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0E8E0" w14:textId="77777777" w:rsidR="002D7DD8" w:rsidRDefault="002D7DD8" w:rsidP="00A867D5">
      <w:pPr>
        <w:rPr>
          <w:rFonts w:ascii="Times New Roman" w:hAnsi="Times New Roman" w:cs="Times New Roman"/>
          <w:sz w:val="22"/>
          <w:szCs w:val="22"/>
        </w:rPr>
      </w:pPr>
    </w:p>
    <w:p w14:paraId="4F32BB3B" w14:textId="3C9FB285" w:rsidR="002D7DD8" w:rsidRDefault="002D7DD8" w:rsidP="002D7DD8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Table </w:t>
      </w:r>
      <w:r w:rsidR="00F51DFC">
        <w:rPr>
          <w:rFonts w:ascii="Times New Roman" w:hAnsi="Times New Roman" w:cs="Times New Roman"/>
          <w:sz w:val="22"/>
          <w:szCs w:val="22"/>
        </w:rPr>
        <w:t>S1</w:t>
      </w:r>
      <w:r>
        <w:rPr>
          <w:rFonts w:ascii="Times New Roman" w:hAnsi="Times New Roman" w:cs="Times New Roman"/>
          <w:sz w:val="22"/>
          <w:szCs w:val="22"/>
        </w:rPr>
        <w:t>: Association between Depression (CESD-Score</w:t>
      </w:r>
      <w:r w:rsidRPr="00414792">
        <w:rPr>
          <w:rFonts w:ascii="Times New Roman" w:hAnsi="Times New Roman" w:cs="Times New Roman"/>
          <w:i/>
          <w:sz w:val="22"/>
          <w:szCs w:val="22"/>
        </w:rPr>
        <w:t>&gt;</w:t>
      </w:r>
      <w:r>
        <w:rPr>
          <w:rFonts w:ascii="Times New Roman" w:hAnsi="Times New Roman" w:cs="Times New Roman"/>
          <w:sz w:val="22"/>
          <w:szCs w:val="22"/>
        </w:rPr>
        <w:t xml:space="preserve">16) and Dichotomous Non-Condom Use  </w:t>
      </w: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2095"/>
        <w:gridCol w:w="2095"/>
        <w:gridCol w:w="2020"/>
        <w:gridCol w:w="2171"/>
      </w:tblGrid>
      <w:tr w:rsidR="002D7DD8" w14:paraId="2968395F" w14:textId="77777777" w:rsidTr="00415243">
        <w:tc>
          <w:tcPr>
            <w:tcW w:w="3355" w:type="dxa"/>
            <w:vMerge w:val="restart"/>
          </w:tcPr>
          <w:p w14:paraId="6845A8D0" w14:textId="77777777" w:rsidR="002D7DD8" w:rsidRDefault="002D7DD8" w:rsidP="0065330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1" w:type="dxa"/>
            <w:gridSpan w:val="4"/>
          </w:tcPr>
          <w:p w14:paraId="536A205C" w14:textId="77777777" w:rsidR="002D7DD8" w:rsidRDefault="002D7DD8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Odds Ratio (OR) (95% Confidence Interval)</w:t>
            </w:r>
          </w:p>
        </w:tc>
      </w:tr>
      <w:tr w:rsidR="002D7DD8" w14:paraId="36F3EF6B" w14:textId="77777777" w:rsidTr="00415243">
        <w:tc>
          <w:tcPr>
            <w:tcW w:w="3355" w:type="dxa"/>
            <w:vMerge/>
          </w:tcPr>
          <w:p w14:paraId="1E6DC416" w14:textId="77777777" w:rsidR="002D7DD8" w:rsidRDefault="002D7DD8" w:rsidP="0065330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14:paraId="740839E9" w14:textId="77777777" w:rsidR="002D7DD8" w:rsidRDefault="002D7DD8" w:rsidP="00653306">
            <w:pPr>
              <w:tabs>
                <w:tab w:val="left" w:pos="1080"/>
                <w:tab w:val="center" w:pos="64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  <w:p w14:paraId="7AA28924" w14:textId="77777777" w:rsidR="002D7DD8" w:rsidRDefault="002D7DD8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(N=1255)</w:t>
            </w:r>
          </w:p>
        </w:tc>
        <w:tc>
          <w:tcPr>
            <w:tcW w:w="2095" w:type="dxa"/>
            <w:vAlign w:val="center"/>
          </w:tcPr>
          <w:p w14:paraId="487420B0" w14:textId="77777777" w:rsidR="002D7DD8" w:rsidRDefault="002D7DD8" w:rsidP="00653306">
            <w:pPr>
              <w:tabs>
                <w:tab w:val="left" w:pos="1080"/>
                <w:tab w:val="center" w:pos="64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Men sex with men</w:t>
            </w:r>
          </w:p>
          <w:p w14:paraId="2A16EE75" w14:textId="77777777" w:rsidR="002D7DD8" w:rsidRDefault="002D7DD8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(N=716)</w:t>
            </w:r>
          </w:p>
        </w:tc>
        <w:tc>
          <w:tcPr>
            <w:tcW w:w="2020" w:type="dxa"/>
            <w:vAlign w:val="center"/>
          </w:tcPr>
          <w:p w14:paraId="4CC6D545" w14:textId="77777777" w:rsidR="002D7DD8" w:rsidRDefault="002D7DD8" w:rsidP="00653306">
            <w:pPr>
              <w:tabs>
                <w:tab w:val="left" w:pos="1080"/>
                <w:tab w:val="center" w:pos="64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Heterosexual Men</w:t>
            </w:r>
          </w:p>
          <w:p w14:paraId="02F09EF2" w14:textId="77777777" w:rsidR="002D7DD8" w:rsidRDefault="002D7DD8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(N=262)</w:t>
            </w:r>
          </w:p>
        </w:tc>
        <w:tc>
          <w:tcPr>
            <w:tcW w:w="2171" w:type="dxa"/>
            <w:vAlign w:val="center"/>
          </w:tcPr>
          <w:p w14:paraId="640E6C73" w14:textId="77777777" w:rsidR="002D7DD8" w:rsidRDefault="002D7DD8" w:rsidP="00653306">
            <w:pPr>
              <w:tabs>
                <w:tab w:val="left" w:pos="1080"/>
                <w:tab w:val="center" w:pos="64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Heterosexual Women</w:t>
            </w:r>
          </w:p>
          <w:p w14:paraId="18635D03" w14:textId="77777777" w:rsidR="002D7DD8" w:rsidRDefault="002D7DD8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(N=277)</w:t>
            </w:r>
          </w:p>
        </w:tc>
      </w:tr>
      <w:tr w:rsidR="002D7DD8" w14:paraId="0D14CE94" w14:textId="77777777" w:rsidTr="00415243">
        <w:tc>
          <w:tcPr>
            <w:tcW w:w="3355" w:type="dxa"/>
          </w:tcPr>
          <w:p w14:paraId="56C9358B" w14:textId="77777777" w:rsidR="00415243" w:rsidRDefault="00415243" w:rsidP="00415243">
            <w:pPr>
              <w:tabs>
                <w:tab w:val="left" w:pos="1080"/>
                <w:tab w:val="center" w:pos="64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Unadjusted OR</w:t>
            </w:r>
          </w:p>
          <w:p w14:paraId="0017F482" w14:textId="77777777" w:rsidR="00415243" w:rsidRDefault="00415243" w:rsidP="00415243">
            <w:pPr>
              <w:tabs>
                <w:tab w:val="left" w:pos="1080"/>
                <w:tab w:val="center" w:pos="64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-- HIV-infected regular partner </w:t>
            </w:r>
          </w:p>
          <w:p w14:paraId="36049107" w14:textId="320BDEFE" w:rsidR="002D7DD8" w:rsidRDefault="00415243" w:rsidP="00415243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 No HIV-infected regular partner</w:t>
            </w:r>
          </w:p>
        </w:tc>
        <w:tc>
          <w:tcPr>
            <w:tcW w:w="2095" w:type="dxa"/>
          </w:tcPr>
          <w:p w14:paraId="683C8C56" w14:textId="77777777" w:rsidR="002D7DD8" w:rsidRDefault="002D7DD8" w:rsidP="00653306">
            <w:pPr>
              <w:tabs>
                <w:tab w:val="left" w:pos="1080"/>
                <w:tab w:val="center" w:pos="64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84594F" w14:textId="77777777" w:rsidR="002D7DD8" w:rsidRDefault="00653306" w:rsidP="002D7D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1.31 (0.93-1.84)</w:t>
            </w:r>
          </w:p>
          <w:p w14:paraId="75E0B46D" w14:textId="7E631BCA" w:rsidR="00653306" w:rsidRPr="00653306" w:rsidRDefault="00653306" w:rsidP="002D7D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306">
              <w:rPr>
                <w:rFonts w:ascii="Times New Roman" w:hAnsi="Times New Roman" w:cs="Times New Roman"/>
                <w:b/>
                <w:sz w:val="22"/>
                <w:szCs w:val="22"/>
              </w:rPr>
              <w:t>1.55 (1.23-1.96)</w:t>
            </w:r>
          </w:p>
        </w:tc>
        <w:tc>
          <w:tcPr>
            <w:tcW w:w="2095" w:type="dxa"/>
          </w:tcPr>
          <w:p w14:paraId="4876BD19" w14:textId="77777777" w:rsidR="002D7DD8" w:rsidRDefault="002D7DD8" w:rsidP="00653306">
            <w:pPr>
              <w:tabs>
                <w:tab w:val="left" w:pos="1080"/>
                <w:tab w:val="center" w:pos="64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EFA419" w14:textId="77777777" w:rsidR="002D7DD8" w:rsidRDefault="008A03BF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1.26 (0.80-1.99)</w:t>
            </w:r>
          </w:p>
          <w:p w14:paraId="0E413988" w14:textId="57773D54" w:rsidR="008A03BF" w:rsidRPr="008A03BF" w:rsidRDefault="008A03BF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03BF">
              <w:rPr>
                <w:rFonts w:ascii="Times New Roman" w:hAnsi="Times New Roman" w:cs="Times New Roman"/>
                <w:b/>
                <w:sz w:val="22"/>
                <w:szCs w:val="22"/>
              </w:rPr>
              <w:t>1.66 (1.20-2.31)</w:t>
            </w:r>
          </w:p>
        </w:tc>
        <w:tc>
          <w:tcPr>
            <w:tcW w:w="2020" w:type="dxa"/>
          </w:tcPr>
          <w:p w14:paraId="2DB8D954" w14:textId="77777777" w:rsidR="002D7DD8" w:rsidRDefault="002D7DD8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763BFE" w14:textId="17A1A50A" w:rsidR="00D53B67" w:rsidRDefault="00D53B67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 w:rsidR="00420F5D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  <w:p w14:paraId="7748DAE3" w14:textId="25B452F3" w:rsidR="00D53B67" w:rsidRPr="008A7EAA" w:rsidRDefault="00D53B67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1.73 (0.98-3.08)</w:t>
            </w:r>
          </w:p>
        </w:tc>
        <w:tc>
          <w:tcPr>
            <w:tcW w:w="2171" w:type="dxa"/>
          </w:tcPr>
          <w:p w14:paraId="3ED1B547" w14:textId="77777777" w:rsidR="002D7DD8" w:rsidRDefault="002D7DD8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642B75" w14:textId="77777777" w:rsidR="00BF16BE" w:rsidRDefault="00BF16BE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0.92 (0.46-2.06)</w:t>
            </w:r>
          </w:p>
          <w:p w14:paraId="4102376B" w14:textId="03E3F702" w:rsidR="00BF16BE" w:rsidRDefault="00BF16BE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1.22 (0.82-1.83)</w:t>
            </w:r>
          </w:p>
        </w:tc>
      </w:tr>
      <w:tr w:rsidR="002D7DD8" w14:paraId="4B0D94CC" w14:textId="77777777" w:rsidTr="00415243">
        <w:trPr>
          <w:trHeight w:val="1556"/>
        </w:trPr>
        <w:tc>
          <w:tcPr>
            <w:tcW w:w="3355" w:type="dxa"/>
          </w:tcPr>
          <w:p w14:paraId="21551250" w14:textId="77777777" w:rsidR="00415243" w:rsidRDefault="00415243" w:rsidP="00415243">
            <w:pPr>
              <w:tabs>
                <w:tab w:val="left" w:pos="1080"/>
                <w:tab w:val="center" w:pos="64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 adjusted for age and race</w:t>
            </w:r>
          </w:p>
          <w:p w14:paraId="57AC5A88" w14:textId="77777777" w:rsidR="00415243" w:rsidRDefault="00415243" w:rsidP="00415243">
            <w:pPr>
              <w:tabs>
                <w:tab w:val="left" w:pos="1080"/>
                <w:tab w:val="center" w:pos="64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-- HIV-infected regular partner </w:t>
            </w:r>
          </w:p>
          <w:p w14:paraId="0F967746" w14:textId="0A19FA96" w:rsidR="002D7DD8" w:rsidRDefault="00415243" w:rsidP="00415243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 No HIV-infected regular partner</w:t>
            </w:r>
          </w:p>
        </w:tc>
        <w:tc>
          <w:tcPr>
            <w:tcW w:w="2095" w:type="dxa"/>
          </w:tcPr>
          <w:p w14:paraId="1A6A79B2" w14:textId="77777777" w:rsidR="002D7DD8" w:rsidRDefault="002D7DD8" w:rsidP="00653306">
            <w:pPr>
              <w:tabs>
                <w:tab w:val="left" w:pos="1080"/>
                <w:tab w:val="center" w:pos="648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B2E0A65" w14:textId="7051A1D3" w:rsidR="00653306" w:rsidRPr="009379D2" w:rsidRDefault="00653306" w:rsidP="00653306">
            <w:pPr>
              <w:tabs>
                <w:tab w:val="left" w:pos="1080"/>
                <w:tab w:val="center" w:pos="64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D2">
              <w:rPr>
                <w:rFonts w:ascii="Times New Roman" w:hAnsi="Times New Roman" w:cs="Times New Roman"/>
                <w:sz w:val="22"/>
                <w:szCs w:val="22"/>
              </w:rPr>
              <w:t>1.44 (1.00-2.07)</w:t>
            </w:r>
          </w:p>
          <w:p w14:paraId="06BA1364" w14:textId="66DB1CEB" w:rsidR="00653306" w:rsidRPr="00653306" w:rsidRDefault="00653306" w:rsidP="00653306">
            <w:pPr>
              <w:tabs>
                <w:tab w:val="left" w:pos="1080"/>
                <w:tab w:val="center" w:pos="648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306">
              <w:rPr>
                <w:rFonts w:ascii="Times New Roman" w:hAnsi="Times New Roman" w:cs="Times New Roman"/>
                <w:b/>
                <w:sz w:val="22"/>
                <w:szCs w:val="22"/>
              </w:rPr>
              <w:t>1.57 (1.25-1.99)</w:t>
            </w:r>
          </w:p>
          <w:p w14:paraId="01CB5D29" w14:textId="77777777" w:rsidR="002D7DD8" w:rsidRDefault="002D7DD8" w:rsidP="002D7DD8">
            <w:pPr>
              <w:tabs>
                <w:tab w:val="left" w:pos="1080"/>
                <w:tab w:val="center" w:pos="64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C1A9E9" w14:textId="77777777" w:rsidR="002D7DD8" w:rsidRDefault="002D7DD8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5" w:type="dxa"/>
          </w:tcPr>
          <w:p w14:paraId="1478AF3D" w14:textId="77777777" w:rsidR="002D7DD8" w:rsidRDefault="002D7DD8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E763F7" w14:textId="6163CDA9" w:rsidR="008A03BF" w:rsidRDefault="008A03BF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1.32 (0.82-2.12)</w:t>
            </w:r>
          </w:p>
          <w:p w14:paraId="2DA03C72" w14:textId="6BF2EC65" w:rsidR="008A03BF" w:rsidRPr="008A03BF" w:rsidRDefault="008A03BF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03BF">
              <w:rPr>
                <w:rFonts w:ascii="Times New Roman" w:hAnsi="Times New Roman" w:cs="Times New Roman"/>
                <w:b/>
                <w:sz w:val="22"/>
                <w:szCs w:val="22"/>
              </w:rPr>
              <w:t>1.74 (1.25-2.42)</w:t>
            </w:r>
          </w:p>
        </w:tc>
        <w:tc>
          <w:tcPr>
            <w:tcW w:w="2020" w:type="dxa"/>
          </w:tcPr>
          <w:p w14:paraId="11DEEAD4" w14:textId="77777777" w:rsidR="002D7DD8" w:rsidRDefault="002D7DD8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E3837C" w14:textId="2F4540CF" w:rsidR="00D53B67" w:rsidRDefault="00D53B67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  <w:r w:rsidR="00420F5D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  <w:p w14:paraId="773BA213" w14:textId="707C406C" w:rsidR="00D53B67" w:rsidRDefault="00D53B67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1.69 (0.94-2.99)</w:t>
            </w:r>
          </w:p>
        </w:tc>
        <w:tc>
          <w:tcPr>
            <w:tcW w:w="2171" w:type="dxa"/>
          </w:tcPr>
          <w:p w14:paraId="5B87B07C" w14:textId="77777777" w:rsidR="002D7DD8" w:rsidRDefault="002D7DD8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8A7E0D" w14:textId="2446C82E" w:rsidR="00BF16BE" w:rsidRDefault="00BF16BE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0.93 (0.40-2.16)</w:t>
            </w:r>
          </w:p>
          <w:p w14:paraId="45C5A9BD" w14:textId="23238234" w:rsidR="00BF16BE" w:rsidRDefault="00BF16BE" w:rsidP="006533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1.21 (0.82-1.80)</w:t>
            </w:r>
          </w:p>
        </w:tc>
      </w:tr>
    </w:tbl>
    <w:p w14:paraId="64BADC05" w14:textId="2A74C151" w:rsidR="002D7DD8" w:rsidRDefault="00420F5D" w:rsidP="00420F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 w:rsidR="002D7DD8" w:rsidRPr="00420F5D">
        <w:rPr>
          <w:rFonts w:ascii="Times New Roman" w:hAnsi="Times New Roman" w:cs="Times New Roman"/>
          <w:sz w:val="22"/>
          <w:szCs w:val="22"/>
        </w:rPr>
        <w:t>Bold indicates statistical significance by exclusion of 1.0 from the 95% confidence interval</w:t>
      </w:r>
    </w:p>
    <w:p w14:paraId="33FA385B" w14:textId="092B961D" w:rsidR="001F28FB" w:rsidRDefault="00420F5D" w:rsidP="00420F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 </w:t>
      </w:r>
      <w:proofErr w:type="gramStart"/>
      <w:r>
        <w:rPr>
          <w:rFonts w:ascii="Times New Roman" w:hAnsi="Times New Roman" w:cs="Times New Roman"/>
          <w:sz w:val="22"/>
          <w:szCs w:val="22"/>
        </w:rPr>
        <w:t>estimates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did not converge</w:t>
      </w:r>
      <w:r w:rsidR="00976B08">
        <w:rPr>
          <w:rFonts w:ascii="Times New Roman" w:hAnsi="Times New Roman" w:cs="Times New Roman"/>
          <w:sz w:val="22"/>
          <w:szCs w:val="22"/>
        </w:rPr>
        <w:t xml:space="preserve"> due to small sample size (n=61)</w:t>
      </w:r>
    </w:p>
    <w:p w14:paraId="62D3FE18" w14:textId="77777777" w:rsidR="00F51DFC" w:rsidRDefault="00F51DFC" w:rsidP="00420F5D">
      <w:pPr>
        <w:rPr>
          <w:rFonts w:ascii="Times New Roman" w:hAnsi="Times New Roman" w:cs="Times New Roman"/>
          <w:sz w:val="22"/>
          <w:szCs w:val="22"/>
        </w:rPr>
      </w:pPr>
    </w:p>
    <w:p w14:paraId="79C7D7F3" w14:textId="77777777" w:rsidR="00F51DFC" w:rsidRPr="00420F5D" w:rsidRDefault="00F51DFC" w:rsidP="00420F5D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0ED40651" w14:textId="77777777" w:rsidR="00420F5D" w:rsidRPr="00420F5D" w:rsidRDefault="00420F5D" w:rsidP="00420F5D">
      <w:pPr>
        <w:ind w:left="360"/>
        <w:rPr>
          <w:rFonts w:ascii="Times New Roman" w:hAnsi="Times New Roman" w:cs="Times New Roman"/>
          <w:sz w:val="22"/>
          <w:szCs w:val="22"/>
        </w:rPr>
      </w:pPr>
    </w:p>
    <w:sectPr w:rsidR="00420F5D" w:rsidRPr="00420F5D" w:rsidSect="00E60104">
      <w:type w:val="continuous"/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256F"/>
    <w:multiLevelType w:val="hybridMultilevel"/>
    <w:tmpl w:val="3984ED96"/>
    <w:lvl w:ilvl="0" w:tplc="D4FED4A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D5"/>
    <w:rsid w:val="00041928"/>
    <w:rsid w:val="000D4E10"/>
    <w:rsid w:val="001F28FB"/>
    <w:rsid w:val="00207967"/>
    <w:rsid w:val="002D7DD8"/>
    <w:rsid w:val="00321CDD"/>
    <w:rsid w:val="00415243"/>
    <w:rsid w:val="00420F5D"/>
    <w:rsid w:val="004D10C1"/>
    <w:rsid w:val="005E1767"/>
    <w:rsid w:val="00604B72"/>
    <w:rsid w:val="00653306"/>
    <w:rsid w:val="008028CA"/>
    <w:rsid w:val="008A03BF"/>
    <w:rsid w:val="009379D2"/>
    <w:rsid w:val="00976B08"/>
    <w:rsid w:val="009B1231"/>
    <w:rsid w:val="00A867D5"/>
    <w:rsid w:val="00B55EC2"/>
    <w:rsid w:val="00BA6CD2"/>
    <w:rsid w:val="00BE7BD3"/>
    <w:rsid w:val="00BF16BE"/>
    <w:rsid w:val="00C052A3"/>
    <w:rsid w:val="00D1050C"/>
    <w:rsid w:val="00D53B67"/>
    <w:rsid w:val="00E60104"/>
    <w:rsid w:val="00EB7B23"/>
    <w:rsid w:val="00EC4B6C"/>
    <w:rsid w:val="00ED06C5"/>
    <w:rsid w:val="00F51DFC"/>
    <w:rsid w:val="00F864C5"/>
    <w:rsid w:val="00FB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B1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943F7C-E8EE-1D4B-86BE-B568DDE5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Macintosh Word</Application>
  <DocSecurity>0</DocSecurity>
  <Lines>5</Lines>
  <Paragraphs>1</Paragraphs>
  <ScaleCrop>false</ScaleCrop>
  <Company>Penn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User</dc:creator>
  <cp:keywords/>
  <dc:description/>
  <cp:lastModifiedBy>Penn User</cp:lastModifiedBy>
  <cp:revision>3</cp:revision>
  <dcterms:created xsi:type="dcterms:W3CDTF">2016-08-06T04:11:00Z</dcterms:created>
  <dcterms:modified xsi:type="dcterms:W3CDTF">2016-08-06T04:12:00Z</dcterms:modified>
</cp:coreProperties>
</file>