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B375" w14:textId="77777777" w:rsidR="00186108" w:rsidRDefault="00000000">
      <w:pPr>
        <w:pStyle w:val="Heading1"/>
      </w:pPr>
      <w:r>
        <w:t>Docking to COX-2 (PDB: 4COX)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4536"/>
        <w:gridCol w:w="1205"/>
      </w:tblGrid>
      <w:tr w:rsidR="00186108" w14:paraId="070F2421" w14:textId="77777777">
        <w:tc>
          <w:tcPr>
            <w:tcW w:w="2444" w:type="dxa"/>
            <w:shd w:val="clear" w:color="auto" w:fill="C9C9C9" w:themeFill="accent3" w:themeFillTint="99"/>
          </w:tcPr>
          <w:p w14:paraId="33754395" w14:textId="77777777" w:rsidR="00186108" w:rsidRDefault="00000000">
            <w:r>
              <w:t>Compound</w:t>
            </w:r>
          </w:p>
        </w:tc>
        <w:tc>
          <w:tcPr>
            <w:tcW w:w="3816" w:type="dxa"/>
            <w:shd w:val="clear" w:color="auto" w:fill="C9C9C9" w:themeFill="accent3" w:themeFillTint="99"/>
          </w:tcPr>
          <w:p w14:paraId="34AE67D2" w14:textId="77777777" w:rsidR="00186108" w:rsidRDefault="00000000">
            <w:r>
              <w:t>2D interactions diagram</w:t>
            </w:r>
          </w:p>
        </w:tc>
        <w:tc>
          <w:tcPr>
            <w:tcW w:w="1205" w:type="dxa"/>
            <w:shd w:val="clear" w:color="auto" w:fill="C9C9C9" w:themeFill="accent3" w:themeFillTint="99"/>
          </w:tcPr>
          <w:p w14:paraId="21D1C213" w14:textId="77777777" w:rsidR="00186108" w:rsidRDefault="00000000">
            <w:r>
              <w:t>Vina score [kcal/mol]</w:t>
            </w:r>
          </w:p>
        </w:tc>
      </w:tr>
      <w:tr w:rsidR="00186108" w14:paraId="4B3D481F" w14:textId="77777777">
        <w:tc>
          <w:tcPr>
            <w:tcW w:w="2444" w:type="dxa"/>
          </w:tcPr>
          <w:p w14:paraId="6AE9B591" w14:textId="77777777" w:rsidR="00186108" w:rsidRDefault="00000000">
            <w:r>
              <w:t>Dexamethasone</w:t>
            </w:r>
          </w:p>
        </w:tc>
        <w:tc>
          <w:tcPr>
            <w:tcW w:w="3816" w:type="dxa"/>
          </w:tcPr>
          <w:p w14:paraId="22E762A1" w14:textId="77777777" w:rsidR="00186108" w:rsidRDefault="00000000">
            <w:r>
              <w:rPr>
                <w:noProof/>
              </w:rPr>
              <w:drawing>
                <wp:inline distT="0" distB="0" distL="0" distR="0" wp14:anchorId="452E0EF5" wp14:editId="1300AC04">
                  <wp:extent cx="2743200" cy="2955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95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21BF8425" w14:textId="77777777" w:rsidR="00186108" w:rsidRDefault="00000000">
            <w:r>
              <w:t>-8.7</w:t>
            </w:r>
          </w:p>
        </w:tc>
      </w:tr>
      <w:tr w:rsidR="00186108" w14:paraId="5B7582FA" w14:textId="77777777">
        <w:tc>
          <w:tcPr>
            <w:tcW w:w="2444" w:type="dxa"/>
          </w:tcPr>
          <w:p w14:paraId="0904AE73" w14:textId="77777777" w:rsidR="00186108" w:rsidRDefault="00000000">
            <w:r>
              <w:t>Betulin</w:t>
            </w:r>
          </w:p>
        </w:tc>
        <w:tc>
          <w:tcPr>
            <w:tcW w:w="3816" w:type="dxa"/>
          </w:tcPr>
          <w:p w14:paraId="13A51572" w14:textId="77777777" w:rsidR="00186108" w:rsidRDefault="000000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D3D538" wp14:editId="28A78EED">
                  <wp:extent cx="2743200" cy="295538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955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3F347B93" w14:textId="77777777" w:rsidR="00186108" w:rsidRDefault="00000000">
            <w:r>
              <w:t>-8.0</w:t>
            </w:r>
          </w:p>
        </w:tc>
      </w:tr>
      <w:tr w:rsidR="00186108" w14:paraId="79E31B00" w14:textId="77777777">
        <w:tc>
          <w:tcPr>
            <w:tcW w:w="2444" w:type="dxa"/>
          </w:tcPr>
          <w:p w14:paraId="462EA316" w14:textId="77777777" w:rsidR="00186108" w:rsidRDefault="00000000">
            <w:r>
              <w:lastRenderedPageBreak/>
              <w:t>Betulinic acid</w:t>
            </w:r>
          </w:p>
        </w:tc>
        <w:tc>
          <w:tcPr>
            <w:tcW w:w="3816" w:type="dxa"/>
          </w:tcPr>
          <w:p w14:paraId="06335CE9" w14:textId="77777777" w:rsidR="00186108" w:rsidRDefault="000000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22DBCF" wp14:editId="37577981">
                  <wp:extent cx="2743200" cy="295606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956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7B8008EB" w14:textId="77777777" w:rsidR="00186108" w:rsidRDefault="00000000">
            <w:r>
              <w:t>-8.4</w:t>
            </w:r>
          </w:p>
        </w:tc>
      </w:tr>
      <w:tr w:rsidR="00186108" w14:paraId="68E0F37F" w14:textId="77777777">
        <w:tc>
          <w:tcPr>
            <w:tcW w:w="2444" w:type="dxa"/>
          </w:tcPr>
          <w:p w14:paraId="188FC41E" w14:textId="21647BED" w:rsidR="00186108" w:rsidRDefault="00000000">
            <w:r>
              <w:t>B</w:t>
            </w:r>
            <w:r w:rsidR="006802DB">
              <w:t>E</w:t>
            </w:r>
            <w:r>
              <w:t>-D</w:t>
            </w:r>
            <w:r w:rsidR="009533B9">
              <w:t>ab</w:t>
            </w:r>
            <w:r w:rsidR="006802DB">
              <w:t>-NH</w:t>
            </w:r>
            <w:r w:rsidR="006802DB" w:rsidRPr="006802DB">
              <w:rPr>
                <w:vertAlign w:val="subscript"/>
              </w:rPr>
              <w:t>2</w:t>
            </w:r>
          </w:p>
        </w:tc>
        <w:tc>
          <w:tcPr>
            <w:tcW w:w="3816" w:type="dxa"/>
          </w:tcPr>
          <w:p w14:paraId="5E6362C7" w14:textId="77777777" w:rsidR="00186108" w:rsidRDefault="000000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DD1385" wp14:editId="09429E00">
                  <wp:extent cx="2743200" cy="295538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95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25D148C2" w14:textId="77777777" w:rsidR="00186108" w:rsidRDefault="00000000">
            <w:r>
              <w:t>-7.6</w:t>
            </w:r>
          </w:p>
        </w:tc>
      </w:tr>
      <w:tr w:rsidR="00186108" w14:paraId="42B2005B" w14:textId="77777777">
        <w:tc>
          <w:tcPr>
            <w:tcW w:w="2444" w:type="dxa"/>
          </w:tcPr>
          <w:p w14:paraId="18EA31BF" w14:textId="28B1B9B4" w:rsidR="00186108" w:rsidRDefault="00000000">
            <w:r>
              <w:lastRenderedPageBreak/>
              <w:t>B</w:t>
            </w:r>
            <w:r w:rsidR="006802DB">
              <w:t>E</w:t>
            </w:r>
            <w:r>
              <w:t>-D</w:t>
            </w:r>
            <w:r w:rsidR="009533B9">
              <w:t>ap</w:t>
            </w:r>
            <w:r w:rsidR="006802DB">
              <w:t>-NH</w:t>
            </w:r>
            <w:r w:rsidR="006802DB" w:rsidRPr="006802DB">
              <w:rPr>
                <w:vertAlign w:val="subscript"/>
              </w:rPr>
              <w:t>2</w:t>
            </w:r>
          </w:p>
        </w:tc>
        <w:tc>
          <w:tcPr>
            <w:tcW w:w="3816" w:type="dxa"/>
          </w:tcPr>
          <w:p w14:paraId="6B83215C" w14:textId="77777777" w:rsidR="00186108" w:rsidRDefault="000000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B420D1" wp14:editId="285BE252">
                  <wp:extent cx="2743200" cy="295538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95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20A3B05F" w14:textId="77777777" w:rsidR="00186108" w:rsidRDefault="00000000">
            <w:r>
              <w:t>-7.7</w:t>
            </w:r>
          </w:p>
        </w:tc>
      </w:tr>
      <w:tr w:rsidR="00186108" w14:paraId="0A3666A9" w14:textId="77777777">
        <w:tc>
          <w:tcPr>
            <w:tcW w:w="2444" w:type="dxa"/>
          </w:tcPr>
          <w:p w14:paraId="41C486B7" w14:textId="25F3755E" w:rsidR="00186108" w:rsidRDefault="00000000">
            <w:r>
              <w:t>B</w:t>
            </w:r>
            <w:r w:rsidR="006802DB">
              <w:t>E</w:t>
            </w:r>
            <w:r>
              <w:t>-O</w:t>
            </w:r>
            <w:r w:rsidR="009533B9">
              <w:t>rn</w:t>
            </w:r>
            <w:r w:rsidR="006802DB">
              <w:t>-NH</w:t>
            </w:r>
            <w:r w:rsidR="006802DB" w:rsidRPr="006802DB">
              <w:rPr>
                <w:vertAlign w:val="subscript"/>
              </w:rPr>
              <w:t>2</w:t>
            </w:r>
          </w:p>
        </w:tc>
        <w:tc>
          <w:tcPr>
            <w:tcW w:w="3816" w:type="dxa"/>
          </w:tcPr>
          <w:p w14:paraId="2B70E449" w14:textId="77777777" w:rsidR="00186108" w:rsidRDefault="000000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0628F2" wp14:editId="4F5DBEDA">
                  <wp:extent cx="2743200" cy="295538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95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24F29B23" w14:textId="77777777" w:rsidR="00186108" w:rsidRDefault="00000000">
            <w:r>
              <w:t>-7.7</w:t>
            </w:r>
          </w:p>
        </w:tc>
      </w:tr>
      <w:tr w:rsidR="00186108" w14:paraId="139EE334" w14:textId="77777777">
        <w:tc>
          <w:tcPr>
            <w:tcW w:w="2444" w:type="dxa"/>
          </w:tcPr>
          <w:p w14:paraId="640D05CF" w14:textId="0E9C3570" w:rsidR="00186108" w:rsidRDefault="00000000">
            <w:r>
              <w:lastRenderedPageBreak/>
              <w:t>B</w:t>
            </w:r>
            <w:r w:rsidR="006802DB">
              <w:t>E</w:t>
            </w:r>
            <w:r>
              <w:t>-L</w:t>
            </w:r>
            <w:r w:rsidR="009533B9">
              <w:t>ys</w:t>
            </w:r>
            <w:r w:rsidR="006802DB">
              <w:t>-NH</w:t>
            </w:r>
            <w:r w:rsidR="006802DB" w:rsidRPr="006802DB">
              <w:rPr>
                <w:vertAlign w:val="subscript"/>
              </w:rPr>
              <w:t>2</w:t>
            </w:r>
          </w:p>
        </w:tc>
        <w:tc>
          <w:tcPr>
            <w:tcW w:w="3816" w:type="dxa"/>
          </w:tcPr>
          <w:p w14:paraId="62A4BAAD" w14:textId="77777777" w:rsidR="00186108" w:rsidRDefault="000000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6FA376" wp14:editId="07DEBFC9">
                  <wp:extent cx="2743200" cy="295538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95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649A6EF0" w14:textId="77777777" w:rsidR="00186108" w:rsidRDefault="00000000">
            <w:r>
              <w:t>-7.6</w:t>
            </w:r>
          </w:p>
        </w:tc>
      </w:tr>
      <w:tr w:rsidR="00186108" w14:paraId="4FA4EF28" w14:textId="77777777">
        <w:tc>
          <w:tcPr>
            <w:tcW w:w="2444" w:type="dxa"/>
          </w:tcPr>
          <w:p w14:paraId="517EF896" w14:textId="77777777" w:rsidR="00186108" w:rsidRDefault="00000000">
            <w:r>
              <w:t>Indomethacin</w:t>
            </w:r>
          </w:p>
        </w:tc>
        <w:tc>
          <w:tcPr>
            <w:tcW w:w="3816" w:type="dxa"/>
          </w:tcPr>
          <w:p w14:paraId="0F138343" w14:textId="77777777" w:rsidR="00186108" w:rsidRDefault="000000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70344D" wp14:editId="76931CE0">
                  <wp:extent cx="2743200" cy="29556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95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7A9F62F9" w14:textId="77777777" w:rsidR="00186108" w:rsidRDefault="00000000">
            <w:r>
              <w:t>-8.7</w:t>
            </w:r>
          </w:p>
        </w:tc>
      </w:tr>
    </w:tbl>
    <w:p w14:paraId="05779F63" w14:textId="77777777" w:rsidR="00186108" w:rsidRDefault="00186108"/>
    <w:p w14:paraId="592A41E0" w14:textId="77777777" w:rsidR="00186108" w:rsidRDefault="00186108"/>
    <w:sectPr w:rsidR="00186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xNjUzN7I0MzU3MzRW0lEKTi0uzszPAykwrAUAgD9/mywAAAA="/>
  </w:docVars>
  <w:rsids>
    <w:rsidRoot w:val="00186108"/>
    <w:rsid w:val="00186108"/>
    <w:rsid w:val="006802DB"/>
    <w:rsid w:val="008D5FC7"/>
    <w:rsid w:val="009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7BE8"/>
  <w15:chartTrackingRefBased/>
  <w15:docId w15:val="{C663F076-5088-46CB-AF28-ECDBC964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Szlasa</dc:creator>
  <cp:keywords/>
  <dc:description/>
  <cp:lastModifiedBy>Wojciech Szlasa</cp:lastModifiedBy>
  <cp:revision>4</cp:revision>
  <dcterms:created xsi:type="dcterms:W3CDTF">2022-10-24T14:51:00Z</dcterms:created>
  <dcterms:modified xsi:type="dcterms:W3CDTF">2022-10-24T14:57:00Z</dcterms:modified>
</cp:coreProperties>
</file>