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3D8C9" w14:textId="33127710" w:rsidR="001F72C4" w:rsidRPr="00D57842" w:rsidRDefault="00D01D0B" w:rsidP="001F72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Appendix 1</w:t>
      </w:r>
      <w:bookmarkStart w:id="0" w:name="_GoBack"/>
      <w:bookmarkEnd w:id="0"/>
      <w:r w:rsidR="001F72C4" w:rsidRPr="00D57842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 xml:space="preserve">. </w:t>
      </w:r>
      <w:r w:rsidR="001F72C4" w:rsidRPr="00D57842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Characteristics of people with illness compensation, based on the regulations of the Dutch </w:t>
      </w:r>
      <w:proofErr w:type="spellStart"/>
      <w:r w:rsidR="001F72C4" w:rsidRPr="00D57842">
        <w:rPr>
          <w:rFonts w:ascii="Times New Roman" w:hAnsi="Times New Roman" w:cs="Times New Roman"/>
          <w:bCs/>
          <w:iCs/>
          <w:sz w:val="20"/>
          <w:szCs w:val="20"/>
          <w:lang w:val="en-US"/>
        </w:rPr>
        <w:t>Labour</w:t>
      </w:r>
      <w:proofErr w:type="spellEnd"/>
      <w:r w:rsidR="001F72C4" w:rsidRPr="00D57842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Capacity Act for the total population, all members of the online panel and study participants</w:t>
      </w:r>
    </w:p>
    <w:tbl>
      <w:tblPr>
        <w:tblStyle w:val="Lijsttabel6kleurrijk1"/>
        <w:tblW w:w="921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28"/>
        <w:gridCol w:w="2128"/>
        <w:gridCol w:w="2128"/>
      </w:tblGrid>
      <w:tr w:rsidR="001F72C4" w:rsidRPr="00EE66C5" w14:paraId="3A2158C2" w14:textId="77777777" w:rsidTr="003A0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2C05522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378EE972" w14:textId="77777777" w:rsidR="001F72C4" w:rsidRPr="00D57842" w:rsidRDefault="001F72C4" w:rsidP="003A0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population</w:t>
            </w:r>
            <w:r w:rsidRPr="00D5784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</w:p>
          <w:p w14:paraId="009E8A11" w14:textId="77777777" w:rsidR="001F72C4" w:rsidRPr="00D57842" w:rsidRDefault="001F72C4" w:rsidP="003A0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N(</w:t>
            </w:r>
            <w:proofErr w:type="gramEnd"/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D2364DF" w14:textId="77777777" w:rsidR="001F72C4" w:rsidRPr="00D57842" w:rsidRDefault="001F72C4" w:rsidP="003A0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panel members</w:t>
            </w:r>
            <w:r w:rsidRPr="00D5784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~</w:t>
            </w:r>
            <w:r w:rsidRPr="00D5784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br/>
            </w:r>
            <w:proofErr w:type="gramStart"/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N(</w:t>
            </w:r>
            <w:proofErr w:type="gramEnd"/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31E1AFC8" w14:textId="77777777" w:rsidR="001F72C4" w:rsidRPr="00D57842" w:rsidRDefault="001F72C4" w:rsidP="003A0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participants</w:t>
            </w: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gramStart"/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N(</w:t>
            </w:r>
            <w:proofErr w:type="gramEnd"/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</w:tr>
      <w:tr w:rsidR="001F72C4" w:rsidRPr="00EE66C5" w14:paraId="5C39C18F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6E0CC" w14:textId="77777777" w:rsidR="001F72C4" w:rsidRPr="00D57842" w:rsidRDefault="001F72C4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AAF2E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199.436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F2C9B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F3FA6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</w:t>
            </w:r>
          </w:p>
        </w:tc>
      </w:tr>
      <w:tr w:rsidR="001F72C4" w:rsidRPr="00EE66C5" w14:paraId="3B037829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C36756" w14:textId="77777777" w:rsidR="001F72C4" w:rsidRPr="00D57842" w:rsidRDefault="001F72C4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Sex 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196026A9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18B7E1C3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615CAA70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72C4" w:rsidRPr="00EE66C5" w14:paraId="30BDA379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0F257ED6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Male </w:t>
            </w:r>
          </w:p>
        </w:tc>
        <w:tc>
          <w:tcPr>
            <w:tcW w:w="2128" w:type="dxa"/>
            <w:shd w:val="clear" w:color="auto" w:fill="auto"/>
            <w:hideMark/>
          </w:tcPr>
          <w:p w14:paraId="2C7F853A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90.284 (45</w:t>
            </w: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.3) </w:t>
            </w:r>
          </w:p>
        </w:tc>
        <w:tc>
          <w:tcPr>
            <w:tcW w:w="2128" w:type="dxa"/>
            <w:shd w:val="clear" w:color="auto" w:fill="auto"/>
            <w:hideMark/>
          </w:tcPr>
          <w:p w14:paraId="3326BF5D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859 (49.0)</w:t>
            </w:r>
          </w:p>
        </w:tc>
        <w:tc>
          <w:tcPr>
            <w:tcW w:w="2128" w:type="dxa"/>
            <w:shd w:val="clear" w:color="auto" w:fill="auto"/>
            <w:hideMark/>
          </w:tcPr>
          <w:p w14:paraId="70881C96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305 (54.6) </w:t>
            </w:r>
          </w:p>
        </w:tc>
      </w:tr>
      <w:tr w:rsidR="001F72C4" w:rsidRPr="00EE66C5" w14:paraId="75B87677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3531E5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C80F55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109.150 (54.7)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011482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894 (51.0)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7C96F7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254 (45.4)</w:t>
            </w:r>
          </w:p>
        </w:tc>
      </w:tr>
      <w:tr w:rsidR="001F72C4" w:rsidRPr="00EE66C5" w14:paraId="2379C599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0A5B36F" w14:textId="77777777" w:rsidR="001F72C4" w:rsidRPr="00D57842" w:rsidRDefault="001F72C4" w:rsidP="003A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Age (in years)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2FE17B13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783B41E5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145BDEA9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2C4" w:rsidRPr="00EE66C5" w14:paraId="02590E0C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119E4E02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color w:val="3B3838" w:themeColor="background2" w:themeShade="4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  18-34</w:t>
            </w:r>
          </w:p>
        </w:tc>
        <w:tc>
          <w:tcPr>
            <w:tcW w:w="2128" w:type="dxa"/>
            <w:shd w:val="clear" w:color="auto" w:fill="auto"/>
            <w:hideMark/>
          </w:tcPr>
          <w:p w14:paraId="01236AE3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19.863 (10.0)</w:t>
            </w:r>
          </w:p>
        </w:tc>
        <w:tc>
          <w:tcPr>
            <w:tcW w:w="2128" w:type="dxa"/>
            <w:shd w:val="clear" w:color="auto" w:fill="auto"/>
            <w:hideMark/>
          </w:tcPr>
          <w:p w14:paraId="46C836DE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  <w:vertAlign w:val="superscript"/>
              </w:rPr>
            </w:pPr>
            <w:r w:rsidRPr="00D57842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70 (4.0) </w:t>
            </w:r>
          </w:p>
        </w:tc>
        <w:tc>
          <w:tcPr>
            <w:tcW w:w="2128" w:type="dxa"/>
            <w:shd w:val="clear" w:color="auto" w:fill="auto"/>
            <w:hideMark/>
          </w:tcPr>
          <w:p w14:paraId="09EDC988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  <w:vertAlign w:val="superscript"/>
              </w:rPr>
            </w:pPr>
            <w:r w:rsidRPr="00D57842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16 (3.1)</w:t>
            </w:r>
            <w:r w:rsidRPr="00D57842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F72C4" w:rsidRPr="00EE66C5" w14:paraId="01CA9474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2D7C9935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color w:val="3B3838" w:themeColor="background2" w:themeShade="4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  35-49</w:t>
            </w:r>
          </w:p>
        </w:tc>
        <w:tc>
          <w:tcPr>
            <w:tcW w:w="2128" w:type="dxa"/>
            <w:shd w:val="clear" w:color="auto" w:fill="auto"/>
            <w:hideMark/>
          </w:tcPr>
          <w:p w14:paraId="200E5E99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72.058 (36.1)</w:t>
            </w:r>
          </w:p>
        </w:tc>
        <w:tc>
          <w:tcPr>
            <w:tcW w:w="2128" w:type="dxa"/>
            <w:shd w:val="clear" w:color="auto" w:fill="auto"/>
            <w:hideMark/>
          </w:tcPr>
          <w:p w14:paraId="624FE3FA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491 (28.0)</w:t>
            </w:r>
          </w:p>
        </w:tc>
        <w:tc>
          <w:tcPr>
            <w:tcW w:w="2128" w:type="dxa"/>
            <w:shd w:val="clear" w:color="auto" w:fill="auto"/>
            <w:hideMark/>
          </w:tcPr>
          <w:p w14:paraId="2DE9EA34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120 (23.3)</w:t>
            </w:r>
          </w:p>
        </w:tc>
      </w:tr>
      <w:tr w:rsidR="001F72C4" w:rsidRPr="00EE66C5" w14:paraId="637CDB63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53ADC529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50-59</w:t>
            </w:r>
          </w:p>
        </w:tc>
        <w:tc>
          <w:tcPr>
            <w:tcW w:w="2128" w:type="dxa"/>
            <w:shd w:val="clear" w:color="auto" w:fill="auto"/>
            <w:hideMark/>
          </w:tcPr>
          <w:p w14:paraId="4C719761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66.060 (33.1)</w:t>
            </w:r>
          </w:p>
        </w:tc>
        <w:tc>
          <w:tcPr>
            <w:tcW w:w="2128" w:type="dxa"/>
            <w:shd w:val="clear" w:color="auto" w:fill="auto"/>
            <w:hideMark/>
          </w:tcPr>
          <w:p w14:paraId="3CC93AC8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666 (38.0)</w:t>
            </w:r>
          </w:p>
        </w:tc>
        <w:tc>
          <w:tcPr>
            <w:tcW w:w="2128" w:type="dxa"/>
            <w:shd w:val="clear" w:color="auto" w:fill="auto"/>
            <w:hideMark/>
          </w:tcPr>
          <w:p w14:paraId="0EE0DCA2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217 (42.2 )</w:t>
            </w:r>
          </w:p>
        </w:tc>
      </w:tr>
      <w:tr w:rsidR="001F72C4" w:rsidRPr="00EE66C5" w14:paraId="47E8B86E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7F94912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&gt; 60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17504CA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41.455 (20.8)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1459DA3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508 (29.0)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6BD5168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161 (31.3)</w:t>
            </w:r>
          </w:p>
        </w:tc>
      </w:tr>
      <w:tr w:rsidR="001F72C4" w:rsidRPr="00EE66C5" w14:paraId="2C16BC65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45F82FE6" w14:textId="77777777" w:rsidR="001F72C4" w:rsidRPr="00D57842" w:rsidRDefault="001F72C4" w:rsidP="003A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Education 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5D525F86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3C2770C5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501E0E48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2C4" w:rsidRPr="00EE66C5" w14:paraId="045E30FB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7F46392B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Low</w:t>
            </w:r>
          </w:p>
        </w:tc>
        <w:tc>
          <w:tcPr>
            <w:tcW w:w="2128" w:type="dxa"/>
            <w:shd w:val="clear" w:color="auto" w:fill="auto"/>
          </w:tcPr>
          <w:p w14:paraId="440C1597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84.277 (53.0)</w:t>
            </w:r>
          </w:p>
        </w:tc>
        <w:tc>
          <w:tcPr>
            <w:tcW w:w="2128" w:type="dxa"/>
            <w:shd w:val="clear" w:color="auto" w:fill="auto"/>
          </w:tcPr>
          <w:p w14:paraId="1EA51C25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368 (21.0) </w:t>
            </w:r>
          </w:p>
        </w:tc>
        <w:tc>
          <w:tcPr>
            <w:tcW w:w="2128" w:type="dxa"/>
            <w:shd w:val="clear" w:color="auto" w:fill="auto"/>
          </w:tcPr>
          <w:p w14:paraId="3F358C8F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134 (24.8) </w:t>
            </w:r>
          </w:p>
        </w:tc>
      </w:tr>
      <w:tr w:rsidR="001F72C4" w:rsidRPr="00EE66C5" w14:paraId="6E656E8B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2C89B74B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Middle</w:t>
            </w:r>
          </w:p>
        </w:tc>
        <w:tc>
          <w:tcPr>
            <w:tcW w:w="2128" w:type="dxa"/>
            <w:shd w:val="clear" w:color="auto" w:fill="auto"/>
          </w:tcPr>
          <w:p w14:paraId="3A49953C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49.719 (31.3)</w:t>
            </w:r>
          </w:p>
        </w:tc>
        <w:tc>
          <w:tcPr>
            <w:tcW w:w="2128" w:type="dxa"/>
            <w:shd w:val="clear" w:color="auto" w:fill="auto"/>
          </w:tcPr>
          <w:p w14:paraId="33EEE23C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736 (43.5)</w:t>
            </w:r>
          </w:p>
        </w:tc>
        <w:tc>
          <w:tcPr>
            <w:tcW w:w="2128" w:type="dxa"/>
            <w:shd w:val="clear" w:color="auto" w:fill="auto"/>
          </w:tcPr>
          <w:p w14:paraId="6E69DD8D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215 (39.8)</w:t>
            </w:r>
          </w:p>
        </w:tc>
      </w:tr>
      <w:tr w:rsidR="001F72C4" w:rsidRPr="00EE66C5" w14:paraId="2D03E6B6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444EC24E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High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1C811543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25.065 (15.8)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1F196689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526 (30.0)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2C7F5C47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191 (35.4)</w:t>
            </w:r>
          </w:p>
        </w:tc>
      </w:tr>
      <w:tr w:rsidR="001F72C4" w:rsidRPr="00EE66C5" w14:paraId="501606A1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09B6A292" w14:textId="77777777" w:rsidR="001F72C4" w:rsidRPr="00D57842" w:rsidRDefault="001F72C4" w:rsidP="003A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3E877555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6DAD23DB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26456A91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2C4" w:rsidRPr="00EE66C5" w14:paraId="05A6BEF0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7809330A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North</w:t>
            </w:r>
          </w:p>
        </w:tc>
        <w:tc>
          <w:tcPr>
            <w:tcW w:w="2128" w:type="dxa"/>
            <w:shd w:val="clear" w:color="auto" w:fill="auto"/>
          </w:tcPr>
          <w:p w14:paraId="13F7FDB2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2BCC6145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5ABC521B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56(10.1)</w:t>
            </w:r>
          </w:p>
        </w:tc>
      </w:tr>
      <w:tr w:rsidR="001F72C4" w:rsidRPr="00EE66C5" w14:paraId="3BFBD8FC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68F7AA98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South</w:t>
            </w:r>
          </w:p>
        </w:tc>
        <w:tc>
          <w:tcPr>
            <w:tcW w:w="2128" w:type="dxa"/>
            <w:shd w:val="clear" w:color="auto" w:fill="auto"/>
          </w:tcPr>
          <w:p w14:paraId="005865E9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5A4A4335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6E011E7F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130(23.3)</w:t>
            </w:r>
          </w:p>
        </w:tc>
      </w:tr>
      <w:tr w:rsidR="001F72C4" w:rsidRPr="00EE66C5" w14:paraId="722AB1F2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47C01649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East</w:t>
            </w:r>
          </w:p>
        </w:tc>
        <w:tc>
          <w:tcPr>
            <w:tcW w:w="2128" w:type="dxa"/>
            <w:shd w:val="clear" w:color="auto" w:fill="auto"/>
          </w:tcPr>
          <w:p w14:paraId="2F23C716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0A99654C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39CFC0F8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116(20.8)</w:t>
            </w:r>
          </w:p>
        </w:tc>
      </w:tr>
      <w:tr w:rsidR="001F72C4" w:rsidRPr="00EE66C5" w14:paraId="67492E04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6AF99888" w14:textId="77777777" w:rsidR="001F72C4" w:rsidRPr="00D57842" w:rsidRDefault="001F72C4" w:rsidP="003A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West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045D90EC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148D566C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0D3938EA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255(45.8)</w:t>
            </w:r>
          </w:p>
        </w:tc>
      </w:tr>
      <w:tr w:rsidR="001F72C4" w:rsidRPr="00EE66C5" w14:paraId="20FDF5CD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7D773474" w14:textId="77777777" w:rsidR="001F72C4" w:rsidRPr="00D57842" w:rsidRDefault="001F72C4" w:rsidP="003A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Partnered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612440A6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46D0F98B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5A023026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1F72C4" w:rsidRPr="00EE66C5" w14:paraId="4D48B60E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49CB84B3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2128" w:type="dxa"/>
            <w:shd w:val="clear" w:color="auto" w:fill="auto"/>
          </w:tcPr>
          <w:p w14:paraId="1FAEAEF5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0B7A9E03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7A0C849F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210 (38.8)</w:t>
            </w:r>
          </w:p>
        </w:tc>
      </w:tr>
      <w:tr w:rsidR="001F72C4" w:rsidRPr="00EE66C5" w14:paraId="428CD5D1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797D1F4F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50270CF0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05283B1E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73709EE6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331(61.2)</w:t>
            </w:r>
          </w:p>
        </w:tc>
      </w:tr>
      <w:tr w:rsidR="001F72C4" w:rsidRPr="00EE66C5" w14:paraId="74C4DCE4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FF37AEF" w14:textId="77777777" w:rsidR="001F72C4" w:rsidRPr="00D57842" w:rsidRDefault="001F72C4" w:rsidP="003A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Years of illness compensation*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2ABFEBA8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1FC054CA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14:paraId="30818B2C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2C4" w:rsidRPr="00EE66C5" w14:paraId="20B2574F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3F5B02BA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  &lt;1 year</w:t>
            </w:r>
          </w:p>
        </w:tc>
        <w:tc>
          <w:tcPr>
            <w:tcW w:w="2128" w:type="dxa"/>
            <w:shd w:val="clear" w:color="auto" w:fill="auto"/>
          </w:tcPr>
          <w:p w14:paraId="218462A1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27.683 (13.9)</w:t>
            </w:r>
          </w:p>
        </w:tc>
        <w:tc>
          <w:tcPr>
            <w:tcW w:w="2128" w:type="dxa"/>
            <w:shd w:val="clear" w:color="auto" w:fill="auto"/>
          </w:tcPr>
          <w:p w14:paraId="6EC871C8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14:paraId="1AC207CF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29 (5.1)</w:t>
            </w:r>
          </w:p>
        </w:tc>
      </w:tr>
      <w:tr w:rsidR="001F72C4" w:rsidRPr="00EE66C5" w14:paraId="7F9C8B8B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74CC33A2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  1-2 years</w:t>
            </w:r>
          </w:p>
        </w:tc>
        <w:tc>
          <w:tcPr>
            <w:tcW w:w="2128" w:type="dxa"/>
            <w:shd w:val="clear" w:color="auto" w:fill="auto"/>
          </w:tcPr>
          <w:p w14:paraId="58E5C80F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46.575 (23.3)</w:t>
            </w:r>
          </w:p>
        </w:tc>
        <w:tc>
          <w:tcPr>
            <w:tcW w:w="2128" w:type="dxa"/>
            <w:shd w:val="clear" w:color="auto" w:fill="auto"/>
          </w:tcPr>
          <w:p w14:paraId="0238CB2F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14:paraId="57D7747C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128 (22.6)</w:t>
            </w:r>
          </w:p>
        </w:tc>
      </w:tr>
      <w:tr w:rsidR="001F72C4" w:rsidRPr="00EE66C5" w14:paraId="35875E8D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33A243D1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  3-5 years</w:t>
            </w:r>
          </w:p>
        </w:tc>
        <w:tc>
          <w:tcPr>
            <w:tcW w:w="2128" w:type="dxa"/>
            <w:shd w:val="clear" w:color="auto" w:fill="auto"/>
          </w:tcPr>
          <w:p w14:paraId="73106730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47.965 (24.1)</w:t>
            </w:r>
          </w:p>
        </w:tc>
        <w:tc>
          <w:tcPr>
            <w:tcW w:w="2128" w:type="dxa"/>
            <w:shd w:val="clear" w:color="auto" w:fill="auto"/>
          </w:tcPr>
          <w:p w14:paraId="57539A77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14:paraId="3D59B527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237 (41.8)</w:t>
            </w:r>
          </w:p>
        </w:tc>
      </w:tr>
      <w:tr w:rsidR="001F72C4" w:rsidRPr="00EE66C5" w14:paraId="5C858C65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254328B5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  5-10 years</w:t>
            </w:r>
          </w:p>
        </w:tc>
        <w:tc>
          <w:tcPr>
            <w:tcW w:w="2128" w:type="dxa"/>
            <w:shd w:val="clear" w:color="auto" w:fill="auto"/>
          </w:tcPr>
          <w:p w14:paraId="1C7D674C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56.987 (28.6)</w:t>
            </w:r>
          </w:p>
        </w:tc>
        <w:tc>
          <w:tcPr>
            <w:tcW w:w="2128" w:type="dxa"/>
            <w:shd w:val="clear" w:color="auto" w:fill="auto"/>
          </w:tcPr>
          <w:p w14:paraId="11F08349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14:paraId="52E95598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143 (25.2)</w:t>
            </w:r>
          </w:p>
        </w:tc>
      </w:tr>
      <w:tr w:rsidR="001F72C4" w:rsidRPr="00EE66C5" w14:paraId="4CCA71FB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67F947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  &gt;10 years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51D2D290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20.226 (10.1)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1FE4B9E1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BB9EDE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30 (5.3)</w:t>
            </w:r>
          </w:p>
        </w:tc>
      </w:tr>
      <w:tr w:rsidR="001F72C4" w:rsidRPr="00CC7D28" w14:paraId="08F9B107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0D838107" w14:textId="77777777" w:rsidR="001F72C4" w:rsidRPr="00D57842" w:rsidRDefault="001F72C4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speak and understand Dutch*</w:t>
            </w:r>
          </w:p>
        </w:tc>
      </w:tr>
      <w:tr w:rsidR="001F72C4" w:rsidRPr="00EE66C5" w14:paraId="7CD2A685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6E0917F5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2128" w:type="dxa"/>
            <w:shd w:val="clear" w:color="auto" w:fill="auto"/>
          </w:tcPr>
          <w:p w14:paraId="6DE8F79B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1D6FDAD7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14:paraId="672B2260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430 (75.8)</w:t>
            </w:r>
          </w:p>
        </w:tc>
      </w:tr>
      <w:tr w:rsidR="001F72C4" w:rsidRPr="00EE66C5" w14:paraId="29F755E3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384B40DE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  Good</w:t>
            </w:r>
          </w:p>
        </w:tc>
        <w:tc>
          <w:tcPr>
            <w:tcW w:w="2128" w:type="dxa"/>
            <w:shd w:val="clear" w:color="auto" w:fill="auto"/>
          </w:tcPr>
          <w:p w14:paraId="3A044490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50C71FD4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14:paraId="021CE7DA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94 (16.6)</w:t>
            </w:r>
          </w:p>
        </w:tc>
      </w:tr>
      <w:tr w:rsidR="001F72C4" w:rsidRPr="00EE66C5" w14:paraId="1DEE413E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10A6A815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  Sufficient</w:t>
            </w:r>
          </w:p>
        </w:tc>
        <w:tc>
          <w:tcPr>
            <w:tcW w:w="2128" w:type="dxa"/>
            <w:shd w:val="clear" w:color="auto" w:fill="auto"/>
          </w:tcPr>
          <w:p w14:paraId="648AE41A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3F5D954F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14:paraId="0435C5B4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39 (6.9)</w:t>
            </w:r>
          </w:p>
        </w:tc>
      </w:tr>
      <w:tr w:rsidR="001F72C4" w:rsidRPr="00EE66C5" w14:paraId="2D380652" w14:textId="77777777" w:rsidTr="003A091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58499980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  Moderate</w:t>
            </w:r>
          </w:p>
        </w:tc>
        <w:tc>
          <w:tcPr>
            <w:tcW w:w="2128" w:type="dxa"/>
            <w:shd w:val="clear" w:color="auto" w:fill="auto"/>
          </w:tcPr>
          <w:p w14:paraId="1A92A343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068DFA10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14:paraId="0FBEFE8C" w14:textId="77777777" w:rsidR="001F72C4" w:rsidRPr="00D57842" w:rsidRDefault="001F72C4" w:rsidP="003A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2 (0.4)</w:t>
            </w:r>
          </w:p>
        </w:tc>
      </w:tr>
      <w:tr w:rsidR="001F72C4" w:rsidRPr="00EE66C5" w14:paraId="19EB212C" w14:textId="77777777" w:rsidTr="003A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hideMark/>
          </w:tcPr>
          <w:p w14:paraId="595739E0" w14:textId="77777777" w:rsidR="001F72C4" w:rsidRPr="00D57842" w:rsidRDefault="001F72C4" w:rsidP="003A09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 xml:space="preserve">     Bad</w:t>
            </w:r>
          </w:p>
        </w:tc>
        <w:tc>
          <w:tcPr>
            <w:tcW w:w="2128" w:type="dxa"/>
            <w:shd w:val="clear" w:color="auto" w:fill="auto"/>
          </w:tcPr>
          <w:p w14:paraId="02542829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719561F1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14:paraId="0ADB4B79" w14:textId="77777777" w:rsidR="001F72C4" w:rsidRPr="00D57842" w:rsidRDefault="001F72C4" w:rsidP="003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</w:rPr>
              <w:t>2 (0.4)</w:t>
            </w:r>
          </w:p>
        </w:tc>
      </w:tr>
    </w:tbl>
    <w:p w14:paraId="6C646202" w14:textId="77777777" w:rsidR="001F72C4" w:rsidRPr="00D57842" w:rsidRDefault="001F72C4" w:rsidP="001F72C4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lang w:val="en-US"/>
        </w:rPr>
      </w:pPr>
      <w:r w:rsidRPr="00D57842">
        <w:rPr>
          <w:rFonts w:ascii="Times New Roman" w:hAnsi="Times New Roman" w:cs="Times New Roman"/>
          <w:sz w:val="18"/>
          <w:szCs w:val="18"/>
          <w:lang w:val="en-US"/>
        </w:rPr>
        <w:t xml:space="preserve">N= number of participants; when data is missing numbers do not sum up to 567. </w:t>
      </w:r>
      <w:r w:rsidRPr="00D57842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#</w:t>
      </w:r>
      <w:r w:rsidRPr="00D5784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D57842">
        <w:rPr>
          <w:rFonts w:ascii="Times New Roman" w:hAnsi="Times New Roman" w:cs="Times New Roman"/>
          <w:sz w:val="18"/>
          <w:szCs w:val="18"/>
          <w:lang w:val="en-US"/>
        </w:rPr>
        <w:t>Originating</w:t>
      </w:r>
      <w:proofErr w:type="gramEnd"/>
      <w:r w:rsidRPr="00D57842">
        <w:rPr>
          <w:rFonts w:ascii="Times New Roman" w:hAnsi="Times New Roman" w:cs="Times New Roman"/>
          <w:sz w:val="18"/>
          <w:szCs w:val="18"/>
          <w:lang w:val="en-US"/>
        </w:rPr>
        <w:t xml:space="preserve"> from the Center of Central Expertise, Department of Knowledge and Innovation, of the Dutch Employee Insurance Agency, reference date: 30 November 2019. </w:t>
      </w:r>
      <w:r w:rsidRPr="00D57842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~</w:t>
      </w:r>
      <w:r w:rsidRPr="00D57842">
        <w:rPr>
          <w:rFonts w:ascii="Times New Roman" w:hAnsi="Times New Roman" w:cs="Times New Roman"/>
          <w:lang w:val="en-US"/>
        </w:rPr>
        <w:t xml:space="preserve"> </w:t>
      </w:r>
      <w:r w:rsidRPr="00D57842">
        <w:rPr>
          <w:rFonts w:ascii="Times New Roman" w:hAnsi="Times New Roman" w:cs="Times New Roman"/>
          <w:sz w:val="18"/>
          <w:szCs w:val="18"/>
          <w:lang w:val="en-US"/>
        </w:rPr>
        <w:t xml:space="preserve">Originating from the Department of Client and Service of the Dutch Employee Insurance Agency, reference date: 30 November 2019. * For these variables, data were not collected for the total population or all panel members by the references of the data. </w:t>
      </w:r>
    </w:p>
    <w:p w14:paraId="125B9837" w14:textId="77777777" w:rsidR="001F72C4" w:rsidRPr="001F72C4" w:rsidRDefault="001F72C4">
      <w:pPr>
        <w:rPr>
          <w:lang w:val="en-US"/>
        </w:rPr>
      </w:pPr>
    </w:p>
    <w:sectPr w:rsidR="001F72C4" w:rsidRPr="001F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C4"/>
    <w:rsid w:val="001F72C4"/>
    <w:rsid w:val="00D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8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2C4"/>
    <w:pPr>
      <w:spacing w:after="0" w:line="240" w:lineRule="auto"/>
    </w:pPr>
  </w:style>
  <w:style w:type="table" w:customStyle="1" w:styleId="Lijsttabel6kleurrijk1">
    <w:name w:val="Lijsttabel 6 kleurrijk1"/>
    <w:basedOn w:val="TableNormal"/>
    <w:uiPriority w:val="51"/>
    <w:rsid w:val="001F7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2C4"/>
    <w:pPr>
      <w:spacing w:after="0" w:line="240" w:lineRule="auto"/>
    </w:pPr>
  </w:style>
  <w:style w:type="table" w:customStyle="1" w:styleId="Lijsttabel6kleurrijk1">
    <w:name w:val="Lijsttabel 6 kleurrijk1"/>
    <w:basedOn w:val="TableNormal"/>
    <w:uiPriority w:val="51"/>
    <w:rsid w:val="001F7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boonstra.marco@gmail.com</dc:creator>
  <cp:keywords/>
  <dc:description/>
  <cp:lastModifiedBy>AC-NY</cp:lastModifiedBy>
  <cp:revision>2</cp:revision>
  <dcterms:created xsi:type="dcterms:W3CDTF">2021-10-11T09:55:00Z</dcterms:created>
  <dcterms:modified xsi:type="dcterms:W3CDTF">2021-12-27T05:47:00Z</dcterms:modified>
</cp:coreProperties>
</file>