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4CC9" w14:textId="5DB57552" w:rsidR="00DE699A" w:rsidRPr="008B33E0" w:rsidRDefault="00DE699A" w:rsidP="00DE69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B33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Literature </w:t>
      </w:r>
      <w:r w:rsidR="008B33E0" w:rsidRPr="008B33E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8B33E0">
        <w:rPr>
          <w:rFonts w:ascii="Times New Roman" w:hAnsi="Times New Roman" w:cs="Times New Roman"/>
          <w:b/>
          <w:bCs/>
          <w:sz w:val="24"/>
          <w:szCs w:val="24"/>
          <w:lang w:val="en-GB"/>
        </w:rPr>
        <w:t>earch (</w:t>
      </w:r>
      <w:r w:rsidRPr="008B33E0">
        <w:rPr>
          <w:rFonts w:ascii="Times New Roman" w:hAnsi="Times New Roman" w:cs="Times New Roman"/>
          <w:b/>
          <w:bCs/>
          <w:sz w:val="24"/>
          <w:szCs w:val="24"/>
          <w:lang w:val="en-GB"/>
        </w:rPr>
        <w:t>30-11-2018</w:t>
      </w:r>
      <w:r w:rsidRPr="008B33E0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009279BD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0E54FC6A" w14:textId="77777777" w:rsidR="00DE699A" w:rsidRPr="00DE699A" w:rsidRDefault="00DE699A" w:rsidP="00DE699A">
      <w:pPr>
        <w:spacing w:line="240" w:lineRule="auto"/>
        <w:rPr>
          <w:rStyle w:val="Intensievebenadrukking"/>
          <w:rFonts w:ascii="Times New Roman" w:hAnsi="Times New Roman" w:cs="Times New Roman"/>
          <w:lang w:val="en-GB"/>
        </w:rPr>
      </w:pPr>
      <w:r w:rsidRPr="00DE699A">
        <w:rPr>
          <w:rStyle w:val="Intensievebenadrukking"/>
          <w:rFonts w:ascii="Times New Roman" w:hAnsi="Times New Roman" w:cs="Times New Roman"/>
          <w:lang w:val="en-GB"/>
        </w:rPr>
        <w:t>Medline (OVID)</w:t>
      </w:r>
    </w:p>
    <w:p w14:paraId="6D641D30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34C0A600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low back pain/</w:t>
      </w:r>
    </w:p>
    <w:p w14:paraId="5DAD0AEA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sciatica/</w:t>
      </w:r>
    </w:p>
    <w:p w14:paraId="5288A6B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radiculopathy/</w:t>
      </w:r>
    </w:p>
    <w:p w14:paraId="5F6FE5E3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((lumbar or lumbosacral or lumbo-sacral or back) adj5 (pain* or ache* or aching)).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62D30C88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(backache* or lumbago or sciatica or sciatic neuralgia).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559499CB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(radiculopathy or radiculitis or radicular pain*).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40DCD92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(nerve root* adj5 (pain* or avulsion or compress* or disorder* or pinch* or </w:t>
      </w:r>
      <w:proofErr w:type="spellStart"/>
      <w:r w:rsidRPr="00DE699A">
        <w:rPr>
          <w:rFonts w:ascii="Times New Roman" w:hAnsi="Times New Roman" w:cs="Times New Roman"/>
          <w:lang w:val="en-US"/>
        </w:rPr>
        <w:t>inflam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imping* or </w:t>
      </w:r>
      <w:proofErr w:type="spellStart"/>
      <w:r w:rsidRPr="00DE699A">
        <w:rPr>
          <w:rFonts w:ascii="Times New Roman" w:hAnsi="Times New Roman" w:cs="Times New Roman"/>
          <w:lang w:val="en-US"/>
        </w:rPr>
        <w:t>irritat</w:t>
      </w:r>
      <w:proofErr w:type="spellEnd"/>
      <w:r w:rsidRPr="00DE699A">
        <w:rPr>
          <w:rFonts w:ascii="Times New Roman" w:hAnsi="Times New Roman" w:cs="Times New Roman"/>
          <w:lang w:val="en-US"/>
        </w:rPr>
        <w:t>* or entrap* or trap*)).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7383E09E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or/6-7</w:t>
      </w:r>
    </w:p>
    <w:p w14:paraId="254D0EBA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(back* or lumbosacral or lumbo-sacral or lumbar).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183ABCD4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8 and 9</w:t>
      </w:r>
    </w:p>
    <w:p w14:paraId="206AE0E4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or/1-5,10</w:t>
      </w:r>
    </w:p>
    <w:p w14:paraId="3F42566E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</w:t>
      </w:r>
      <w:proofErr w:type="spellStart"/>
      <w:r w:rsidRPr="00DE699A">
        <w:rPr>
          <w:rFonts w:ascii="Times New Roman" w:hAnsi="Times New Roman" w:cs="Times New Roman"/>
          <w:lang w:val="en-US"/>
        </w:rPr>
        <w:t>worka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workg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worki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workl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workp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work capacity or work </w:t>
      </w:r>
      <w:proofErr w:type="spellStart"/>
      <w:r w:rsidRPr="00DE699A">
        <w:rPr>
          <w:rFonts w:ascii="Times New Roman" w:hAnsi="Times New Roman" w:cs="Times New Roman"/>
          <w:lang w:val="en-US"/>
        </w:rPr>
        <w:t>disabilit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work </w:t>
      </w:r>
      <w:proofErr w:type="spellStart"/>
      <w:r w:rsidRPr="00DE699A">
        <w:rPr>
          <w:rFonts w:ascii="Times New Roman" w:hAnsi="Times New Roman" w:cs="Times New Roman"/>
          <w:lang w:val="en-US"/>
        </w:rPr>
        <w:t>abilit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at work or work exposure or work related or work participation or workers or job* or employee or staff or personnel or occupation or occupations or occupational or outdoor work* or day shift* or night shift* or shift work* or vocational rehabilitation or sick leave or absenteeism or sickness </w:t>
      </w:r>
      <w:proofErr w:type="spellStart"/>
      <w:r w:rsidRPr="00DE699A">
        <w:rPr>
          <w:rFonts w:ascii="Times New Roman" w:hAnsi="Times New Roman" w:cs="Times New Roman"/>
          <w:lang w:val="en-US"/>
        </w:rPr>
        <w:t>absen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absente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presente</w:t>
      </w:r>
      <w:proofErr w:type="spellEnd"/>
      <w:r w:rsidRPr="00DE699A">
        <w:rPr>
          <w:rFonts w:ascii="Times New Roman" w:hAnsi="Times New Roman" w:cs="Times New Roman"/>
          <w:lang w:val="en-US"/>
        </w:rPr>
        <w:t>* or "return to work" or vocational reintegration or retirement or pension or employment or unemployed or unemployment or work status or industries or industrial sector or volunteer* or voluntary worker* or repetitive work).</w:t>
      </w:r>
      <w:proofErr w:type="spellStart"/>
      <w:r w:rsidRPr="00DE699A">
        <w:rPr>
          <w:rFonts w:ascii="Times New Roman" w:hAnsi="Times New Roman" w:cs="Times New Roman"/>
          <w:lang w:val="en-US"/>
        </w:rPr>
        <w:t>ab,hw,kf,ti</w:t>
      </w:r>
      <w:proofErr w:type="spellEnd"/>
      <w:r w:rsidRPr="00DE699A">
        <w:rPr>
          <w:rFonts w:ascii="Times New Roman" w:hAnsi="Times New Roman" w:cs="Times New Roman"/>
          <w:lang w:val="en-US"/>
        </w:rPr>
        <w:t>.</w:t>
      </w:r>
    </w:p>
    <w:p w14:paraId="6EFA9E5D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meta-analysis/</w:t>
      </w:r>
    </w:p>
    <w:p w14:paraId="1F9A3EE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meta-analysis as topic/</w:t>
      </w:r>
    </w:p>
    <w:p w14:paraId="7B6C447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(meta </w:t>
      </w:r>
      <w:proofErr w:type="spellStart"/>
      <w:r w:rsidRPr="00DE699A">
        <w:rPr>
          <w:rFonts w:ascii="Times New Roman" w:hAnsi="Times New Roman" w:cs="Times New Roman"/>
          <w:lang w:val="en-US"/>
        </w:rPr>
        <w:t>analy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metanaly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metaanaly</w:t>
      </w:r>
      <w:proofErr w:type="spellEnd"/>
      <w:r w:rsidRPr="00DE699A">
        <w:rPr>
          <w:rFonts w:ascii="Times New Roman" w:hAnsi="Times New Roman" w:cs="Times New Roman"/>
          <w:lang w:val="en-US"/>
        </w:rPr>
        <w:t>*).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038C531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((systematic* or evidence*) adj3 (review* or overview*)).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ti,ab,kf</w:t>
      </w:r>
      <w:proofErr w:type="spellEnd"/>
    </w:p>
    <w:p w14:paraId="395B7D21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(reference list* or </w:t>
      </w:r>
      <w:proofErr w:type="spellStart"/>
      <w:r w:rsidRPr="00DE699A">
        <w:rPr>
          <w:rFonts w:ascii="Times New Roman" w:hAnsi="Times New Roman" w:cs="Times New Roman"/>
          <w:lang w:val="en-US"/>
        </w:rPr>
        <w:t>bibliograph</w:t>
      </w:r>
      <w:proofErr w:type="spellEnd"/>
      <w:r w:rsidRPr="00DE699A">
        <w:rPr>
          <w:rFonts w:ascii="Times New Roman" w:hAnsi="Times New Roman" w:cs="Times New Roman"/>
          <w:lang w:val="en-US"/>
        </w:rPr>
        <w:t>* or hand search* or manual search* or relevant journals).ab.</w:t>
      </w:r>
    </w:p>
    <w:p w14:paraId="05DC3F8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(search strategy or search criteria or systematic search or study selection or data extraction).ab.</w:t>
      </w:r>
    </w:p>
    <w:p w14:paraId="6D7E8831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(search* adj4 literature).ab.</w:t>
      </w:r>
    </w:p>
    <w:p w14:paraId="2A3BB1B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</w:t>
      </w:r>
      <w:proofErr w:type="spellStart"/>
      <w:r w:rsidRPr="00DE699A">
        <w:rPr>
          <w:rFonts w:ascii="Times New Roman" w:hAnsi="Times New Roman" w:cs="Times New Roman"/>
          <w:lang w:val="en-US"/>
        </w:rPr>
        <w:t>medline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pubmed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cochrane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embase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psychlit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psychinfo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psycinfo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cinahl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science citation index or bids or </w:t>
      </w:r>
      <w:proofErr w:type="spellStart"/>
      <w:r w:rsidRPr="00DE699A">
        <w:rPr>
          <w:rFonts w:ascii="Times New Roman" w:hAnsi="Times New Roman" w:cs="Times New Roman"/>
          <w:lang w:val="en-US"/>
        </w:rPr>
        <w:t>cancerlit</w:t>
      </w:r>
      <w:proofErr w:type="spellEnd"/>
      <w:r w:rsidRPr="00DE699A">
        <w:rPr>
          <w:rFonts w:ascii="Times New Roman" w:hAnsi="Times New Roman" w:cs="Times New Roman"/>
          <w:lang w:val="en-US"/>
        </w:rPr>
        <w:t>).ab.</w:t>
      </w:r>
    </w:p>
    <w:p w14:paraId="4F1CB0B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DE699A">
        <w:rPr>
          <w:rFonts w:ascii="Times New Roman" w:hAnsi="Times New Roman" w:cs="Times New Roman"/>
          <w:lang w:val="en-US"/>
        </w:rPr>
        <w:t>cochrane.jw</w:t>
      </w:r>
      <w:proofErr w:type="spellEnd"/>
      <w:r w:rsidRPr="00DE699A">
        <w:rPr>
          <w:rFonts w:ascii="Times New Roman" w:hAnsi="Times New Roman" w:cs="Times New Roman"/>
          <w:lang w:val="en-US"/>
        </w:rPr>
        <w:t>.</w:t>
      </w:r>
    </w:p>
    <w:p w14:paraId="1AB5098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systematic review.pt</w:t>
      </w:r>
    </w:p>
    <w:p w14:paraId="2E3BECE5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or/13-22</w:t>
      </w:r>
    </w:p>
    <w:p w14:paraId="4BFBC70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and/11,12,23</w:t>
      </w:r>
    </w:p>
    <w:p w14:paraId="150F86CE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0FB33AD8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69E5382C" w14:textId="77777777" w:rsidR="00DE699A" w:rsidRPr="00DE699A" w:rsidRDefault="00DE699A" w:rsidP="00DE699A">
      <w:pPr>
        <w:spacing w:line="240" w:lineRule="auto"/>
        <w:rPr>
          <w:rStyle w:val="Intensievebenadrukking"/>
          <w:rFonts w:ascii="Times New Roman" w:hAnsi="Times New Roman" w:cs="Times New Roman"/>
          <w:lang w:val="en-US"/>
        </w:rPr>
      </w:pPr>
      <w:r w:rsidRPr="00DE699A">
        <w:rPr>
          <w:rStyle w:val="Intensievebenadrukking"/>
          <w:rFonts w:ascii="Times New Roman" w:hAnsi="Times New Roman" w:cs="Times New Roman"/>
          <w:lang w:val="en-US"/>
        </w:rPr>
        <w:t>EMBASE (OVID)</w:t>
      </w:r>
    </w:p>
    <w:p w14:paraId="19A8E9A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00191E5D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low back pain/</w:t>
      </w:r>
    </w:p>
    <w:p w14:paraId="5EAE961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sciatica/</w:t>
      </w:r>
    </w:p>
    <w:p w14:paraId="6AC02AE5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radiculopathy/</w:t>
      </w:r>
    </w:p>
    <w:p w14:paraId="693A926B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radicular pain/</w:t>
      </w:r>
    </w:p>
    <w:p w14:paraId="070FFD0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radiculitis/</w:t>
      </w:r>
    </w:p>
    <w:p w14:paraId="0B6B779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exp "nerve root injury"/</w:t>
      </w:r>
    </w:p>
    <w:p w14:paraId="34D7F1F0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(backache* or lumbago or sciatica or sciatic neuralgia).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5B69575B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((lumbar or lumbosacral or lumbo-sacral or back) adj5 (pain* or ache* or aching)).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73492FB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(radiculopathy or radiculitis or radicular pain*).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59B8BB1A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(nerve root* adj5 (pain* or avulsion or compress* or disorder* or pinch* or </w:t>
      </w:r>
      <w:proofErr w:type="spellStart"/>
      <w:r w:rsidRPr="00DE699A">
        <w:rPr>
          <w:rFonts w:ascii="Times New Roman" w:hAnsi="Times New Roman" w:cs="Times New Roman"/>
          <w:lang w:val="en-US"/>
        </w:rPr>
        <w:t>inflam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imping* or </w:t>
      </w:r>
      <w:proofErr w:type="spellStart"/>
      <w:r w:rsidRPr="00DE699A">
        <w:rPr>
          <w:rFonts w:ascii="Times New Roman" w:hAnsi="Times New Roman" w:cs="Times New Roman"/>
          <w:lang w:val="en-US"/>
        </w:rPr>
        <w:t>irritat</w:t>
      </w:r>
      <w:proofErr w:type="spellEnd"/>
      <w:r w:rsidRPr="00DE699A">
        <w:rPr>
          <w:rFonts w:ascii="Times New Roman" w:hAnsi="Times New Roman" w:cs="Times New Roman"/>
          <w:lang w:val="en-US"/>
        </w:rPr>
        <w:t>* or entrap* or trap*)).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1EEEA7B1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or/9-10</w:t>
      </w:r>
    </w:p>
    <w:p w14:paraId="44A4039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(back* or lumbosacral or lumbo-sacral or lumbar).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6329E2CF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11 and 12</w:t>
      </w:r>
    </w:p>
    <w:p w14:paraId="58EF192E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or/1-8,13</w:t>
      </w:r>
    </w:p>
    <w:p w14:paraId="67A5EED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lastRenderedPageBreak/>
        <w:t>(</w:t>
      </w:r>
      <w:proofErr w:type="spellStart"/>
      <w:r w:rsidRPr="00DE699A">
        <w:rPr>
          <w:rFonts w:ascii="Times New Roman" w:hAnsi="Times New Roman" w:cs="Times New Roman"/>
          <w:lang w:val="en-US"/>
        </w:rPr>
        <w:t>worka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workg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worki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workl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workp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work capacity or work </w:t>
      </w:r>
      <w:proofErr w:type="spellStart"/>
      <w:r w:rsidRPr="00DE699A">
        <w:rPr>
          <w:rFonts w:ascii="Times New Roman" w:hAnsi="Times New Roman" w:cs="Times New Roman"/>
          <w:lang w:val="en-US"/>
        </w:rPr>
        <w:t>disabilit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work </w:t>
      </w:r>
      <w:proofErr w:type="spellStart"/>
      <w:r w:rsidRPr="00DE699A">
        <w:rPr>
          <w:rFonts w:ascii="Times New Roman" w:hAnsi="Times New Roman" w:cs="Times New Roman"/>
          <w:lang w:val="en-US"/>
        </w:rPr>
        <w:t>abilit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at work or work exposure or work related or work participation or workers or job* or employee or staff or personnel or occupation or occupations or occupational or outdoor work* or day shift* or night shift* or shift work* or vocational rehabilitation or sick leave or absenteeism or sickness </w:t>
      </w:r>
      <w:proofErr w:type="spellStart"/>
      <w:r w:rsidRPr="00DE699A">
        <w:rPr>
          <w:rFonts w:ascii="Times New Roman" w:hAnsi="Times New Roman" w:cs="Times New Roman"/>
          <w:lang w:val="en-US"/>
        </w:rPr>
        <w:t>absen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absente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presente</w:t>
      </w:r>
      <w:proofErr w:type="spellEnd"/>
      <w:r w:rsidRPr="00DE699A">
        <w:rPr>
          <w:rFonts w:ascii="Times New Roman" w:hAnsi="Times New Roman" w:cs="Times New Roman"/>
          <w:lang w:val="en-US"/>
        </w:rPr>
        <w:t>* or "return to work" or vocational reintegration or retirement or pension or employment or unemployed or unemployment or work status or industries or industrial sector or volunteer* or voluntary worker* or repetitive work).</w:t>
      </w:r>
      <w:proofErr w:type="spellStart"/>
      <w:r w:rsidRPr="00DE699A">
        <w:rPr>
          <w:rFonts w:ascii="Times New Roman" w:hAnsi="Times New Roman" w:cs="Times New Roman"/>
          <w:lang w:val="en-US"/>
        </w:rPr>
        <w:t>ab,hw,kw,ti</w:t>
      </w:r>
      <w:proofErr w:type="spellEnd"/>
      <w:r w:rsidRPr="00DE699A">
        <w:rPr>
          <w:rFonts w:ascii="Times New Roman" w:hAnsi="Times New Roman" w:cs="Times New Roman"/>
          <w:lang w:val="en-US"/>
        </w:rPr>
        <w:t>.</w:t>
      </w:r>
    </w:p>
    <w:p w14:paraId="63C7EAD1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systematic review/</w:t>
      </w:r>
    </w:p>
    <w:p w14:paraId="07884FC9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meta-analysis/</w:t>
      </w:r>
    </w:p>
    <w:p w14:paraId="13698F2A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(meta </w:t>
      </w:r>
      <w:proofErr w:type="spellStart"/>
      <w:r w:rsidRPr="00DE699A">
        <w:rPr>
          <w:rFonts w:ascii="Times New Roman" w:hAnsi="Times New Roman" w:cs="Times New Roman"/>
          <w:lang w:val="en-US"/>
        </w:rPr>
        <w:t>analy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metanaly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* or </w:t>
      </w:r>
      <w:proofErr w:type="spellStart"/>
      <w:r w:rsidRPr="00DE699A">
        <w:rPr>
          <w:rFonts w:ascii="Times New Roman" w:hAnsi="Times New Roman" w:cs="Times New Roman"/>
          <w:lang w:val="en-US"/>
        </w:rPr>
        <w:t>metaanaly</w:t>
      </w:r>
      <w:proofErr w:type="spellEnd"/>
      <w:r w:rsidRPr="00DE699A">
        <w:rPr>
          <w:rFonts w:ascii="Times New Roman" w:hAnsi="Times New Roman" w:cs="Times New Roman"/>
          <w:lang w:val="en-US"/>
        </w:rPr>
        <w:t>*).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53A5FA20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((systematic or evidence) adj2 (review* or overview*)).</w:t>
      </w:r>
      <w:proofErr w:type="spellStart"/>
      <w:r w:rsidRPr="00DE699A">
        <w:rPr>
          <w:rFonts w:ascii="Times New Roman" w:hAnsi="Times New Roman" w:cs="Times New Roman"/>
          <w:lang w:val="en-US"/>
        </w:rPr>
        <w:t>ti,ab,kw</w:t>
      </w:r>
      <w:proofErr w:type="spellEnd"/>
    </w:p>
    <w:p w14:paraId="21797C7D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 xml:space="preserve">(reference list* or </w:t>
      </w:r>
      <w:proofErr w:type="spellStart"/>
      <w:r w:rsidRPr="00DE699A">
        <w:rPr>
          <w:rFonts w:ascii="Times New Roman" w:hAnsi="Times New Roman" w:cs="Times New Roman"/>
          <w:lang w:val="en-US"/>
        </w:rPr>
        <w:t>bibliograph</w:t>
      </w:r>
      <w:proofErr w:type="spellEnd"/>
      <w:r w:rsidRPr="00DE699A">
        <w:rPr>
          <w:rFonts w:ascii="Times New Roman" w:hAnsi="Times New Roman" w:cs="Times New Roman"/>
          <w:lang w:val="en-US"/>
        </w:rPr>
        <w:t>* or hand search* or manual search* or relevant journals).ab.</w:t>
      </w:r>
    </w:p>
    <w:p w14:paraId="4CA9793D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(search strategy or search criteria or systematic search or study selection or data extraction).ab.</w:t>
      </w:r>
    </w:p>
    <w:p w14:paraId="1C9CEAFC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(search* adj4 literature).ab.</w:t>
      </w:r>
    </w:p>
    <w:p w14:paraId="4AEF868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</w:t>
      </w:r>
      <w:proofErr w:type="spellStart"/>
      <w:r w:rsidRPr="00DE699A">
        <w:rPr>
          <w:rFonts w:ascii="Times New Roman" w:hAnsi="Times New Roman" w:cs="Times New Roman"/>
          <w:lang w:val="en-US"/>
        </w:rPr>
        <w:t>medline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pubmed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cochrane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embase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psychlit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psyclit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psychinfo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psycinfo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699A">
        <w:rPr>
          <w:rFonts w:ascii="Times New Roman" w:hAnsi="Times New Roman" w:cs="Times New Roman"/>
          <w:lang w:val="en-US"/>
        </w:rPr>
        <w:t>cinahl</w:t>
      </w:r>
      <w:proofErr w:type="spellEnd"/>
      <w:r w:rsidRPr="00DE699A">
        <w:rPr>
          <w:rFonts w:ascii="Times New Roman" w:hAnsi="Times New Roman" w:cs="Times New Roman"/>
          <w:lang w:val="en-US"/>
        </w:rPr>
        <w:t xml:space="preserve"> or science citation index or bids or </w:t>
      </w:r>
      <w:proofErr w:type="spellStart"/>
      <w:r w:rsidRPr="00DE699A">
        <w:rPr>
          <w:rFonts w:ascii="Times New Roman" w:hAnsi="Times New Roman" w:cs="Times New Roman"/>
          <w:lang w:val="en-US"/>
        </w:rPr>
        <w:t>cancerlit</w:t>
      </w:r>
      <w:proofErr w:type="spellEnd"/>
      <w:r w:rsidRPr="00DE699A">
        <w:rPr>
          <w:rFonts w:ascii="Times New Roman" w:hAnsi="Times New Roman" w:cs="Times New Roman"/>
          <w:lang w:val="en-US"/>
        </w:rPr>
        <w:t>).ab.</w:t>
      </w:r>
    </w:p>
    <w:p w14:paraId="62081592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((pool* or combined) adj2 (data or trials or studies or results)).ab.</w:t>
      </w:r>
    </w:p>
    <w:p w14:paraId="6B3074E7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DE699A">
        <w:rPr>
          <w:rFonts w:ascii="Times New Roman" w:hAnsi="Times New Roman" w:cs="Times New Roman"/>
          <w:lang w:val="en-US"/>
        </w:rPr>
        <w:t>cochrane.jx</w:t>
      </w:r>
      <w:proofErr w:type="spellEnd"/>
      <w:r w:rsidRPr="00DE699A">
        <w:rPr>
          <w:rFonts w:ascii="Times New Roman" w:hAnsi="Times New Roman" w:cs="Times New Roman"/>
          <w:lang w:val="en-US"/>
        </w:rPr>
        <w:t>.</w:t>
      </w:r>
    </w:p>
    <w:p w14:paraId="3D01AD37" w14:textId="77777777" w:rsidR="00DE699A" w:rsidRP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or/16-25</w:t>
      </w:r>
    </w:p>
    <w:p w14:paraId="045EF505" w14:textId="2D77F228" w:rsid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  <w:r w:rsidRPr="00DE699A">
        <w:rPr>
          <w:rFonts w:ascii="Times New Roman" w:hAnsi="Times New Roman" w:cs="Times New Roman"/>
          <w:lang w:val="en-US"/>
        </w:rPr>
        <w:t>and/14,15,26</w:t>
      </w:r>
    </w:p>
    <w:p w14:paraId="6D91C045" w14:textId="11C0B03E" w:rsid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2835EF33" w14:textId="77777777" w:rsidR="00DE699A" w:rsidRDefault="00DE699A" w:rsidP="00DE699A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9F3B7AD" w14:textId="2CB86C1F" w:rsidR="00DE699A" w:rsidRPr="00DE699A" w:rsidRDefault="008B33E0" w:rsidP="00DE69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DE699A" w:rsidRPr="00DE699A">
        <w:rPr>
          <w:rFonts w:ascii="Times New Roman" w:hAnsi="Times New Roman" w:cs="Times New Roman"/>
          <w:b/>
          <w:bCs/>
          <w:sz w:val="24"/>
          <w:szCs w:val="24"/>
          <w:lang w:val="en-US"/>
        </w:rPr>
        <w:t>esults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E699A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Search</w:t>
      </w:r>
    </w:p>
    <w:p w14:paraId="26F2D11C" w14:textId="22052B59" w:rsidR="005878BC" w:rsidRDefault="005878BC">
      <w:pPr>
        <w:rPr>
          <w:rFonts w:ascii="Times New Roman" w:hAnsi="Times New Roman" w:cs="Times New Roman"/>
        </w:rPr>
      </w:pPr>
    </w:p>
    <w:p w14:paraId="317B7536" w14:textId="0772C80D" w:rsidR="00DE699A" w:rsidRDefault="008B33E0" w:rsidP="00DE699A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715235" wp14:editId="0FAF267F">
                <wp:simplePos x="0" y="0"/>
                <wp:positionH relativeFrom="column">
                  <wp:posOffset>117972</wp:posOffset>
                </wp:positionH>
                <wp:positionV relativeFrom="paragraph">
                  <wp:posOffset>175950</wp:posOffset>
                </wp:positionV>
                <wp:extent cx="5565830" cy="4762417"/>
                <wp:effectExtent l="0" t="0" r="15875" b="19685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830" cy="4762417"/>
                          <a:chOff x="0" y="0"/>
                          <a:chExt cx="5565830" cy="4762417"/>
                        </a:xfrm>
                      </wpg:grpSpPr>
                      <wps:wsp>
                        <wps:cNvPr id="9" name="Rechte verbindingslijn 9"/>
                        <wps:cNvCnPr/>
                        <wps:spPr>
                          <a:xfrm>
                            <a:off x="1319916" y="612251"/>
                            <a:ext cx="15903" cy="36257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0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7AFB1" w14:textId="1DEE330E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Records identified through database searching</w:t>
                              </w:r>
                            </w:p>
                            <w:p w14:paraId="2FBA16F4" w14:textId="589B28D0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1458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1383527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9D36F" w14:textId="77777777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Records identified through database searching</w:t>
                              </w:r>
                            </w:p>
                            <w:p w14:paraId="67512E1A" w14:textId="7206F7E5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 w:rsid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758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5005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14BE0" w14:textId="77777777" w:rsidR="008B33E0" w:rsidRPr="008B33E0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Full-text articles assessed</w:t>
                              </w:r>
                            </w:p>
                            <w:p w14:paraId="229226AB" w14:textId="77777777" w:rsidR="008B33E0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for eligibility</w:t>
                              </w:r>
                            </w:p>
                            <w:p w14:paraId="30A36881" w14:textId="4DEF9D2A" w:rsidR="00DE699A" w:rsidRPr="00DE699A" w:rsidRDefault="00DE699A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 w:rsid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293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58532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BB2F0" w14:textId="188A7C66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Records </w:t>
                              </w:r>
                              <w:r w:rsid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included in qualitative synthesis</w:t>
                              </w:r>
                            </w:p>
                            <w:p w14:paraId="3C2C84C5" w14:textId="02635435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 w:rsid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Rechte verbindingslijn 10"/>
                        <wps:cNvCnPr/>
                        <wps:spPr>
                          <a:xfrm flipV="1">
                            <a:off x="1319916" y="985962"/>
                            <a:ext cx="165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hte verbindingslijn 11"/>
                        <wps:cNvCnPr/>
                        <wps:spPr>
                          <a:xfrm flipV="1">
                            <a:off x="1327868" y="2369489"/>
                            <a:ext cx="16554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/>
                        <wps:spPr>
                          <a:xfrm flipV="1">
                            <a:off x="1335819" y="3760967"/>
                            <a:ext cx="1691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616" y="691764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ADB22" w14:textId="3CDA03AC" w:rsidR="008B33E0" w:rsidRPr="008B33E0" w:rsidRDefault="008B33E0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Records excluded </w:t>
                              </w:r>
                            </w:p>
                            <w:p w14:paraId="2DE73A50" w14:textId="6931BE35" w:rsidR="00DE699A" w:rsidRPr="008B33E0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duplicates / language restriction / &lt;2012</w:t>
                              </w:r>
                            </w:p>
                            <w:p w14:paraId="1AB4CD2E" w14:textId="00080C3E" w:rsidR="00DE699A" w:rsidRPr="008B33E0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 w:rsidR="008B33E0"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080" y="2075291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00E35" w14:textId="77777777" w:rsidR="008B33E0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Records excluded </w:t>
                              </w:r>
                            </w:p>
                            <w:p w14:paraId="30254E03" w14:textId="18286CBB" w:rsidR="008B33E0" w:rsidRPr="008B33E0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based on title and abstract</w:t>
                              </w:r>
                            </w:p>
                            <w:p w14:paraId="19322C5F" w14:textId="54940063" w:rsidR="00DE699A" w:rsidRPr="00DE699A" w:rsidRDefault="00DE699A" w:rsidP="00DE69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 w:rsid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465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7885" y="3458818"/>
                            <a:ext cx="2607945" cy="603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03E03" w14:textId="656C5BD5" w:rsidR="008B33E0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 xml:space="preserve">Full-text articles </w:t>
                              </w:r>
                              <w:r w:rsidRPr="008B33E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excluded </w:t>
                              </w:r>
                            </w:p>
                            <w:p w14:paraId="37D3BBBB" w14:textId="75D86C84" w:rsidR="008B33E0" w:rsidRPr="00DE699A" w:rsidRDefault="008B33E0" w:rsidP="008B33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DE699A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203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15235" id="Groep 14" o:spid="_x0000_s1026" style="position:absolute;margin-left:9.3pt;margin-top:13.85pt;width:438.25pt;height:375pt;z-index:251687936" coordsize="55658,4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">
                <v:line id="Rechte verbindingslijn 9" o:spid="_x0000_s1027" style="position:absolute;visibility:visible;mso-wrap-style:square" from="13199,6122" to="13358,4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97;width:26080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" fillcolor="white [3212]">
                  <v:textbox>
                    <w:txbxContent>
                      <w:p w14:paraId="2277AFB1" w14:textId="1DEE330E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Records identified through database searching</w:t>
                        </w:r>
                      </w:p>
                      <w:p w14:paraId="2FBA16F4" w14:textId="589B28D0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1458</w:t>
                        </w:r>
                      </w:p>
                    </w:txbxContent>
                  </v:textbox>
                </v:shape>
                <v:shape id="Tekstvak 2" o:spid="_x0000_s1029" type="#_x0000_t202" style="position:absolute;left:238;top:13835;width:26079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" fillcolor="white [3212]">
                  <v:textbox>
                    <w:txbxContent>
                      <w:p w14:paraId="4B99D36F" w14:textId="77777777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Records identified through database searching</w:t>
                        </w:r>
                      </w:p>
                      <w:p w14:paraId="67512E1A" w14:textId="7206F7E5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 w:rsid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758</w:t>
                        </w:r>
                      </w:p>
                    </w:txbxContent>
                  </v:textbox>
                </v:shape>
                <v:shape id="Tekstvak 2" o:spid="_x0000_s1030" type="#_x0000_t202" style="position:absolute;top:27750;width:26079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" fillcolor="white [3212]">
                  <v:textbox>
                    <w:txbxContent>
                      <w:p w14:paraId="4D514BE0" w14:textId="77777777" w:rsidR="008B33E0" w:rsidRPr="008B33E0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Full-text articles assessed</w:t>
                        </w:r>
                      </w:p>
                      <w:p w14:paraId="229226AB" w14:textId="77777777" w:rsidR="008B33E0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for eligibility</w:t>
                        </w:r>
                      </w:p>
                      <w:p w14:paraId="30A36881" w14:textId="4DEF9D2A" w:rsidR="00DE699A" w:rsidRPr="00DE699A" w:rsidRDefault="00DE699A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 w:rsid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293</w:t>
                        </w:r>
                      </w:p>
                    </w:txbxContent>
                  </v:textbox>
                </v:shape>
                <v:shape id="Tekstvak 2" o:spid="_x0000_s1031" type="#_x0000_t202" style="position:absolute;top:41585;width:26079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" fillcolor="white [3212]">
                  <v:textbox>
                    <w:txbxContent>
                      <w:p w14:paraId="3C9BB2F0" w14:textId="188A7C66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Records </w:t>
                        </w:r>
                        <w:r w:rsid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included in qualitative synthesis</w:t>
                        </w:r>
                      </w:p>
                      <w:p w14:paraId="3C2C84C5" w14:textId="02635435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 w:rsid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90</w:t>
                        </w:r>
                      </w:p>
                    </w:txbxContent>
                  </v:textbox>
                </v:shape>
                <v:line id="Rechte verbindingslijn 10" o:spid="_x0000_s1032" style="position:absolute;flip:y;visibility:visible;mso-wrap-style:square" from="13199,9859" to="29759,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v:line id="Rechte verbindingslijn 11" o:spid="_x0000_s1033" style="position:absolute;flip:y;visibility:visible;mso-wrap-style:square" from="13278,23694" to="29833,2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<v:stroke joinstyle="miter"/>
                </v:line>
                <v:line id="Rechte verbindingslijn 12" o:spid="_x0000_s1034" style="position:absolute;flip:y;visibility:visible;mso-wrap-style:square" from="13358,37609" to="30274,3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shape id="Tekstvak 2" o:spid="_x0000_s1035" type="#_x0000_t202" style="position:absolute;left:28386;top:6917;width:26079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" fillcolor="white [3212]">
                  <v:textbox>
                    <w:txbxContent>
                      <w:p w14:paraId="345ADB22" w14:textId="3CDA03AC" w:rsidR="008B33E0" w:rsidRPr="008B33E0" w:rsidRDefault="008B33E0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Records excluded </w:t>
                        </w:r>
                      </w:p>
                      <w:p w14:paraId="2DE73A50" w14:textId="6931BE35" w:rsidR="00DE699A" w:rsidRPr="008B33E0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duplicates / language restriction / &lt;2012</w:t>
                        </w:r>
                      </w:p>
                      <w:p w14:paraId="1AB4CD2E" w14:textId="00080C3E" w:rsidR="00DE699A" w:rsidRPr="008B33E0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 w:rsidR="008B33E0"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700</w:t>
                        </w:r>
                      </w:p>
                    </w:txbxContent>
                  </v:textbox>
                </v:shape>
                <v:shape id="Tekstvak 2" o:spid="_x0000_s1036" type="#_x0000_t202" style="position:absolute;left:29260;top:20752;width:26080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" fillcolor="white [3212]">
                  <v:textbox>
                    <w:txbxContent>
                      <w:p w14:paraId="61E00E35" w14:textId="77777777" w:rsidR="008B33E0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Records excluded </w:t>
                        </w:r>
                      </w:p>
                      <w:p w14:paraId="30254E03" w14:textId="18286CBB" w:rsidR="008B33E0" w:rsidRPr="008B33E0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based on title and abstract</w:t>
                        </w:r>
                      </w:p>
                      <w:p w14:paraId="19322C5F" w14:textId="54940063" w:rsidR="00DE699A" w:rsidRPr="00DE699A" w:rsidRDefault="00DE699A" w:rsidP="00DE699A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 w:rsid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465</w:t>
                        </w:r>
                      </w:p>
                    </w:txbxContent>
                  </v:textbox>
                </v:shape>
                <v:shape id="Tekstvak 2" o:spid="_x0000_s1037" type="#_x0000_t202" style="position:absolute;left:29578;top:34588;width:26080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" fillcolor="white [3212]">
                  <v:textbox>
                    <w:txbxContent>
                      <w:p w14:paraId="4DF03E03" w14:textId="656C5BD5" w:rsidR="008B33E0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Full-text articles </w:t>
                        </w:r>
                        <w:r w:rsidRPr="008B33E0">
                          <w:rPr>
                            <w:rFonts w:ascii="Times New Roman" w:hAnsi="Times New Roman" w:cs="Times New Roman"/>
                            <w:lang w:val="en-GB"/>
                          </w:rPr>
                          <w:t>excluded </w:t>
                        </w:r>
                      </w:p>
                      <w:p w14:paraId="37D3BBBB" w14:textId="75D86C84" w:rsidR="008B33E0" w:rsidRPr="00DE699A" w:rsidRDefault="008B33E0" w:rsidP="008B33E0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DE699A">
                          <w:rPr>
                            <w:rFonts w:ascii="Times New Roman" w:hAnsi="Times New Roman" w:cs="Times New Roman"/>
                            <w:lang w:val="en-GB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203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B8D2CB" w14:textId="0AC78AE6" w:rsidR="00DE699A" w:rsidRPr="00DE699A" w:rsidRDefault="00DE699A">
      <w:pPr>
        <w:rPr>
          <w:rFonts w:ascii="Times New Roman" w:hAnsi="Times New Roman" w:cs="Times New Roman"/>
        </w:rPr>
      </w:pPr>
    </w:p>
    <w:sectPr w:rsidR="00DE699A" w:rsidRPr="00DE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A"/>
    <w:rsid w:val="005878BC"/>
    <w:rsid w:val="008B33E0"/>
    <w:rsid w:val="00C61933"/>
    <w:rsid w:val="00D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64C1"/>
  <w15:chartTrackingRefBased/>
  <w15:docId w15:val="{A9C37861-B342-4690-85B1-C0830D7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99A"/>
    <w:pPr>
      <w:spacing w:after="0" w:line="276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link w:val="Inhopg1Char"/>
    <w:uiPriority w:val="39"/>
    <w:qFormat/>
    <w:rsid w:val="00C61933"/>
    <w:pPr>
      <w:tabs>
        <w:tab w:val="right" w:leader="dot" w:pos="9062"/>
      </w:tabs>
      <w:spacing w:before="120"/>
    </w:pPr>
    <w:rPr>
      <w:rFonts w:asciiTheme="majorHAnsi" w:hAnsiTheme="majorHAnsi" w:cstheme="majorHAnsi"/>
      <w:b/>
      <w:bCs/>
      <w:caps/>
      <w:noProof/>
      <w:sz w:val="24"/>
      <w:szCs w:val="24"/>
    </w:rPr>
  </w:style>
  <w:style w:type="character" w:customStyle="1" w:styleId="Inhopg1Char">
    <w:name w:val="Inhopg 1 Char"/>
    <w:basedOn w:val="Standaardalinea-lettertype"/>
    <w:link w:val="Inhopg1"/>
    <w:uiPriority w:val="39"/>
    <w:rsid w:val="00C61933"/>
    <w:rPr>
      <w:rFonts w:asciiTheme="majorHAnsi" w:hAnsiTheme="majorHAnsi" w:cstheme="majorHAnsi"/>
      <w:b/>
      <w:bCs/>
      <w:caps/>
      <w:noProof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DE69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2C24-016C-4000-8EDF-557A51EF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Luites</dc:creator>
  <cp:keywords/>
  <dc:description/>
  <cp:lastModifiedBy>Joan Luites</cp:lastModifiedBy>
  <cp:revision>1</cp:revision>
  <dcterms:created xsi:type="dcterms:W3CDTF">2020-12-08T08:56:00Z</dcterms:created>
  <dcterms:modified xsi:type="dcterms:W3CDTF">2020-12-08T09:17:00Z</dcterms:modified>
</cp:coreProperties>
</file>