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1215"/>
        <w:tblOverlap w:val="never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77"/>
        <w:gridCol w:w="709"/>
        <w:gridCol w:w="1414"/>
        <w:gridCol w:w="772"/>
        <w:gridCol w:w="1138"/>
        <w:gridCol w:w="709"/>
        <w:gridCol w:w="15"/>
        <w:gridCol w:w="1265"/>
        <w:gridCol w:w="686"/>
        <w:gridCol w:w="23"/>
        <w:gridCol w:w="1134"/>
        <w:gridCol w:w="924"/>
        <w:gridCol w:w="1134"/>
      </w:tblGrid>
      <w:tr w:rsidR="00CA2157" w:rsidRPr="00F07EB9" w:rsidTr="00E123C4">
        <w:tc>
          <w:tcPr>
            <w:tcW w:w="14000" w:type="dxa"/>
            <w:gridSpan w:val="13"/>
            <w:tcBorders>
              <w:top w:val="nil"/>
              <w:left w:val="nil"/>
              <w:right w:val="nil"/>
            </w:tcBorders>
          </w:tcPr>
          <w:p w:rsidR="00CA2157" w:rsidRPr="00A148F4" w:rsidRDefault="00CA2157" w:rsidP="00F0527F">
            <w:pPr>
              <w:spacing w:after="0" w:line="240" w:lineRule="auto"/>
              <w:rPr>
                <w:rStyle w:val="SubtleEmphasis"/>
                <w:i w:val="0"/>
                <w:color w:val="auto"/>
                <w:lang w:val="en-GB"/>
              </w:rPr>
            </w:pPr>
            <w:r w:rsidRPr="00A148F4">
              <w:rPr>
                <w:rStyle w:val="SubtleEmphasis"/>
                <w:b/>
                <w:i w:val="0"/>
                <w:color w:val="auto"/>
                <w:lang w:val="en-GB"/>
              </w:rPr>
              <w:t>Table 1.</w:t>
            </w:r>
            <w:r w:rsidRPr="00A148F4">
              <w:rPr>
                <w:rStyle w:val="SubtleEmphasis"/>
                <w:i w:val="0"/>
                <w:color w:val="auto"/>
                <w:lang w:val="en-GB"/>
              </w:rPr>
              <w:t xml:space="preserve"> The proportion of patients with chronic diseases distributed over contact types</w:t>
            </w:r>
            <w:r w:rsidRPr="00A148F4">
              <w:rPr>
                <w:rStyle w:val="SubtleEmphasis"/>
                <w:i w:val="0"/>
                <w:color w:val="auto"/>
                <w:vertAlign w:val="superscript"/>
                <w:lang w:val="en-GB"/>
              </w:rPr>
              <w:t>1</w:t>
            </w:r>
          </w:p>
        </w:tc>
      </w:tr>
      <w:tr w:rsidR="00CA2157" w:rsidRPr="009B6FCD" w:rsidTr="00F07EB9">
        <w:tc>
          <w:tcPr>
            <w:tcW w:w="4077" w:type="dxa"/>
            <w:tcBorders>
              <w:left w:val="nil"/>
              <w:right w:val="nil"/>
            </w:tcBorders>
          </w:tcPr>
          <w:p w:rsidR="00CA2157" w:rsidRPr="009B6FCD" w:rsidRDefault="00CA2157" w:rsidP="00A95A67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123" w:type="dxa"/>
            <w:gridSpan w:val="2"/>
            <w:tcBorders>
              <w:left w:val="nil"/>
              <w:right w:val="nil"/>
            </w:tcBorders>
          </w:tcPr>
          <w:p w:rsidR="00CA2157" w:rsidRPr="009B6FCD" w:rsidRDefault="00CA2157" w:rsidP="00A95A67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GB"/>
              </w:rPr>
            </w:pPr>
            <w:r w:rsidRPr="009B6FCD">
              <w:rPr>
                <w:b/>
                <w:sz w:val="20"/>
                <w:szCs w:val="20"/>
                <w:lang w:val="en-GB"/>
              </w:rPr>
              <w:t>Telephone consultation</w:t>
            </w:r>
          </w:p>
        </w:tc>
        <w:tc>
          <w:tcPr>
            <w:tcW w:w="1910" w:type="dxa"/>
            <w:gridSpan w:val="2"/>
            <w:tcBorders>
              <w:left w:val="nil"/>
              <w:right w:val="nil"/>
            </w:tcBorders>
          </w:tcPr>
          <w:p w:rsidR="00CA2157" w:rsidRPr="009B6FCD" w:rsidRDefault="00CA2157" w:rsidP="00A95A67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GB"/>
              </w:rPr>
            </w:pPr>
            <w:r w:rsidRPr="009B6FCD">
              <w:rPr>
                <w:b/>
                <w:sz w:val="20"/>
                <w:szCs w:val="20"/>
                <w:lang w:val="en-GB"/>
              </w:rPr>
              <w:t>Telephone referral</w:t>
            </w:r>
          </w:p>
        </w:tc>
        <w:tc>
          <w:tcPr>
            <w:tcW w:w="1989" w:type="dxa"/>
            <w:gridSpan w:val="3"/>
            <w:tcBorders>
              <w:left w:val="nil"/>
              <w:right w:val="nil"/>
            </w:tcBorders>
          </w:tcPr>
          <w:p w:rsidR="00CA2157" w:rsidRPr="009B6FCD" w:rsidRDefault="00CA2157" w:rsidP="00A95A67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GB"/>
              </w:rPr>
            </w:pPr>
            <w:r w:rsidRPr="009B6FCD">
              <w:rPr>
                <w:b/>
                <w:sz w:val="20"/>
                <w:szCs w:val="20"/>
                <w:lang w:val="en-GB"/>
              </w:rPr>
              <w:t>Clinical consultation</w:t>
            </w:r>
          </w:p>
        </w:tc>
        <w:tc>
          <w:tcPr>
            <w:tcW w:w="1843" w:type="dxa"/>
            <w:gridSpan w:val="3"/>
            <w:tcBorders>
              <w:left w:val="nil"/>
              <w:right w:val="nil"/>
            </w:tcBorders>
          </w:tcPr>
          <w:p w:rsidR="00CA2157" w:rsidRPr="009B6FCD" w:rsidRDefault="00CA2157" w:rsidP="00A95A67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GB"/>
              </w:rPr>
            </w:pPr>
            <w:r w:rsidRPr="009B6FCD">
              <w:rPr>
                <w:b/>
                <w:sz w:val="20"/>
                <w:szCs w:val="20"/>
                <w:lang w:val="en-GB"/>
              </w:rPr>
              <w:t>Home visit</w:t>
            </w:r>
          </w:p>
        </w:tc>
        <w:tc>
          <w:tcPr>
            <w:tcW w:w="2058" w:type="dxa"/>
            <w:gridSpan w:val="2"/>
            <w:tcBorders>
              <w:left w:val="nil"/>
              <w:right w:val="nil"/>
            </w:tcBorders>
          </w:tcPr>
          <w:p w:rsidR="00CA2157" w:rsidRPr="009B6FCD" w:rsidRDefault="00CA2157" w:rsidP="00A95A67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GB"/>
              </w:rPr>
            </w:pPr>
            <w:r w:rsidRPr="009B6FCD">
              <w:rPr>
                <w:b/>
                <w:sz w:val="20"/>
                <w:szCs w:val="20"/>
                <w:lang w:val="en-GB"/>
              </w:rPr>
              <w:t xml:space="preserve">All </w:t>
            </w:r>
          </w:p>
        </w:tc>
      </w:tr>
      <w:tr w:rsidR="00CA2157" w:rsidRPr="009B6FCD" w:rsidTr="00F07EB9">
        <w:tc>
          <w:tcPr>
            <w:tcW w:w="4077" w:type="dxa"/>
            <w:tcBorders>
              <w:left w:val="nil"/>
              <w:right w:val="nil"/>
            </w:tcBorders>
          </w:tcPr>
          <w:p w:rsidR="00CA2157" w:rsidRPr="009B6FCD" w:rsidRDefault="00CA2157" w:rsidP="00A95A67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9B6FCD">
              <w:rPr>
                <w:b/>
                <w:sz w:val="20"/>
                <w:szCs w:val="20"/>
                <w:lang w:val="en-GB"/>
              </w:rPr>
              <w:t>The unique patients are diagnosed to: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CA2157" w:rsidRPr="009B6FCD" w:rsidRDefault="00CA2157" w:rsidP="00A95A67">
            <w:pPr>
              <w:spacing w:after="0" w:line="240" w:lineRule="auto"/>
              <w:jc w:val="right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1414" w:type="dxa"/>
            <w:tcBorders>
              <w:left w:val="nil"/>
              <w:right w:val="nil"/>
            </w:tcBorders>
          </w:tcPr>
          <w:p w:rsidR="00CA2157" w:rsidRPr="009B6FCD" w:rsidRDefault="00CA2157" w:rsidP="00A95A67">
            <w:pPr>
              <w:spacing w:after="0" w:line="240" w:lineRule="auto"/>
              <w:jc w:val="right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(%)</w:t>
            </w:r>
          </w:p>
        </w:tc>
        <w:tc>
          <w:tcPr>
            <w:tcW w:w="772" w:type="dxa"/>
            <w:tcBorders>
              <w:left w:val="nil"/>
              <w:right w:val="nil"/>
            </w:tcBorders>
          </w:tcPr>
          <w:p w:rsidR="00CA2157" w:rsidRPr="009B6FCD" w:rsidRDefault="00CA2157" w:rsidP="00A95A67">
            <w:pPr>
              <w:spacing w:after="0" w:line="240" w:lineRule="auto"/>
              <w:jc w:val="right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1138" w:type="dxa"/>
            <w:tcBorders>
              <w:left w:val="nil"/>
              <w:right w:val="nil"/>
            </w:tcBorders>
          </w:tcPr>
          <w:p w:rsidR="00CA2157" w:rsidRPr="009B6FCD" w:rsidRDefault="00CA2157" w:rsidP="00A95A67">
            <w:pPr>
              <w:spacing w:after="0" w:line="240" w:lineRule="auto"/>
              <w:jc w:val="right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(%)</w:t>
            </w:r>
          </w:p>
        </w:tc>
        <w:tc>
          <w:tcPr>
            <w:tcW w:w="724" w:type="dxa"/>
            <w:gridSpan w:val="2"/>
            <w:tcBorders>
              <w:left w:val="nil"/>
              <w:right w:val="nil"/>
            </w:tcBorders>
          </w:tcPr>
          <w:p w:rsidR="00CA2157" w:rsidRPr="009B6FCD" w:rsidRDefault="00CA2157" w:rsidP="00A95A67">
            <w:pPr>
              <w:spacing w:after="0" w:line="240" w:lineRule="auto"/>
              <w:jc w:val="right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1265" w:type="dxa"/>
            <w:tcBorders>
              <w:left w:val="nil"/>
              <w:right w:val="nil"/>
            </w:tcBorders>
          </w:tcPr>
          <w:p w:rsidR="00CA2157" w:rsidRPr="009B6FCD" w:rsidRDefault="00CA2157" w:rsidP="00A95A67">
            <w:pPr>
              <w:spacing w:after="0" w:line="240" w:lineRule="auto"/>
              <w:jc w:val="right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(%)</w:t>
            </w:r>
          </w:p>
        </w:tc>
        <w:tc>
          <w:tcPr>
            <w:tcW w:w="686" w:type="dxa"/>
            <w:tcBorders>
              <w:left w:val="nil"/>
              <w:right w:val="nil"/>
            </w:tcBorders>
          </w:tcPr>
          <w:p w:rsidR="00CA2157" w:rsidRPr="009B6FCD" w:rsidRDefault="00CA2157" w:rsidP="00A95A67">
            <w:pPr>
              <w:spacing w:after="0" w:line="240" w:lineRule="auto"/>
              <w:jc w:val="right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1157" w:type="dxa"/>
            <w:gridSpan w:val="2"/>
            <w:tcBorders>
              <w:left w:val="nil"/>
              <w:right w:val="nil"/>
            </w:tcBorders>
          </w:tcPr>
          <w:p w:rsidR="00CA2157" w:rsidRPr="009B6FCD" w:rsidRDefault="00CA2157" w:rsidP="00A95A67">
            <w:pPr>
              <w:spacing w:after="0" w:line="240" w:lineRule="auto"/>
              <w:jc w:val="right"/>
              <w:rPr>
                <w:b/>
                <w:sz w:val="20"/>
                <w:szCs w:val="20"/>
                <w:lang w:val="en-GB"/>
              </w:rPr>
            </w:pPr>
            <w:r w:rsidRPr="009B6FCD">
              <w:rPr>
                <w:b/>
                <w:sz w:val="20"/>
                <w:szCs w:val="20"/>
                <w:lang w:val="en-GB"/>
              </w:rPr>
              <w:t>(%)</w:t>
            </w: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CA2157" w:rsidRPr="009B6FCD" w:rsidRDefault="00CA2157" w:rsidP="00A95A67">
            <w:pPr>
              <w:spacing w:after="0" w:line="240" w:lineRule="auto"/>
              <w:jc w:val="right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CA2157" w:rsidRPr="009B6FCD" w:rsidRDefault="00CA2157" w:rsidP="00A95A67">
            <w:pPr>
              <w:spacing w:after="0" w:line="240" w:lineRule="auto"/>
              <w:jc w:val="right"/>
              <w:rPr>
                <w:b/>
                <w:sz w:val="20"/>
                <w:szCs w:val="20"/>
                <w:lang w:val="en-GB"/>
              </w:rPr>
            </w:pPr>
            <w:r w:rsidRPr="009B6FCD">
              <w:rPr>
                <w:b/>
                <w:sz w:val="20"/>
                <w:szCs w:val="20"/>
                <w:lang w:val="en-GB"/>
              </w:rPr>
              <w:t>(%)</w:t>
            </w:r>
          </w:p>
        </w:tc>
      </w:tr>
      <w:tr w:rsidR="00CA2157" w:rsidRPr="009B6FCD" w:rsidTr="00F07EB9">
        <w:tc>
          <w:tcPr>
            <w:tcW w:w="4077" w:type="dxa"/>
            <w:tcBorders>
              <w:left w:val="nil"/>
              <w:bottom w:val="nil"/>
              <w:right w:val="nil"/>
            </w:tcBorders>
          </w:tcPr>
          <w:p w:rsidR="00CA2157" w:rsidRPr="009B6FCD" w:rsidRDefault="00CA2157" w:rsidP="00470EFA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9B6FCD">
              <w:rPr>
                <w:sz w:val="20"/>
                <w:szCs w:val="20"/>
                <w:lang w:val="en-GB"/>
              </w:rPr>
              <w:t xml:space="preserve">0: None of the five diagnoses 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CA2157" w:rsidRPr="009B6FCD" w:rsidRDefault="00CA2157" w:rsidP="007F4C97">
            <w:pPr>
              <w:spacing w:after="0" w:line="240" w:lineRule="auto"/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2,076</w:t>
            </w:r>
          </w:p>
        </w:tc>
        <w:tc>
          <w:tcPr>
            <w:tcW w:w="1414" w:type="dxa"/>
            <w:tcBorders>
              <w:left w:val="nil"/>
              <w:bottom w:val="nil"/>
              <w:right w:val="nil"/>
            </w:tcBorders>
          </w:tcPr>
          <w:p w:rsidR="00CA2157" w:rsidRPr="009B6FCD" w:rsidRDefault="00CA2157" w:rsidP="00481EF5">
            <w:pPr>
              <w:spacing w:after="0" w:line="240" w:lineRule="auto"/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</w:t>
            </w:r>
            <w:r w:rsidRPr="009B6FCD">
              <w:rPr>
                <w:sz w:val="20"/>
                <w:szCs w:val="20"/>
                <w:lang w:val="en-GB"/>
              </w:rPr>
              <w:t>70.</w:t>
            </w:r>
            <w:r>
              <w:rPr>
                <w:sz w:val="20"/>
                <w:szCs w:val="20"/>
                <w:lang w:val="en-GB"/>
              </w:rPr>
              <w:t>3)</w:t>
            </w:r>
          </w:p>
        </w:tc>
        <w:tc>
          <w:tcPr>
            <w:tcW w:w="772" w:type="dxa"/>
            <w:tcBorders>
              <w:left w:val="nil"/>
              <w:bottom w:val="nil"/>
              <w:right w:val="nil"/>
            </w:tcBorders>
          </w:tcPr>
          <w:p w:rsidR="00CA2157" w:rsidRPr="009B6FCD" w:rsidRDefault="00CA2157" w:rsidP="007F4C97">
            <w:pPr>
              <w:spacing w:after="0" w:line="240" w:lineRule="auto"/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1,322</w:t>
            </w:r>
          </w:p>
        </w:tc>
        <w:tc>
          <w:tcPr>
            <w:tcW w:w="1138" w:type="dxa"/>
            <w:tcBorders>
              <w:left w:val="nil"/>
              <w:bottom w:val="nil"/>
              <w:right w:val="nil"/>
            </w:tcBorders>
          </w:tcPr>
          <w:p w:rsidR="00CA2157" w:rsidRPr="009B6FCD" w:rsidRDefault="00CA2157" w:rsidP="007F4C97">
            <w:pPr>
              <w:spacing w:after="0" w:line="240" w:lineRule="auto"/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(65</w:t>
            </w:r>
            <w:r w:rsidRPr="009B6FCD">
              <w:rPr>
                <w:sz w:val="20"/>
                <w:szCs w:val="20"/>
                <w:lang w:val="en-GB"/>
              </w:rPr>
              <w:t>.0</w:t>
            </w:r>
            <w:r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CA2157" w:rsidRPr="009B6FCD" w:rsidRDefault="00CA2157" w:rsidP="007F4C97">
            <w:pPr>
              <w:spacing w:after="0" w:line="240" w:lineRule="auto"/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3,049</w:t>
            </w:r>
          </w:p>
        </w:tc>
        <w:tc>
          <w:tcPr>
            <w:tcW w:w="1280" w:type="dxa"/>
            <w:gridSpan w:val="2"/>
            <w:tcBorders>
              <w:left w:val="nil"/>
              <w:bottom w:val="nil"/>
              <w:right w:val="nil"/>
            </w:tcBorders>
          </w:tcPr>
          <w:p w:rsidR="00CA2157" w:rsidRPr="009B6FCD" w:rsidRDefault="00CA2157" w:rsidP="00F0527F">
            <w:pPr>
              <w:spacing w:after="0" w:line="240" w:lineRule="auto"/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</w:t>
            </w:r>
            <w:r w:rsidRPr="009B6FCD">
              <w:rPr>
                <w:sz w:val="20"/>
                <w:szCs w:val="20"/>
                <w:lang w:val="en-GB"/>
              </w:rPr>
              <w:t>7</w:t>
            </w:r>
            <w:r>
              <w:rPr>
                <w:sz w:val="20"/>
                <w:szCs w:val="20"/>
                <w:lang w:val="en-GB"/>
              </w:rPr>
              <w:t>9,1)</w:t>
            </w:r>
          </w:p>
        </w:tc>
        <w:tc>
          <w:tcPr>
            <w:tcW w:w="709" w:type="dxa"/>
            <w:gridSpan w:val="2"/>
            <w:tcBorders>
              <w:left w:val="nil"/>
              <w:bottom w:val="nil"/>
              <w:right w:val="nil"/>
            </w:tcBorders>
          </w:tcPr>
          <w:p w:rsidR="00CA2157" w:rsidRPr="009B6FCD" w:rsidRDefault="00CA2157" w:rsidP="007F4C97">
            <w:pPr>
              <w:spacing w:after="0" w:line="240" w:lineRule="auto"/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2,571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CA2157" w:rsidRPr="009B6FCD" w:rsidRDefault="00CA2157" w:rsidP="00F0527F">
            <w:pPr>
              <w:spacing w:after="0" w:line="240" w:lineRule="auto"/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</w:t>
            </w:r>
            <w:r w:rsidRPr="009B6FCD">
              <w:rPr>
                <w:sz w:val="20"/>
                <w:szCs w:val="20"/>
                <w:lang w:val="en-GB"/>
              </w:rPr>
              <w:t>50.</w:t>
            </w:r>
            <w:r>
              <w:rPr>
                <w:sz w:val="20"/>
                <w:szCs w:val="20"/>
                <w:lang w:val="en-GB"/>
              </w:rPr>
              <w:t>5)</w:t>
            </w:r>
          </w:p>
        </w:tc>
        <w:tc>
          <w:tcPr>
            <w:tcW w:w="924" w:type="dxa"/>
            <w:tcBorders>
              <w:left w:val="nil"/>
              <w:bottom w:val="nil"/>
              <w:right w:val="nil"/>
            </w:tcBorders>
          </w:tcPr>
          <w:p w:rsidR="00CA2157" w:rsidRPr="009B6FCD" w:rsidRDefault="00CA2157" w:rsidP="007F4C97">
            <w:pPr>
              <w:spacing w:after="0" w:line="240" w:lineRule="auto"/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9,018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CA2157" w:rsidRPr="009B6FCD" w:rsidRDefault="00CA2157" w:rsidP="007F4C97">
            <w:pPr>
              <w:spacing w:after="0" w:line="240" w:lineRule="auto"/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</w:t>
            </w:r>
            <w:r w:rsidRPr="009B6FCD">
              <w:rPr>
                <w:sz w:val="20"/>
                <w:szCs w:val="20"/>
                <w:lang w:val="en-GB"/>
              </w:rPr>
              <w:t>64.9</w:t>
            </w:r>
            <w:r>
              <w:rPr>
                <w:sz w:val="20"/>
                <w:szCs w:val="20"/>
                <w:lang w:val="en-GB"/>
              </w:rPr>
              <w:t>)</w:t>
            </w:r>
          </w:p>
        </w:tc>
      </w:tr>
      <w:tr w:rsidR="00CA2157" w:rsidRPr="009B6FCD" w:rsidTr="00F0527F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CA2157" w:rsidRPr="009B6FCD" w:rsidRDefault="00CA2157" w:rsidP="00470EFA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9B6FCD">
              <w:rPr>
                <w:sz w:val="20"/>
                <w:szCs w:val="20"/>
                <w:lang w:val="en-GB"/>
              </w:rPr>
              <w:t xml:space="preserve">1: Only one of the five diagnoses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A2157" w:rsidRPr="009B6FCD" w:rsidRDefault="00CA2157" w:rsidP="007F4C97">
            <w:pPr>
              <w:spacing w:after="0" w:line="240" w:lineRule="auto"/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694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CA2157" w:rsidRPr="009B6FCD" w:rsidRDefault="00CA2157" w:rsidP="007F4C97">
            <w:pPr>
              <w:spacing w:after="0" w:line="240" w:lineRule="auto"/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(23.5)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CA2157" w:rsidRPr="009B6FCD" w:rsidRDefault="00CA2157" w:rsidP="007F4C97">
            <w:pPr>
              <w:spacing w:after="0" w:line="240" w:lineRule="auto"/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549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CA2157" w:rsidRPr="009B6FCD" w:rsidRDefault="00CA2157" w:rsidP="007F4C97">
            <w:pPr>
              <w:spacing w:after="0" w:line="240" w:lineRule="auto"/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(27.0)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A2157" w:rsidRPr="009B6FCD" w:rsidRDefault="00CA2157" w:rsidP="007F4C97">
            <w:pPr>
              <w:spacing w:after="0" w:line="240" w:lineRule="auto"/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674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157" w:rsidRPr="009B6FCD" w:rsidRDefault="00CA2157" w:rsidP="00F0527F">
            <w:pPr>
              <w:spacing w:after="0" w:line="240" w:lineRule="auto"/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</w:t>
            </w:r>
            <w:r w:rsidRPr="009B6FCD">
              <w:rPr>
                <w:sz w:val="20"/>
                <w:szCs w:val="20"/>
                <w:lang w:val="en-GB"/>
              </w:rPr>
              <w:t>17.</w:t>
            </w:r>
            <w:r>
              <w:rPr>
                <w:sz w:val="20"/>
                <w:szCs w:val="20"/>
                <w:lang w:val="en-GB"/>
              </w:rPr>
              <w:t>5)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157" w:rsidRPr="009B6FCD" w:rsidRDefault="00CA2157" w:rsidP="007F4C97">
            <w:pPr>
              <w:spacing w:after="0" w:line="240" w:lineRule="auto"/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674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A2157" w:rsidRPr="009B6FCD" w:rsidRDefault="00CA2157" w:rsidP="00F0527F">
            <w:pPr>
              <w:spacing w:after="0" w:line="240" w:lineRule="auto"/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</w:t>
            </w:r>
            <w:r w:rsidRPr="009B6FCD">
              <w:rPr>
                <w:sz w:val="20"/>
                <w:szCs w:val="20"/>
                <w:lang w:val="en-GB"/>
              </w:rPr>
              <w:t>33.</w:t>
            </w:r>
            <w:r>
              <w:rPr>
                <w:sz w:val="20"/>
                <w:szCs w:val="20"/>
                <w:lang w:val="en-GB"/>
              </w:rPr>
              <w:t>5)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CA2157" w:rsidRPr="009B6FCD" w:rsidRDefault="00CA2157" w:rsidP="007F4C97">
            <w:pPr>
              <w:spacing w:after="0" w:line="240" w:lineRule="auto"/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3,624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A2157" w:rsidRPr="009B6FCD" w:rsidRDefault="00CA2157" w:rsidP="007F4C97">
            <w:pPr>
              <w:spacing w:after="0" w:line="240" w:lineRule="auto"/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</w:t>
            </w:r>
            <w:r w:rsidRPr="009B6FCD">
              <w:rPr>
                <w:sz w:val="20"/>
                <w:szCs w:val="20"/>
                <w:lang w:val="en-GB"/>
              </w:rPr>
              <w:t>25.9</w:t>
            </w:r>
            <w:r>
              <w:rPr>
                <w:sz w:val="20"/>
                <w:szCs w:val="20"/>
                <w:lang w:val="en-GB"/>
              </w:rPr>
              <w:t>)</w:t>
            </w:r>
          </w:p>
        </w:tc>
      </w:tr>
      <w:tr w:rsidR="00CA2157" w:rsidRPr="009B6FCD" w:rsidTr="00F07EB9">
        <w:tc>
          <w:tcPr>
            <w:tcW w:w="4077" w:type="dxa"/>
            <w:tcBorders>
              <w:top w:val="nil"/>
              <w:left w:val="nil"/>
              <w:right w:val="nil"/>
            </w:tcBorders>
          </w:tcPr>
          <w:p w:rsidR="00CA2157" w:rsidRPr="009B6FCD" w:rsidRDefault="00CA2157" w:rsidP="00470EFA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9B6FCD">
              <w:rPr>
                <w:sz w:val="20"/>
                <w:szCs w:val="20"/>
                <w:lang w:val="en-GB"/>
              </w:rPr>
              <w:t xml:space="preserve">2: Two or more of the five diagnoses 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CA2157" w:rsidRPr="009B6FCD" w:rsidRDefault="00CA2157" w:rsidP="007F4C97">
            <w:pPr>
              <w:spacing w:after="0" w:line="240" w:lineRule="auto"/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183</w:t>
            </w:r>
          </w:p>
        </w:tc>
        <w:tc>
          <w:tcPr>
            <w:tcW w:w="1414" w:type="dxa"/>
            <w:tcBorders>
              <w:top w:val="nil"/>
              <w:left w:val="nil"/>
              <w:right w:val="nil"/>
            </w:tcBorders>
          </w:tcPr>
          <w:p w:rsidR="00CA2157" w:rsidRPr="009B6FCD" w:rsidRDefault="00CA2157" w:rsidP="007F4C97">
            <w:pPr>
              <w:spacing w:after="0" w:line="240" w:lineRule="auto"/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</w:t>
            </w:r>
            <w:r w:rsidRPr="009B6FCD">
              <w:rPr>
                <w:sz w:val="20"/>
                <w:szCs w:val="20"/>
                <w:lang w:val="en-GB"/>
              </w:rPr>
              <w:t>6.2</w:t>
            </w:r>
            <w:r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772" w:type="dxa"/>
            <w:tcBorders>
              <w:top w:val="nil"/>
              <w:left w:val="nil"/>
              <w:right w:val="nil"/>
            </w:tcBorders>
          </w:tcPr>
          <w:p w:rsidR="00CA2157" w:rsidRPr="009B6FCD" w:rsidRDefault="00CA2157" w:rsidP="007F4C97">
            <w:pPr>
              <w:spacing w:after="0" w:line="240" w:lineRule="auto"/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162</w:t>
            </w:r>
          </w:p>
        </w:tc>
        <w:tc>
          <w:tcPr>
            <w:tcW w:w="1138" w:type="dxa"/>
            <w:tcBorders>
              <w:top w:val="nil"/>
              <w:left w:val="nil"/>
              <w:right w:val="nil"/>
            </w:tcBorders>
          </w:tcPr>
          <w:p w:rsidR="00CA2157" w:rsidRPr="009B6FCD" w:rsidRDefault="00CA2157" w:rsidP="00F0527F">
            <w:pPr>
              <w:spacing w:after="0" w:line="240" w:lineRule="auto"/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(8.0)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CA2157" w:rsidRPr="009B6FCD" w:rsidRDefault="00CA2157" w:rsidP="007F4C97">
            <w:pPr>
              <w:spacing w:after="0" w:line="240" w:lineRule="auto"/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130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right w:val="nil"/>
            </w:tcBorders>
          </w:tcPr>
          <w:p w:rsidR="00CA2157" w:rsidRPr="009B6FCD" w:rsidRDefault="00CA2157" w:rsidP="007F4C97">
            <w:pPr>
              <w:spacing w:after="0" w:line="240" w:lineRule="auto"/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</w:t>
            </w:r>
            <w:r w:rsidRPr="009B6FCD">
              <w:rPr>
                <w:sz w:val="20"/>
                <w:szCs w:val="20"/>
                <w:lang w:val="en-GB"/>
              </w:rPr>
              <w:t>3.4</w:t>
            </w:r>
            <w:r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</w:tcPr>
          <w:p w:rsidR="00CA2157" w:rsidRPr="009B6FCD" w:rsidRDefault="00CA2157" w:rsidP="007F4C97">
            <w:pPr>
              <w:spacing w:after="0" w:line="240" w:lineRule="auto"/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813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CA2157" w:rsidRPr="009B6FCD" w:rsidRDefault="00CA2157" w:rsidP="007F4C97">
            <w:pPr>
              <w:spacing w:after="0" w:line="240" w:lineRule="auto"/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</w:t>
            </w:r>
            <w:r w:rsidRPr="009B6FCD">
              <w:rPr>
                <w:sz w:val="20"/>
                <w:szCs w:val="20"/>
                <w:lang w:val="en-GB"/>
              </w:rPr>
              <w:t>16.0</w:t>
            </w:r>
            <w:r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924" w:type="dxa"/>
            <w:tcBorders>
              <w:top w:val="nil"/>
              <w:left w:val="nil"/>
              <w:right w:val="nil"/>
            </w:tcBorders>
          </w:tcPr>
          <w:p w:rsidR="00CA2157" w:rsidRPr="009B6FCD" w:rsidRDefault="00CA2157" w:rsidP="007F4C97">
            <w:pPr>
              <w:spacing w:after="0" w:line="240" w:lineRule="auto"/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1,288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CA2157" w:rsidRPr="009B6FCD" w:rsidRDefault="00CA2157" w:rsidP="007F4C97">
            <w:pPr>
              <w:spacing w:after="0" w:line="240" w:lineRule="auto"/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</w:t>
            </w:r>
            <w:r w:rsidRPr="009B6FCD">
              <w:rPr>
                <w:sz w:val="20"/>
                <w:szCs w:val="20"/>
                <w:lang w:val="en-GB"/>
              </w:rPr>
              <w:t>9.2</w:t>
            </w:r>
            <w:r>
              <w:rPr>
                <w:sz w:val="20"/>
                <w:szCs w:val="20"/>
                <w:lang w:val="en-GB"/>
              </w:rPr>
              <w:t>)</w:t>
            </w:r>
          </w:p>
        </w:tc>
      </w:tr>
      <w:tr w:rsidR="00CA2157" w:rsidRPr="009B6FCD" w:rsidTr="00F07EB9">
        <w:tc>
          <w:tcPr>
            <w:tcW w:w="4077" w:type="dxa"/>
            <w:tcBorders>
              <w:left w:val="nil"/>
              <w:right w:val="nil"/>
            </w:tcBorders>
          </w:tcPr>
          <w:p w:rsidR="00CA2157" w:rsidRPr="009B6FCD" w:rsidRDefault="00CA2157" w:rsidP="00470EFA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9B6FCD">
              <w:rPr>
                <w:sz w:val="20"/>
                <w:szCs w:val="20"/>
                <w:lang w:val="en-GB"/>
              </w:rPr>
              <w:t xml:space="preserve">Total 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CA2157" w:rsidRPr="009B6FCD" w:rsidRDefault="00CA2157" w:rsidP="007F4C97">
            <w:pPr>
              <w:spacing w:after="0" w:line="240" w:lineRule="auto"/>
              <w:jc w:val="right"/>
              <w:rPr>
                <w:sz w:val="20"/>
                <w:szCs w:val="20"/>
                <w:lang w:val="en-GB"/>
              </w:rPr>
            </w:pPr>
            <w:r w:rsidRPr="009B6FCD">
              <w:rPr>
                <w:sz w:val="20"/>
                <w:szCs w:val="20"/>
                <w:lang w:val="en-GB"/>
              </w:rPr>
              <w:t>2,9</w:t>
            </w:r>
            <w:r>
              <w:rPr>
                <w:sz w:val="20"/>
                <w:szCs w:val="20"/>
                <w:lang w:val="en-GB"/>
              </w:rPr>
              <w:t>53</w:t>
            </w:r>
          </w:p>
        </w:tc>
        <w:tc>
          <w:tcPr>
            <w:tcW w:w="1414" w:type="dxa"/>
            <w:tcBorders>
              <w:left w:val="nil"/>
              <w:right w:val="nil"/>
            </w:tcBorders>
          </w:tcPr>
          <w:p w:rsidR="00CA2157" w:rsidRPr="009B6FCD" w:rsidRDefault="00CA2157" w:rsidP="007F4C97">
            <w:pPr>
              <w:spacing w:after="0" w:line="240" w:lineRule="auto"/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</w:t>
            </w:r>
            <w:r w:rsidRPr="009B6FCD">
              <w:rPr>
                <w:sz w:val="20"/>
                <w:szCs w:val="20"/>
                <w:lang w:val="en-GB"/>
              </w:rPr>
              <w:t>100.0</w:t>
            </w:r>
            <w:r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772" w:type="dxa"/>
            <w:tcBorders>
              <w:left w:val="nil"/>
              <w:right w:val="nil"/>
            </w:tcBorders>
          </w:tcPr>
          <w:p w:rsidR="00CA2157" w:rsidRPr="009B6FCD" w:rsidRDefault="00CA2157" w:rsidP="007F4C97">
            <w:pPr>
              <w:spacing w:after="0" w:line="240" w:lineRule="auto"/>
              <w:jc w:val="right"/>
              <w:rPr>
                <w:sz w:val="20"/>
                <w:szCs w:val="20"/>
                <w:lang w:val="en-GB"/>
              </w:rPr>
            </w:pPr>
            <w:r w:rsidRPr="009B6FCD">
              <w:rPr>
                <w:sz w:val="20"/>
                <w:szCs w:val="20"/>
                <w:lang w:val="en-GB"/>
              </w:rPr>
              <w:t>1,975</w:t>
            </w:r>
          </w:p>
        </w:tc>
        <w:tc>
          <w:tcPr>
            <w:tcW w:w="1138" w:type="dxa"/>
            <w:tcBorders>
              <w:left w:val="nil"/>
              <w:right w:val="nil"/>
            </w:tcBorders>
          </w:tcPr>
          <w:p w:rsidR="00CA2157" w:rsidRPr="009B6FCD" w:rsidRDefault="00CA2157" w:rsidP="007F4C97">
            <w:pPr>
              <w:spacing w:after="0" w:line="240" w:lineRule="auto"/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</w:t>
            </w:r>
            <w:r w:rsidRPr="009B6FCD">
              <w:rPr>
                <w:sz w:val="20"/>
                <w:szCs w:val="20"/>
                <w:lang w:val="en-GB"/>
              </w:rPr>
              <w:t>100.0</w:t>
            </w:r>
            <w:r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CA2157" w:rsidRPr="009B6FCD" w:rsidRDefault="00CA2157" w:rsidP="007F4C97">
            <w:pPr>
              <w:spacing w:after="0" w:line="240" w:lineRule="auto"/>
              <w:jc w:val="right"/>
              <w:rPr>
                <w:sz w:val="20"/>
                <w:szCs w:val="20"/>
                <w:lang w:val="en-GB"/>
              </w:rPr>
            </w:pPr>
            <w:r w:rsidRPr="009B6FCD">
              <w:rPr>
                <w:sz w:val="20"/>
                <w:szCs w:val="20"/>
                <w:lang w:val="en-GB"/>
              </w:rPr>
              <w:t>3,85</w:t>
            </w:r>
            <w:r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1280" w:type="dxa"/>
            <w:gridSpan w:val="2"/>
            <w:tcBorders>
              <w:left w:val="nil"/>
              <w:right w:val="nil"/>
            </w:tcBorders>
          </w:tcPr>
          <w:p w:rsidR="00CA2157" w:rsidRPr="009B6FCD" w:rsidRDefault="00CA2157" w:rsidP="007F4C97">
            <w:pPr>
              <w:spacing w:after="0" w:line="240" w:lineRule="auto"/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</w:t>
            </w:r>
            <w:r w:rsidRPr="009B6FCD">
              <w:rPr>
                <w:sz w:val="20"/>
                <w:szCs w:val="20"/>
                <w:lang w:val="en-GB"/>
              </w:rPr>
              <w:t>100.0</w:t>
            </w:r>
            <w:r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</w:tcPr>
          <w:p w:rsidR="00CA2157" w:rsidRPr="009B6FCD" w:rsidRDefault="00CA2157" w:rsidP="007F4C97">
            <w:pPr>
              <w:spacing w:after="0" w:line="240" w:lineRule="auto"/>
              <w:jc w:val="right"/>
              <w:rPr>
                <w:sz w:val="20"/>
                <w:szCs w:val="20"/>
                <w:lang w:val="en-GB"/>
              </w:rPr>
            </w:pPr>
            <w:r w:rsidRPr="009B6FCD">
              <w:rPr>
                <w:sz w:val="20"/>
                <w:szCs w:val="20"/>
                <w:lang w:val="en-GB"/>
              </w:rPr>
              <w:t>5,152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CA2157" w:rsidRPr="009B6FCD" w:rsidRDefault="00CA2157" w:rsidP="007F4C97">
            <w:pPr>
              <w:spacing w:after="0" w:line="240" w:lineRule="auto"/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</w:t>
            </w:r>
            <w:r w:rsidRPr="009B6FCD">
              <w:rPr>
                <w:sz w:val="20"/>
                <w:szCs w:val="20"/>
                <w:lang w:val="en-GB"/>
              </w:rPr>
              <w:t>100.0</w:t>
            </w:r>
            <w:r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CA2157" w:rsidRPr="009B6FCD" w:rsidRDefault="00CA2157" w:rsidP="007F4C97">
            <w:pPr>
              <w:spacing w:after="0" w:line="240" w:lineRule="auto"/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13,930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CA2157" w:rsidRPr="009B6FCD" w:rsidRDefault="00CA2157" w:rsidP="007F4C97">
            <w:pPr>
              <w:spacing w:after="0" w:line="240" w:lineRule="auto"/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</w:t>
            </w:r>
            <w:r w:rsidRPr="009B6FCD">
              <w:rPr>
                <w:sz w:val="20"/>
                <w:szCs w:val="20"/>
                <w:lang w:val="en-GB"/>
              </w:rPr>
              <w:t>100.0</w:t>
            </w:r>
            <w:r>
              <w:rPr>
                <w:sz w:val="20"/>
                <w:szCs w:val="20"/>
                <w:lang w:val="en-GB"/>
              </w:rPr>
              <w:t>)</w:t>
            </w:r>
          </w:p>
        </w:tc>
      </w:tr>
      <w:tr w:rsidR="00CA2157" w:rsidRPr="00F07EB9" w:rsidTr="00470EFA">
        <w:tc>
          <w:tcPr>
            <w:tcW w:w="14000" w:type="dxa"/>
            <w:gridSpan w:val="13"/>
            <w:tcBorders>
              <w:left w:val="nil"/>
              <w:bottom w:val="nil"/>
              <w:right w:val="nil"/>
            </w:tcBorders>
          </w:tcPr>
          <w:p w:rsidR="00CA2157" w:rsidRPr="00A148F4" w:rsidRDefault="00CA2157" w:rsidP="00F0527F">
            <w:pPr>
              <w:spacing w:after="0" w:line="240" w:lineRule="auto"/>
              <w:jc w:val="both"/>
              <w:rPr>
                <w:rStyle w:val="SubtleEmphasis"/>
                <w:i w:val="0"/>
                <w:color w:val="auto"/>
                <w:sz w:val="16"/>
                <w:szCs w:val="16"/>
                <w:lang w:val="en-GB"/>
              </w:rPr>
            </w:pPr>
            <w:r w:rsidRPr="00A148F4">
              <w:rPr>
                <w:rStyle w:val="SubtleEmphasis"/>
                <w:i w:val="0"/>
                <w:color w:val="auto"/>
                <w:sz w:val="16"/>
                <w:szCs w:val="16"/>
                <w:vertAlign w:val="superscript"/>
                <w:lang w:val="en-GB"/>
              </w:rPr>
              <w:t>1</w:t>
            </w:r>
            <w:r w:rsidRPr="00A148F4">
              <w:rPr>
                <w:rStyle w:val="SubtleEmphasis"/>
                <w:i w:val="0"/>
                <w:color w:val="auto"/>
                <w:sz w:val="16"/>
                <w:szCs w:val="16"/>
                <w:lang w:val="en-GB"/>
              </w:rPr>
              <w:t xml:space="preserve">The number of identified patients for each contact type is calculated without consideration of patients with more than one of the chronic diseases; consequently, the total will sum up to more than 13,930 unique patients with chronic diseases. </w:t>
            </w:r>
          </w:p>
        </w:tc>
      </w:tr>
    </w:tbl>
    <w:p w:rsidR="00CA2157" w:rsidRDefault="00CA2157">
      <w:pPr>
        <w:rPr>
          <w:lang w:val="en-US"/>
        </w:rPr>
      </w:pPr>
    </w:p>
    <w:p w:rsidR="00CA2157" w:rsidRPr="00A95A67" w:rsidRDefault="00CA2157" w:rsidP="00A95A67">
      <w:pPr>
        <w:rPr>
          <w:lang w:val="en-US"/>
        </w:rPr>
      </w:pPr>
    </w:p>
    <w:p w:rsidR="00CA2157" w:rsidRPr="00A95A67" w:rsidRDefault="00CA2157" w:rsidP="00A95A67">
      <w:pPr>
        <w:rPr>
          <w:lang w:val="en-US"/>
        </w:rPr>
      </w:pPr>
    </w:p>
    <w:p w:rsidR="00CA2157" w:rsidRPr="00A95A67" w:rsidRDefault="00CA2157" w:rsidP="00A95A67">
      <w:pPr>
        <w:rPr>
          <w:lang w:val="en-US"/>
        </w:rPr>
      </w:pPr>
    </w:p>
    <w:p w:rsidR="00CA2157" w:rsidRPr="00A95A67" w:rsidRDefault="00CA2157" w:rsidP="00A95A67">
      <w:pPr>
        <w:rPr>
          <w:lang w:val="en-US"/>
        </w:rPr>
      </w:pPr>
    </w:p>
    <w:p w:rsidR="00CA2157" w:rsidRPr="00A95A67" w:rsidRDefault="00CA2157" w:rsidP="00A95A67">
      <w:pPr>
        <w:rPr>
          <w:lang w:val="en-US"/>
        </w:rPr>
      </w:pPr>
    </w:p>
    <w:p w:rsidR="00CA2157" w:rsidRPr="00A95A67" w:rsidRDefault="00CA2157" w:rsidP="00A95A67">
      <w:pPr>
        <w:rPr>
          <w:lang w:val="en-US"/>
        </w:rPr>
      </w:pPr>
    </w:p>
    <w:p w:rsidR="00CA2157" w:rsidRPr="00A95A67" w:rsidRDefault="00CA2157" w:rsidP="00A95A67">
      <w:pPr>
        <w:rPr>
          <w:lang w:val="en-US"/>
        </w:rPr>
      </w:pPr>
    </w:p>
    <w:p w:rsidR="00CA2157" w:rsidRPr="00A95A67" w:rsidRDefault="00CA2157" w:rsidP="00A95A67">
      <w:pPr>
        <w:rPr>
          <w:lang w:val="en-US"/>
        </w:rPr>
      </w:pPr>
    </w:p>
    <w:p w:rsidR="00CA2157" w:rsidRPr="00A95A67" w:rsidRDefault="00CA2157" w:rsidP="00A95A67">
      <w:pPr>
        <w:rPr>
          <w:lang w:val="en-US"/>
        </w:rPr>
      </w:pPr>
    </w:p>
    <w:p w:rsidR="00CA2157" w:rsidRPr="00A95A67" w:rsidRDefault="00CA2157" w:rsidP="00A95A67">
      <w:pPr>
        <w:rPr>
          <w:lang w:val="en-US"/>
        </w:rPr>
      </w:pPr>
    </w:p>
    <w:sectPr w:rsidR="00CA2157" w:rsidRPr="00A95A67" w:rsidSect="009B6FCD">
      <w:headerReference w:type="default" r:id="rId6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157" w:rsidRDefault="00CA2157">
      <w:r>
        <w:separator/>
      </w:r>
    </w:p>
  </w:endnote>
  <w:endnote w:type="continuationSeparator" w:id="0">
    <w:p w:rsidR="00CA2157" w:rsidRDefault="00CA21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157" w:rsidRDefault="00CA2157">
      <w:r>
        <w:separator/>
      </w:r>
    </w:p>
  </w:footnote>
  <w:footnote w:type="continuationSeparator" w:id="0">
    <w:p w:rsidR="00CA2157" w:rsidRDefault="00CA21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157" w:rsidRPr="00914369" w:rsidRDefault="00CA2157" w:rsidP="00FD4B2E">
    <w:pPr>
      <w:spacing w:line="480" w:lineRule="auto"/>
      <w:rPr>
        <w:rStyle w:val="Emphasis"/>
        <w:b/>
        <w:i w:val="0"/>
        <w:color w:val="4A442A"/>
        <w:sz w:val="24"/>
        <w:szCs w:val="24"/>
        <w:lang w:val="en-US" w:eastAsia="da-DK"/>
      </w:rPr>
    </w:pPr>
    <w:r w:rsidRPr="00914369">
      <w:rPr>
        <w:rStyle w:val="Emphasis"/>
        <w:b/>
        <w:color w:val="4A442A"/>
        <w:sz w:val="24"/>
        <w:szCs w:val="24"/>
        <w:lang w:val="en-US"/>
      </w:rPr>
      <w:t xml:space="preserve">Chronic-disease patients and their use of Out-Of-Hours primary healthcare: a </w:t>
    </w:r>
    <w:r>
      <w:rPr>
        <w:rStyle w:val="Emphasis"/>
        <w:b/>
        <w:color w:val="4A442A"/>
        <w:sz w:val="24"/>
        <w:szCs w:val="24"/>
        <w:lang w:val="en-US"/>
      </w:rPr>
      <w:t>cross-sectional</w:t>
    </w:r>
    <w:r w:rsidRPr="00914369">
      <w:rPr>
        <w:rStyle w:val="Emphasis"/>
        <w:b/>
        <w:color w:val="4A442A"/>
        <w:sz w:val="24"/>
        <w:szCs w:val="24"/>
        <w:lang w:val="en-US"/>
      </w:rPr>
      <w:t xml:space="preserve"> study</w:t>
    </w:r>
  </w:p>
  <w:p w:rsidR="00CA2157" w:rsidRPr="00FD4B2E" w:rsidRDefault="00CA2157">
    <w:pPr>
      <w:pStyle w:val="Header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6FCD"/>
    <w:rsid w:val="0001253B"/>
    <w:rsid w:val="0001641A"/>
    <w:rsid w:val="00040E6D"/>
    <w:rsid w:val="00094A6F"/>
    <w:rsid w:val="000C7380"/>
    <w:rsid w:val="000D749A"/>
    <w:rsid w:val="00283D8D"/>
    <w:rsid w:val="002A288A"/>
    <w:rsid w:val="002B6968"/>
    <w:rsid w:val="004521A9"/>
    <w:rsid w:val="00470EFA"/>
    <w:rsid w:val="00481EF5"/>
    <w:rsid w:val="004D4255"/>
    <w:rsid w:val="005072D7"/>
    <w:rsid w:val="005B4C5F"/>
    <w:rsid w:val="006A2053"/>
    <w:rsid w:val="006E3B3B"/>
    <w:rsid w:val="007F4C97"/>
    <w:rsid w:val="0087637A"/>
    <w:rsid w:val="008C4D28"/>
    <w:rsid w:val="008E0932"/>
    <w:rsid w:val="00914369"/>
    <w:rsid w:val="009B6FCD"/>
    <w:rsid w:val="00A13BD6"/>
    <w:rsid w:val="00A148F4"/>
    <w:rsid w:val="00A23FAD"/>
    <w:rsid w:val="00A95A67"/>
    <w:rsid w:val="00B34015"/>
    <w:rsid w:val="00CA2157"/>
    <w:rsid w:val="00E123C4"/>
    <w:rsid w:val="00E17E51"/>
    <w:rsid w:val="00F0527F"/>
    <w:rsid w:val="00F07EB9"/>
    <w:rsid w:val="00F33E6A"/>
    <w:rsid w:val="00FD4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FC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99"/>
    <w:qFormat/>
    <w:rsid w:val="009B6FCD"/>
    <w:rPr>
      <w:rFonts w:cs="Times New Roman"/>
      <w:i/>
      <w:iCs/>
      <w:color w:val="808080"/>
    </w:rPr>
  </w:style>
  <w:style w:type="paragraph" w:styleId="Header">
    <w:name w:val="header"/>
    <w:basedOn w:val="Normal"/>
    <w:link w:val="HeaderChar"/>
    <w:uiPriority w:val="99"/>
    <w:rsid w:val="00FD4B2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FD4B2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eastAsia="en-US"/>
    </w:rPr>
  </w:style>
  <w:style w:type="character" w:styleId="Emphasis">
    <w:name w:val="Emphasis"/>
    <w:basedOn w:val="DefaultParagraphFont"/>
    <w:uiPriority w:val="99"/>
    <w:qFormat/>
    <w:locked/>
    <w:rsid w:val="00FD4B2E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121</Words>
  <Characters>739</Characters>
  <Application>Microsoft Office Outlook</Application>
  <DocSecurity>0</DocSecurity>
  <Lines>0</Lines>
  <Paragraphs>0</Paragraphs>
  <ScaleCrop>false</ScaleCrop>
  <Company>SUN-IT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</dc:title>
  <dc:subject/>
  <dc:creator>Lone Flarup</dc:creator>
  <cp:keywords/>
  <dc:description/>
  <cp:lastModifiedBy>LONFLA</cp:lastModifiedBy>
  <cp:revision>5</cp:revision>
  <dcterms:created xsi:type="dcterms:W3CDTF">2014-05-20T10:54:00Z</dcterms:created>
  <dcterms:modified xsi:type="dcterms:W3CDTF">2014-05-20T11:29:00Z</dcterms:modified>
</cp:coreProperties>
</file>