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F755" w14:textId="77777777" w:rsidR="00EF5FB3" w:rsidRDefault="0039391D" w:rsidP="0039391D">
      <w:pPr>
        <w:spacing w:line="480" w:lineRule="auto"/>
        <w:jc w:val="both"/>
        <w:rPr>
          <w:b/>
          <w:u w:val="single"/>
          <w:lang w:val="en-US"/>
        </w:rPr>
      </w:pPr>
      <w:r w:rsidRPr="0039391D">
        <w:rPr>
          <w:b/>
          <w:u w:val="single"/>
          <w:lang w:val="en-US"/>
        </w:rPr>
        <w:t>Appendix 1</w:t>
      </w:r>
      <w:r>
        <w:rPr>
          <w:b/>
          <w:u w:val="single"/>
          <w:lang w:val="en-US"/>
        </w:rPr>
        <w:t xml:space="preserve">: </w:t>
      </w:r>
      <w:r w:rsidRPr="0039391D">
        <w:rPr>
          <w:b/>
          <w:u w:val="single"/>
          <w:lang w:val="en-US"/>
        </w:rPr>
        <w:t xml:space="preserve">search string </w:t>
      </w:r>
    </w:p>
    <w:p w14:paraId="40D0E79D" w14:textId="5685A237" w:rsidR="0039391D" w:rsidRPr="00EF5FB3" w:rsidRDefault="00EF5FB3" w:rsidP="0039391D">
      <w:pPr>
        <w:spacing w:line="480" w:lineRule="auto"/>
        <w:jc w:val="both"/>
        <w:rPr>
          <w:b/>
          <w:lang w:val="en-US"/>
        </w:rPr>
      </w:pPr>
      <w:proofErr w:type="spellStart"/>
      <w:r w:rsidRPr="00EF5FB3">
        <w:rPr>
          <w:b/>
          <w:lang w:val="en-US"/>
        </w:rPr>
        <w:t>Pubmed</w:t>
      </w:r>
      <w:proofErr w:type="spellEnd"/>
    </w:p>
    <w:p w14:paraId="2CB32C8E" w14:textId="50CB3C7D" w:rsidR="0039391D" w:rsidRDefault="0039391D" w:rsidP="0039391D">
      <w:pPr>
        <w:spacing w:line="480" w:lineRule="auto"/>
        <w:jc w:val="both"/>
        <w:rPr>
          <w:lang w:val="en-US"/>
        </w:rPr>
      </w:pPr>
      <w:r w:rsidRPr="000735C1">
        <w:rPr>
          <w:lang w:val="en-US"/>
        </w:rPr>
        <w:t>(aged[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elder*[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old[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older[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senior[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seniors[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frail*[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aged-80-and-over[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geriatric*[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 xml:space="preserve">]) AND </w:t>
      </w:r>
      <w:r w:rsidRPr="000735C1">
        <w:rPr>
          <w:b/>
          <w:lang w:val="en-US"/>
        </w:rPr>
        <w:t>(</w:t>
      </w:r>
      <w:r w:rsidRPr="000735C1">
        <w:rPr>
          <w:lang w:val="en-US"/>
        </w:rPr>
        <w:t>"Caregivers"[Mesh] OR caregiver*[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care-giver*[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 xml:space="preserve">] OR </w:t>
      </w:r>
      <w:proofErr w:type="spellStart"/>
      <w:r w:rsidRPr="000735C1">
        <w:rPr>
          <w:lang w:val="en-US"/>
        </w:rPr>
        <w:t>carer</w:t>
      </w:r>
      <w:proofErr w:type="spellEnd"/>
      <w:r w:rsidRPr="000735C1">
        <w:rPr>
          <w:lang w:val="en-US"/>
        </w:rPr>
        <w:t>*[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"Family"[Mesh] OR family[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families[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Spouse[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spouses[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relatives[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relative[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"Social Support"[</w:t>
      </w:r>
      <w:proofErr w:type="spellStart"/>
      <w:r w:rsidRPr="000735C1">
        <w:rPr>
          <w:lang w:val="en-US"/>
        </w:rPr>
        <w:t>Mesh:NoExp</w:t>
      </w:r>
      <w:proofErr w:type="spellEnd"/>
      <w:r w:rsidRPr="000735C1">
        <w:rPr>
          <w:lang w:val="en-US"/>
        </w:rPr>
        <w:t>] OR social-support[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"Volunteers"[</w:t>
      </w:r>
      <w:proofErr w:type="spellStart"/>
      <w:r w:rsidRPr="000735C1">
        <w:rPr>
          <w:lang w:val="en-US"/>
        </w:rPr>
        <w:t>Mesh:NoExp</w:t>
      </w:r>
      <w:proofErr w:type="spellEnd"/>
      <w:r w:rsidRPr="000735C1">
        <w:rPr>
          <w:lang w:val="en-US"/>
        </w:rPr>
        <w:t>] OR volunteers[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volunteer[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voluntary[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 xml:space="preserve">]) AND </w:t>
      </w:r>
      <w:r w:rsidRPr="000735C1">
        <w:rPr>
          <w:b/>
          <w:lang w:val="en-US"/>
        </w:rPr>
        <w:t>(</w:t>
      </w:r>
      <w:r w:rsidRPr="000735C1">
        <w:rPr>
          <w:lang w:val="en-US"/>
        </w:rPr>
        <w:t>daily-living[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activities-of-daily-living[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ADL[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daily-life-activity*[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functional-performance[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functional-training[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functional-status[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motor-performance[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functionality[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functional-state[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functional-condition[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functional-capacity[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functional-capacities[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physical-capacity[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physical-capacities[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functional-change*[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recovery-of-function[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self-care-activities[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independent-living[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 xml:space="preserve">]) AND </w:t>
      </w:r>
      <w:r w:rsidRPr="000735C1">
        <w:rPr>
          <w:b/>
          <w:lang w:val="en-US"/>
        </w:rPr>
        <w:t>(</w:t>
      </w:r>
      <w:r w:rsidRPr="000735C1">
        <w:rPr>
          <w:lang w:val="en-US"/>
        </w:rPr>
        <w:t>"Hospitalization"[</w:t>
      </w:r>
      <w:proofErr w:type="spellStart"/>
      <w:r w:rsidRPr="000735C1">
        <w:rPr>
          <w:lang w:val="en-US"/>
        </w:rPr>
        <w:t>Mesh:NoExp</w:t>
      </w:r>
      <w:proofErr w:type="spellEnd"/>
      <w:r w:rsidRPr="000735C1">
        <w:rPr>
          <w:lang w:val="en-US"/>
        </w:rPr>
        <w:t>] OR hospitalization[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hospitalizations[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 xml:space="preserve">] OR </w:t>
      </w:r>
      <w:proofErr w:type="spellStart"/>
      <w:r w:rsidRPr="000735C1">
        <w:rPr>
          <w:lang w:val="en-US"/>
        </w:rPr>
        <w:t>hospitalisation</w:t>
      </w:r>
      <w:proofErr w:type="spellEnd"/>
      <w:r w:rsidRPr="000735C1">
        <w:rPr>
          <w:lang w:val="en-US"/>
        </w:rPr>
        <w:t>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 xml:space="preserve">] OR </w:t>
      </w:r>
      <w:proofErr w:type="spellStart"/>
      <w:r w:rsidRPr="000735C1">
        <w:rPr>
          <w:lang w:val="en-US"/>
        </w:rPr>
        <w:t>hospitalisations</w:t>
      </w:r>
      <w:proofErr w:type="spellEnd"/>
      <w:r w:rsidRPr="000735C1">
        <w:rPr>
          <w:lang w:val="en-US"/>
        </w:rPr>
        <w:t>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hospitalized[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 xml:space="preserve">] OR “Patient </w:t>
      </w:r>
      <w:proofErr w:type="gramStart"/>
      <w:r w:rsidRPr="000735C1">
        <w:rPr>
          <w:lang w:val="en-US"/>
        </w:rPr>
        <w:t>discharge”[</w:t>
      </w:r>
      <w:proofErr w:type="gramEnd"/>
      <w:r w:rsidRPr="000735C1">
        <w:rPr>
          <w:lang w:val="en-US"/>
        </w:rPr>
        <w:t>Mesh] OR patient-discharge[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discharge[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"Aftercare"[</w:t>
      </w:r>
      <w:proofErr w:type="spellStart"/>
      <w:r w:rsidRPr="000735C1">
        <w:rPr>
          <w:lang w:val="en-US"/>
        </w:rPr>
        <w:t>Mesh:NoExp</w:t>
      </w:r>
      <w:proofErr w:type="spellEnd"/>
      <w:r w:rsidRPr="000735C1">
        <w:rPr>
          <w:lang w:val="en-US"/>
        </w:rPr>
        <w:t>] OR aftercare[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follow-up[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after-treatment[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>] OR "Postoperative Period"[</w:t>
      </w:r>
      <w:proofErr w:type="spellStart"/>
      <w:r w:rsidRPr="000735C1">
        <w:rPr>
          <w:lang w:val="en-US"/>
        </w:rPr>
        <w:t>Mesh:NoExp</w:t>
      </w:r>
      <w:proofErr w:type="spellEnd"/>
      <w:r w:rsidRPr="000735C1">
        <w:rPr>
          <w:lang w:val="en-US"/>
        </w:rPr>
        <w:t>] OR postoperative[</w:t>
      </w:r>
      <w:proofErr w:type="spellStart"/>
      <w:r w:rsidRPr="000735C1">
        <w:rPr>
          <w:lang w:val="en-US"/>
        </w:rPr>
        <w:t>tiab</w:t>
      </w:r>
      <w:proofErr w:type="spellEnd"/>
      <w:r w:rsidRPr="000735C1">
        <w:rPr>
          <w:lang w:val="en-US"/>
        </w:rPr>
        <w:t xml:space="preserve">]). </w:t>
      </w:r>
    </w:p>
    <w:p w14:paraId="4B8F27D9" w14:textId="77777777" w:rsidR="00EF5FB3" w:rsidRPr="00EF5FB3" w:rsidRDefault="00EF5FB3" w:rsidP="00EF5FB3">
      <w:pPr>
        <w:spacing w:line="480" w:lineRule="auto"/>
        <w:rPr>
          <w:rFonts w:ascii="Times New Roman" w:eastAsia="Times New Roman" w:hAnsi="Times New Roman" w:cs="Times New Roman"/>
          <w:lang w:val="en-GB"/>
        </w:rPr>
      </w:pPr>
      <w:proofErr w:type="spellStart"/>
      <w:r w:rsidRPr="00EF5FB3">
        <w:rPr>
          <w:rFonts w:eastAsia="Times New Roman"/>
          <w:b/>
          <w:bCs/>
          <w:lang w:val="en-GB"/>
        </w:rPr>
        <w:t>Embase</w:t>
      </w:r>
      <w:proofErr w:type="spellEnd"/>
    </w:p>
    <w:p w14:paraId="091FA7A9" w14:textId="1CC10675" w:rsidR="00EF5FB3" w:rsidRPr="00EF5FB3" w:rsidRDefault="00EF5FB3" w:rsidP="00EF5FB3">
      <w:p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EF5FB3">
        <w:rPr>
          <w:rFonts w:eastAsia="Times New Roman"/>
          <w:color w:val="000000"/>
          <w:lang w:val="en-GB"/>
        </w:rPr>
        <w:t>aged:ti,ab,kw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elder*: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</w:t>
      </w:r>
      <w:proofErr w:type="spellStart"/>
      <w:r w:rsidRPr="00EF5FB3">
        <w:rPr>
          <w:rFonts w:eastAsia="Times New Roman"/>
          <w:color w:val="000000"/>
          <w:lang w:val="en-GB"/>
        </w:rPr>
        <w:t>old:ti,ab,kw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</w:t>
      </w:r>
      <w:proofErr w:type="spellStart"/>
      <w:r w:rsidRPr="00EF5FB3">
        <w:rPr>
          <w:rFonts w:eastAsia="Times New Roman"/>
          <w:color w:val="000000"/>
          <w:lang w:val="en-GB"/>
        </w:rPr>
        <w:t>older:ti,ab,kw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</w:t>
      </w:r>
      <w:proofErr w:type="spellStart"/>
      <w:r w:rsidRPr="00EF5FB3">
        <w:rPr>
          <w:rFonts w:eastAsia="Times New Roman"/>
          <w:color w:val="000000"/>
          <w:lang w:val="en-GB"/>
        </w:rPr>
        <w:t>senior:ti,ab,kw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</w:t>
      </w:r>
      <w:proofErr w:type="spellStart"/>
      <w:r w:rsidRPr="00EF5FB3">
        <w:rPr>
          <w:rFonts w:eastAsia="Times New Roman"/>
          <w:color w:val="000000"/>
          <w:lang w:val="en-GB"/>
        </w:rPr>
        <w:t>seniors:ti,ab,kw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frail*: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geriatric*: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‘aged 80 and over’: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F5FB3">
        <w:rPr>
          <w:rFonts w:eastAsia="Times New Roman"/>
          <w:color w:val="000000"/>
          <w:lang w:val="en-GB"/>
        </w:rPr>
        <w:t>'caregiver'/exp OR caregiver*: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‘care giver*’: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carer*: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'family'/exp OR </w:t>
      </w:r>
      <w:proofErr w:type="spellStart"/>
      <w:r w:rsidRPr="00EF5FB3">
        <w:rPr>
          <w:rFonts w:eastAsia="Times New Roman"/>
          <w:color w:val="000000"/>
          <w:lang w:val="en-GB"/>
        </w:rPr>
        <w:t>family:ti,ab,kw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</w:t>
      </w:r>
      <w:proofErr w:type="spellStart"/>
      <w:r w:rsidRPr="00EF5FB3">
        <w:rPr>
          <w:rFonts w:eastAsia="Times New Roman"/>
          <w:color w:val="000000"/>
          <w:lang w:val="en-GB"/>
        </w:rPr>
        <w:t>families:ti,ab,kw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'spouse'/exp OR </w:t>
      </w:r>
      <w:proofErr w:type="spellStart"/>
      <w:r w:rsidRPr="00EF5FB3">
        <w:rPr>
          <w:rFonts w:eastAsia="Times New Roman"/>
          <w:color w:val="000000"/>
          <w:lang w:val="en-GB"/>
        </w:rPr>
        <w:t>spouse:ti,ab,kw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</w:t>
      </w:r>
      <w:proofErr w:type="spellStart"/>
      <w:r w:rsidRPr="00EF5FB3">
        <w:rPr>
          <w:rFonts w:eastAsia="Times New Roman"/>
          <w:color w:val="000000"/>
          <w:lang w:val="en-GB"/>
        </w:rPr>
        <w:t>spouses:ti,ab,kw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'relative'/exp OR </w:t>
      </w:r>
      <w:proofErr w:type="spellStart"/>
      <w:r w:rsidRPr="00EF5FB3">
        <w:rPr>
          <w:rFonts w:eastAsia="Times New Roman"/>
          <w:color w:val="000000"/>
          <w:lang w:val="en-GB"/>
        </w:rPr>
        <w:t>relatives:ti,ab,kw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'social support'/exp OR ‘social support’: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'volunteer'/exp OR </w:t>
      </w:r>
      <w:proofErr w:type="spellStart"/>
      <w:r w:rsidRPr="00EF5FB3">
        <w:rPr>
          <w:rFonts w:eastAsia="Times New Roman"/>
          <w:color w:val="000000"/>
          <w:lang w:val="en-GB"/>
        </w:rPr>
        <w:t>volunteer:ti,ab,kw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</w:t>
      </w:r>
      <w:proofErr w:type="spellStart"/>
      <w:r w:rsidRPr="00EF5FB3">
        <w:rPr>
          <w:rFonts w:eastAsia="Times New Roman"/>
          <w:color w:val="000000"/>
          <w:lang w:val="en-GB"/>
        </w:rPr>
        <w:t>volunteers:ti,ab,kw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</w:t>
      </w:r>
      <w:proofErr w:type="spellStart"/>
      <w:r w:rsidRPr="00EF5FB3">
        <w:rPr>
          <w:rFonts w:eastAsia="Times New Roman"/>
          <w:color w:val="000000"/>
          <w:lang w:val="en-GB"/>
        </w:rPr>
        <w:t>voluntary:ti,ab,kw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AND</w:t>
      </w:r>
      <w:r>
        <w:rPr>
          <w:rFonts w:eastAsia="Times New Roman"/>
          <w:color w:val="000000"/>
          <w:lang w:val="en-GB"/>
        </w:rPr>
        <w:t xml:space="preserve"> </w:t>
      </w:r>
      <w:r w:rsidRPr="00EF5FB3">
        <w:rPr>
          <w:rFonts w:eastAsia="Times New Roman"/>
          <w:color w:val="000000"/>
          <w:lang w:val="en-GB"/>
        </w:rPr>
        <w:t>'daily life activity'/exp OR ‘daily living’: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</w:t>
      </w:r>
      <w:proofErr w:type="spellStart"/>
      <w:r w:rsidRPr="00EF5FB3">
        <w:rPr>
          <w:rFonts w:eastAsia="Times New Roman"/>
          <w:color w:val="000000"/>
          <w:lang w:val="en-GB"/>
        </w:rPr>
        <w:t>ADL:ti,ab,kw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‘activities of daily living’: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'functional performance'/exp OR ‘motor performance’: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‘functionality’: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‘functional performance’: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</w:t>
      </w:r>
      <w:r w:rsidRPr="00EF5FB3">
        <w:rPr>
          <w:rFonts w:eastAsia="Times New Roman"/>
          <w:color w:val="000000"/>
          <w:lang w:val="en-GB"/>
        </w:rPr>
        <w:lastRenderedPageBreak/>
        <w:t>'functional training'/exp OR ‘functional training’: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'functional status'/exp OR ‘functional status’: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‘functional capacity’: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‘functional capacities’: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‘functional-state’: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‘functional-condition’: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‘functional change*’: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‘physical capacity’: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‘physical capacities’: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‘self-care activities’: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‘recovery of function’: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‘independent-living’: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AND</w:t>
      </w:r>
      <w:r>
        <w:rPr>
          <w:rFonts w:eastAsia="Times New Roman"/>
          <w:color w:val="000000"/>
          <w:lang w:val="en-GB"/>
        </w:rPr>
        <w:t xml:space="preserve"> </w:t>
      </w:r>
      <w:r w:rsidRPr="00EF5FB3">
        <w:rPr>
          <w:rFonts w:eastAsia="Times New Roman"/>
          <w:color w:val="000000"/>
          <w:lang w:val="en-GB"/>
        </w:rPr>
        <w:t xml:space="preserve">'hospitalization'/exp OR </w:t>
      </w:r>
      <w:proofErr w:type="spellStart"/>
      <w:r w:rsidRPr="00EF5FB3">
        <w:rPr>
          <w:rFonts w:eastAsia="Times New Roman"/>
          <w:color w:val="000000"/>
          <w:lang w:val="en-GB"/>
        </w:rPr>
        <w:t>hospitalization:ti,ab,kw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</w:t>
      </w:r>
      <w:proofErr w:type="spellStart"/>
      <w:r w:rsidRPr="00EF5FB3">
        <w:rPr>
          <w:rFonts w:eastAsia="Times New Roman"/>
          <w:color w:val="000000"/>
          <w:lang w:val="en-GB"/>
        </w:rPr>
        <w:t>hospitalizations:ti,ab,kw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</w:t>
      </w:r>
      <w:proofErr w:type="spellStart"/>
      <w:r w:rsidRPr="00EF5FB3">
        <w:rPr>
          <w:rFonts w:eastAsia="Times New Roman"/>
          <w:color w:val="000000"/>
          <w:lang w:val="en-GB"/>
        </w:rPr>
        <w:t>hospitalisation;ti,ab,kw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</w:t>
      </w:r>
      <w:proofErr w:type="spellStart"/>
      <w:r w:rsidRPr="00EF5FB3">
        <w:rPr>
          <w:rFonts w:eastAsia="Times New Roman"/>
          <w:color w:val="000000"/>
          <w:lang w:val="en-GB"/>
        </w:rPr>
        <w:t>hospitalisations:ti,ab,kw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</w:t>
      </w:r>
      <w:proofErr w:type="spellStart"/>
      <w:r w:rsidRPr="00EF5FB3">
        <w:rPr>
          <w:rFonts w:eastAsia="Times New Roman"/>
          <w:color w:val="000000"/>
          <w:lang w:val="en-GB"/>
        </w:rPr>
        <w:t>hospitalized:ti,ab,kw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</w:t>
      </w:r>
      <w:proofErr w:type="spellStart"/>
      <w:r w:rsidRPr="00EF5FB3">
        <w:rPr>
          <w:rFonts w:eastAsia="Times New Roman"/>
          <w:color w:val="000000"/>
          <w:lang w:val="en-GB"/>
        </w:rPr>
        <w:t>discharge:ti,ab,kw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‘patient discharge’: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'aftercare'/exp OR </w:t>
      </w:r>
      <w:proofErr w:type="spellStart"/>
      <w:r w:rsidRPr="00EF5FB3">
        <w:rPr>
          <w:rFonts w:eastAsia="Times New Roman"/>
          <w:color w:val="000000"/>
          <w:lang w:val="en-GB"/>
        </w:rPr>
        <w:t>aftercare:ti,ab,kw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‘follow up’: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‘after treatment’: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OR 'postoperative period'/de OR </w:t>
      </w:r>
      <w:proofErr w:type="spellStart"/>
      <w:r w:rsidRPr="00EF5FB3">
        <w:rPr>
          <w:rFonts w:eastAsia="Times New Roman"/>
          <w:color w:val="000000"/>
          <w:lang w:val="en-GB"/>
        </w:rPr>
        <w:t>postoperative:ti,ab,kw</w:t>
      </w:r>
      <w:proofErr w:type="spellEnd"/>
    </w:p>
    <w:p w14:paraId="1E6FA117" w14:textId="77777777" w:rsidR="00EF5FB3" w:rsidRPr="00EF5FB3" w:rsidRDefault="00EF5FB3" w:rsidP="00EF5FB3">
      <w:pPr>
        <w:spacing w:before="240" w:line="48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GB"/>
        </w:rPr>
      </w:pPr>
      <w:r w:rsidRPr="00EF5FB3">
        <w:rPr>
          <w:rFonts w:eastAsia="Times New Roman"/>
          <w:b/>
          <w:bCs/>
          <w:kern w:val="36"/>
          <w:lang w:val="en-GB"/>
        </w:rPr>
        <w:t>Web of science</w:t>
      </w:r>
    </w:p>
    <w:p w14:paraId="569BB6F5" w14:textId="56EE300E" w:rsidR="00EF5FB3" w:rsidRPr="00EF5FB3" w:rsidRDefault="00EF5FB3" w:rsidP="00EF5FB3">
      <w:p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5FB3">
        <w:rPr>
          <w:rFonts w:eastAsia="Times New Roman"/>
          <w:color w:val="000000"/>
          <w:lang w:val="en-GB"/>
        </w:rPr>
        <w:t>aged OR elder* OR old OR older OR geriatric* OR senior OR seniors OR frail* OR aged-80-and-over AND</w:t>
      </w:r>
      <w:r>
        <w:rPr>
          <w:rFonts w:eastAsia="Times New Roman"/>
          <w:color w:val="000000"/>
          <w:lang w:val="en-GB"/>
        </w:rPr>
        <w:t xml:space="preserve"> </w:t>
      </w:r>
      <w:r w:rsidRPr="00EF5FB3">
        <w:rPr>
          <w:rFonts w:eastAsia="Times New Roman"/>
          <w:color w:val="000000"/>
          <w:sz w:val="24"/>
          <w:szCs w:val="24"/>
          <w:lang w:val="en-GB"/>
        </w:rPr>
        <w:t>caregiver* OR care-giver* OR carer* OR family OR families OR Spouse OR spouses OR relatives OR relative OR social-support OR volunteers OR volunteer OR voluntary AND</w:t>
      </w:r>
      <w:r>
        <w:rPr>
          <w:rFonts w:eastAsia="Times New Roman"/>
          <w:color w:val="000000"/>
          <w:sz w:val="24"/>
          <w:szCs w:val="24"/>
          <w:lang w:val="en-GB"/>
        </w:rPr>
        <w:t xml:space="preserve"> </w:t>
      </w:r>
      <w:r w:rsidRPr="00EF5FB3">
        <w:rPr>
          <w:rFonts w:eastAsia="Times New Roman"/>
          <w:color w:val="000000"/>
          <w:lang w:val="en-GB"/>
        </w:rPr>
        <w:t>daily-living OR activities-of-daily-living OR ADL OR daily-life-activity OR functional-performance OR functional-training OR functional-status OR motor-performance OR functionality OR self-care-activities OR functional-state OR functional-condition OR functional-capacity OR functional-capacities OR physical-capacity OR physical-capacities OR functional-change* OR independent-living OR recovery-of-function AND</w:t>
      </w:r>
      <w:r>
        <w:rPr>
          <w:rFonts w:eastAsia="Times New Roman"/>
          <w:color w:val="000000"/>
          <w:lang w:val="en-GB"/>
        </w:rPr>
        <w:t xml:space="preserve"> </w:t>
      </w:r>
      <w:r w:rsidRPr="00EF5FB3">
        <w:rPr>
          <w:rFonts w:eastAsia="Times New Roman"/>
          <w:color w:val="000000"/>
          <w:lang w:val="en-GB"/>
        </w:rPr>
        <w:t>hospitalization OR hospitalizations OR hospitalisation OR hospitalisations OR hospitalized OR discharge OR patient-discharge OR aftercare OR follow-up OR after-treatment OR postoperative OR postoperative-period</w:t>
      </w:r>
    </w:p>
    <w:p w14:paraId="16C40AEE" w14:textId="77777777" w:rsidR="00EF5FB3" w:rsidRPr="00EF5FB3" w:rsidRDefault="00EF5FB3" w:rsidP="00EF5FB3">
      <w:pPr>
        <w:spacing w:before="240" w:line="48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GB"/>
        </w:rPr>
      </w:pPr>
      <w:r w:rsidRPr="00EF5FB3">
        <w:rPr>
          <w:rFonts w:eastAsia="Times New Roman"/>
          <w:b/>
          <w:bCs/>
          <w:kern w:val="36"/>
          <w:lang w:val="en-GB"/>
        </w:rPr>
        <w:t>Cochrane</w:t>
      </w:r>
    </w:p>
    <w:p w14:paraId="53DBA976" w14:textId="5849627A" w:rsidR="00EF5FB3" w:rsidRPr="00EF5FB3" w:rsidRDefault="00EF5FB3" w:rsidP="00EF5FB3">
      <w:pPr>
        <w:spacing w:after="16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5FB3">
        <w:rPr>
          <w:rFonts w:eastAsia="Times New Roman"/>
          <w:color w:val="000000"/>
          <w:lang w:val="en-GB"/>
        </w:rPr>
        <w:t>[</w:t>
      </w:r>
      <w:proofErr w:type="spellStart"/>
      <w:r w:rsidRPr="00EF5FB3">
        <w:rPr>
          <w:rFonts w:eastAsia="Times New Roman"/>
          <w:color w:val="000000"/>
          <w:lang w:val="en-GB"/>
        </w:rPr>
        <w:t>mh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“Geriatrics”] OR (aged OR elder* OR old OR older OR geriatric* OR senior OR seniors OR frail* OR aged 80 and over):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AND</w:t>
      </w:r>
      <w:r>
        <w:rPr>
          <w:rFonts w:eastAsia="Times New Roman"/>
          <w:color w:val="000000"/>
          <w:lang w:val="en-GB"/>
        </w:rPr>
        <w:t xml:space="preserve"> </w:t>
      </w:r>
      <w:r w:rsidRPr="00EF5FB3">
        <w:rPr>
          <w:rFonts w:eastAsia="Times New Roman"/>
          <w:color w:val="000000"/>
          <w:lang w:val="en-GB"/>
        </w:rPr>
        <w:t>[</w:t>
      </w:r>
      <w:proofErr w:type="spellStart"/>
      <w:r w:rsidRPr="00EF5FB3">
        <w:rPr>
          <w:rFonts w:eastAsia="Times New Roman"/>
          <w:color w:val="000000"/>
          <w:lang w:val="en-GB"/>
        </w:rPr>
        <w:t>mh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“Caregivers”] OR [</w:t>
      </w:r>
      <w:proofErr w:type="spellStart"/>
      <w:r w:rsidRPr="00EF5FB3">
        <w:rPr>
          <w:rFonts w:eastAsia="Times New Roman"/>
          <w:color w:val="000000"/>
          <w:lang w:val="en-GB"/>
        </w:rPr>
        <w:t>mh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“family”] OR [</w:t>
      </w:r>
      <w:proofErr w:type="spellStart"/>
      <w:r w:rsidRPr="00EF5FB3">
        <w:rPr>
          <w:rFonts w:eastAsia="Times New Roman"/>
          <w:color w:val="000000"/>
          <w:lang w:val="en-GB"/>
        </w:rPr>
        <w:t>mh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^"Social Support"] OR [</w:t>
      </w:r>
      <w:proofErr w:type="spellStart"/>
      <w:r w:rsidRPr="00EF5FB3">
        <w:rPr>
          <w:rFonts w:eastAsia="Times New Roman"/>
          <w:color w:val="000000"/>
          <w:lang w:val="en-GB"/>
        </w:rPr>
        <w:t>mh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“volunteers”] OR (caregiver* OR care-giver* OR carer* OR family </w:t>
      </w:r>
      <w:r w:rsidRPr="00EF5FB3">
        <w:rPr>
          <w:rFonts w:eastAsia="Times New Roman"/>
          <w:color w:val="000000"/>
          <w:lang w:val="en-GB"/>
        </w:rPr>
        <w:lastRenderedPageBreak/>
        <w:t>OR families OR Spouse OR spouses OR relatives OR relative OR social-support OR volunteers OR volunteer OR voluntary OR):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AND</w:t>
      </w:r>
      <w:r>
        <w:rPr>
          <w:rFonts w:eastAsia="Times New Roman"/>
          <w:color w:val="000000"/>
          <w:lang w:val="en-GB"/>
        </w:rPr>
        <w:t xml:space="preserve"> </w:t>
      </w:r>
      <w:r w:rsidRPr="00EF5FB3">
        <w:rPr>
          <w:rFonts w:eastAsia="Times New Roman"/>
          <w:color w:val="000000"/>
          <w:lang w:val="en-GB"/>
        </w:rPr>
        <w:t>[</w:t>
      </w:r>
      <w:proofErr w:type="spellStart"/>
      <w:r w:rsidRPr="00EF5FB3">
        <w:rPr>
          <w:rFonts w:eastAsia="Times New Roman"/>
          <w:color w:val="000000"/>
          <w:lang w:val="en-GB"/>
        </w:rPr>
        <w:t>mh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“recovery of function”] OR (daily-living OR activities-of-daily-living OR ADL OR daily-life-activity OR functional-performance OR motor-performance OR functionality OR self-care-activities OR functional-training OR functional-state OR functional-condition OR functional-status OR functional-capacity OR functional-capacities OR physical-capacity OR physical-capacities OR functional-change* OR independent-living OR recovery-of-function):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AND [</w:t>
      </w:r>
      <w:proofErr w:type="spellStart"/>
      <w:r w:rsidRPr="00EF5FB3">
        <w:rPr>
          <w:rFonts w:eastAsia="Times New Roman"/>
          <w:color w:val="000000"/>
          <w:lang w:val="en-GB"/>
        </w:rPr>
        <w:t>mh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^“hospitalization”] OR [</w:t>
      </w:r>
      <w:proofErr w:type="spellStart"/>
      <w:r w:rsidRPr="00EF5FB3">
        <w:rPr>
          <w:rFonts w:eastAsia="Times New Roman"/>
          <w:color w:val="000000"/>
          <w:lang w:val="en-GB"/>
        </w:rPr>
        <w:t>mh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^”aftercare”] OR [</w:t>
      </w:r>
      <w:proofErr w:type="spellStart"/>
      <w:r w:rsidRPr="00EF5FB3">
        <w:rPr>
          <w:rFonts w:eastAsia="Times New Roman"/>
          <w:color w:val="000000"/>
          <w:lang w:val="en-GB"/>
        </w:rPr>
        <w:t>mh</w:t>
      </w:r>
      <w:proofErr w:type="spellEnd"/>
      <w:r w:rsidRPr="00EF5FB3">
        <w:rPr>
          <w:rFonts w:eastAsia="Times New Roman"/>
          <w:color w:val="000000"/>
          <w:lang w:val="en-GB"/>
        </w:rPr>
        <w:t xml:space="preserve"> ^“postoperative period”] OR (hospitalization OR hospitalizations OR hospitalisation OR hospitalisations OR hospitalized OR discharge OR aftercare OR follow-up OR after-treatment OR postoperative):</w:t>
      </w:r>
      <w:proofErr w:type="spellStart"/>
      <w:r w:rsidRPr="00EF5FB3">
        <w:rPr>
          <w:rFonts w:eastAsia="Times New Roman"/>
          <w:color w:val="000000"/>
          <w:lang w:val="en-GB"/>
        </w:rPr>
        <w:t>ti,ab,kw</w:t>
      </w:r>
      <w:proofErr w:type="spellEnd"/>
    </w:p>
    <w:p w14:paraId="2D00EC82" w14:textId="77777777" w:rsidR="00EF5FB3" w:rsidRPr="00EF5FB3" w:rsidRDefault="00EF5FB3" w:rsidP="00EF5F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45144E5" w14:textId="77777777" w:rsidR="00EF5FB3" w:rsidRPr="00EF5FB3" w:rsidRDefault="00EF5FB3" w:rsidP="00EF5FB3">
      <w:pPr>
        <w:spacing w:before="240" w:line="48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val="en-GB"/>
        </w:rPr>
      </w:pPr>
      <w:r w:rsidRPr="00EF5FB3">
        <w:rPr>
          <w:rFonts w:eastAsia="Times New Roman"/>
          <w:b/>
          <w:bCs/>
          <w:kern w:val="36"/>
          <w:lang w:val="en-GB"/>
        </w:rPr>
        <w:t>CINAHL</w:t>
      </w:r>
    </w:p>
    <w:p w14:paraId="5D996843" w14:textId="4AE71566" w:rsidR="00EF5FB3" w:rsidRPr="00EF5FB3" w:rsidRDefault="00EF5FB3" w:rsidP="00EF5FB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F5FB3">
        <w:rPr>
          <w:rFonts w:eastAsia="Times New Roman"/>
          <w:color w:val="000000"/>
          <w:lang w:val="en-GB"/>
        </w:rPr>
        <w:t>TI(aged OR elder* OR old OR older OR geriatric* OR senior OR seniors OR frail* OR aged 80 and over) OR AB(aged OR elder* OR old OR older OR geriatric* OR senior OR seniors OR frail* OR aged 80 and over) AND</w:t>
      </w:r>
      <w:r>
        <w:rPr>
          <w:rFonts w:eastAsia="Times New Roman"/>
          <w:color w:val="000000"/>
          <w:lang w:val="en-GB"/>
        </w:rPr>
        <w:t xml:space="preserve"> </w:t>
      </w:r>
      <w:r w:rsidRPr="00EF5FB3">
        <w:rPr>
          <w:rFonts w:eastAsia="Times New Roman"/>
          <w:color w:val="000000"/>
          <w:lang w:val="en-GB"/>
        </w:rPr>
        <w:t>(MH "Caregivers") OR (MH "Family+") OR (MH “Spouses”) OR TI(caregiver* OR care-giver* OR carer* OR family OR families OR Spouse OR spouses OR relatives OR relative OR social-support OR volunteers OR volunteer OR voluntary) OR AB(caregiver* OR care-giver* OR carer* OR family OR families OR Spouse OR spouses OR relatives OR relative OR social-support OR volunteers OR volunteer OR voluntary) AND</w:t>
      </w:r>
      <w:r>
        <w:rPr>
          <w:rFonts w:eastAsia="Times New Roman"/>
          <w:color w:val="000000"/>
          <w:lang w:val="en-GB"/>
        </w:rPr>
        <w:t xml:space="preserve"> </w:t>
      </w:r>
      <w:r w:rsidRPr="00EF5FB3">
        <w:rPr>
          <w:rFonts w:eastAsia="Times New Roman"/>
          <w:color w:val="000000"/>
          <w:lang w:val="en-GB"/>
        </w:rPr>
        <w:t xml:space="preserve">TI(daily-living OR activities-of-daily-living OR ADL OR daily-life-activity OR functional-performance OR functional-training OR motor-performance OR functionality OR self-care-activities OR functional-status OR functional-state OR functional-condition OR functional-capacity OR functional-capacities OR physical-capacity OR physical-capacities OR functional-change* OR independent-living OR recovery-of-function) OR AB(daily-living OR activities-of-daily-living OR ADL OR daily-life-activity OR motor-performance OR functionality OR self-care-activities OR functional-performance OR functional-training OR functional-status OR functional-state OR functional-condition OR functional-capacity OR </w:t>
      </w:r>
      <w:r w:rsidRPr="00EF5FB3">
        <w:rPr>
          <w:rFonts w:eastAsia="Times New Roman"/>
          <w:color w:val="000000"/>
          <w:lang w:val="en-GB"/>
        </w:rPr>
        <w:lastRenderedPageBreak/>
        <w:t>functional-capacities OR physical-capacity OR physical-capacities OR functional-change* OR independent-living OR recovery-of-function) AND</w:t>
      </w:r>
      <w:r>
        <w:rPr>
          <w:rFonts w:eastAsia="Times New Roman"/>
          <w:color w:val="000000"/>
          <w:lang w:val="en-GB"/>
        </w:rPr>
        <w:t xml:space="preserve"> </w:t>
      </w:r>
      <w:bookmarkStart w:id="0" w:name="_GoBack"/>
      <w:bookmarkEnd w:id="0"/>
      <w:r w:rsidRPr="00EF5FB3">
        <w:rPr>
          <w:rFonts w:eastAsia="Times New Roman"/>
          <w:color w:val="000000"/>
          <w:lang w:val="en-GB"/>
        </w:rPr>
        <w:t>(MH “Hospitalization”) OR TI(hospitalization OR hospitalizations OR hospitalisation OR hospitalisations OR hospitalized OR discharge OR aftercare OR follow-up OR after-treatment OR postoperative) OR</w:t>
      </w:r>
    </w:p>
    <w:p w14:paraId="6141B133" w14:textId="77777777" w:rsidR="00EF5FB3" w:rsidRPr="00EF5FB3" w:rsidRDefault="00EF5FB3" w:rsidP="00EF5FB3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EF5FB3">
        <w:rPr>
          <w:rFonts w:eastAsia="Times New Roman"/>
          <w:color w:val="000000"/>
          <w:lang w:val="en-GB"/>
        </w:rPr>
        <w:t>AB(</w:t>
      </w:r>
      <w:proofErr w:type="gramEnd"/>
      <w:r w:rsidRPr="00EF5FB3">
        <w:rPr>
          <w:rFonts w:eastAsia="Times New Roman"/>
          <w:color w:val="000000"/>
          <w:lang w:val="en-GB"/>
        </w:rPr>
        <w:t>hospitalization OR hospitalizations OR hospitalisation OR hospitalisations OR hospitalized OR discharge OR aftercare OR follow-up OR after-treatment OR postoperative)</w:t>
      </w:r>
    </w:p>
    <w:p w14:paraId="079131FF" w14:textId="77777777" w:rsidR="00206F73" w:rsidRPr="00EF5FB3" w:rsidRDefault="00206F73">
      <w:pPr>
        <w:rPr>
          <w:lang w:val="en-GB"/>
        </w:rPr>
      </w:pPr>
    </w:p>
    <w:sectPr w:rsidR="00206F73" w:rsidRPr="00EF5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80"/>
    <w:rsid w:val="00206F73"/>
    <w:rsid w:val="00363C80"/>
    <w:rsid w:val="0039391D"/>
    <w:rsid w:val="00EF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FE7B"/>
  <w15:chartTrackingRefBased/>
  <w15:docId w15:val="{81021651-71E3-4B44-800B-165342A3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9391D"/>
    <w:pPr>
      <w:spacing w:after="0" w:line="276" w:lineRule="auto"/>
    </w:pPr>
    <w:rPr>
      <w:rFonts w:ascii="Arial" w:eastAsia="Arial" w:hAnsi="Arial" w:cs="Arial"/>
      <w:lang w:val="nl" w:eastAsia="nl-BE"/>
    </w:rPr>
  </w:style>
  <w:style w:type="paragraph" w:styleId="Heading1">
    <w:name w:val="heading 1"/>
    <w:basedOn w:val="Normal"/>
    <w:link w:val="Heading1Char"/>
    <w:uiPriority w:val="9"/>
    <w:qFormat/>
    <w:rsid w:val="00EF5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FB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EF5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3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1065</Words>
  <Characters>5858</Characters>
  <Application>Microsoft Office Word</Application>
  <DocSecurity>0</DocSecurity>
  <Lines>48</Lines>
  <Paragraphs>13</Paragraphs>
  <ScaleCrop>false</ScaleCrop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Margaretha Van Dijk</dc:creator>
  <cp:keywords/>
  <dc:description/>
  <cp:lastModifiedBy>Margaretha Van Dijk</cp:lastModifiedBy>
  <cp:revision>3</cp:revision>
  <dcterms:created xsi:type="dcterms:W3CDTF">2019-12-18T09:26:00Z</dcterms:created>
  <dcterms:modified xsi:type="dcterms:W3CDTF">2020-08-02T09:32:00Z</dcterms:modified>
</cp:coreProperties>
</file>