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06B3" w14:textId="77777777" w:rsidR="003C6577" w:rsidRDefault="003C6577" w:rsidP="003C6577">
      <w:pPr>
        <w:rPr>
          <w:rFonts w:ascii="Times New Roman" w:hAnsi="Times New Roman" w:cs="Times New Roman"/>
          <w:b/>
          <w:sz w:val="28"/>
        </w:rPr>
      </w:pPr>
      <w:r w:rsidRPr="00397660">
        <w:rPr>
          <w:rFonts w:ascii="Times New Roman" w:hAnsi="Times New Roman" w:cs="Times New Roman"/>
          <w:b/>
          <w:sz w:val="28"/>
        </w:rPr>
        <w:t xml:space="preserve">Figure S1. The selection </w:t>
      </w:r>
      <w:r>
        <w:rPr>
          <w:rFonts w:ascii="Times New Roman" w:hAnsi="Times New Roman" w:cs="Times New Roman"/>
          <w:b/>
          <w:sz w:val="28"/>
        </w:rPr>
        <w:t>algorithm</w:t>
      </w:r>
      <w:r w:rsidRPr="00397660">
        <w:rPr>
          <w:rFonts w:ascii="Times New Roman" w:hAnsi="Times New Roman" w:cs="Times New Roman"/>
          <w:b/>
          <w:sz w:val="28"/>
        </w:rPr>
        <w:t xml:space="preserve"> of study participants</w:t>
      </w:r>
    </w:p>
    <w:p w14:paraId="0633E56F" w14:textId="77777777" w:rsidR="0012705C" w:rsidRPr="003C6577" w:rsidRDefault="0012705C"/>
    <w:p w14:paraId="0FF59617" w14:textId="77777777" w:rsidR="004814B5" w:rsidRDefault="00565B9F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C423DF0" wp14:editId="6094437C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4745081" cy="3881835"/>
                <wp:effectExtent l="19050" t="19050" r="17780" b="23495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5081" cy="3881835"/>
                          <a:chOff x="-28936" y="196778"/>
                          <a:chExt cx="4745227" cy="3882261"/>
                        </a:xfrm>
                      </wpg:grpSpPr>
                      <wps:wsp>
                        <wps:cNvPr id="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7576" y="1371617"/>
                            <a:ext cx="2418715" cy="586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34005B" w14:textId="77777777" w:rsidR="003C6577" w:rsidRPr="00566719" w:rsidRDefault="003C6577" w:rsidP="00A3318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66719">
                                <w:rPr>
                                  <w:rFonts w:hint="eastAsia"/>
                                  <w:b/>
                                </w:rPr>
                                <w:t>E</w:t>
                              </w:r>
                              <w:r w:rsidRPr="00566719">
                                <w:rPr>
                                  <w:b/>
                                </w:rPr>
                                <w:t>xclusion</w:t>
                              </w:r>
                              <w:r w:rsidR="00566719" w:rsidRPr="00566719">
                                <w:rPr>
                                  <w:rFonts w:hint="eastAsia"/>
                                  <w:b/>
                                </w:rPr>
                                <w:t>(</w:t>
                              </w:r>
                              <w:r w:rsidR="00A33184">
                                <w:rPr>
                                  <w:b/>
                                </w:rPr>
                                <w:t>n</w:t>
                              </w:r>
                              <w:r w:rsidR="00566719" w:rsidRPr="00566719">
                                <w:rPr>
                                  <w:b/>
                                </w:rPr>
                                <w:t>=48)</w:t>
                              </w:r>
                            </w:p>
                            <w:p w14:paraId="5AFEAD73" w14:textId="77777777" w:rsidR="003C6577" w:rsidRDefault="00566719" w:rsidP="00A33184">
                              <w:pPr>
                                <w:jc w:val="center"/>
                              </w:pPr>
                              <w:r>
                                <w:t xml:space="preserve">Established </w:t>
                              </w:r>
                              <w:r w:rsidR="003C6577">
                                <w:t>Alzheimer disease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文字方塊 3"/>
                        <wps:cNvSpPr txBox="1"/>
                        <wps:spPr>
                          <a:xfrm>
                            <a:off x="2297748" y="2378254"/>
                            <a:ext cx="2418543" cy="6811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9B3547A" w14:textId="77777777" w:rsidR="00566719" w:rsidRDefault="00566719" w:rsidP="00A33184">
                              <w:pPr>
                                <w:jc w:val="center"/>
                              </w:pPr>
                              <w:r w:rsidRPr="00566719">
                                <w:rPr>
                                  <w:rFonts w:hint="eastAsia"/>
                                  <w:b/>
                                </w:rPr>
                                <w:t>E</w:t>
                              </w:r>
                              <w:r w:rsidRPr="00566719">
                                <w:rPr>
                                  <w:b/>
                                </w:rPr>
                                <w:t>xclusion</w:t>
                              </w:r>
                              <w:r>
                                <w:rPr>
                                  <w:b/>
                                </w:rPr>
                                <w:t xml:space="preserve"> (</w:t>
                              </w:r>
                              <w:r w:rsidR="00A33184">
                                <w:rPr>
                                  <w:b/>
                                </w:rPr>
                                <w:t>n</w:t>
                              </w:r>
                              <w:r>
                                <w:rPr>
                                  <w:b/>
                                </w:rPr>
                                <w:t>=6366)</w:t>
                              </w:r>
                            </w:p>
                            <w:p w14:paraId="388C079A" w14:textId="389464E0" w:rsidR="00566719" w:rsidRPr="00566719" w:rsidRDefault="00566719" w:rsidP="00A3318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M</w:t>
                              </w:r>
                              <w:r>
                                <w:t xml:space="preserve">issing data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-28936" y="3488731"/>
                            <a:ext cx="2169531" cy="59030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974ABDE" w14:textId="77777777" w:rsidR="00A33184" w:rsidRPr="00A33184" w:rsidRDefault="00A33184" w:rsidP="00A3318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33184">
                                <w:rPr>
                                  <w:rFonts w:hint="eastAsia"/>
                                  <w:b/>
                                </w:rPr>
                                <w:t>E</w:t>
                              </w:r>
                              <w:r w:rsidRPr="00A33184">
                                <w:rPr>
                                  <w:b/>
                                </w:rPr>
                                <w:t>nrolled in this study</w:t>
                              </w:r>
                            </w:p>
                            <w:p w14:paraId="1BF24595" w14:textId="77777777" w:rsidR="00A33184" w:rsidRPr="00A33184" w:rsidRDefault="00A33184" w:rsidP="00A3318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33184">
                                <w:rPr>
                                  <w:b/>
                                </w:rPr>
                                <w:t>(n=4578)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149" y="196778"/>
                            <a:ext cx="2233983" cy="10440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63C935" w14:textId="77777777" w:rsidR="004814B5" w:rsidRPr="00A33184" w:rsidRDefault="004814B5" w:rsidP="00A3318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33184">
                                <w:rPr>
                                  <w:b/>
                                </w:rPr>
                                <w:t xml:space="preserve">The </w:t>
                              </w:r>
                              <w:r w:rsidR="00971F1B">
                                <w:rPr>
                                  <w:b/>
                                </w:rPr>
                                <w:t>o</w:t>
                              </w:r>
                              <w:r w:rsidRPr="00A33184">
                                <w:rPr>
                                  <w:b/>
                                </w:rPr>
                                <w:t xml:space="preserve">riginal </w:t>
                              </w:r>
                              <w:r w:rsidR="00971F1B">
                                <w:rPr>
                                  <w:b/>
                                </w:rPr>
                                <w:t>c</w:t>
                              </w:r>
                              <w:r w:rsidRPr="00A33184">
                                <w:rPr>
                                  <w:b/>
                                </w:rPr>
                                <w:t>ohort</w:t>
                              </w:r>
                              <w:r w:rsidR="003C6577" w:rsidRPr="00A33184">
                                <w:rPr>
                                  <w:b/>
                                </w:rPr>
                                <w:t xml:space="preserve"> of aged </w:t>
                              </w:r>
                              <w:r w:rsidR="004356CB">
                                <w:rPr>
                                  <w:b/>
                                </w:rPr>
                                <w:t>health examination</w:t>
                              </w:r>
                              <w:r w:rsidR="003C6577" w:rsidRPr="00A33184">
                                <w:rPr>
                                  <w:b/>
                                </w:rPr>
                                <w:t xml:space="preserve"> participants</w:t>
                              </w:r>
                            </w:p>
                            <w:p w14:paraId="102AECF2" w14:textId="77777777" w:rsidR="004814B5" w:rsidRPr="00A33184" w:rsidRDefault="004814B5" w:rsidP="00A3318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33184">
                                <w:rPr>
                                  <w:rFonts w:hint="eastAsia"/>
                                  <w:b/>
                                </w:rPr>
                                <w:t>(</w:t>
                              </w:r>
                              <w:r w:rsidR="00A33184" w:rsidRPr="00A33184">
                                <w:rPr>
                                  <w:b/>
                                </w:rPr>
                                <w:t>n</w:t>
                              </w:r>
                              <w:r w:rsidRPr="00A33184">
                                <w:rPr>
                                  <w:b/>
                                </w:rPr>
                                <w:t>=10992)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直線單箭頭接點 6"/>
                        <wps:cNvCnPr/>
                        <wps:spPr>
                          <a:xfrm>
                            <a:off x="1047427" y="1227031"/>
                            <a:ext cx="0" cy="224887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單箭頭接點 8"/>
                        <wps:cNvCnPr/>
                        <wps:spPr>
                          <a:xfrm>
                            <a:off x="1047509" y="1643624"/>
                            <a:ext cx="1250066" cy="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單箭頭接點 9"/>
                        <wps:cNvCnPr/>
                        <wps:spPr>
                          <a:xfrm>
                            <a:off x="1047509" y="2702704"/>
                            <a:ext cx="1250066" cy="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423DF0" id="群組 10" o:spid="_x0000_s1026" style="position:absolute;margin-left:.75pt;margin-top:9pt;width:373.65pt;height:305.65pt;z-index:251668480;mso-width-relative:margin;mso-height-relative:margin" coordorigin="-289,1967" coordsize="47452,38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22975;top:13716;width:24187;height:5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" strokeweight="3pt">
                  <v:textbox style="mso-fit-shape-to-text:t">
                    <w:txbxContent>
                      <w:p w14:paraId="7934005B" w14:textId="77777777" w:rsidR="003C6577" w:rsidRPr="00566719" w:rsidRDefault="003C6577" w:rsidP="00A33184">
                        <w:pPr>
                          <w:jc w:val="center"/>
                          <w:rPr>
                            <w:b/>
                          </w:rPr>
                        </w:pPr>
                        <w:r w:rsidRPr="00566719">
                          <w:rPr>
                            <w:rFonts w:hint="eastAsia"/>
                            <w:b/>
                          </w:rPr>
                          <w:t>E</w:t>
                        </w:r>
                        <w:r w:rsidRPr="00566719">
                          <w:rPr>
                            <w:b/>
                          </w:rPr>
                          <w:t>xclusion</w:t>
                        </w:r>
                        <w:r w:rsidR="00566719" w:rsidRPr="00566719">
                          <w:rPr>
                            <w:rFonts w:hint="eastAsia"/>
                            <w:b/>
                          </w:rPr>
                          <w:t>(</w:t>
                        </w:r>
                        <w:r w:rsidR="00A33184">
                          <w:rPr>
                            <w:b/>
                          </w:rPr>
                          <w:t>n</w:t>
                        </w:r>
                        <w:r w:rsidR="00566719" w:rsidRPr="00566719">
                          <w:rPr>
                            <w:b/>
                          </w:rPr>
                          <w:t>=48)</w:t>
                        </w:r>
                      </w:p>
                      <w:p w14:paraId="5AFEAD73" w14:textId="77777777" w:rsidR="003C6577" w:rsidRDefault="00566719" w:rsidP="00A33184">
                        <w:pPr>
                          <w:jc w:val="center"/>
                        </w:pPr>
                        <w:r>
                          <w:t xml:space="preserve">Established </w:t>
                        </w:r>
                        <w:r w:rsidR="003C6577">
                          <w:t>Alzheimer disease</w:t>
                        </w:r>
                      </w:p>
                    </w:txbxContent>
                  </v:textbox>
                </v:shape>
                <v:shape id="文字方塊 3" o:spid="_x0000_s1028" type="#_x0000_t202" style="position:absolute;left:22977;top:23782;width:24185;height:6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" fillcolor="white [3201]" strokeweight="3pt">
                  <v:textbox>
                    <w:txbxContent>
                      <w:p w14:paraId="79B3547A" w14:textId="77777777" w:rsidR="00566719" w:rsidRDefault="00566719" w:rsidP="00A33184">
                        <w:pPr>
                          <w:jc w:val="center"/>
                        </w:pPr>
                        <w:r w:rsidRPr="00566719">
                          <w:rPr>
                            <w:rFonts w:hint="eastAsia"/>
                            <w:b/>
                          </w:rPr>
                          <w:t>E</w:t>
                        </w:r>
                        <w:r w:rsidRPr="00566719">
                          <w:rPr>
                            <w:b/>
                          </w:rPr>
                          <w:t>xclusion</w:t>
                        </w:r>
                        <w:r>
                          <w:rPr>
                            <w:b/>
                          </w:rPr>
                          <w:t xml:space="preserve"> (</w:t>
                        </w:r>
                        <w:r w:rsidR="00A33184"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</w:rPr>
                          <w:t>=6366)</w:t>
                        </w:r>
                      </w:p>
                      <w:p w14:paraId="388C079A" w14:textId="389464E0" w:rsidR="00566719" w:rsidRPr="00566719" w:rsidRDefault="00566719" w:rsidP="00A3318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M</w:t>
                        </w:r>
                        <w:r>
                          <w:t xml:space="preserve">issing data </w:t>
                        </w:r>
                      </w:p>
                    </w:txbxContent>
                  </v:textbox>
                </v:shape>
                <v:shape id="文字方塊 4" o:spid="_x0000_s1029" type="#_x0000_t202" style="position:absolute;left:-289;top:34887;width:21694;height:5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PkS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" fillcolor="white [3201]" strokeweight="3pt">
                  <v:textbox>
                    <w:txbxContent>
                      <w:p w14:paraId="4974ABDE" w14:textId="77777777" w:rsidR="00A33184" w:rsidRPr="00A33184" w:rsidRDefault="00A33184" w:rsidP="00A33184">
                        <w:pPr>
                          <w:jc w:val="center"/>
                          <w:rPr>
                            <w:b/>
                          </w:rPr>
                        </w:pPr>
                        <w:r w:rsidRPr="00A33184">
                          <w:rPr>
                            <w:rFonts w:hint="eastAsia"/>
                            <w:b/>
                          </w:rPr>
                          <w:t>E</w:t>
                        </w:r>
                        <w:r w:rsidRPr="00A33184">
                          <w:rPr>
                            <w:b/>
                          </w:rPr>
                          <w:t>nrolled in this study</w:t>
                        </w:r>
                      </w:p>
                      <w:p w14:paraId="1BF24595" w14:textId="77777777" w:rsidR="00A33184" w:rsidRPr="00A33184" w:rsidRDefault="00A33184" w:rsidP="00A33184">
                        <w:pPr>
                          <w:jc w:val="center"/>
                          <w:rPr>
                            <w:b/>
                          </w:rPr>
                        </w:pPr>
                        <w:r w:rsidRPr="00A33184">
                          <w:rPr>
                            <w:b/>
                          </w:rPr>
                          <w:t>(n=4578)</w:t>
                        </w:r>
                      </w:p>
                    </w:txbxContent>
                  </v:textbox>
                </v:shape>
                <v:shape id="文字方塊 2" o:spid="_x0000_s1030" type="#_x0000_t202" style="position:absolute;left:-231;top:1967;width:22339;height:10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" strokeweight="3pt">
                  <v:textbox style="mso-fit-shape-to-text:t">
                    <w:txbxContent>
                      <w:p w14:paraId="7563C935" w14:textId="77777777" w:rsidR="004814B5" w:rsidRPr="00A33184" w:rsidRDefault="004814B5" w:rsidP="00A33184">
                        <w:pPr>
                          <w:jc w:val="center"/>
                          <w:rPr>
                            <w:b/>
                          </w:rPr>
                        </w:pPr>
                        <w:r w:rsidRPr="00A33184">
                          <w:rPr>
                            <w:b/>
                          </w:rPr>
                          <w:t xml:space="preserve">The </w:t>
                        </w:r>
                        <w:r w:rsidR="00971F1B">
                          <w:rPr>
                            <w:b/>
                          </w:rPr>
                          <w:t>o</w:t>
                        </w:r>
                        <w:r w:rsidRPr="00A33184">
                          <w:rPr>
                            <w:b/>
                          </w:rPr>
                          <w:t xml:space="preserve">riginal </w:t>
                        </w:r>
                        <w:r w:rsidR="00971F1B">
                          <w:rPr>
                            <w:b/>
                          </w:rPr>
                          <w:t>c</w:t>
                        </w:r>
                        <w:r w:rsidRPr="00A33184">
                          <w:rPr>
                            <w:b/>
                          </w:rPr>
                          <w:t>ohort</w:t>
                        </w:r>
                        <w:r w:rsidR="003C6577" w:rsidRPr="00A33184">
                          <w:rPr>
                            <w:b/>
                          </w:rPr>
                          <w:t xml:space="preserve"> of aged </w:t>
                        </w:r>
                        <w:r w:rsidR="004356CB">
                          <w:rPr>
                            <w:b/>
                          </w:rPr>
                          <w:t>health examination</w:t>
                        </w:r>
                        <w:r w:rsidR="003C6577" w:rsidRPr="00A33184">
                          <w:rPr>
                            <w:b/>
                          </w:rPr>
                          <w:t xml:space="preserve"> participants</w:t>
                        </w:r>
                      </w:p>
                      <w:p w14:paraId="102AECF2" w14:textId="77777777" w:rsidR="004814B5" w:rsidRPr="00A33184" w:rsidRDefault="004814B5" w:rsidP="00A33184">
                        <w:pPr>
                          <w:jc w:val="center"/>
                          <w:rPr>
                            <w:b/>
                          </w:rPr>
                        </w:pPr>
                        <w:r w:rsidRPr="00A33184">
                          <w:rPr>
                            <w:rFonts w:hint="eastAsia"/>
                            <w:b/>
                          </w:rPr>
                          <w:t>(</w:t>
                        </w:r>
                        <w:r w:rsidR="00A33184" w:rsidRPr="00A33184">
                          <w:rPr>
                            <w:b/>
                          </w:rPr>
                          <w:t>n</w:t>
                        </w:r>
                        <w:r w:rsidRPr="00A33184">
                          <w:rPr>
                            <w:b/>
                          </w:rPr>
                          <w:t>=10992)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6" o:spid="_x0000_s1031" type="#_x0000_t32" style="position:absolute;left:10474;top:12270;width:0;height:224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" strokecolor="black [3200]" strokeweight="4.5pt">
                  <v:stroke endarrow="block" joinstyle="miter"/>
                </v:shape>
                <v:shape id="直線單箭頭接點 8" o:spid="_x0000_s1032" type="#_x0000_t32" style="position:absolute;left:10475;top:16436;width:125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" strokecolor="black [3200]" strokeweight="4.5pt">
                  <v:stroke endarrow="block" joinstyle="miter"/>
                </v:shape>
                <v:shape id="直線單箭頭接點 9" o:spid="_x0000_s1033" type="#_x0000_t32" style="position:absolute;left:10475;top:27027;width:125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" strokecolor="black [3200]" strokeweight="4.5pt">
                  <v:stroke endarrow="block" joinstyle="miter"/>
                </v:shape>
              </v:group>
            </w:pict>
          </mc:Fallback>
        </mc:AlternateContent>
      </w:r>
    </w:p>
    <w:p w14:paraId="5B8B9DC3" w14:textId="77777777" w:rsidR="00566719" w:rsidRDefault="00566719"/>
    <w:p w14:paraId="16301E87" w14:textId="77777777" w:rsidR="00565B9F" w:rsidRDefault="00565B9F">
      <w:pP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4F0FEEF8" w14:textId="77777777" w:rsidR="00565B9F" w:rsidRDefault="00565B9F">
      <w:pP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314F7656" w14:textId="77777777" w:rsidR="00565B9F" w:rsidRDefault="00565B9F">
      <w:pP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507B9DB4" w14:textId="77777777" w:rsidR="00565B9F" w:rsidRDefault="00565B9F">
      <w:pP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315DE1C7" w14:textId="77777777" w:rsidR="00565B9F" w:rsidRDefault="00565B9F">
      <w:pP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79AB4B88" w14:textId="77777777" w:rsidR="00565B9F" w:rsidRDefault="00565B9F">
      <w:pP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3B7DA21C" w14:textId="77777777" w:rsidR="00565B9F" w:rsidRDefault="00565B9F">
      <w:pP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5DC0CFD5" w14:textId="77777777" w:rsidR="00565B9F" w:rsidRDefault="00565B9F">
      <w:pP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48F1F90B" w14:textId="77777777" w:rsidR="00565B9F" w:rsidRDefault="00565B9F">
      <w:pP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05EBEC99" w14:textId="77777777" w:rsidR="00565B9F" w:rsidRDefault="00565B9F">
      <w:pP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46E055A4" w14:textId="77777777" w:rsidR="00565B9F" w:rsidRDefault="00565B9F">
      <w:pP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274246ED" w14:textId="77777777" w:rsidR="00565B9F" w:rsidRDefault="00565B9F">
      <w:pP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34A7BD7A" w14:textId="77777777" w:rsidR="00565B9F" w:rsidRDefault="00565B9F">
      <w:pP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221CC0D2" w14:textId="77777777" w:rsidR="00565B9F" w:rsidRDefault="00565B9F">
      <w:pP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441E076A" w14:textId="77777777" w:rsidR="00565B9F" w:rsidRDefault="00565B9F">
      <w:pP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4F0F4027" w14:textId="77777777" w:rsidR="00565B9F" w:rsidRDefault="00565B9F">
      <w:pP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171CFF6C" w14:textId="77777777" w:rsidR="00565B9F" w:rsidRDefault="00565B9F">
      <w:pP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14:paraId="4E7F9140" w14:textId="73E05749" w:rsidR="00566719" w:rsidRDefault="00566719"/>
    <w:p w14:paraId="0EF414E0" w14:textId="77777777" w:rsidR="004814B5" w:rsidRDefault="004814B5"/>
    <w:p w14:paraId="44D199EF" w14:textId="77777777" w:rsidR="00CC1D29" w:rsidRDefault="00CC1D29">
      <w:pPr>
        <w:sectPr w:rsidR="00CC1D2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380B4762" w14:textId="77777777" w:rsidR="00CC1D29" w:rsidRPr="00E675FE" w:rsidRDefault="00CC1D29" w:rsidP="00CC1D29">
      <w:pPr>
        <w:tabs>
          <w:tab w:val="left" w:pos="5387"/>
          <w:tab w:val="left" w:pos="5529"/>
        </w:tabs>
        <w:rPr>
          <w:b/>
          <w:sz w:val="32"/>
        </w:rPr>
      </w:pPr>
      <w:r w:rsidRPr="00E675FE">
        <w:rPr>
          <w:rFonts w:hint="eastAsia"/>
          <w:b/>
          <w:sz w:val="32"/>
        </w:rPr>
        <w:lastRenderedPageBreak/>
        <w:t>S</w:t>
      </w:r>
      <w:r w:rsidRPr="00E675FE">
        <w:rPr>
          <w:b/>
          <w:sz w:val="32"/>
        </w:rPr>
        <w:t xml:space="preserve">upplementary Table S1. The distribution of </w:t>
      </w:r>
      <w:r>
        <w:rPr>
          <w:b/>
          <w:sz w:val="32"/>
        </w:rPr>
        <w:t xml:space="preserve">individual </w:t>
      </w:r>
      <w:r w:rsidRPr="00E675FE">
        <w:rPr>
          <w:b/>
          <w:sz w:val="32"/>
        </w:rPr>
        <w:t>SPMSQ score</w:t>
      </w:r>
      <w:r>
        <w:rPr>
          <w:b/>
          <w:sz w:val="32"/>
        </w:rPr>
        <w:t xml:space="preserve"> level</w:t>
      </w:r>
    </w:p>
    <w:tbl>
      <w:tblPr>
        <w:tblStyle w:val="a7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CC1D29" w:rsidRPr="007104D4" w14:paraId="4D17557E" w14:textId="77777777" w:rsidTr="0023643B">
        <w:trPr>
          <w:trHeight w:val="650"/>
        </w:trPr>
        <w:tc>
          <w:tcPr>
            <w:tcW w:w="3495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23BE411C" w14:textId="77777777" w:rsidR="00CC1D29" w:rsidRPr="007104D4" w:rsidRDefault="00CC1D29" w:rsidP="0023643B">
            <w:pPr>
              <w:rPr>
                <w:b/>
                <w:bCs/>
                <w:sz w:val="32"/>
              </w:rPr>
            </w:pPr>
            <w:r w:rsidRPr="007104D4">
              <w:rPr>
                <w:rFonts w:hint="eastAsia"/>
                <w:b/>
                <w:bCs/>
                <w:sz w:val="32"/>
              </w:rPr>
              <w:t>SPMSQ</w:t>
            </w:r>
            <w:r w:rsidRPr="007104D4">
              <w:rPr>
                <w:b/>
                <w:bCs/>
                <w:sz w:val="32"/>
              </w:rPr>
              <w:t xml:space="preserve"> </w:t>
            </w:r>
            <w:r w:rsidRPr="007104D4">
              <w:rPr>
                <w:rFonts w:hint="eastAsia"/>
                <w:b/>
                <w:bCs/>
                <w:sz w:val="32"/>
              </w:rPr>
              <w:t>Score</w:t>
            </w:r>
          </w:p>
        </w:tc>
        <w:tc>
          <w:tcPr>
            <w:tcW w:w="349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54D4A616" w14:textId="77777777" w:rsidR="00CC1D29" w:rsidRPr="007104D4" w:rsidRDefault="00CC1D29" w:rsidP="0023643B">
            <w:pPr>
              <w:jc w:val="center"/>
              <w:rPr>
                <w:b/>
                <w:bCs/>
                <w:sz w:val="32"/>
              </w:rPr>
            </w:pPr>
            <w:r w:rsidRPr="007104D4">
              <w:rPr>
                <w:rFonts w:hint="eastAsia"/>
                <w:b/>
                <w:bCs/>
                <w:sz w:val="32"/>
              </w:rPr>
              <w:t>Number</w:t>
            </w:r>
          </w:p>
        </w:tc>
        <w:tc>
          <w:tcPr>
            <w:tcW w:w="349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7CF48ECD" w14:textId="77777777" w:rsidR="00CC1D29" w:rsidRPr="007104D4" w:rsidRDefault="00CC1D29" w:rsidP="0023643B">
            <w:pPr>
              <w:jc w:val="center"/>
              <w:rPr>
                <w:b/>
                <w:bCs/>
                <w:sz w:val="32"/>
              </w:rPr>
            </w:pPr>
            <w:r w:rsidRPr="007104D4">
              <w:rPr>
                <w:b/>
                <w:bCs/>
                <w:sz w:val="32"/>
              </w:rPr>
              <w:t>Percentage (</w:t>
            </w:r>
            <w:r w:rsidRPr="007104D4">
              <w:rPr>
                <w:rFonts w:hint="eastAsia"/>
                <w:b/>
                <w:bCs/>
                <w:sz w:val="32"/>
              </w:rPr>
              <w:t>%)</w:t>
            </w:r>
          </w:p>
        </w:tc>
      </w:tr>
      <w:tr w:rsidR="00CC1D29" w:rsidRPr="007104D4" w14:paraId="36E853EC" w14:textId="77777777" w:rsidTr="0023643B">
        <w:trPr>
          <w:trHeight w:val="340"/>
        </w:trPr>
        <w:tc>
          <w:tcPr>
            <w:tcW w:w="3495" w:type="dxa"/>
            <w:tcBorders>
              <w:top w:val="single" w:sz="12" w:space="0" w:color="auto"/>
            </w:tcBorders>
            <w:noWrap/>
            <w:hideMark/>
          </w:tcPr>
          <w:p w14:paraId="1337A8E7" w14:textId="77777777" w:rsidR="00CC1D29" w:rsidRPr="007104D4" w:rsidRDefault="00CC1D29" w:rsidP="0023643B">
            <w:pPr>
              <w:rPr>
                <w:b/>
                <w:bCs/>
                <w:sz w:val="28"/>
              </w:rPr>
            </w:pPr>
            <w:r w:rsidRPr="007104D4">
              <w:rPr>
                <w:rFonts w:hint="eastAsia"/>
                <w:b/>
                <w:bCs/>
                <w:sz w:val="28"/>
              </w:rPr>
              <w:t>0</w:t>
            </w:r>
          </w:p>
        </w:tc>
        <w:tc>
          <w:tcPr>
            <w:tcW w:w="3495" w:type="dxa"/>
            <w:tcBorders>
              <w:top w:val="single" w:sz="12" w:space="0" w:color="auto"/>
            </w:tcBorders>
            <w:noWrap/>
            <w:hideMark/>
          </w:tcPr>
          <w:p w14:paraId="59576F7F" w14:textId="77777777" w:rsidR="00CC1D29" w:rsidRPr="007104D4" w:rsidRDefault="00CC1D29" w:rsidP="0023643B">
            <w:pPr>
              <w:tabs>
                <w:tab w:val="left" w:pos="1909"/>
              </w:tabs>
              <w:jc w:val="center"/>
            </w:pPr>
            <w:r w:rsidRPr="007104D4">
              <w:rPr>
                <w:rFonts w:hint="eastAsia"/>
              </w:rPr>
              <w:t>4053</w:t>
            </w:r>
          </w:p>
        </w:tc>
        <w:tc>
          <w:tcPr>
            <w:tcW w:w="3495" w:type="dxa"/>
            <w:tcBorders>
              <w:top w:val="single" w:sz="12" w:space="0" w:color="auto"/>
            </w:tcBorders>
            <w:noWrap/>
            <w:hideMark/>
          </w:tcPr>
          <w:p w14:paraId="0A5D4337" w14:textId="4548EC1C" w:rsidR="00CC1D29" w:rsidRPr="007104D4" w:rsidRDefault="00CC1D29" w:rsidP="0023643B">
            <w:pPr>
              <w:jc w:val="center"/>
            </w:pPr>
            <w:r w:rsidRPr="007104D4">
              <w:rPr>
                <w:rFonts w:hint="eastAsia"/>
              </w:rPr>
              <w:t>88.5</w:t>
            </w:r>
          </w:p>
        </w:tc>
      </w:tr>
      <w:tr w:rsidR="00CC1D29" w:rsidRPr="007104D4" w14:paraId="205F40AD" w14:textId="77777777" w:rsidTr="0023643B">
        <w:trPr>
          <w:trHeight w:val="340"/>
        </w:trPr>
        <w:tc>
          <w:tcPr>
            <w:tcW w:w="3495" w:type="dxa"/>
            <w:noWrap/>
            <w:hideMark/>
          </w:tcPr>
          <w:p w14:paraId="09E84E64" w14:textId="77777777" w:rsidR="00CC1D29" w:rsidRPr="007104D4" w:rsidRDefault="00CC1D29" w:rsidP="0023643B">
            <w:pPr>
              <w:rPr>
                <w:b/>
                <w:bCs/>
                <w:sz w:val="28"/>
              </w:rPr>
            </w:pPr>
            <w:r w:rsidRPr="007104D4">
              <w:rPr>
                <w:rFonts w:hint="eastAsia"/>
                <w:b/>
                <w:bCs/>
                <w:sz w:val="28"/>
              </w:rPr>
              <w:t>1</w:t>
            </w:r>
          </w:p>
        </w:tc>
        <w:tc>
          <w:tcPr>
            <w:tcW w:w="3495" w:type="dxa"/>
            <w:noWrap/>
            <w:hideMark/>
          </w:tcPr>
          <w:p w14:paraId="30141B03" w14:textId="77777777" w:rsidR="00CC1D29" w:rsidRPr="007104D4" w:rsidRDefault="00CC1D29" w:rsidP="0023643B">
            <w:pPr>
              <w:tabs>
                <w:tab w:val="left" w:pos="1870"/>
                <w:tab w:val="left" w:pos="2040"/>
              </w:tabs>
              <w:jc w:val="center"/>
            </w:pPr>
            <w:r>
              <w:t xml:space="preserve"> </w:t>
            </w:r>
            <w:r w:rsidRPr="007104D4">
              <w:rPr>
                <w:rFonts w:hint="eastAsia"/>
              </w:rPr>
              <w:t>330</w:t>
            </w:r>
          </w:p>
        </w:tc>
        <w:tc>
          <w:tcPr>
            <w:tcW w:w="3495" w:type="dxa"/>
            <w:noWrap/>
            <w:hideMark/>
          </w:tcPr>
          <w:p w14:paraId="0E5CFCE9" w14:textId="1996D9B2" w:rsidR="00CC1D29" w:rsidRPr="007104D4" w:rsidRDefault="00CC1D29" w:rsidP="0023643B">
            <w:pPr>
              <w:jc w:val="center"/>
            </w:pPr>
            <w:r w:rsidRPr="007104D4">
              <w:rPr>
                <w:rFonts w:hint="eastAsia"/>
              </w:rPr>
              <w:t>7.2</w:t>
            </w:r>
          </w:p>
        </w:tc>
      </w:tr>
      <w:tr w:rsidR="00CC1D29" w:rsidRPr="007104D4" w14:paraId="5E757093" w14:textId="77777777" w:rsidTr="0023643B">
        <w:trPr>
          <w:trHeight w:val="340"/>
        </w:trPr>
        <w:tc>
          <w:tcPr>
            <w:tcW w:w="3495" w:type="dxa"/>
            <w:noWrap/>
            <w:hideMark/>
          </w:tcPr>
          <w:p w14:paraId="0140F203" w14:textId="77777777" w:rsidR="00CC1D29" w:rsidRPr="007104D4" w:rsidRDefault="00CC1D29" w:rsidP="0023643B">
            <w:pPr>
              <w:rPr>
                <w:b/>
                <w:bCs/>
                <w:sz w:val="28"/>
              </w:rPr>
            </w:pPr>
            <w:r w:rsidRPr="007104D4">
              <w:rPr>
                <w:rFonts w:hint="eastAsia"/>
                <w:b/>
                <w:bCs/>
                <w:sz w:val="28"/>
              </w:rPr>
              <w:t>2</w:t>
            </w:r>
          </w:p>
        </w:tc>
        <w:tc>
          <w:tcPr>
            <w:tcW w:w="3495" w:type="dxa"/>
            <w:noWrap/>
            <w:hideMark/>
          </w:tcPr>
          <w:p w14:paraId="3391034E" w14:textId="77777777" w:rsidR="00CC1D29" w:rsidRPr="007104D4" w:rsidRDefault="00CC1D29" w:rsidP="0023643B">
            <w:pPr>
              <w:jc w:val="center"/>
            </w:pPr>
            <w:r>
              <w:t xml:space="preserve">  </w:t>
            </w:r>
            <w:r w:rsidRPr="007104D4">
              <w:rPr>
                <w:rFonts w:hint="eastAsia"/>
              </w:rPr>
              <w:t>92</w:t>
            </w:r>
          </w:p>
        </w:tc>
        <w:tc>
          <w:tcPr>
            <w:tcW w:w="3495" w:type="dxa"/>
            <w:noWrap/>
            <w:hideMark/>
          </w:tcPr>
          <w:p w14:paraId="5D38933D" w14:textId="4B2A4E3E" w:rsidR="00CC1D29" w:rsidRPr="007104D4" w:rsidRDefault="00CC1D29" w:rsidP="0023643B">
            <w:pPr>
              <w:jc w:val="center"/>
            </w:pPr>
            <w:r w:rsidRPr="007104D4">
              <w:rPr>
                <w:rFonts w:hint="eastAsia"/>
              </w:rPr>
              <w:t>2.0</w:t>
            </w:r>
          </w:p>
        </w:tc>
      </w:tr>
      <w:tr w:rsidR="00CC1D29" w:rsidRPr="007104D4" w14:paraId="583A961B" w14:textId="77777777" w:rsidTr="0023643B">
        <w:trPr>
          <w:trHeight w:val="340"/>
        </w:trPr>
        <w:tc>
          <w:tcPr>
            <w:tcW w:w="3495" w:type="dxa"/>
            <w:noWrap/>
            <w:hideMark/>
          </w:tcPr>
          <w:p w14:paraId="5A6C9EA7" w14:textId="77777777" w:rsidR="00CC1D29" w:rsidRPr="007104D4" w:rsidRDefault="00CC1D29" w:rsidP="0023643B">
            <w:pPr>
              <w:rPr>
                <w:b/>
                <w:bCs/>
                <w:sz w:val="28"/>
              </w:rPr>
            </w:pPr>
            <w:r w:rsidRPr="007104D4">
              <w:rPr>
                <w:rFonts w:hint="eastAsia"/>
                <w:b/>
                <w:bCs/>
                <w:sz w:val="28"/>
              </w:rPr>
              <w:t>3</w:t>
            </w:r>
          </w:p>
        </w:tc>
        <w:tc>
          <w:tcPr>
            <w:tcW w:w="3495" w:type="dxa"/>
            <w:noWrap/>
            <w:hideMark/>
          </w:tcPr>
          <w:p w14:paraId="140F520D" w14:textId="77777777" w:rsidR="00CC1D29" w:rsidRPr="007104D4" w:rsidRDefault="00CC1D29" w:rsidP="0023643B">
            <w:pPr>
              <w:jc w:val="center"/>
            </w:pPr>
            <w:r>
              <w:t xml:space="preserve">  </w:t>
            </w:r>
            <w:r w:rsidRPr="007104D4">
              <w:rPr>
                <w:rFonts w:hint="eastAsia"/>
              </w:rPr>
              <w:t>41</w:t>
            </w:r>
          </w:p>
        </w:tc>
        <w:tc>
          <w:tcPr>
            <w:tcW w:w="3495" w:type="dxa"/>
            <w:noWrap/>
            <w:hideMark/>
          </w:tcPr>
          <w:p w14:paraId="2ACB66FC" w14:textId="31086C6D" w:rsidR="00CC1D29" w:rsidRPr="007104D4" w:rsidRDefault="00CC1D29" w:rsidP="0023643B">
            <w:pPr>
              <w:jc w:val="center"/>
            </w:pPr>
            <w:r w:rsidRPr="007104D4">
              <w:rPr>
                <w:rFonts w:hint="eastAsia"/>
              </w:rPr>
              <w:t>0.</w:t>
            </w:r>
            <w:r w:rsidR="00267ED4">
              <w:t>9</w:t>
            </w:r>
          </w:p>
        </w:tc>
      </w:tr>
      <w:tr w:rsidR="00CC1D29" w:rsidRPr="007104D4" w14:paraId="4EA022BA" w14:textId="77777777" w:rsidTr="0023643B">
        <w:trPr>
          <w:trHeight w:val="340"/>
        </w:trPr>
        <w:tc>
          <w:tcPr>
            <w:tcW w:w="3495" w:type="dxa"/>
            <w:noWrap/>
            <w:hideMark/>
          </w:tcPr>
          <w:p w14:paraId="5A9D6B5D" w14:textId="77777777" w:rsidR="00CC1D29" w:rsidRPr="007104D4" w:rsidRDefault="00CC1D29" w:rsidP="0023643B">
            <w:pPr>
              <w:rPr>
                <w:b/>
                <w:bCs/>
                <w:sz w:val="28"/>
              </w:rPr>
            </w:pPr>
            <w:r w:rsidRPr="007104D4">
              <w:rPr>
                <w:rFonts w:hint="eastAsia"/>
                <w:b/>
                <w:bCs/>
                <w:sz w:val="28"/>
              </w:rPr>
              <w:t>4</w:t>
            </w:r>
          </w:p>
        </w:tc>
        <w:tc>
          <w:tcPr>
            <w:tcW w:w="3495" w:type="dxa"/>
            <w:noWrap/>
            <w:hideMark/>
          </w:tcPr>
          <w:p w14:paraId="642CBBA7" w14:textId="77777777" w:rsidR="00CC1D29" w:rsidRPr="007104D4" w:rsidRDefault="00CC1D29" w:rsidP="0023643B">
            <w:pPr>
              <w:jc w:val="center"/>
            </w:pPr>
            <w:r>
              <w:t xml:space="preserve">  </w:t>
            </w:r>
            <w:r w:rsidRPr="007104D4">
              <w:rPr>
                <w:rFonts w:hint="eastAsia"/>
              </w:rPr>
              <w:t>18</w:t>
            </w:r>
          </w:p>
        </w:tc>
        <w:tc>
          <w:tcPr>
            <w:tcW w:w="3495" w:type="dxa"/>
            <w:noWrap/>
            <w:hideMark/>
          </w:tcPr>
          <w:p w14:paraId="2327F2F3" w14:textId="2B346B83" w:rsidR="00CC1D29" w:rsidRPr="007104D4" w:rsidRDefault="00CC1D29" w:rsidP="0023643B">
            <w:pPr>
              <w:jc w:val="center"/>
            </w:pPr>
            <w:r w:rsidRPr="007104D4">
              <w:rPr>
                <w:rFonts w:hint="eastAsia"/>
              </w:rPr>
              <w:t>0.</w:t>
            </w:r>
            <w:r w:rsidR="00267ED4">
              <w:t>4</w:t>
            </w:r>
          </w:p>
        </w:tc>
      </w:tr>
      <w:tr w:rsidR="00CC1D29" w:rsidRPr="007104D4" w14:paraId="76EB06F8" w14:textId="77777777" w:rsidTr="0023643B">
        <w:trPr>
          <w:trHeight w:val="318"/>
        </w:trPr>
        <w:tc>
          <w:tcPr>
            <w:tcW w:w="3495" w:type="dxa"/>
            <w:noWrap/>
            <w:hideMark/>
          </w:tcPr>
          <w:p w14:paraId="70611A3A" w14:textId="77777777" w:rsidR="00CC1D29" w:rsidRPr="007104D4" w:rsidRDefault="00CC1D29" w:rsidP="0023643B">
            <w:pPr>
              <w:rPr>
                <w:b/>
                <w:bCs/>
                <w:sz w:val="28"/>
              </w:rPr>
            </w:pPr>
            <w:r w:rsidRPr="007104D4">
              <w:rPr>
                <w:rFonts w:hint="eastAsia"/>
                <w:b/>
                <w:bCs/>
                <w:sz w:val="28"/>
              </w:rPr>
              <w:t>5</w:t>
            </w:r>
          </w:p>
        </w:tc>
        <w:tc>
          <w:tcPr>
            <w:tcW w:w="3495" w:type="dxa"/>
            <w:noWrap/>
            <w:hideMark/>
          </w:tcPr>
          <w:p w14:paraId="5838090C" w14:textId="77777777" w:rsidR="00CC1D29" w:rsidRPr="007104D4" w:rsidRDefault="00CC1D29" w:rsidP="0023643B">
            <w:pPr>
              <w:jc w:val="center"/>
            </w:pPr>
            <w:r>
              <w:t xml:space="preserve">  </w:t>
            </w:r>
            <w:r w:rsidRPr="007104D4">
              <w:rPr>
                <w:rFonts w:hint="eastAsia"/>
              </w:rPr>
              <w:t>11</w:t>
            </w:r>
          </w:p>
        </w:tc>
        <w:tc>
          <w:tcPr>
            <w:tcW w:w="3495" w:type="dxa"/>
            <w:noWrap/>
            <w:hideMark/>
          </w:tcPr>
          <w:p w14:paraId="78BFF370" w14:textId="150D593C" w:rsidR="00CC1D29" w:rsidRPr="007104D4" w:rsidRDefault="00CC1D29" w:rsidP="0023643B">
            <w:pPr>
              <w:jc w:val="center"/>
            </w:pPr>
            <w:r w:rsidRPr="007104D4">
              <w:rPr>
                <w:rFonts w:hint="eastAsia"/>
              </w:rPr>
              <w:t>0.2</w:t>
            </w:r>
          </w:p>
        </w:tc>
      </w:tr>
      <w:tr w:rsidR="00CC1D29" w:rsidRPr="007104D4" w14:paraId="71A350D1" w14:textId="77777777" w:rsidTr="0023643B">
        <w:trPr>
          <w:trHeight w:val="380"/>
        </w:trPr>
        <w:tc>
          <w:tcPr>
            <w:tcW w:w="3495" w:type="dxa"/>
            <w:noWrap/>
            <w:hideMark/>
          </w:tcPr>
          <w:p w14:paraId="31775EE4" w14:textId="77777777" w:rsidR="00CC1D29" w:rsidRPr="007104D4" w:rsidRDefault="00CC1D29" w:rsidP="0023643B">
            <w:pPr>
              <w:rPr>
                <w:b/>
                <w:bCs/>
                <w:sz w:val="28"/>
              </w:rPr>
            </w:pPr>
            <w:r w:rsidRPr="007104D4">
              <w:rPr>
                <w:rFonts w:hint="eastAsia"/>
                <w:b/>
                <w:bCs/>
                <w:sz w:val="28"/>
              </w:rPr>
              <w:t>6</w:t>
            </w:r>
          </w:p>
        </w:tc>
        <w:tc>
          <w:tcPr>
            <w:tcW w:w="3495" w:type="dxa"/>
            <w:noWrap/>
            <w:hideMark/>
          </w:tcPr>
          <w:p w14:paraId="4B8021FA" w14:textId="77777777" w:rsidR="00CC1D29" w:rsidRPr="007104D4" w:rsidRDefault="00CC1D29" w:rsidP="0023643B">
            <w:pPr>
              <w:jc w:val="center"/>
            </w:pPr>
            <w:r>
              <w:t xml:space="preserve">  </w:t>
            </w:r>
            <w:r w:rsidRPr="007104D4">
              <w:rPr>
                <w:rFonts w:hint="eastAsia"/>
              </w:rPr>
              <w:t>6</w:t>
            </w:r>
          </w:p>
        </w:tc>
        <w:tc>
          <w:tcPr>
            <w:tcW w:w="3495" w:type="dxa"/>
            <w:noWrap/>
            <w:hideMark/>
          </w:tcPr>
          <w:p w14:paraId="0DA442CC" w14:textId="3C2501B4" w:rsidR="00CC1D29" w:rsidRPr="007104D4" w:rsidRDefault="00CC1D29" w:rsidP="0023643B">
            <w:pPr>
              <w:jc w:val="center"/>
            </w:pPr>
            <w:r w:rsidRPr="007104D4">
              <w:rPr>
                <w:rFonts w:hint="eastAsia"/>
              </w:rPr>
              <w:t>0.1</w:t>
            </w:r>
          </w:p>
        </w:tc>
      </w:tr>
      <w:tr w:rsidR="00CC1D29" w:rsidRPr="007104D4" w14:paraId="57721107" w14:textId="77777777" w:rsidTr="0023643B">
        <w:trPr>
          <w:trHeight w:val="340"/>
        </w:trPr>
        <w:tc>
          <w:tcPr>
            <w:tcW w:w="3495" w:type="dxa"/>
            <w:noWrap/>
            <w:hideMark/>
          </w:tcPr>
          <w:p w14:paraId="2160516C" w14:textId="77777777" w:rsidR="00CC1D29" w:rsidRPr="007104D4" w:rsidRDefault="00CC1D29" w:rsidP="0023643B">
            <w:pPr>
              <w:rPr>
                <w:b/>
                <w:bCs/>
                <w:sz w:val="28"/>
              </w:rPr>
            </w:pPr>
            <w:r w:rsidRPr="007104D4">
              <w:rPr>
                <w:rFonts w:hint="eastAsia"/>
                <w:b/>
                <w:bCs/>
                <w:sz w:val="28"/>
              </w:rPr>
              <w:t>7</w:t>
            </w:r>
          </w:p>
        </w:tc>
        <w:tc>
          <w:tcPr>
            <w:tcW w:w="3495" w:type="dxa"/>
            <w:noWrap/>
            <w:hideMark/>
          </w:tcPr>
          <w:p w14:paraId="07205A81" w14:textId="77777777" w:rsidR="00CC1D29" w:rsidRPr="007104D4" w:rsidRDefault="00CC1D29" w:rsidP="0023643B">
            <w:pPr>
              <w:jc w:val="center"/>
            </w:pPr>
            <w:r>
              <w:t xml:space="preserve">  </w:t>
            </w:r>
            <w:r w:rsidRPr="007104D4">
              <w:rPr>
                <w:rFonts w:hint="eastAsia"/>
              </w:rPr>
              <w:t>10</w:t>
            </w:r>
          </w:p>
        </w:tc>
        <w:tc>
          <w:tcPr>
            <w:tcW w:w="3495" w:type="dxa"/>
            <w:noWrap/>
            <w:hideMark/>
          </w:tcPr>
          <w:p w14:paraId="7F3CB82A" w14:textId="72BF24FD" w:rsidR="00CC1D29" w:rsidRPr="007104D4" w:rsidRDefault="00CC1D29" w:rsidP="0023643B">
            <w:pPr>
              <w:jc w:val="center"/>
            </w:pPr>
            <w:r w:rsidRPr="007104D4">
              <w:rPr>
                <w:rFonts w:hint="eastAsia"/>
              </w:rPr>
              <w:t>0.2</w:t>
            </w:r>
          </w:p>
        </w:tc>
      </w:tr>
      <w:tr w:rsidR="00CC1D29" w:rsidRPr="007104D4" w14:paraId="4F451777" w14:textId="77777777" w:rsidTr="0023643B">
        <w:trPr>
          <w:trHeight w:val="340"/>
        </w:trPr>
        <w:tc>
          <w:tcPr>
            <w:tcW w:w="3495" w:type="dxa"/>
            <w:noWrap/>
            <w:hideMark/>
          </w:tcPr>
          <w:p w14:paraId="4E04176D" w14:textId="77777777" w:rsidR="00CC1D29" w:rsidRPr="007104D4" w:rsidRDefault="00CC1D29" w:rsidP="0023643B">
            <w:pPr>
              <w:rPr>
                <w:b/>
                <w:bCs/>
                <w:sz w:val="28"/>
              </w:rPr>
            </w:pPr>
            <w:r w:rsidRPr="007104D4">
              <w:rPr>
                <w:rFonts w:hint="eastAsia"/>
                <w:b/>
                <w:bCs/>
                <w:sz w:val="28"/>
              </w:rPr>
              <w:t>8</w:t>
            </w:r>
          </w:p>
        </w:tc>
        <w:tc>
          <w:tcPr>
            <w:tcW w:w="3495" w:type="dxa"/>
            <w:noWrap/>
            <w:hideMark/>
          </w:tcPr>
          <w:p w14:paraId="0E03A14B" w14:textId="77777777" w:rsidR="00CC1D29" w:rsidRPr="007104D4" w:rsidRDefault="00CC1D29" w:rsidP="0023643B">
            <w:pPr>
              <w:jc w:val="center"/>
            </w:pPr>
            <w:r>
              <w:t xml:space="preserve">  </w:t>
            </w:r>
            <w:r w:rsidRPr="007104D4">
              <w:rPr>
                <w:rFonts w:hint="eastAsia"/>
              </w:rPr>
              <w:t>4</w:t>
            </w:r>
          </w:p>
        </w:tc>
        <w:tc>
          <w:tcPr>
            <w:tcW w:w="3495" w:type="dxa"/>
            <w:noWrap/>
            <w:hideMark/>
          </w:tcPr>
          <w:p w14:paraId="3C4F74EA" w14:textId="29FAEC82" w:rsidR="00CC1D29" w:rsidRPr="007104D4" w:rsidRDefault="00CC1D29" w:rsidP="0023643B">
            <w:pPr>
              <w:jc w:val="center"/>
            </w:pPr>
            <w:r w:rsidRPr="007104D4">
              <w:rPr>
                <w:rFonts w:hint="eastAsia"/>
              </w:rPr>
              <w:t>0.</w:t>
            </w:r>
            <w:r w:rsidR="00267ED4">
              <w:t>1</w:t>
            </w:r>
          </w:p>
        </w:tc>
      </w:tr>
      <w:tr w:rsidR="00CC1D29" w:rsidRPr="007104D4" w14:paraId="3A8F7C4B" w14:textId="77777777" w:rsidTr="0023643B">
        <w:trPr>
          <w:trHeight w:val="340"/>
        </w:trPr>
        <w:tc>
          <w:tcPr>
            <w:tcW w:w="3495" w:type="dxa"/>
            <w:noWrap/>
            <w:hideMark/>
          </w:tcPr>
          <w:p w14:paraId="28A1FDA2" w14:textId="77777777" w:rsidR="00CC1D29" w:rsidRPr="007104D4" w:rsidRDefault="00CC1D29" w:rsidP="0023643B">
            <w:pPr>
              <w:rPr>
                <w:b/>
                <w:bCs/>
                <w:sz w:val="28"/>
              </w:rPr>
            </w:pPr>
            <w:r w:rsidRPr="007104D4">
              <w:rPr>
                <w:rFonts w:hint="eastAsia"/>
                <w:b/>
                <w:bCs/>
                <w:sz w:val="28"/>
              </w:rPr>
              <w:t>9</w:t>
            </w:r>
          </w:p>
        </w:tc>
        <w:tc>
          <w:tcPr>
            <w:tcW w:w="3495" w:type="dxa"/>
            <w:noWrap/>
            <w:hideMark/>
          </w:tcPr>
          <w:p w14:paraId="698BFBAD" w14:textId="77777777" w:rsidR="00CC1D29" w:rsidRPr="007104D4" w:rsidRDefault="00CC1D29" w:rsidP="0023643B">
            <w:pPr>
              <w:jc w:val="center"/>
            </w:pPr>
            <w:r>
              <w:t xml:space="preserve">  </w:t>
            </w:r>
            <w:r w:rsidRPr="007104D4">
              <w:rPr>
                <w:rFonts w:hint="eastAsia"/>
              </w:rPr>
              <w:t>9</w:t>
            </w:r>
          </w:p>
        </w:tc>
        <w:tc>
          <w:tcPr>
            <w:tcW w:w="3495" w:type="dxa"/>
            <w:noWrap/>
            <w:hideMark/>
          </w:tcPr>
          <w:p w14:paraId="3A431528" w14:textId="1A4FEE9A" w:rsidR="00CC1D29" w:rsidRPr="007104D4" w:rsidRDefault="00CC1D29" w:rsidP="0023643B">
            <w:pPr>
              <w:jc w:val="center"/>
            </w:pPr>
            <w:r w:rsidRPr="007104D4">
              <w:rPr>
                <w:rFonts w:hint="eastAsia"/>
              </w:rPr>
              <w:t>0.</w:t>
            </w:r>
            <w:r w:rsidR="00267ED4">
              <w:t>2</w:t>
            </w:r>
          </w:p>
        </w:tc>
      </w:tr>
      <w:tr w:rsidR="00CC1D29" w:rsidRPr="007104D4" w14:paraId="6F2C6DB8" w14:textId="77777777" w:rsidTr="0023643B">
        <w:trPr>
          <w:trHeight w:val="340"/>
        </w:trPr>
        <w:tc>
          <w:tcPr>
            <w:tcW w:w="3495" w:type="dxa"/>
            <w:noWrap/>
            <w:hideMark/>
          </w:tcPr>
          <w:p w14:paraId="2DA01E24" w14:textId="77777777" w:rsidR="00CC1D29" w:rsidRPr="007104D4" w:rsidRDefault="00CC1D29" w:rsidP="0023643B">
            <w:pPr>
              <w:rPr>
                <w:b/>
                <w:bCs/>
                <w:sz w:val="28"/>
              </w:rPr>
            </w:pPr>
            <w:r w:rsidRPr="007104D4">
              <w:rPr>
                <w:rFonts w:hint="eastAsia"/>
                <w:b/>
                <w:bCs/>
                <w:sz w:val="28"/>
              </w:rPr>
              <w:t>10</w:t>
            </w:r>
          </w:p>
        </w:tc>
        <w:tc>
          <w:tcPr>
            <w:tcW w:w="3495" w:type="dxa"/>
            <w:noWrap/>
            <w:hideMark/>
          </w:tcPr>
          <w:p w14:paraId="72B11D32" w14:textId="77777777" w:rsidR="00CC1D29" w:rsidRPr="007104D4" w:rsidRDefault="00CC1D29" w:rsidP="0023643B">
            <w:pPr>
              <w:jc w:val="center"/>
            </w:pPr>
            <w:r>
              <w:t xml:space="preserve">  </w:t>
            </w:r>
            <w:r w:rsidRPr="007104D4">
              <w:rPr>
                <w:rFonts w:hint="eastAsia"/>
              </w:rPr>
              <w:t>2</w:t>
            </w:r>
          </w:p>
        </w:tc>
        <w:tc>
          <w:tcPr>
            <w:tcW w:w="3495" w:type="dxa"/>
            <w:noWrap/>
            <w:hideMark/>
          </w:tcPr>
          <w:p w14:paraId="0FBA0A5E" w14:textId="07814657" w:rsidR="00CC1D29" w:rsidRPr="007104D4" w:rsidRDefault="00CC1D29" w:rsidP="0023643B">
            <w:pPr>
              <w:jc w:val="center"/>
            </w:pPr>
            <w:r w:rsidRPr="007104D4">
              <w:rPr>
                <w:rFonts w:hint="eastAsia"/>
              </w:rPr>
              <w:t>0.0</w:t>
            </w:r>
          </w:p>
        </w:tc>
      </w:tr>
      <w:tr w:rsidR="00CC1D29" w:rsidRPr="007104D4" w14:paraId="1D09EE70" w14:textId="77777777" w:rsidTr="0023643B">
        <w:trPr>
          <w:trHeight w:val="340"/>
        </w:trPr>
        <w:tc>
          <w:tcPr>
            <w:tcW w:w="3495" w:type="dxa"/>
            <w:noWrap/>
            <w:hideMark/>
          </w:tcPr>
          <w:p w14:paraId="167A272E" w14:textId="77777777" w:rsidR="00CC1D29" w:rsidRPr="007104D4" w:rsidRDefault="00CC1D29" w:rsidP="0023643B">
            <w:pPr>
              <w:rPr>
                <w:b/>
                <w:bCs/>
                <w:sz w:val="28"/>
              </w:rPr>
            </w:pPr>
            <w:r w:rsidRPr="007104D4">
              <w:rPr>
                <w:rFonts w:hint="eastAsia"/>
                <w:b/>
                <w:bCs/>
                <w:sz w:val="28"/>
              </w:rPr>
              <w:t>11</w:t>
            </w:r>
          </w:p>
        </w:tc>
        <w:tc>
          <w:tcPr>
            <w:tcW w:w="3495" w:type="dxa"/>
            <w:noWrap/>
            <w:hideMark/>
          </w:tcPr>
          <w:p w14:paraId="673DC296" w14:textId="77777777" w:rsidR="00CC1D29" w:rsidRPr="007104D4" w:rsidRDefault="00CC1D29" w:rsidP="0023643B">
            <w:pPr>
              <w:jc w:val="center"/>
            </w:pPr>
            <w:r>
              <w:t xml:space="preserve">  </w:t>
            </w:r>
            <w:r w:rsidRPr="007104D4">
              <w:rPr>
                <w:rFonts w:hint="eastAsia"/>
              </w:rPr>
              <w:t>2</w:t>
            </w:r>
          </w:p>
        </w:tc>
        <w:tc>
          <w:tcPr>
            <w:tcW w:w="3495" w:type="dxa"/>
            <w:noWrap/>
            <w:hideMark/>
          </w:tcPr>
          <w:p w14:paraId="475EDB25" w14:textId="05743A85" w:rsidR="00CC1D29" w:rsidRPr="007104D4" w:rsidRDefault="00CC1D29" w:rsidP="0023643B">
            <w:pPr>
              <w:jc w:val="center"/>
            </w:pPr>
            <w:r w:rsidRPr="007104D4">
              <w:rPr>
                <w:rFonts w:hint="eastAsia"/>
              </w:rPr>
              <w:t>0.0</w:t>
            </w:r>
          </w:p>
        </w:tc>
      </w:tr>
    </w:tbl>
    <w:p w14:paraId="1F0A8169" w14:textId="77777777" w:rsidR="009849FF" w:rsidRDefault="009849FF">
      <w:pPr>
        <w:sectPr w:rsidR="009849FF" w:rsidSect="00CC1D29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D9DD253" w14:textId="77777777" w:rsidR="00F84A6D" w:rsidRPr="00E84B5F" w:rsidRDefault="00F84A6D" w:rsidP="00F84A6D">
      <w:pPr>
        <w:rPr>
          <w:rFonts w:ascii="Times New Roman" w:hAnsi="Times New Roman" w:cs="Times New Roman"/>
          <w:b/>
          <w:sz w:val="32"/>
        </w:rPr>
      </w:pPr>
      <w:r w:rsidRPr="00E84B5F">
        <w:rPr>
          <w:rFonts w:ascii="Times New Roman" w:hAnsi="Times New Roman" w:cs="Times New Roman"/>
          <w:b/>
          <w:sz w:val="32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32"/>
        </w:rPr>
        <w:t>S2</w:t>
      </w:r>
      <w:r w:rsidRPr="00E84B5F">
        <w:rPr>
          <w:rFonts w:ascii="Times New Roman" w:hAnsi="Times New Roman" w:cs="Times New Roman"/>
          <w:b/>
          <w:sz w:val="32"/>
        </w:rPr>
        <w:t>. Demographic characteristics of study subjects</w:t>
      </w:r>
      <w:r>
        <w:rPr>
          <w:rFonts w:ascii="Times New Roman" w:hAnsi="Times New Roman" w:cs="Times New Roman"/>
          <w:b/>
          <w:sz w:val="32"/>
        </w:rPr>
        <w:t xml:space="preserve"> (including 6366 participants excluded due to missing data)</w:t>
      </w:r>
    </w:p>
    <w:tbl>
      <w:tblPr>
        <w:tblStyle w:val="a7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3296"/>
      </w:tblGrid>
      <w:tr w:rsidR="00F84A6D" w:rsidRPr="00E84B5F" w14:paraId="240B789A" w14:textId="77777777" w:rsidTr="00F34464">
        <w:trPr>
          <w:trHeight w:val="650"/>
        </w:trPr>
        <w:tc>
          <w:tcPr>
            <w:tcW w:w="735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A9A7653" w14:textId="77777777" w:rsidR="00F84A6D" w:rsidRPr="00E84B5F" w:rsidRDefault="00F84A6D" w:rsidP="00F344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84B5F">
              <w:rPr>
                <w:rFonts w:ascii="Times New Roman" w:hAnsi="Times New Roman" w:cs="Times New Roman"/>
                <w:sz w:val="28"/>
                <w:szCs w:val="24"/>
              </w:rPr>
              <w:t xml:space="preserve">　</w:t>
            </w: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32B9FC29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All participants</w:t>
            </w:r>
            <w:r w:rsidRPr="00E84B5F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(N=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10944</w:t>
            </w:r>
            <w:r w:rsidRPr="00E84B5F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)</w:t>
            </w:r>
          </w:p>
        </w:tc>
      </w:tr>
      <w:tr w:rsidR="00F84A6D" w:rsidRPr="00E84B5F" w14:paraId="199A0035" w14:textId="77777777" w:rsidTr="00F34464">
        <w:trPr>
          <w:trHeight w:val="340"/>
        </w:trPr>
        <w:tc>
          <w:tcPr>
            <w:tcW w:w="7356" w:type="dxa"/>
            <w:tcBorders>
              <w:top w:val="single" w:sz="12" w:space="0" w:color="auto"/>
            </w:tcBorders>
            <w:noWrap/>
            <w:hideMark/>
          </w:tcPr>
          <w:p w14:paraId="671E7F43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Age (years)</w:t>
            </w:r>
          </w:p>
        </w:tc>
        <w:tc>
          <w:tcPr>
            <w:tcW w:w="3129" w:type="dxa"/>
            <w:tcBorders>
              <w:top w:val="single" w:sz="12" w:space="0" w:color="auto"/>
            </w:tcBorders>
            <w:noWrap/>
            <w:hideMark/>
          </w:tcPr>
          <w:p w14:paraId="18052CF2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4B5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E84B5F">
              <w:rPr>
                <w:rFonts w:ascii="Times New Roman" w:hAnsi="Times New Roman" w:cs="Times New Roman"/>
                <w:szCs w:val="24"/>
              </w:rPr>
              <w:t>73.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E84B5F">
              <w:rPr>
                <w:rFonts w:ascii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Cs w:val="24"/>
              </w:rPr>
              <w:t>6.2</w:t>
            </w:r>
          </w:p>
        </w:tc>
      </w:tr>
      <w:tr w:rsidR="00F84A6D" w:rsidRPr="00E84B5F" w14:paraId="1BBAAF3B" w14:textId="77777777" w:rsidTr="00F34464">
        <w:trPr>
          <w:trHeight w:val="340"/>
        </w:trPr>
        <w:tc>
          <w:tcPr>
            <w:tcW w:w="7356" w:type="dxa"/>
            <w:noWrap/>
            <w:hideMark/>
          </w:tcPr>
          <w:p w14:paraId="44069EE3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Gender (male)</w:t>
            </w:r>
          </w:p>
        </w:tc>
        <w:tc>
          <w:tcPr>
            <w:tcW w:w="3129" w:type="dxa"/>
            <w:noWrap/>
            <w:hideMark/>
          </w:tcPr>
          <w:p w14:paraId="4D0A35B1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4B5F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>4094</w:t>
            </w:r>
            <w:r w:rsidRPr="00E84B5F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37.4</w:t>
            </w:r>
            <w:r w:rsidRPr="00E84B5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84A6D" w:rsidRPr="00E84B5F" w14:paraId="1B6D676D" w14:textId="77777777" w:rsidTr="00F34464">
        <w:trPr>
          <w:trHeight w:val="340"/>
        </w:trPr>
        <w:tc>
          <w:tcPr>
            <w:tcW w:w="7356" w:type="dxa"/>
            <w:noWrap/>
            <w:hideMark/>
          </w:tcPr>
          <w:p w14:paraId="63E11B6F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Body height (cm)</w:t>
            </w:r>
          </w:p>
        </w:tc>
        <w:tc>
          <w:tcPr>
            <w:tcW w:w="3129" w:type="dxa"/>
            <w:noWrap/>
            <w:hideMark/>
          </w:tcPr>
          <w:p w14:paraId="4DE66995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E84B5F">
              <w:rPr>
                <w:rFonts w:ascii="Times New Roman" w:hAnsi="Times New Roman" w:cs="Times New Roman"/>
                <w:szCs w:val="24"/>
              </w:rPr>
              <w:t>15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E84B5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E84B5F">
              <w:rPr>
                <w:rFonts w:ascii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Cs w:val="24"/>
              </w:rPr>
              <w:t>8.1</w:t>
            </w:r>
          </w:p>
        </w:tc>
      </w:tr>
      <w:tr w:rsidR="00F84A6D" w:rsidRPr="00E84B5F" w14:paraId="4EEB21CC" w14:textId="77777777" w:rsidTr="00F34464">
        <w:trPr>
          <w:trHeight w:val="340"/>
        </w:trPr>
        <w:tc>
          <w:tcPr>
            <w:tcW w:w="7356" w:type="dxa"/>
            <w:noWrap/>
            <w:hideMark/>
          </w:tcPr>
          <w:p w14:paraId="4F258276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Body weight (kg)</w:t>
            </w:r>
          </w:p>
        </w:tc>
        <w:tc>
          <w:tcPr>
            <w:tcW w:w="3129" w:type="dxa"/>
            <w:noWrap/>
            <w:hideMark/>
          </w:tcPr>
          <w:p w14:paraId="6D0AB5BE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4B5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  60.0</w:t>
            </w:r>
            <w:r w:rsidRPr="00E84B5F">
              <w:rPr>
                <w:rFonts w:ascii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Cs w:val="24"/>
              </w:rPr>
              <w:t>10.3</w:t>
            </w:r>
          </w:p>
        </w:tc>
      </w:tr>
      <w:tr w:rsidR="00F84A6D" w:rsidRPr="00E84B5F" w14:paraId="1728F686" w14:textId="77777777" w:rsidTr="00F34464">
        <w:trPr>
          <w:trHeight w:val="340"/>
        </w:trPr>
        <w:tc>
          <w:tcPr>
            <w:tcW w:w="7356" w:type="dxa"/>
            <w:noWrap/>
            <w:hideMark/>
          </w:tcPr>
          <w:p w14:paraId="2D7C7EFB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Body mass index (kg/m</w:t>
            </w: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4"/>
                <w:vertAlign w:val="superscript"/>
              </w:rPr>
              <w:t>2</w:t>
            </w: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3129" w:type="dxa"/>
            <w:noWrap/>
            <w:hideMark/>
          </w:tcPr>
          <w:p w14:paraId="1C201DEE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4B5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E84B5F">
              <w:rPr>
                <w:rFonts w:ascii="Times New Roman" w:hAnsi="Times New Roman" w:cs="Times New Roman"/>
                <w:szCs w:val="24"/>
              </w:rPr>
              <w:t>24.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E84B5F">
              <w:rPr>
                <w:rFonts w:ascii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Cs w:val="24"/>
              </w:rPr>
              <w:t>3.6</w:t>
            </w:r>
          </w:p>
        </w:tc>
      </w:tr>
      <w:tr w:rsidR="00F84A6D" w:rsidRPr="00E84B5F" w14:paraId="04366878" w14:textId="77777777" w:rsidTr="00F34464">
        <w:trPr>
          <w:trHeight w:val="308"/>
        </w:trPr>
        <w:tc>
          <w:tcPr>
            <w:tcW w:w="7356" w:type="dxa"/>
            <w:hideMark/>
          </w:tcPr>
          <w:p w14:paraId="19863BF6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Systolic blood pressure (mmHg)</w:t>
            </w:r>
          </w:p>
        </w:tc>
        <w:tc>
          <w:tcPr>
            <w:tcW w:w="3129" w:type="dxa"/>
            <w:noWrap/>
            <w:hideMark/>
          </w:tcPr>
          <w:p w14:paraId="4DB71892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E84B5F">
              <w:rPr>
                <w:rFonts w:ascii="Times New Roman" w:hAnsi="Times New Roman" w:cs="Times New Roman"/>
                <w:szCs w:val="24"/>
              </w:rPr>
              <w:t>136.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E84B5F">
              <w:rPr>
                <w:rFonts w:ascii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Cs w:val="24"/>
              </w:rPr>
              <w:t>19.9</w:t>
            </w:r>
          </w:p>
        </w:tc>
      </w:tr>
      <w:tr w:rsidR="00F84A6D" w:rsidRPr="00E84B5F" w14:paraId="6600B5CF" w14:textId="77777777" w:rsidTr="00F34464">
        <w:trPr>
          <w:trHeight w:val="374"/>
        </w:trPr>
        <w:tc>
          <w:tcPr>
            <w:tcW w:w="7356" w:type="dxa"/>
            <w:hideMark/>
          </w:tcPr>
          <w:p w14:paraId="36526563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Diastolic blood pressure (mmHg)</w:t>
            </w:r>
          </w:p>
        </w:tc>
        <w:tc>
          <w:tcPr>
            <w:tcW w:w="3129" w:type="dxa"/>
            <w:noWrap/>
            <w:hideMark/>
          </w:tcPr>
          <w:p w14:paraId="12085DBC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4B5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E84B5F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84B5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84B5F">
              <w:rPr>
                <w:rFonts w:ascii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Cs w:val="24"/>
              </w:rPr>
              <w:t>11.4</w:t>
            </w:r>
          </w:p>
        </w:tc>
      </w:tr>
      <w:tr w:rsidR="00F84A6D" w:rsidRPr="00E84B5F" w14:paraId="791BBABF" w14:textId="77777777" w:rsidTr="00F34464">
        <w:trPr>
          <w:trHeight w:val="340"/>
        </w:trPr>
        <w:tc>
          <w:tcPr>
            <w:tcW w:w="7356" w:type="dxa"/>
            <w:noWrap/>
            <w:hideMark/>
          </w:tcPr>
          <w:p w14:paraId="444BAF19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Pulse rate (bpm)</w:t>
            </w:r>
          </w:p>
        </w:tc>
        <w:tc>
          <w:tcPr>
            <w:tcW w:w="3129" w:type="dxa"/>
            <w:noWrap/>
            <w:hideMark/>
          </w:tcPr>
          <w:p w14:paraId="26893750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4B5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E84B5F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E84B5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E84B5F">
              <w:rPr>
                <w:rFonts w:ascii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Cs w:val="24"/>
              </w:rPr>
              <w:t>12.0</w:t>
            </w:r>
          </w:p>
        </w:tc>
      </w:tr>
      <w:tr w:rsidR="00F84A6D" w:rsidRPr="00E84B5F" w14:paraId="49FFDE54" w14:textId="77777777" w:rsidTr="00F34464">
        <w:trPr>
          <w:trHeight w:val="340"/>
        </w:trPr>
        <w:tc>
          <w:tcPr>
            <w:tcW w:w="7356" w:type="dxa"/>
            <w:noWrap/>
            <w:hideMark/>
          </w:tcPr>
          <w:p w14:paraId="37D8248D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Waist circumference (cm)</w:t>
            </w:r>
          </w:p>
        </w:tc>
        <w:tc>
          <w:tcPr>
            <w:tcW w:w="3129" w:type="dxa"/>
            <w:noWrap/>
            <w:hideMark/>
          </w:tcPr>
          <w:p w14:paraId="79FF161A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4B5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E84B5F">
              <w:rPr>
                <w:rFonts w:ascii="Times New Roman" w:hAnsi="Times New Roman" w:cs="Times New Roman"/>
                <w:szCs w:val="24"/>
              </w:rPr>
              <w:t>83.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E84B5F">
              <w:rPr>
                <w:rFonts w:ascii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Cs w:val="24"/>
              </w:rPr>
              <w:t>10.7</w:t>
            </w:r>
          </w:p>
        </w:tc>
      </w:tr>
      <w:tr w:rsidR="00F84A6D" w:rsidRPr="00E84B5F" w14:paraId="31AE1F99" w14:textId="77777777" w:rsidTr="00F34464">
        <w:trPr>
          <w:trHeight w:val="340"/>
        </w:trPr>
        <w:tc>
          <w:tcPr>
            <w:tcW w:w="7356" w:type="dxa"/>
            <w:noWrap/>
            <w:hideMark/>
          </w:tcPr>
          <w:p w14:paraId="78011228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Hypertension (yes)</w:t>
            </w:r>
          </w:p>
        </w:tc>
        <w:tc>
          <w:tcPr>
            <w:tcW w:w="3129" w:type="dxa"/>
            <w:noWrap/>
            <w:hideMark/>
          </w:tcPr>
          <w:p w14:paraId="5C2279F9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4B5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5255</w:t>
            </w:r>
            <w:r w:rsidRPr="00E84B5F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48.0</w:t>
            </w:r>
            <w:r w:rsidRPr="00E84B5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84A6D" w:rsidRPr="00E84B5F" w14:paraId="3FDC78F9" w14:textId="77777777" w:rsidTr="00F34464">
        <w:trPr>
          <w:trHeight w:val="340"/>
        </w:trPr>
        <w:tc>
          <w:tcPr>
            <w:tcW w:w="7356" w:type="dxa"/>
            <w:noWrap/>
            <w:hideMark/>
          </w:tcPr>
          <w:p w14:paraId="7FFEF7C3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Diabetes Mellitus (yes)</w:t>
            </w:r>
          </w:p>
        </w:tc>
        <w:tc>
          <w:tcPr>
            <w:tcW w:w="3129" w:type="dxa"/>
            <w:noWrap/>
            <w:hideMark/>
          </w:tcPr>
          <w:p w14:paraId="7373E31B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4B5F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>1873</w:t>
            </w:r>
            <w:r w:rsidRPr="00E84B5F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17.1</w:t>
            </w:r>
            <w:r w:rsidRPr="00E84B5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84A6D" w:rsidRPr="00E84B5F" w14:paraId="2FA39161" w14:textId="77777777" w:rsidTr="00F34464">
        <w:trPr>
          <w:trHeight w:val="340"/>
        </w:trPr>
        <w:tc>
          <w:tcPr>
            <w:tcW w:w="7356" w:type="dxa"/>
            <w:noWrap/>
            <w:hideMark/>
          </w:tcPr>
          <w:p w14:paraId="0819AD2C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Hyperlipidemia (yes)</w:t>
            </w:r>
          </w:p>
        </w:tc>
        <w:tc>
          <w:tcPr>
            <w:tcW w:w="3129" w:type="dxa"/>
            <w:noWrap/>
            <w:hideMark/>
          </w:tcPr>
          <w:p w14:paraId="5C1513C0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4B5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1930</w:t>
            </w:r>
            <w:r w:rsidRPr="00E84B5F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17.6</w:t>
            </w:r>
            <w:r w:rsidRPr="00E84B5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84A6D" w:rsidRPr="00E84B5F" w14:paraId="62E6F1BF" w14:textId="77777777" w:rsidTr="00F34464">
        <w:trPr>
          <w:trHeight w:val="340"/>
        </w:trPr>
        <w:tc>
          <w:tcPr>
            <w:tcW w:w="7356" w:type="dxa"/>
            <w:noWrap/>
            <w:hideMark/>
          </w:tcPr>
          <w:p w14:paraId="310D0DE8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Depression (yes)</w:t>
            </w:r>
          </w:p>
        </w:tc>
        <w:tc>
          <w:tcPr>
            <w:tcW w:w="3129" w:type="dxa"/>
            <w:noWrap/>
            <w:hideMark/>
          </w:tcPr>
          <w:p w14:paraId="5CDB44B0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4B5F">
              <w:rPr>
                <w:rFonts w:ascii="Times New Roman" w:hAnsi="Times New Roman" w:cs="Times New Roman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Cs w:val="24"/>
              </w:rPr>
              <w:t>56</w:t>
            </w:r>
            <w:r w:rsidRPr="00E84B5F">
              <w:rPr>
                <w:rFonts w:ascii="Times New Roman" w:hAnsi="Times New Roman" w:cs="Times New Roman"/>
                <w:szCs w:val="24"/>
              </w:rPr>
              <w:t>(0.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E84B5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84A6D" w:rsidRPr="00E84B5F" w14:paraId="2C44F33C" w14:textId="77777777" w:rsidTr="00F34464">
        <w:trPr>
          <w:trHeight w:val="330"/>
        </w:trPr>
        <w:tc>
          <w:tcPr>
            <w:tcW w:w="7356" w:type="dxa"/>
            <w:hideMark/>
          </w:tcPr>
          <w:p w14:paraId="50D5161C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Cardiovascular disease (yes)</w:t>
            </w:r>
          </w:p>
        </w:tc>
        <w:tc>
          <w:tcPr>
            <w:tcW w:w="3129" w:type="dxa"/>
            <w:noWrap/>
            <w:hideMark/>
          </w:tcPr>
          <w:p w14:paraId="19BE1554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4B5F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>1940</w:t>
            </w:r>
            <w:r w:rsidRPr="00E84B5F">
              <w:rPr>
                <w:rFonts w:ascii="Times New Roman" w:hAnsi="Times New Roman" w:cs="Times New Roman"/>
                <w:szCs w:val="24"/>
              </w:rPr>
              <w:t>(17.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E84B5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84A6D" w:rsidRPr="00E84B5F" w14:paraId="0D40B8F2" w14:textId="77777777" w:rsidTr="00F34464">
        <w:trPr>
          <w:trHeight w:val="340"/>
        </w:trPr>
        <w:tc>
          <w:tcPr>
            <w:tcW w:w="7356" w:type="dxa"/>
            <w:noWrap/>
            <w:hideMark/>
          </w:tcPr>
          <w:p w14:paraId="6C3415B8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Osteoporosis (yes)</w:t>
            </w:r>
          </w:p>
        </w:tc>
        <w:tc>
          <w:tcPr>
            <w:tcW w:w="3129" w:type="dxa"/>
            <w:noWrap/>
            <w:hideMark/>
          </w:tcPr>
          <w:p w14:paraId="25321447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4B5F">
              <w:rPr>
                <w:rFonts w:ascii="Times New Roman" w:hAnsi="Times New Roman" w:cs="Times New Roman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>101</w:t>
            </w:r>
            <w:r w:rsidRPr="00E84B5F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0.9</w:t>
            </w:r>
            <w:r w:rsidRPr="00E84B5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84A6D" w:rsidRPr="00E84B5F" w14:paraId="61A93C3E" w14:textId="77777777" w:rsidTr="00F34464">
        <w:trPr>
          <w:trHeight w:val="340"/>
        </w:trPr>
        <w:tc>
          <w:tcPr>
            <w:tcW w:w="7356" w:type="dxa"/>
            <w:noWrap/>
            <w:hideMark/>
          </w:tcPr>
          <w:p w14:paraId="0703C487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Hyperthyroidism (yes)</w:t>
            </w:r>
          </w:p>
        </w:tc>
        <w:tc>
          <w:tcPr>
            <w:tcW w:w="3129" w:type="dxa"/>
            <w:noWrap/>
            <w:hideMark/>
          </w:tcPr>
          <w:p w14:paraId="369733C1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4B5F">
              <w:rPr>
                <w:rFonts w:ascii="Times New Roman" w:hAnsi="Times New Roman" w:cs="Times New Roman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>70</w:t>
            </w:r>
            <w:r w:rsidRPr="00E84B5F">
              <w:rPr>
                <w:rFonts w:ascii="Times New Roman" w:hAnsi="Times New Roman" w:cs="Times New Roman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E84B5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84A6D" w:rsidRPr="00E84B5F" w14:paraId="003C7F27" w14:textId="77777777" w:rsidTr="00F34464">
        <w:trPr>
          <w:trHeight w:val="340"/>
        </w:trPr>
        <w:tc>
          <w:tcPr>
            <w:tcW w:w="7356" w:type="dxa"/>
            <w:noWrap/>
            <w:hideMark/>
          </w:tcPr>
          <w:p w14:paraId="3478FB27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Smoking in 6 months(yes)</w:t>
            </w:r>
          </w:p>
        </w:tc>
        <w:tc>
          <w:tcPr>
            <w:tcW w:w="3129" w:type="dxa"/>
            <w:noWrap/>
            <w:hideMark/>
          </w:tcPr>
          <w:p w14:paraId="2047DED6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4B5F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>632</w:t>
            </w:r>
            <w:r w:rsidRPr="00E84B5F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5.8</w:t>
            </w:r>
            <w:r w:rsidRPr="00E84B5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84A6D" w:rsidRPr="00E84B5F" w14:paraId="77927803" w14:textId="77777777" w:rsidTr="00F34464">
        <w:trPr>
          <w:trHeight w:val="340"/>
        </w:trPr>
        <w:tc>
          <w:tcPr>
            <w:tcW w:w="7356" w:type="dxa"/>
            <w:noWrap/>
            <w:hideMark/>
          </w:tcPr>
          <w:p w14:paraId="2BE6B29E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Alcohol in 6 months(yes)</w:t>
            </w:r>
          </w:p>
        </w:tc>
        <w:tc>
          <w:tcPr>
            <w:tcW w:w="3129" w:type="dxa"/>
            <w:noWrap/>
            <w:hideMark/>
          </w:tcPr>
          <w:p w14:paraId="4C5F1AC3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4B5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1566</w:t>
            </w:r>
            <w:r w:rsidRPr="00E84B5F">
              <w:rPr>
                <w:rFonts w:ascii="Times New Roman" w:hAnsi="Times New Roman" w:cs="Times New Roman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E84B5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84B5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84A6D" w:rsidRPr="00E84B5F" w14:paraId="79BDB099" w14:textId="77777777" w:rsidTr="00F34464">
        <w:trPr>
          <w:trHeight w:val="340"/>
        </w:trPr>
        <w:tc>
          <w:tcPr>
            <w:tcW w:w="7356" w:type="dxa"/>
            <w:noWrap/>
            <w:hideMark/>
          </w:tcPr>
          <w:p w14:paraId="49130EBD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Betel nut in 6 months(yes)</w:t>
            </w:r>
          </w:p>
        </w:tc>
        <w:tc>
          <w:tcPr>
            <w:tcW w:w="3129" w:type="dxa"/>
            <w:noWrap/>
            <w:hideMark/>
          </w:tcPr>
          <w:p w14:paraId="7B29480A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4B5F">
              <w:rPr>
                <w:rFonts w:ascii="Times New Roman" w:hAnsi="Times New Roman" w:cs="Times New Roman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Cs w:val="24"/>
              </w:rPr>
              <w:t>45</w:t>
            </w:r>
            <w:r w:rsidRPr="00E84B5F">
              <w:rPr>
                <w:rFonts w:ascii="Times New Roman" w:hAnsi="Times New Roman" w:cs="Times New Roman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E84B5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84A6D" w:rsidRPr="00E84B5F" w14:paraId="41463A73" w14:textId="77777777" w:rsidTr="00F34464">
        <w:trPr>
          <w:trHeight w:val="310"/>
        </w:trPr>
        <w:tc>
          <w:tcPr>
            <w:tcW w:w="7356" w:type="dxa"/>
            <w:hideMark/>
          </w:tcPr>
          <w:p w14:paraId="7D2CDF48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Exercise in 6 months</w:t>
            </w: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(yes)</w:t>
            </w:r>
          </w:p>
        </w:tc>
        <w:tc>
          <w:tcPr>
            <w:tcW w:w="3129" w:type="dxa"/>
            <w:noWrap/>
            <w:hideMark/>
          </w:tcPr>
          <w:p w14:paraId="3D7EB72E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5894</w:t>
            </w:r>
            <w:r w:rsidRPr="00E84B5F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53.9</w:t>
            </w:r>
            <w:r w:rsidRPr="00E84B5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84A6D" w:rsidRPr="00E84B5F" w14:paraId="2C4D45CA" w14:textId="77777777" w:rsidTr="00F34464">
        <w:trPr>
          <w:trHeight w:val="340"/>
        </w:trPr>
        <w:tc>
          <w:tcPr>
            <w:tcW w:w="7356" w:type="dxa"/>
            <w:noWrap/>
            <w:hideMark/>
          </w:tcPr>
          <w:p w14:paraId="3E3D2658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AC sugar (mg/dL)</w:t>
            </w:r>
          </w:p>
        </w:tc>
        <w:tc>
          <w:tcPr>
            <w:tcW w:w="3129" w:type="dxa"/>
            <w:noWrap/>
            <w:hideMark/>
          </w:tcPr>
          <w:p w14:paraId="4AF4CC45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84B5F">
              <w:rPr>
                <w:rFonts w:ascii="Times New Roman" w:hAnsi="Times New Roman" w:cs="Times New Roman"/>
                <w:szCs w:val="24"/>
              </w:rPr>
              <w:t>10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E84B5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E84B5F">
              <w:rPr>
                <w:rFonts w:ascii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Cs w:val="24"/>
              </w:rPr>
              <w:t>28.3</w:t>
            </w:r>
          </w:p>
        </w:tc>
      </w:tr>
      <w:tr w:rsidR="00F84A6D" w:rsidRPr="00E84B5F" w14:paraId="21AB38DF" w14:textId="77777777" w:rsidTr="00F34464">
        <w:trPr>
          <w:trHeight w:val="340"/>
        </w:trPr>
        <w:tc>
          <w:tcPr>
            <w:tcW w:w="7356" w:type="dxa"/>
            <w:noWrap/>
            <w:hideMark/>
          </w:tcPr>
          <w:p w14:paraId="2B7B1E3E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Total protein (g/dL)</w:t>
            </w:r>
          </w:p>
        </w:tc>
        <w:tc>
          <w:tcPr>
            <w:tcW w:w="3129" w:type="dxa"/>
            <w:noWrap/>
            <w:hideMark/>
          </w:tcPr>
          <w:p w14:paraId="2D43EB6B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4B5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E84B5F">
              <w:rPr>
                <w:rFonts w:ascii="Times New Roman" w:hAnsi="Times New Roman" w:cs="Times New Roman"/>
                <w:szCs w:val="24"/>
              </w:rPr>
              <w:t>7.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E84B5F">
              <w:rPr>
                <w:rFonts w:ascii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Cs w:val="24"/>
              </w:rPr>
              <w:t>0.5</w:t>
            </w:r>
          </w:p>
        </w:tc>
      </w:tr>
      <w:tr w:rsidR="00F84A6D" w:rsidRPr="00E84B5F" w14:paraId="75B0BC3A" w14:textId="77777777" w:rsidTr="00F34464">
        <w:trPr>
          <w:trHeight w:val="340"/>
        </w:trPr>
        <w:tc>
          <w:tcPr>
            <w:tcW w:w="7356" w:type="dxa"/>
            <w:noWrap/>
            <w:hideMark/>
          </w:tcPr>
          <w:p w14:paraId="40B1840D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Albumin (g/dL)</w:t>
            </w:r>
          </w:p>
        </w:tc>
        <w:tc>
          <w:tcPr>
            <w:tcW w:w="3129" w:type="dxa"/>
            <w:noWrap/>
            <w:hideMark/>
          </w:tcPr>
          <w:p w14:paraId="7523B3AC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4B5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  4</w:t>
            </w:r>
            <w:r w:rsidRPr="00E84B5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84B5F">
              <w:rPr>
                <w:rFonts w:ascii="Times New Roman" w:hAnsi="Times New Roman" w:cs="Times New Roman"/>
                <w:szCs w:val="24"/>
              </w:rPr>
              <w:t>± 0.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F84A6D" w:rsidRPr="00E84B5F" w14:paraId="677D7471" w14:textId="77777777" w:rsidTr="00F34464">
        <w:trPr>
          <w:trHeight w:val="340"/>
        </w:trPr>
        <w:tc>
          <w:tcPr>
            <w:tcW w:w="7356" w:type="dxa"/>
            <w:noWrap/>
            <w:hideMark/>
          </w:tcPr>
          <w:p w14:paraId="1831E8E5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GOT (U/L)</w:t>
            </w:r>
          </w:p>
        </w:tc>
        <w:tc>
          <w:tcPr>
            <w:tcW w:w="3129" w:type="dxa"/>
            <w:noWrap/>
            <w:hideMark/>
          </w:tcPr>
          <w:p w14:paraId="4DC05B5A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4B5F">
              <w:rPr>
                <w:rFonts w:ascii="Times New Roman" w:hAnsi="Times New Roman" w:cs="Times New Roman"/>
                <w:szCs w:val="24"/>
              </w:rPr>
              <w:t>25.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E84B5F">
              <w:rPr>
                <w:rFonts w:ascii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Cs w:val="24"/>
              </w:rPr>
              <w:t>17.7</w:t>
            </w:r>
          </w:p>
        </w:tc>
      </w:tr>
      <w:tr w:rsidR="00F84A6D" w:rsidRPr="00E84B5F" w14:paraId="7F30979F" w14:textId="77777777" w:rsidTr="00F34464">
        <w:trPr>
          <w:trHeight w:val="340"/>
        </w:trPr>
        <w:tc>
          <w:tcPr>
            <w:tcW w:w="7356" w:type="dxa"/>
            <w:noWrap/>
            <w:hideMark/>
          </w:tcPr>
          <w:p w14:paraId="52E910B4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GPT (U/L)</w:t>
            </w:r>
          </w:p>
        </w:tc>
        <w:tc>
          <w:tcPr>
            <w:tcW w:w="3129" w:type="dxa"/>
            <w:noWrap/>
            <w:hideMark/>
          </w:tcPr>
          <w:p w14:paraId="5232BAAE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4B5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84B5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E84B5F">
              <w:rPr>
                <w:rFonts w:ascii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Cs w:val="24"/>
              </w:rPr>
              <w:t>19.8</w:t>
            </w:r>
          </w:p>
        </w:tc>
      </w:tr>
      <w:tr w:rsidR="00F84A6D" w:rsidRPr="00E84B5F" w14:paraId="42E5611A" w14:textId="77777777" w:rsidTr="00F34464">
        <w:trPr>
          <w:trHeight w:val="340"/>
        </w:trPr>
        <w:tc>
          <w:tcPr>
            <w:tcW w:w="7356" w:type="dxa"/>
            <w:noWrap/>
            <w:hideMark/>
          </w:tcPr>
          <w:p w14:paraId="0635BCFB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Creatinine (mg/dL)</w:t>
            </w:r>
          </w:p>
        </w:tc>
        <w:tc>
          <w:tcPr>
            <w:tcW w:w="3129" w:type="dxa"/>
            <w:noWrap/>
            <w:hideMark/>
          </w:tcPr>
          <w:p w14:paraId="569F935E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4B5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0</w:t>
            </w:r>
            <w:r w:rsidRPr="00E84B5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E84B5F">
              <w:rPr>
                <w:rFonts w:ascii="Times New Roman" w:hAnsi="Times New Roman" w:cs="Times New Roman"/>
                <w:szCs w:val="24"/>
              </w:rPr>
              <w:t xml:space="preserve"> ± 0.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F84A6D" w:rsidRPr="00E84B5F" w14:paraId="1C62E1EB" w14:textId="77777777" w:rsidTr="00F34464">
        <w:trPr>
          <w:trHeight w:val="340"/>
        </w:trPr>
        <w:tc>
          <w:tcPr>
            <w:tcW w:w="7356" w:type="dxa"/>
            <w:noWrap/>
            <w:hideMark/>
          </w:tcPr>
          <w:p w14:paraId="74CB081F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Total cholesterol (mg/dL)</w:t>
            </w:r>
          </w:p>
        </w:tc>
        <w:tc>
          <w:tcPr>
            <w:tcW w:w="3129" w:type="dxa"/>
            <w:noWrap/>
            <w:hideMark/>
          </w:tcPr>
          <w:p w14:paraId="2C0379C2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4B5F">
              <w:rPr>
                <w:rFonts w:ascii="Times New Roman" w:hAnsi="Times New Roman" w:cs="Times New Roman"/>
                <w:szCs w:val="24"/>
              </w:rPr>
              <w:t>19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E84B5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84B5F">
              <w:rPr>
                <w:rFonts w:ascii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Cs w:val="24"/>
              </w:rPr>
              <w:t>36.7</w:t>
            </w:r>
          </w:p>
        </w:tc>
      </w:tr>
      <w:tr w:rsidR="00F84A6D" w:rsidRPr="00E84B5F" w14:paraId="40486BCE" w14:textId="77777777" w:rsidTr="00F34464">
        <w:trPr>
          <w:trHeight w:val="340"/>
        </w:trPr>
        <w:tc>
          <w:tcPr>
            <w:tcW w:w="7356" w:type="dxa"/>
            <w:noWrap/>
            <w:hideMark/>
          </w:tcPr>
          <w:p w14:paraId="1881B111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Triglyceride (mg/dL)</w:t>
            </w:r>
          </w:p>
        </w:tc>
        <w:tc>
          <w:tcPr>
            <w:tcW w:w="3129" w:type="dxa"/>
            <w:noWrap/>
            <w:hideMark/>
          </w:tcPr>
          <w:p w14:paraId="42729199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4B5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E84B5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E84B5F">
              <w:rPr>
                <w:rFonts w:ascii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Cs w:val="24"/>
              </w:rPr>
              <w:t>73.3</w:t>
            </w:r>
          </w:p>
        </w:tc>
      </w:tr>
      <w:tr w:rsidR="00F84A6D" w:rsidRPr="00E84B5F" w14:paraId="3C47DA64" w14:textId="77777777" w:rsidTr="00F34464">
        <w:trPr>
          <w:trHeight w:val="269"/>
        </w:trPr>
        <w:tc>
          <w:tcPr>
            <w:tcW w:w="7356" w:type="dxa"/>
            <w:hideMark/>
          </w:tcPr>
          <w:p w14:paraId="355C93C8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High density lipoprotein (mg/dL)</w:t>
            </w:r>
          </w:p>
        </w:tc>
        <w:tc>
          <w:tcPr>
            <w:tcW w:w="3129" w:type="dxa"/>
            <w:noWrap/>
            <w:hideMark/>
          </w:tcPr>
          <w:p w14:paraId="3B9E203F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4B5F">
              <w:rPr>
                <w:rFonts w:ascii="Times New Roman" w:hAnsi="Times New Roman" w:cs="Times New Roman"/>
                <w:szCs w:val="24"/>
              </w:rPr>
              <w:t xml:space="preserve"> 58.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E84B5F">
              <w:rPr>
                <w:rFonts w:ascii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Cs w:val="24"/>
              </w:rPr>
              <w:t>16.1</w:t>
            </w:r>
          </w:p>
        </w:tc>
      </w:tr>
      <w:tr w:rsidR="00F84A6D" w:rsidRPr="00E84B5F" w14:paraId="1347D508" w14:textId="77777777" w:rsidTr="00F34464">
        <w:trPr>
          <w:trHeight w:val="340"/>
        </w:trPr>
        <w:tc>
          <w:tcPr>
            <w:tcW w:w="7356" w:type="dxa"/>
            <w:noWrap/>
            <w:hideMark/>
          </w:tcPr>
          <w:p w14:paraId="2B920F70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Uric acid (mg/dL)</w:t>
            </w:r>
          </w:p>
        </w:tc>
        <w:tc>
          <w:tcPr>
            <w:tcW w:w="3129" w:type="dxa"/>
            <w:noWrap/>
            <w:hideMark/>
          </w:tcPr>
          <w:p w14:paraId="1D66FEC0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4B5F">
              <w:rPr>
                <w:rFonts w:ascii="Times New Roman" w:hAnsi="Times New Roman" w:cs="Times New Roman"/>
                <w:szCs w:val="24"/>
              </w:rPr>
              <w:t xml:space="preserve"> 5.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E84B5F">
              <w:rPr>
                <w:rFonts w:ascii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Cs w:val="24"/>
              </w:rPr>
              <w:t>1.5</w:t>
            </w:r>
          </w:p>
        </w:tc>
      </w:tr>
      <w:tr w:rsidR="00F84A6D" w:rsidRPr="00E84B5F" w14:paraId="588672BD" w14:textId="77777777" w:rsidTr="00F34464">
        <w:trPr>
          <w:trHeight w:val="340"/>
        </w:trPr>
        <w:tc>
          <w:tcPr>
            <w:tcW w:w="7356" w:type="dxa"/>
            <w:noWrap/>
            <w:hideMark/>
          </w:tcPr>
          <w:p w14:paraId="45C4601C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Hemoglobin (g/dL)</w:t>
            </w:r>
          </w:p>
        </w:tc>
        <w:tc>
          <w:tcPr>
            <w:tcW w:w="3129" w:type="dxa"/>
            <w:noWrap/>
            <w:hideMark/>
          </w:tcPr>
          <w:p w14:paraId="19A7E199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4B5F">
              <w:rPr>
                <w:rFonts w:ascii="Times New Roman" w:hAnsi="Times New Roman" w:cs="Times New Roman"/>
                <w:szCs w:val="24"/>
              </w:rPr>
              <w:t>13.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E84B5F">
              <w:rPr>
                <w:rFonts w:ascii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Cs w:val="24"/>
              </w:rPr>
              <w:t>1.4</w:t>
            </w:r>
          </w:p>
        </w:tc>
      </w:tr>
      <w:tr w:rsidR="00F84A6D" w:rsidRPr="00E84B5F" w14:paraId="52EC41DB" w14:textId="77777777" w:rsidTr="00F34464">
        <w:trPr>
          <w:trHeight w:val="340"/>
        </w:trPr>
        <w:tc>
          <w:tcPr>
            <w:tcW w:w="7356" w:type="dxa"/>
            <w:noWrap/>
            <w:hideMark/>
          </w:tcPr>
          <w:p w14:paraId="38EC936E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SPMSQ score (scores)</w:t>
            </w:r>
          </w:p>
        </w:tc>
        <w:tc>
          <w:tcPr>
            <w:tcW w:w="3129" w:type="dxa"/>
            <w:noWrap/>
            <w:hideMark/>
          </w:tcPr>
          <w:p w14:paraId="66E0A379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4B5F">
              <w:rPr>
                <w:rFonts w:ascii="Times New Roman" w:hAnsi="Times New Roman" w:cs="Times New Roman"/>
                <w:szCs w:val="24"/>
              </w:rPr>
              <w:t xml:space="preserve"> 0.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E84B5F">
              <w:rPr>
                <w:rFonts w:ascii="Times New Roman" w:hAnsi="Times New Roman" w:cs="Times New Roman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E84B5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</w:tbl>
    <w:p w14:paraId="4CA753C9" w14:textId="77777777" w:rsidR="00F84A6D" w:rsidRPr="00E84B5F" w:rsidRDefault="00F84A6D" w:rsidP="00F84A6D">
      <w:pPr>
        <w:rPr>
          <w:rFonts w:ascii="Times New Roman" w:hAnsi="Times New Roman" w:cs="Times New Roman"/>
        </w:rPr>
      </w:pPr>
      <w:r w:rsidRPr="00E84B5F">
        <w:rPr>
          <w:rFonts w:ascii="Times New Roman" w:hAnsi="Times New Roman" w:cs="Times New Roman"/>
        </w:rPr>
        <w:t>The continuous variables were shown as mean ± SD; the categorical variables were shown as percentage.</w:t>
      </w:r>
    </w:p>
    <w:p w14:paraId="4A462F12" w14:textId="77777777" w:rsidR="00F84A6D" w:rsidRPr="00283950" w:rsidRDefault="00F84A6D" w:rsidP="00F84A6D">
      <w:r w:rsidRPr="00E84B5F">
        <w:rPr>
          <w:rFonts w:ascii="Times New Roman" w:hAnsi="Times New Roman" w:cs="Times New Roman"/>
        </w:rPr>
        <w:lastRenderedPageBreak/>
        <w:t>Abbreviations: SPMSQ, Short Portable Mental Status Questionnaire</w:t>
      </w:r>
    </w:p>
    <w:p w14:paraId="01889258" w14:textId="77777777" w:rsidR="00F84A6D" w:rsidRPr="003D0438" w:rsidRDefault="00F84A6D" w:rsidP="00F84A6D"/>
    <w:p w14:paraId="384A235C" w14:textId="77777777" w:rsidR="00F84A6D" w:rsidRDefault="00F84A6D">
      <w:pPr>
        <w:sectPr w:rsidR="00F84A6D" w:rsidSect="003D0438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14:paraId="4DEACCE5" w14:textId="77777777" w:rsidR="00F84A6D" w:rsidRPr="006502ED" w:rsidRDefault="00F84A6D" w:rsidP="00F84A6D">
      <w:pPr>
        <w:rPr>
          <w:rFonts w:ascii="Times New Roman" w:hAnsi="Times New Roman" w:cs="Times New Roman"/>
          <w:b/>
          <w:sz w:val="32"/>
        </w:rPr>
      </w:pPr>
      <w:r w:rsidRPr="002C6B44">
        <w:rPr>
          <w:rFonts w:ascii="Times New Roman" w:hAnsi="Times New Roman" w:cs="Times New Roman"/>
          <w:b/>
          <w:sz w:val="32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32"/>
        </w:rPr>
        <w:t>S3</w:t>
      </w:r>
      <w:r w:rsidRPr="002C6B44">
        <w:rPr>
          <w:rFonts w:ascii="Times New Roman" w:hAnsi="Times New Roman" w:cs="Times New Roman"/>
          <w:b/>
          <w:sz w:val="32"/>
        </w:rPr>
        <w:t xml:space="preserve">. Comparisons of cognitive </w:t>
      </w:r>
      <w:r>
        <w:rPr>
          <w:rFonts w:ascii="Times New Roman" w:hAnsi="Times New Roman" w:cs="Times New Roman" w:hint="eastAsia"/>
          <w:b/>
          <w:sz w:val="32"/>
        </w:rPr>
        <w:t>i</w:t>
      </w:r>
      <w:r>
        <w:rPr>
          <w:rFonts w:ascii="Times New Roman" w:hAnsi="Times New Roman" w:cs="Times New Roman"/>
          <w:b/>
          <w:sz w:val="32"/>
        </w:rPr>
        <w:t xml:space="preserve">mpairment </w:t>
      </w:r>
      <w:r w:rsidRPr="002C6B44">
        <w:rPr>
          <w:rFonts w:ascii="Times New Roman" w:hAnsi="Times New Roman" w:cs="Times New Roman"/>
          <w:b/>
          <w:sz w:val="32"/>
        </w:rPr>
        <w:t>group (SPMSQ</w:t>
      </w:r>
      <w:r w:rsidRPr="002C6B44">
        <w:rPr>
          <w:rFonts w:ascii="新細明體" w:eastAsia="新細明體" w:hAnsi="新細明體" w:cs="新細明體" w:hint="eastAsia"/>
          <w:b/>
          <w:sz w:val="32"/>
        </w:rPr>
        <w:t>≧</w:t>
      </w:r>
      <w:r w:rsidRPr="002C6B44">
        <w:rPr>
          <w:rFonts w:ascii="Times New Roman" w:hAnsi="Times New Roman" w:cs="Times New Roman"/>
          <w:b/>
          <w:sz w:val="32"/>
        </w:rPr>
        <w:t xml:space="preserve">3) and normal cognitive function group (SPMSQ&lt;3) </w:t>
      </w:r>
      <w:r>
        <w:rPr>
          <w:rFonts w:ascii="Times New Roman" w:hAnsi="Times New Roman" w:cs="Times New Roman"/>
          <w:b/>
          <w:sz w:val="32"/>
        </w:rPr>
        <w:t>(including 6366 participants excluded due to missing data)</w:t>
      </w:r>
    </w:p>
    <w:tbl>
      <w:tblPr>
        <w:tblStyle w:val="a7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6"/>
        <w:gridCol w:w="2129"/>
        <w:gridCol w:w="2130"/>
        <w:gridCol w:w="2130"/>
      </w:tblGrid>
      <w:tr w:rsidR="00F84A6D" w:rsidRPr="002C6B44" w14:paraId="3DA8D5BD" w14:textId="77777777" w:rsidTr="00F34464">
        <w:trPr>
          <w:trHeight w:val="650"/>
        </w:trPr>
        <w:tc>
          <w:tcPr>
            <w:tcW w:w="409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43C34B9A" w14:textId="77777777" w:rsidR="00F84A6D" w:rsidRPr="002C6B44" w:rsidRDefault="00F84A6D" w:rsidP="00F34464">
            <w:pPr>
              <w:rPr>
                <w:rFonts w:ascii="Times New Roman" w:hAnsi="Times New Roman" w:cs="Times New Roman"/>
                <w:b/>
                <w:bCs/>
              </w:rPr>
            </w:pPr>
            <w:r w:rsidRPr="002C6B44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363827B1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6B44">
              <w:rPr>
                <w:rFonts w:ascii="Times New Roman" w:hAnsi="Times New Roman" w:cs="Times New Roman"/>
                <w:b/>
                <w:bCs/>
              </w:rPr>
              <w:t>SPMSQ</w:t>
            </w:r>
            <w:r w:rsidRPr="002C6B44">
              <w:rPr>
                <w:rFonts w:ascii="新細明體" w:eastAsia="新細明體" w:hAnsi="新細明體" w:cs="新細明體" w:hint="eastAsia"/>
                <w:b/>
                <w:bCs/>
              </w:rPr>
              <w:t>≧</w:t>
            </w:r>
            <w:r w:rsidRPr="002C6B44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Pr="002C6B44">
              <w:rPr>
                <w:rFonts w:ascii="Times New Roman" w:hAnsi="Times New Roman" w:cs="Times New Roman"/>
                <w:b/>
                <w:bCs/>
              </w:rPr>
              <w:br/>
              <w:t>(N=</w:t>
            </w:r>
            <w:r>
              <w:rPr>
                <w:rFonts w:ascii="Times New Roman" w:hAnsi="Times New Roman" w:cs="Times New Roman"/>
                <w:b/>
                <w:bCs/>
              </w:rPr>
              <w:t>359</w:t>
            </w:r>
            <w:r w:rsidRPr="002C6B4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2357757D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6B44">
              <w:rPr>
                <w:rFonts w:ascii="Times New Roman" w:hAnsi="Times New Roman" w:cs="Times New Roman"/>
                <w:b/>
                <w:bCs/>
              </w:rPr>
              <w:t xml:space="preserve">SPMSQ &lt;3 </w:t>
            </w:r>
            <w:r w:rsidRPr="002C6B44">
              <w:rPr>
                <w:rFonts w:ascii="Times New Roman" w:hAnsi="Times New Roman" w:cs="Times New Roman"/>
                <w:b/>
                <w:bCs/>
              </w:rPr>
              <w:br/>
              <w:t>(N=</w:t>
            </w:r>
            <w:r>
              <w:rPr>
                <w:rFonts w:ascii="Times New Roman" w:hAnsi="Times New Roman" w:cs="Times New Roman"/>
                <w:b/>
                <w:bCs/>
              </w:rPr>
              <w:t>10585</w:t>
            </w:r>
            <w:r w:rsidRPr="002C6B4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6D42FB1F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6B44">
              <w:rPr>
                <w:rFonts w:ascii="Times New Roman" w:hAnsi="Times New Roman" w:cs="Times New Roman"/>
                <w:b/>
                <w:bCs/>
                <w:i/>
              </w:rPr>
              <w:t>P</w:t>
            </w:r>
            <w:r w:rsidRPr="002C6B44">
              <w:rPr>
                <w:rFonts w:ascii="Times New Roman" w:hAnsi="Times New Roman" w:cs="Times New Roman"/>
                <w:b/>
                <w:bCs/>
              </w:rPr>
              <w:t xml:space="preserve"> value</w:t>
            </w:r>
          </w:p>
        </w:tc>
      </w:tr>
      <w:tr w:rsidR="00F84A6D" w:rsidRPr="002C6B44" w14:paraId="5D5C7C95" w14:textId="77777777" w:rsidTr="00F34464">
        <w:trPr>
          <w:trHeight w:val="340"/>
        </w:trPr>
        <w:tc>
          <w:tcPr>
            <w:tcW w:w="4096" w:type="dxa"/>
            <w:tcBorders>
              <w:top w:val="single" w:sz="12" w:space="0" w:color="auto"/>
            </w:tcBorders>
            <w:noWrap/>
            <w:hideMark/>
          </w:tcPr>
          <w:p w14:paraId="111C88B5" w14:textId="77777777" w:rsidR="00F84A6D" w:rsidRPr="002C6B44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Age (years)</w:t>
            </w:r>
          </w:p>
        </w:tc>
        <w:tc>
          <w:tcPr>
            <w:tcW w:w="2129" w:type="dxa"/>
            <w:tcBorders>
              <w:top w:val="single" w:sz="12" w:space="0" w:color="auto"/>
            </w:tcBorders>
            <w:noWrap/>
            <w:hideMark/>
          </w:tcPr>
          <w:p w14:paraId="0EB54174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80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C6B44">
              <w:rPr>
                <w:rFonts w:ascii="Times New Roman" w:hAnsi="Times New Roman" w:cs="Times New Roman"/>
              </w:rPr>
              <w:t xml:space="preserve"> ± 7.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0" w:type="dxa"/>
            <w:tcBorders>
              <w:top w:val="single" w:sz="12" w:space="0" w:color="auto"/>
            </w:tcBorders>
            <w:noWrap/>
            <w:hideMark/>
          </w:tcPr>
          <w:p w14:paraId="5A9CAD5F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73.</w:t>
            </w:r>
            <w:r>
              <w:rPr>
                <w:rFonts w:ascii="Times New Roman" w:hAnsi="Times New Roman" w:cs="Times New Roman"/>
              </w:rPr>
              <w:t>2</w:t>
            </w:r>
            <w:r w:rsidRPr="002C6B44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6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0" w:type="dxa"/>
            <w:tcBorders>
              <w:top w:val="single" w:sz="12" w:space="0" w:color="auto"/>
            </w:tcBorders>
            <w:noWrap/>
            <w:hideMark/>
          </w:tcPr>
          <w:p w14:paraId="47B3F21F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B44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F84A6D" w:rsidRPr="002C6B44" w14:paraId="3AA04DC0" w14:textId="77777777" w:rsidTr="00F34464">
        <w:trPr>
          <w:trHeight w:val="340"/>
        </w:trPr>
        <w:tc>
          <w:tcPr>
            <w:tcW w:w="4096" w:type="dxa"/>
            <w:noWrap/>
            <w:hideMark/>
          </w:tcPr>
          <w:p w14:paraId="40243A7E" w14:textId="77777777" w:rsidR="00F84A6D" w:rsidRPr="002C6B44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Gender (male)</w:t>
            </w:r>
          </w:p>
        </w:tc>
        <w:tc>
          <w:tcPr>
            <w:tcW w:w="2129" w:type="dxa"/>
            <w:noWrap/>
            <w:hideMark/>
          </w:tcPr>
          <w:p w14:paraId="48E4CFDC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94</w:t>
            </w:r>
            <w:r w:rsidRPr="002C6B4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26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2C6B4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30" w:type="dxa"/>
            <w:noWrap/>
            <w:hideMark/>
          </w:tcPr>
          <w:p w14:paraId="0D070DD5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4000</w:t>
            </w:r>
            <w:r w:rsidRPr="002C6B4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</w:t>
            </w:r>
            <w:r w:rsidRPr="002C6B44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8</w:t>
            </w:r>
            <w:r w:rsidRPr="002C6B4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30" w:type="dxa"/>
            <w:noWrap/>
            <w:hideMark/>
          </w:tcPr>
          <w:p w14:paraId="62AA4EDD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B44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F84A6D" w:rsidRPr="002C6B44" w14:paraId="2CE759F8" w14:textId="77777777" w:rsidTr="00F34464">
        <w:trPr>
          <w:trHeight w:val="340"/>
        </w:trPr>
        <w:tc>
          <w:tcPr>
            <w:tcW w:w="4096" w:type="dxa"/>
            <w:noWrap/>
            <w:hideMark/>
          </w:tcPr>
          <w:p w14:paraId="32D393F2" w14:textId="77777777" w:rsidR="00F84A6D" w:rsidRPr="002C6B44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Body height (cm)</w:t>
            </w:r>
          </w:p>
        </w:tc>
        <w:tc>
          <w:tcPr>
            <w:tcW w:w="2129" w:type="dxa"/>
            <w:noWrap/>
            <w:hideMark/>
          </w:tcPr>
          <w:p w14:paraId="79DF728B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15</w:t>
            </w:r>
            <w:r>
              <w:rPr>
                <w:rFonts w:ascii="Times New Roman" w:hAnsi="Times New Roman" w:cs="Times New Roman"/>
              </w:rPr>
              <w:t>1.2</w:t>
            </w:r>
            <w:r w:rsidRPr="002C6B44">
              <w:rPr>
                <w:rFonts w:ascii="Times New Roman" w:hAnsi="Times New Roman" w:cs="Times New Roman"/>
              </w:rPr>
              <w:t xml:space="preserve"> ± 7.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0" w:type="dxa"/>
            <w:noWrap/>
            <w:hideMark/>
          </w:tcPr>
          <w:p w14:paraId="0C3A3137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>6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2C6B44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8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dxa"/>
            <w:noWrap/>
            <w:hideMark/>
          </w:tcPr>
          <w:p w14:paraId="2F7EC20E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B44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F84A6D" w:rsidRPr="002C6B44" w14:paraId="0C9FB917" w14:textId="77777777" w:rsidTr="00F34464">
        <w:trPr>
          <w:trHeight w:val="340"/>
        </w:trPr>
        <w:tc>
          <w:tcPr>
            <w:tcW w:w="4096" w:type="dxa"/>
            <w:noWrap/>
            <w:hideMark/>
          </w:tcPr>
          <w:p w14:paraId="4273527D" w14:textId="77777777" w:rsidR="00F84A6D" w:rsidRPr="002C6B44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Body weight (kg)</w:t>
            </w:r>
          </w:p>
        </w:tc>
        <w:tc>
          <w:tcPr>
            <w:tcW w:w="2129" w:type="dxa"/>
            <w:noWrap/>
            <w:hideMark/>
          </w:tcPr>
          <w:p w14:paraId="5D30659E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5</w:t>
            </w:r>
            <w:r>
              <w:rPr>
                <w:rFonts w:ascii="Times New Roman" w:hAnsi="Times New Roman" w:cs="Times New Roman"/>
              </w:rPr>
              <w:t>5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C6B44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10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  <w:noWrap/>
            <w:hideMark/>
          </w:tcPr>
          <w:p w14:paraId="24B740EE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60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C6B44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10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0" w:type="dxa"/>
            <w:noWrap/>
            <w:hideMark/>
          </w:tcPr>
          <w:p w14:paraId="2542BED5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B44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F84A6D" w:rsidRPr="002C6B44" w14:paraId="4DECF890" w14:textId="77777777" w:rsidTr="00F34464">
        <w:trPr>
          <w:trHeight w:val="340"/>
        </w:trPr>
        <w:tc>
          <w:tcPr>
            <w:tcW w:w="4096" w:type="dxa"/>
            <w:noWrap/>
            <w:hideMark/>
          </w:tcPr>
          <w:p w14:paraId="668C544F" w14:textId="77777777" w:rsidR="00F84A6D" w:rsidRPr="002C6B44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Body mass index (kg/m</w:t>
            </w: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29" w:type="dxa"/>
            <w:noWrap/>
            <w:hideMark/>
          </w:tcPr>
          <w:p w14:paraId="308B5A4E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24.</w:t>
            </w:r>
            <w:r>
              <w:rPr>
                <w:rFonts w:ascii="Times New Roman" w:hAnsi="Times New Roman" w:cs="Times New Roman"/>
              </w:rPr>
              <w:t>0</w:t>
            </w:r>
            <w:r w:rsidRPr="002C6B44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4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noWrap/>
            <w:hideMark/>
          </w:tcPr>
          <w:p w14:paraId="6D14229F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24.</w:t>
            </w:r>
            <w:r>
              <w:rPr>
                <w:rFonts w:ascii="Times New Roman" w:hAnsi="Times New Roman" w:cs="Times New Roman"/>
              </w:rPr>
              <w:t>6</w:t>
            </w:r>
            <w:r w:rsidRPr="002C6B44">
              <w:rPr>
                <w:rFonts w:ascii="Times New Roman" w:hAnsi="Times New Roman" w:cs="Times New Roman"/>
              </w:rPr>
              <w:t xml:space="preserve"> ± 3.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0" w:type="dxa"/>
            <w:noWrap/>
            <w:hideMark/>
          </w:tcPr>
          <w:p w14:paraId="3881281F" w14:textId="77777777" w:rsidR="00F84A6D" w:rsidRPr="00CC6FE3" w:rsidRDefault="00F84A6D" w:rsidP="00F344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6B44">
              <w:rPr>
                <w:rFonts w:ascii="Times New Roman" w:hAnsi="Times New Roman" w:cs="Times New Roman"/>
              </w:rPr>
              <w:t xml:space="preserve"> </w:t>
            </w:r>
            <w:r w:rsidRPr="00CC6FE3">
              <w:rPr>
                <w:rFonts w:ascii="Times New Roman" w:hAnsi="Times New Roman" w:cs="Times New Roman"/>
                <w:b/>
                <w:bCs/>
              </w:rPr>
              <w:t>0.014</w:t>
            </w:r>
          </w:p>
        </w:tc>
      </w:tr>
      <w:tr w:rsidR="00F84A6D" w:rsidRPr="002C6B44" w14:paraId="232FEC3A" w14:textId="77777777" w:rsidTr="00F34464">
        <w:trPr>
          <w:trHeight w:val="450"/>
        </w:trPr>
        <w:tc>
          <w:tcPr>
            <w:tcW w:w="4096" w:type="dxa"/>
            <w:hideMark/>
          </w:tcPr>
          <w:p w14:paraId="17089B36" w14:textId="77777777" w:rsidR="00F84A6D" w:rsidRPr="002C6B44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Systolic blood pressure (mmHg)</w:t>
            </w:r>
          </w:p>
        </w:tc>
        <w:tc>
          <w:tcPr>
            <w:tcW w:w="2129" w:type="dxa"/>
            <w:noWrap/>
            <w:hideMark/>
          </w:tcPr>
          <w:p w14:paraId="40371380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6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2C6B44">
              <w:rPr>
                <w:rFonts w:ascii="Times New Roman" w:hAnsi="Times New Roman" w:cs="Times New Roman"/>
              </w:rPr>
              <w:t xml:space="preserve"> ± 2</w:t>
            </w:r>
            <w:r>
              <w:rPr>
                <w:rFonts w:ascii="Times New Roman" w:hAnsi="Times New Roman" w:cs="Times New Roman"/>
              </w:rPr>
              <w:t>2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0" w:type="dxa"/>
            <w:noWrap/>
            <w:hideMark/>
          </w:tcPr>
          <w:p w14:paraId="1BF3E7C6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>136.</w:t>
            </w:r>
            <w:r>
              <w:rPr>
                <w:rFonts w:ascii="Times New Roman" w:hAnsi="Times New Roman" w:cs="Times New Roman"/>
              </w:rPr>
              <w:t>9</w:t>
            </w:r>
            <w:r w:rsidRPr="002C6B44">
              <w:rPr>
                <w:rFonts w:ascii="Times New Roman" w:hAnsi="Times New Roman" w:cs="Times New Roman"/>
              </w:rPr>
              <w:t xml:space="preserve"> ± 19.8</w:t>
            </w:r>
          </w:p>
        </w:tc>
        <w:tc>
          <w:tcPr>
            <w:tcW w:w="2130" w:type="dxa"/>
            <w:noWrap/>
            <w:hideMark/>
          </w:tcPr>
          <w:p w14:paraId="770F5B56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0.</w:t>
            </w:r>
            <w:r>
              <w:rPr>
                <w:rFonts w:ascii="Times New Roman" w:hAnsi="Times New Roman" w:cs="Times New Roman"/>
              </w:rPr>
              <w:t>533</w:t>
            </w:r>
          </w:p>
        </w:tc>
      </w:tr>
      <w:tr w:rsidR="00F84A6D" w:rsidRPr="002C6B44" w14:paraId="6AD73B85" w14:textId="77777777" w:rsidTr="00F34464">
        <w:trPr>
          <w:trHeight w:val="414"/>
        </w:trPr>
        <w:tc>
          <w:tcPr>
            <w:tcW w:w="4096" w:type="dxa"/>
            <w:hideMark/>
          </w:tcPr>
          <w:p w14:paraId="00863BD3" w14:textId="77777777" w:rsidR="00F84A6D" w:rsidRPr="002C6B44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Diastolic blood pressure (mmHg)</w:t>
            </w:r>
          </w:p>
        </w:tc>
        <w:tc>
          <w:tcPr>
            <w:tcW w:w="2129" w:type="dxa"/>
            <w:noWrap/>
            <w:hideMark/>
          </w:tcPr>
          <w:p w14:paraId="38B1BD75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C6B44">
              <w:rPr>
                <w:rFonts w:ascii="Times New Roman" w:hAnsi="Times New Roman" w:cs="Times New Roman"/>
              </w:rPr>
              <w:t xml:space="preserve"> ± 12.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0" w:type="dxa"/>
            <w:noWrap/>
            <w:hideMark/>
          </w:tcPr>
          <w:p w14:paraId="15BE0700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>3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C6B44">
              <w:rPr>
                <w:rFonts w:ascii="Times New Roman" w:hAnsi="Times New Roman" w:cs="Times New Roman"/>
              </w:rPr>
              <w:t xml:space="preserve"> ± 11.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0" w:type="dxa"/>
            <w:noWrap/>
            <w:hideMark/>
          </w:tcPr>
          <w:p w14:paraId="361F539B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0.</w:t>
            </w: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F84A6D" w:rsidRPr="002C6B44" w14:paraId="1D2D3DEC" w14:textId="77777777" w:rsidTr="00F34464">
        <w:trPr>
          <w:trHeight w:val="340"/>
        </w:trPr>
        <w:tc>
          <w:tcPr>
            <w:tcW w:w="4096" w:type="dxa"/>
            <w:noWrap/>
            <w:hideMark/>
          </w:tcPr>
          <w:p w14:paraId="5E1351D4" w14:textId="77777777" w:rsidR="00F84A6D" w:rsidRPr="002C6B44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Pulse rate (bpm)</w:t>
            </w:r>
          </w:p>
        </w:tc>
        <w:tc>
          <w:tcPr>
            <w:tcW w:w="2129" w:type="dxa"/>
            <w:noWrap/>
            <w:hideMark/>
          </w:tcPr>
          <w:p w14:paraId="26371D3D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>7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2C6B44">
              <w:rPr>
                <w:rFonts w:ascii="Times New Roman" w:hAnsi="Times New Roman" w:cs="Times New Roman"/>
              </w:rPr>
              <w:t xml:space="preserve"> ± 13.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0" w:type="dxa"/>
            <w:noWrap/>
            <w:hideMark/>
          </w:tcPr>
          <w:p w14:paraId="2B69843A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>4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Pr="002C6B44">
              <w:rPr>
                <w:rFonts w:ascii="Times New Roman" w:hAnsi="Times New Roman" w:cs="Times New Roman"/>
              </w:rPr>
              <w:t xml:space="preserve"> ± 11.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0" w:type="dxa"/>
            <w:noWrap/>
            <w:hideMark/>
          </w:tcPr>
          <w:p w14:paraId="0A028176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</w:t>
            </w:r>
            <w:r w:rsidRPr="002C6B44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F84A6D" w:rsidRPr="002C6B44" w14:paraId="7D8CF5E6" w14:textId="77777777" w:rsidTr="00F34464">
        <w:trPr>
          <w:trHeight w:val="340"/>
        </w:trPr>
        <w:tc>
          <w:tcPr>
            <w:tcW w:w="4096" w:type="dxa"/>
            <w:noWrap/>
            <w:hideMark/>
          </w:tcPr>
          <w:p w14:paraId="6BAD4718" w14:textId="77777777" w:rsidR="00F84A6D" w:rsidRPr="002C6B44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Waist circumference (cm)</w:t>
            </w:r>
          </w:p>
        </w:tc>
        <w:tc>
          <w:tcPr>
            <w:tcW w:w="2129" w:type="dxa"/>
            <w:noWrap/>
            <w:hideMark/>
          </w:tcPr>
          <w:p w14:paraId="718D650B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>6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C6B44">
              <w:rPr>
                <w:rFonts w:ascii="Times New Roman" w:hAnsi="Times New Roman" w:cs="Times New Roman"/>
              </w:rPr>
              <w:t xml:space="preserve"> ± 1</w:t>
            </w:r>
            <w:r>
              <w:rPr>
                <w:rFonts w:ascii="Times New Roman" w:hAnsi="Times New Roman" w:cs="Times New Roman"/>
              </w:rPr>
              <w:t>2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  <w:noWrap/>
            <w:hideMark/>
          </w:tcPr>
          <w:p w14:paraId="586A449D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83.</w:t>
            </w:r>
            <w:r>
              <w:rPr>
                <w:rFonts w:ascii="Times New Roman" w:hAnsi="Times New Roman" w:cs="Times New Roman"/>
              </w:rPr>
              <w:t>8</w:t>
            </w:r>
            <w:r w:rsidRPr="002C6B44">
              <w:rPr>
                <w:rFonts w:ascii="Times New Roman" w:hAnsi="Times New Roman" w:cs="Times New Roman"/>
              </w:rPr>
              <w:t xml:space="preserve"> ± 10.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0" w:type="dxa"/>
            <w:noWrap/>
            <w:hideMark/>
          </w:tcPr>
          <w:p w14:paraId="7FD73158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B44">
              <w:rPr>
                <w:rFonts w:ascii="Times New Roman" w:hAnsi="Times New Roman" w:cs="Times New Roman"/>
                <w:b/>
              </w:rPr>
              <w:t xml:space="preserve"> &lt;0.001</w:t>
            </w:r>
          </w:p>
        </w:tc>
      </w:tr>
      <w:tr w:rsidR="00F84A6D" w:rsidRPr="002C6B44" w14:paraId="048B0B80" w14:textId="77777777" w:rsidTr="00F34464">
        <w:trPr>
          <w:trHeight w:val="340"/>
        </w:trPr>
        <w:tc>
          <w:tcPr>
            <w:tcW w:w="4096" w:type="dxa"/>
            <w:noWrap/>
            <w:hideMark/>
          </w:tcPr>
          <w:p w14:paraId="23C27F5A" w14:textId="77777777" w:rsidR="00F84A6D" w:rsidRPr="002C6B44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Hypertension (yes)</w:t>
            </w:r>
          </w:p>
        </w:tc>
        <w:tc>
          <w:tcPr>
            <w:tcW w:w="2129" w:type="dxa"/>
            <w:noWrap/>
            <w:hideMark/>
          </w:tcPr>
          <w:p w14:paraId="779C70D7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180</w:t>
            </w:r>
            <w:r w:rsidRPr="002C6B44">
              <w:rPr>
                <w:rFonts w:ascii="Times New Roman" w:hAnsi="Times New Roman" w:cs="Times New Roman"/>
              </w:rPr>
              <w:t xml:space="preserve"> (5</w:t>
            </w:r>
            <w:r>
              <w:rPr>
                <w:rFonts w:ascii="Times New Roman" w:hAnsi="Times New Roman" w:cs="Times New Roman"/>
              </w:rPr>
              <w:t>0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C6B4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30" w:type="dxa"/>
            <w:noWrap/>
            <w:hideMark/>
          </w:tcPr>
          <w:p w14:paraId="47A1DD71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5057</w:t>
            </w:r>
            <w:r w:rsidRPr="002C6B4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47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Pr="002C6B4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30" w:type="dxa"/>
            <w:noWrap/>
            <w:hideMark/>
          </w:tcPr>
          <w:p w14:paraId="27B92346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0.</w:t>
            </w:r>
            <w:r>
              <w:rPr>
                <w:rFonts w:ascii="Times New Roman" w:hAnsi="Times New Roman" w:cs="Times New Roman"/>
              </w:rPr>
              <w:t>413</w:t>
            </w:r>
          </w:p>
        </w:tc>
      </w:tr>
      <w:tr w:rsidR="00F84A6D" w:rsidRPr="002C6B44" w14:paraId="71B12B58" w14:textId="77777777" w:rsidTr="00F34464">
        <w:trPr>
          <w:trHeight w:val="340"/>
        </w:trPr>
        <w:tc>
          <w:tcPr>
            <w:tcW w:w="4096" w:type="dxa"/>
            <w:noWrap/>
            <w:hideMark/>
          </w:tcPr>
          <w:p w14:paraId="6544E385" w14:textId="77777777" w:rsidR="00F84A6D" w:rsidRPr="002C6B44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Diabetes Mellitus (yes)</w:t>
            </w:r>
          </w:p>
        </w:tc>
        <w:tc>
          <w:tcPr>
            <w:tcW w:w="2129" w:type="dxa"/>
            <w:noWrap/>
            <w:hideMark/>
          </w:tcPr>
          <w:p w14:paraId="1ED96419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8</w:t>
            </w:r>
            <w:r w:rsidRPr="002C6B44">
              <w:rPr>
                <w:rFonts w:ascii="Times New Roman" w:hAnsi="Times New Roman" w:cs="Times New Roman"/>
              </w:rPr>
              <w:t>6 (2</w:t>
            </w:r>
            <w:r>
              <w:rPr>
                <w:rFonts w:ascii="Times New Roman" w:hAnsi="Times New Roman" w:cs="Times New Roman"/>
              </w:rPr>
              <w:t>4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C6B4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30" w:type="dxa"/>
            <w:noWrap/>
            <w:hideMark/>
          </w:tcPr>
          <w:p w14:paraId="14E1D373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1787</w:t>
            </w:r>
            <w:r w:rsidRPr="002C6B44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6.9</w:t>
            </w:r>
            <w:r w:rsidRPr="002C6B4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30" w:type="dxa"/>
            <w:noWrap/>
            <w:hideMark/>
          </w:tcPr>
          <w:p w14:paraId="36799761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B44">
              <w:rPr>
                <w:rFonts w:ascii="Times New Roman" w:hAnsi="Times New Roman" w:cs="Times New Roman"/>
              </w:rPr>
              <w:t xml:space="preserve"> </w:t>
            </w:r>
            <w:r w:rsidRPr="002C6B44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F84A6D" w:rsidRPr="002C6B44" w14:paraId="59C986A6" w14:textId="77777777" w:rsidTr="00F34464">
        <w:trPr>
          <w:trHeight w:val="340"/>
        </w:trPr>
        <w:tc>
          <w:tcPr>
            <w:tcW w:w="4096" w:type="dxa"/>
            <w:noWrap/>
            <w:hideMark/>
          </w:tcPr>
          <w:p w14:paraId="34D8B745" w14:textId="77777777" w:rsidR="00F84A6D" w:rsidRPr="002C6B44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Hyperlipidemia (yes)</w:t>
            </w:r>
          </w:p>
        </w:tc>
        <w:tc>
          <w:tcPr>
            <w:tcW w:w="2129" w:type="dxa"/>
            <w:noWrap/>
            <w:hideMark/>
          </w:tcPr>
          <w:p w14:paraId="78FBA5E8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37</w:t>
            </w:r>
            <w:r w:rsidRPr="002C6B44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0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C6B4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30" w:type="dxa"/>
            <w:noWrap/>
            <w:hideMark/>
          </w:tcPr>
          <w:p w14:paraId="6918BF4C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1893</w:t>
            </w:r>
            <w:r w:rsidRPr="002C6B4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17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Pr="002C6B4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30" w:type="dxa"/>
            <w:noWrap/>
            <w:hideMark/>
          </w:tcPr>
          <w:p w14:paraId="756FB6ED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B44">
              <w:rPr>
                <w:rFonts w:ascii="Times New Roman" w:hAnsi="Times New Roman" w:cs="Times New Roman"/>
              </w:rPr>
              <w:t xml:space="preserve"> </w:t>
            </w:r>
            <w:r w:rsidRPr="002C6B44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F84A6D" w:rsidRPr="002C6B44" w14:paraId="1F69008E" w14:textId="77777777" w:rsidTr="00F34464">
        <w:trPr>
          <w:trHeight w:val="340"/>
        </w:trPr>
        <w:tc>
          <w:tcPr>
            <w:tcW w:w="4096" w:type="dxa"/>
            <w:noWrap/>
            <w:hideMark/>
          </w:tcPr>
          <w:p w14:paraId="233F8585" w14:textId="77777777" w:rsidR="00F84A6D" w:rsidRPr="002C6B44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Depression (yes)</w:t>
            </w:r>
          </w:p>
        </w:tc>
        <w:tc>
          <w:tcPr>
            <w:tcW w:w="2129" w:type="dxa"/>
            <w:noWrap/>
            <w:hideMark/>
          </w:tcPr>
          <w:p w14:paraId="56F1F26B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3</w:t>
            </w:r>
            <w:r w:rsidRPr="002C6B44">
              <w:rPr>
                <w:rFonts w:ascii="Times New Roman" w:hAnsi="Times New Roman" w:cs="Times New Roman"/>
              </w:rPr>
              <w:t xml:space="preserve"> (0</w:t>
            </w:r>
            <w:r>
              <w:rPr>
                <w:rFonts w:ascii="Times New Roman" w:hAnsi="Times New Roman" w:cs="Times New Roman"/>
              </w:rPr>
              <w:t>.8</w:t>
            </w:r>
            <w:r w:rsidRPr="002C6B4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30" w:type="dxa"/>
            <w:noWrap/>
            <w:hideMark/>
          </w:tcPr>
          <w:p w14:paraId="1AEDC811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53</w:t>
            </w:r>
            <w:r w:rsidRPr="002C6B44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5</w:t>
            </w:r>
            <w:r w:rsidRPr="002C6B4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30" w:type="dxa"/>
            <w:noWrap/>
            <w:hideMark/>
          </w:tcPr>
          <w:p w14:paraId="2F20FBCF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0.</w:t>
            </w:r>
            <w:r>
              <w:rPr>
                <w:rFonts w:ascii="Times New Roman" w:hAnsi="Times New Roman" w:cs="Times New Roman"/>
              </w:rPr>
              <w:t>382</w:t>
            </w:r>
          </w:p>
        </w:tc>
      </w:tr>
      <w:tr w:rsidR="00F84A6D" w:rsidRPr="002C6B44" w14:paraId="44D2411A" w14:textId="77777777" w:rsidTr="00F34464">
        <w:trPr>
          <w:trHeight w:val="324"/>
        </w:trPr>
        <w:tc>
          <w:tcPr>
            <w:tcW w:w="4096" w:type="dxa"/>
            <w:hideMark/>
          </w:tcPr>
          <w:p w14:paraId="1A46FE96" w14:textId="77777777" w:rsidR="00F84A6D" w:rsidRPr="002C6B44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Cardiovascular disease (yes)</w:t>
            </w:r>
          </w:p>
        </w:tc>
        <w:tc>
          <w:tcPr>
            <w:tcW w:w="2129" w:type="dxa"/>
            <w:noWrap/>
            <w:hideMark/>
          </w:tcPr>
          <w:p w14:paraId="30A18068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73</w:t>
            </w:r>
            <w:r w:rsidRPr="002C6B44">
              <w:rPr>
                <w:rFonts w:ascii="Times New Roman" w:hAnsi="Times New Roman" w:cs="Times New Roman"/>
              </w:rPr>
              <w:t xml:space="preserve"> (2</w:t>
            </w:r>
            <w:r>
              <w:rPr>
                <w:rFonts w:ascii="Times New Roman" w:hAnsi="Times New Roman" w:cs="Times New Roman"/>
              </w:rPr>
              <w:t>0</w:t>
            </w:r>
            <w:r w:rsidRPr="002C6B44">
              <w:rPr>
                <w:rFonts w:ascii="Times New Roman" w:hAnsi="Times New Roman" w:cs="Times New Roman"/>
              </w:rPr>
              <w:t>.3%)</w:t>
            </w:r>
          </w:p>
        </w:tc>
        <w:tc>
          <w:tcPr>
            <w:tcW w:w="2130" w:type="dxa"/>
            <w:noWrap/>
            <w:hideMark/>
          </w:tcPr>
          <w:p w14:paraId="3EC7ED4C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1867</w:t>
            </w:r>
            <w:r w:rsidRPr="002C6B44">
              <w:rPr>
                <w:rFonts w:ascii="Times New Roman" w:hAnsi="Times New Roman" w:cs="Times New Roman"/>
              </w:rPr>
              <w:t xml:space="preserve"> (17.</w:t>
            </w:r>
            <w:r>
              <w:rPr>
                <w:rFonts w:ascii="Times New Roman" w:hAnsi="Times New Roman" w:cs="Times New Roman"/>
              </w:rPr>
              <w:t>6</w:t>
            </w:r>
            <w:r w:rsidRPr="002C6B4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30" w:type="dxa"/>
            <w:noWrap/>
            <w:hideMark/>
          </w:tcPr>
          <w:p w14:paraId="16E75C72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0.</w:t>
            </w:r>
            <w:r>
              <w:rPr>
                <w:rFonts w:ascii="Times New Roman" w:hAnsi="Times New Roman" w:cs="Times New Roman"/>
              </w:rPr>
              <w:t>188</w:t>
            </w:r>
          </w:p>
        </w:tc>
      </w:tr>
      <w:tr w:rsidR="00F84A6D" w:rsidRPr="002C6B44" w14:paraId="62E2F5D5" w14:textId="77777777" w:rsidTr="00F34464">
        <w:trPr>
          <w:trHeight w:val="340"/>
        </w:trPr>
        <w:tc>
          <w:tcPr>
            <w:tcW w:w="4096" w:type="dxa"/>
            <w:noWrap/>
            <w:hideMark/>
          </w:tcPr>
          <w:p w14:paraId="51186B6B" w14:textId="77777777" w:rsidR="00F84A6D" w:rsidRPr="002C6B44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Osteoporosis (yes)</w:t>
            </w:r>
          </w:p>
        </w:tc>
        <w:tc>
          <w:tcPr>
            <w:tcW w:w="2129" w:type="dxa"/>
            <w:noWrap/>
            <w:hideMark/>
          </w:tcPr>
          <w:p w14:paraId="30DDD412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  2 (</w:t>
            </w:r>
            <w:r>
              <w:rPr>
                <w:rFonts w:ascii="Times New Roman" w:hAnsi="Times New Roman" w:cs="Times New Roman"/>
              </w:rPr>
              <w:t>0.6</w:t>
            </w:r>
            <w:r w:rsidRPr="002C6B4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30" w:type="dxa"/>
            <w:noWrap/>
            <w:hideMark/>
          </w:tcPr>
          <w:p w14:paraId="491D751B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99</w:t>
            </w:r>
            <w:r w:rsidRPr="002C6B4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Pr="002C6B4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30" w:type="dxa"/>
            <w:noWrap/>
            <w:hideMark/>
          </w:tcPr>
          <w:p w14:paraId="0A2259FD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0.</w:t>
            </w:r>
            <w:r>
              <w:rPr>
                <w:rFonts w:ascii="Times New Roman" w:hAnsi="Times New Roman" w:cs="Times New Roman"/>
              </w:rPr>
              <w:t>461</w:t>
            </w:r>
          </w:p>
        </w:tc>
      </w:tr>
      <w:tr w:rsidR="00F84A6D" w:rsidRPr="002C6B44" w14:paraId="7821145A" w14:textId="77777777" w:rsidTr="00F34464">
        <w:trPr>
          <w:trHeight w:val="340"/>
        </w:trPr>
        <w:tc>
          <w:tcPr>
            <w:tcW w:w="4096" w:type="dxa"/>
            <w:noWrap/>
            <w:hideMark/>
          </w:tcPr>
          <w:p w14:paraId="37FDCBB0" w14:textId="77777777" w:rsidR="00F84A6D" w:rsidRPr="002C6B44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Hyperthyroidism (yes)</w:t>
            </w:r>
          </w:p>
        </w:tc>
        <w:tc>
          <w:tcPr>
            <w:tcW w:w="2129" w:type="dxa"/>
            <w:noWrap/>
            <w:hideMark/>
          </w:tcPr>
          <w:p w14:paraId="1E7BFA94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   0 (0%)</w:t>
            </w:r>
          </w:p>
        </w:tc>
        <w:tc>
          <w:tcPr>
            <w:tcW w:w="2130" w:type="dxa"/>
            <w:noWrap/>
            <w:hideMark/>
          </w:tcPr>
          <w:p w14:paraId="1548B8DD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70</w:t>
            </w:r>
            <w:r w:rsidRPr="002C6B44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7</w:t>
            </w:r>
            <w:r w:rsidRPr="002C6B4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30" w:type="dxa"/>
            <w:noWrap/>
            <w:hideMark/>
          </w:tcPr>
          <w:p w14:paraId="21E8B97F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0.</w:t>
            </w: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F84A6D" w:rsidRPr="002C6B44" w14:paraId="161AFCEE" w14:textId="77777777" w:rsidTr="00F34464">
        <w:trPr>
          <w:trHeight w:val="340"/>
        </w:trPr>
        <w:tc>
          <w:tcPr>
            <w:tcW w:w="4096" w:type="dxa"/>
            <w:noWrap/>
            <w:hideMark/>
          </w:tcPr>
          <w:p w14:paraId="2816AB05" w14:textId="77777777" w:rsidR="00F84A6D" w:rsidRPr="002C6B44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Smoking in 6 months</w:t>
            </w: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(yes)</w:t>
            </w:r>
          </w:p>
        </w:tc>
        <w:tc>
          <w:tcPr>
            <w:tcW w:w="2129" w:type="dxa"/>
            <w:noWrap/>
            <w:hideMark/>
          </w:tcPr>
          <w:p w14:paraId="08ABAF11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1</w:t>
            </w:r>
            <w:r w:rsidRPr="002C6B44">
              <w:rPr>
                <w:rFonts w:ascii="Times New Roman" w:hAnsi="Times New Roman" w:cs="Times New Roman"/>
              </w:rPr>
              <w:t>5 (4.</w:t>
            </w:r>
            <w:r>
              <w:rPr>
                <w:rFonts w:ascii="Times New Roman" w:hAnsi="Times New Roman" w:cs="Times New Roman"/>
              </w:rPr>
              <w:t>2</w:t>
            </w:r>
            <w:r w:rsidRPr="002C6B4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30" w:type="dxa"/>
            <w:noWrap/>
            <w:hideMark/>
          </w:tcPr>
          <w:p w14:paraId="3D67E742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617</w:t>
            </w:r>
            <w:r w:rsidRPr="002C6B4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5.8</w:t>
            </w:r>
            <w:r w:rsidRPr="002C6B4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30" w:type="dxa"/>
            <w:noWrap/>
            <w:hideMark/>
          </w:tcPr>
          <w:p w14:paraId="561F9EC6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0.</w:t>
            </w:r>
            <w:r>
              <w:rPr>
                <w:rFonts w:ascii="Times New Roman" w:hAnsi="Times New Roman" w:cs="Times New Roman"/>
              </w:rPr>
              <w:t>187</w:t>
            </w:r>
          </w:p>
        </w:tc>
      </w:tr>
      <w:tr w:rsidR="00F84A6D" w:rsidRPr="002C6B44" w14:paraId="21CF9FD5" w14:textId="77777777" w:rsidTr="00F34464">
        <w:trPr>
          <w:trHeight w:val="340"/>
        </w:trPr>
        <w:tc>
          <w:tcPr>
            <w:tcW w:w="4096" w:type="dxa"/>
            <w:noWrap/>
            <w:hideMark/>
          </w:tcPr>
          <w:p w14:paraId="2465F8A0" w14:textId="77777777" w:rsidR="00F84A6D" w:rsidRPr="002C6B44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Alcohol in 6 months</w:t>
            </w: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(yes)</w:t>
            </w:r>
          </w:p>
        </w:tc>
        <w:tc>
          <w:tcPr>
            <w:tcW w:w="2129" w:type="dxa"/>
            <w:noWrap/>
            <w:hideMark/>
          </w:tcPr>
          <w:p w14:paraId="76FFD482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16</w:t>
            </w:r>
            <w:r w:rsidRPr="002C6B44">
              <w:rPr>
                <w:rFonts w:ascii="Times New Roman" w:hAnsi="Times New Roman" w:cs="Times New Roman"/>
              </w:rPr>
              <w:t xml:space="preserve"> (4.</w:t>
            </w:r>
            <w:r>
              <w:rPr>
                <w:rFonts w:ascii="Times New Roman" w:hAnsi="Times New Roman" w:cs="Times New Roman"/>
              </w:rPr>
              <w:t>5</w:t>
            </w:r>
            <w:r w:rsidRPr="002C6B4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30" w:type="dxa"/>
            <w:noWrap/>
            <w:hideMark/>
          </w:tcPr>
          <w:p w14:paraId="4F887CE1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1550</w:t>
            </w:r>
            <w:r w:rsidRPr="002C6B44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4</w:t>
            </w:r>
            <w:r w:rsidRPr="002C6B44">
              <w:rPr>
                <w:rFonts w:ascii="Times New Roman" w:hAnsi="Times New Roman" w:cs="Times New Roman"/>
              </w:rPr>
              <w:t>.6%)</w:t>
            </w:r>
          </w:p>
        </w:tc>
        <w:tc>
          <w:tcPr>
            <w:tcW w:w="2130" w:type="dxa"/>
            <w:noWrap/>
            <w:hideMark/>
          </w:tcPr>
          <w:p w14:paraId="422BB51B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B44">
              <w:rPr>
                <w:rFonts w:ascii="Times New Roman" w:hAnsi="Times New Roman" w:cs="Times New Roman"/>
              </w:rPr>
              <w:t xml:space="preserve"> </w:t>
            </w:r>
            <w:r w:rsidRPr="002C6B44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F84A6D" w:rsidRPr="002C6B44" w14:paraId="57755C32" w14:textId="77777777" w:rsidTr="00F34464">
        <w:trPr>
          <w:trHeight w:val="340"/>
        </w:trPr>
        <w:tc>
          <w:tcPr>
            <w:tcW w:w="4096" w:type="dxa"/>
            <w:noWrap/>
            <w:hideMark/>
          </w:tcPr>
          <w:p w14:paraId="35336BBF" w14:textId="77777777" w:rsidR="00F84A6D" w:rsidRPr="002C6B44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Betel nut in 6 months</w:t>
            </w: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(yes)</w:t>
            </w:r>
          </w:p>
        </w:tc>
        <w:tc>
          <w:tcPr>
            <w:tcW w:w="2129" w:type="dxa"/>
            <w:noWrap/>
            <w:hideMark/>
          </w:tcPr>
          <w:p w14:paraId="10B94F2A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  1 (</w:t>
            </w:r>
            <w:r>
              <w:rPr>
                <w:rFonts w:ascii="Times New Roman" w:hAnsi="Times New Roman" w:cs="Times New Roman"/>
              </w:rPr>
              <w:t>0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C6B4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30" w:type="dxa"/>
            <w:noWrap/>
            <w:hideMark/>
          </w:tcPr>
          <w:p w14:paraId="301EAA64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44</w:t>
            </w:r>
            <w:r w:rsidRPr="002C6B44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4</w:t>
            </w:r>
            <w:r w:rsidRPr="002C6B4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30" w:type="dxa"/>
            <w:noWrap/>
            <w:hideMark/>
          </w:tcPr>
          <w:p w14:paraId="237B97A5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0.</w:t>
            </w:r>
            <w:r>
              <w:rPr>
                <w:rFonts w:ascii="Times New Roman" w:hAnsi="Times New Roman" w:cs="Times New Roman"/>
              </w:rPr>
              <w:t>690</w:t>
            </w:r>
          </w:p>
        </w:tc>
      </w:tr>
      <w:tr w:rsidR="00F84A6D" w:rsidRPr="002C6B44" w14:paraId="034D935E" w14:textId="77777777" w:rsidTr="00F34464">
        <w:trPr>
          <w:trHeight w:val="294"/>
        </w:trPr>
        <w:tc>
          <w:tcPr>
            <w:tcW w:w="4096" w:type="dxa"/>
            <w:hideMark/>
          </w:tcPr>
          <w:p w14:paraId="4C5EE067" w14:textId="77777777" w:rsidR="00F84A6D" w:rsidRPr="002C6B44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Exercise in 6 months</w:t>
            </w: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(yes)</w:t>
            </w:r>
          </w:p>
        </w:tc>
        <w:tc>
          <w:tcPr>
            <w:tcW w:w="2129" w:type="dxa"/>
            <w:noWrap/>
            <w:hideMark/>
          </w:tcPr>
          <w:p w14:paraId="6ED39B05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86</w:t>
            </w:r>
            <w:r w:rsidRPr="002C6B4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24.0</w:t>
            </w:r>
            <w:r w:rsidRPr="002C6B4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30" w:type="dxa"/>
            <w:noWrap/>
            <w:hideMark/>
          </w:tcPr>
          <w:p w14:paraId="46EEF338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5808</w:t>
            </w:r>
            <w:r w:rsidRPr="002C6B4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54.9</w:t>
            </w:r>
            <w:r w:rsidRPr="002C6B4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30" w:type="dxa"/>
            <w:noWrap/>
            <w:hideMark/>
          </w:tcPr>
          <w:p w14:paraId="57F59478" w14:textId="28F86E1B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C6B44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F84A6D" w:rsidRPr="002C6B44" w14:paraId="376E1585" w14:textId="77777777" w:rsidTr="00F34464">
        <w:trPr>
          <w:trHeight w:val="340"/>
        </w:trPr>
        <w:tc>
          <w:tcPr>
            <w:tcW w:w="4096" w:type="dxa"/>
            <w:noWrap/>
            <w:hideMark/>
          </w:tcPr>
          <w:p w14:paraId="521B3378" w14:textId="77777777" w:rsidR="00F84A6D" w:rsidRPr="002C6B44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 sugar (mg/dL)</w:t>
            </w:r>
          </w:p>
        </w:tc>
        <w:tc>
          <w:tcPr>
            <w:tcW w:w="2129" w:type="dxa"/>
            <w:noWrap/>
            <w:hideMark/>
          </w:tcPr>
          <w:p w14:paraId="789276E2" w14:textId="77777777" w:rsidR="00F84A6D" w:rsidRPr="002C6B44" w:rsidRDefault="00F84A6D" w:rsidP="00F34464">
            <w:pPr>
              <w:ind w:firstLineChars="100" w:firstLine="240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2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C6B44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39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0" w:type="dxa"/>
            <w:noWrap/>
            <w:hideMark/>
          </w:tcPr>
          <w:p w14:paraId="25E7A959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8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Pr="002C6B44">
              <w:rPr>
                <w:rFonts w:ascii="Times New Roman" w:hAnsi="Times New Roman" w:cs="Times New Roman"/>
              </w:rPr>
              <w:t xml:space="preserve"> ± 2</w:t>
            </w:r>
            <w:r>
              <w:rPr>
                <w:rFonts w:ascii="Times New Roman" w:hAnsi="Times New Roman" w:cs="Times New Roman"/>
              </w:rPr>
              <w:t>7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0" w:type="dxa"/>
            <w:noWrap/>
            <w:hideMark/>
          </w:tcPr>
          <w:p w14:paraId="43588EE1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0.1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84A6D" w:rsidRPr="002C6B44" w14:paraId="65BA4CB7" w14:textId="77777777" w:rsidTr="00F34464">
        <w:trPr>
          <w:trHeight w:val="340"/>
        </w:trPr>
        <w:tc>
          <w:tcPr>
            <w:tcW w:w="4096" w:type="dxa"/>
            <w:noWrap/>
            <w:hideMark/>
          </w:tcPr>
          <w:p w14:paraId="153C699C" w14:textId="77777777" w:rsidR="00F84A6D" w:rsidRPr="002C6B44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protein (g/dL)</w:t>
            </w:r>
          </w:p>
        </w:tc>
        <w:tc>
          <w:tcPr>
            <w:tcW w:w="2129" w:type="dxa"/>
            <w:noWrap/>
            <w:hideMark/>
          </w:tcPr>
          <w:p w14:paraId="49AC346D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6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Pr="002C6B44">
              <w:rPr>
                <w:rFonts w:ascii="Times New Roman" w:hAnsi="Times New Roman" w:cs="Times New Roman"/>
              </w:rPr>
              <w:t xml:space="preserve"> ± 0.6</w:t>
            </w:r>
          </w:p>
        </w:tc>
        <w:tc>
          <w:tcPr>
            <w:tcW w:w="2130" w:type="dxa"/>
            <w:noWrap/>
            <w:hideMark/>
          </w:tcPr>
          <w:p w14:paraId="6E64209F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 7.</w:t>
            </w:r>
            <w:r>
              <w:rPr>
                <w:rFonts w:ascii="Times New Roman" w:hAnsi="Times New Roman" w:cs="Times New Roman"/>
              </w:rPr>
              <w:t>2</w:t>
            </w:r>
            <w:r w:rsidRPr="002C6B44">
              <w:rPr>
                <w:rFonts w:ascii="Times New Roman" w:hAnsi="Times New Roman" w:cs="Times New Roman"/>
              </w:rPr>
              <w:t xml:space="preserve"> ± 0.5</w:t>
            </w:r>
          </w:p>
        </w:tc>
        <w:tc>
          <w:tcPr>
            <w:tcW w:w="2130" w:type="dxa"/>
            <w:noWrap/>
            <w:hideMark/>
          </w:tcPr>
          <w:p w14:paraId="12446A9A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</w:t>
            </w:r>
            <w:r w:rsidRPr="002C6B44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F84A6D" w:rsidRPr="002C6B44" w14:paraId="1DB8BDE0" w14:textId="77777777" w:rsidTr="00F34464">
        <w:trPr>
          <w:trHeight w:val="340"/>
        </w:trPr>
        <w:tc>
          <w:tcPr>
            <w:tcW w:w="4096" w:type="dxa"/>
            <w:noWrap/>
            <w:hideMark/>
          </w:tcPr>
          <w:p w14:paraId="371E0037" w14:textId="77777777" w:rsidR="00F84A6D" w:rsidRPr="002C6B44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Albumin (g/dL)</w:t>
            </w:r>
          </w:p>
        </w:tc>
        <w:tc>
          <w:tcPr>
            <w:tcW w:w="2129" w:type="dxa"/>
            <w:noWrap/>
            <w:hideMark/>
          </w:tcPr>
          <w:p w14:paraId="14FB21DD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 4.</w:t>
            </w:r>
            <w:r>
              <w:rPr>
                <w:rFonts w:ascii="Times New Roman" w:hAnsi="Times New Roman" w:cs="Times New Roman"/>
              </w:rPr>
              <w:t>1</w:t>
            </w:r>
            <w:r w:rsidRPr="002C6B44">
              <w:rPr>
                <w:rFonts w:ascii="Times New Roman" w:hAnsi="Times New Roman" w:cs="Times New Roman"/>
              </w:rPr>
              <w:t xml:space="preserve"> ± 0.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0" w:type="dxa"/>
            <w:noWrap/>
            <w:hideMark/>
          </w:tcPr>
          <w:p w14:paraId="014ED3A3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 4.</w:t>
            </w:r>
            <w:r>
              <w:rPr>
                <w:rFonts w:ascii="Times New Roman" w:hAnsi="Times New Roman" w:cs="Times New Roman"/>
              </w:rPr>
              <w:t>3</w:t>
            </w:r>
            <w:r w:rsidRPr="002C6B44">
              <w:rPr>
                <w:rFonts w:ascii="Times New Roman" w:hAnsi="Times New Roman" w:cs="Times New Roman"/>
              </w:rPr>
              <w:t xml:space="preserve"> ± 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0" w:type="dxa"/>
            <w:noWrap/>
            <w:hideMark/>
          </w:tcPr>
          <w:p w14:paraId="4819B81B" w14:textId="4DD96B5B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C6B44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F84A6D" w:rsidRPr="002C6B44" w14:paraId="68D0EFDC" w14:textId="77777777" w:rsidTr="00F34464">
        <w:trPr>
          <w:trHeight w:val="340"/>
        </w:trPr>
        <w:tc>
          <w:tcPr>
            <w:tcW w:w="4096" w:type="dxa"/>
            <w:noWrap/>
            <w:hideMark/>
          </w:tcPr>
          <w:p w14:paraId="5359060D" w14:textId="77777777" w:rsidR="00F84A6D" w:rsidRPr="002C6B44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GOT (U/L)</w:t>
            </w:r>
          </w:p>
        </w:tc>
        <w:tc>
          <w:tcPr>
            <w:tcW w:w="2129" w:type="dxa"/>
            <w:noWrap/>
            <w:hideMark/>
          </w:tcPr>
          <w:p w14:paraId="194A0C19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6</w:t>
            </w:r>
            <w:r w:rsidRPr="002C6B44">
              <w:rPr>
                <w:rFonts w:ascii="Times New Roman" w:hAnsi="Times New Roman" w:cs="Times New Roman"/>
              </w:rPr>
              <w:t xml:space="preserve">.6 ± </w:t>
            </w:r>
            <w:r>
              <w:rPr>
                <w:rFonts w:ascii="Times New Roman" w:hAnsi="Times New Roman" w:cs="Times New Roman"/>
              </w:rPr>
              <w:t>21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dxa"/>
            <w:noWrap/>
            <w:hideMark/>
          </w:tcPr>
          <w:p w14:paraId="48BED9B9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25.</w:t>
            </w:r>
            <w:r>
              <w:rPr>
                <w:rFonts w:ascii="Times New Roman" w:hAnsi="Times New Roman" w:cs="Times New Roman"/>
              </w:rPr>
              <w:t>9</w:t>
            </w:r>
            <w:r w:rsidRPr="002C6B44">
              <w:rPr>
                <w:rFonts w:ascii="Times New Roman" w:hAnsi="Times New Roman" w:cs="Times New Roman"/>
              </w:rPr>
              <w:t xml:space="preserve"> ± 1</w:t>
            </w:r>
            <w:r>
              <w:rPr>
                <w:rFonts w:ascii="Times New Roman" w:hAnsi="Times New Roman" w:cs="Times New Roman"/>
              </w:rPr>
              <w:t>7</w:t>
            </w:r>
            <w:r w:rsidRPr="002C6B44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2130" w:type="dxa"/>
            <w:noWrap/>
            <w:hideMark/>
          </w:tcPr>
          <w:p w14:paraId="5CB3625A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0.</w:t>
            </w:r>
            <w:r>
              <w:rPr>
                <w:rFonts w:ascii="Times New Roman" w:hAnsi="Times New Roman" w:cs="Times New Roman"/>
              </w:rPr>
              <w:t>52</w:t>
            </w:r>
            <w:r w:rsidRPr="002C6B44">
              <w:rPr>
                <w:rFonts w:ascii="Times New Roman" w:hAnsi="Times New Roman" w:cs="Times New Roman"/>
              </w:rPr>
              <w:t>0</w:t>
            </w:r>
          </w:p>
        </w:tc>
      </w:tr>
      <w:tr w:rsidR="00F84A6D" w:rsidRPr="002C6B44" w14:paraId="11F4E5AF" w14:textId="77777777" w:rsidTr="00F34464">
        <w:trPr>
          <w:trHeight w:val="340"/>
        </w:trPr>
        <w:tc>
          <w:tcPr>
            <w:tcW w:w="4096" w:type="dxa"/>
            <w:noWrap/>
            <w:hideMark/>
          </w:tcPr>
          <w:p w14:paraId="328EAA9B" w14:textId="77777777" w:rsidR="00F84A6D" w:rsidRPr="002C6B44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GPT (U/L)</w:t>
            </w:r>
          </w:p>
        </w:tc>
        <w:tc>
          <w:tcPr>
            <w:tcW w:w="2129" w:type="dxa"/>
            <w:noWrap/>
            <w:hideMark/>
          </w:tcPr>
          <w:p w14:paraId="2633D46D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1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Pr="002C6B44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27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noWrap/>
            <w:hideMark/>
          </w:tcPr>
          <w:p w14:paraId="2D692474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3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C6B44">
              <w:rPr>
                <w:rFonts w:ascii="Times New Roman" w:hAnsi="Times New Roman" w:cs="Times New Roman"/>
              </w:rPr>
              <w:t xml:space="preserve"> ± 1</w:t>
            </w:r>
            <w:r>
              <w:rPr>
                <w:rFonts w:ascii="Times New Roman" w:hAnsi="Times New Roman" w:cs="Times New Roman"/>
              </w:rPr>
              <w:t>9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noWrap/>
            <w:hideMark/>
          </w:tcPr>
          <w:p w14:paraId="35A83B3A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0.</w:t>
            </w: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F84A6D" w:rsidRPr="002C6B44" w14:paraId="7C7B26CE" w14:textId="77777777" w:rsidTr="00F34464">
        <w:trPr>
          <w:trHeight w:val="340"/>
        </w:trPr>
        <w:tc>
          <w:tcPr>
            <w:tcW w:w="4096" w:type="dxa"/>
            <w:noWrap/>
            <w:hideMark/>
          </w:tcPr>
          <w:p w14:paraId="7B1C143B" w14:textId="77777777" w:rsidR="00F84A6D" w:rsidRPr="002C6B44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Creatinine (mg/dL)</w:t>
            </w:r>
          </w:p>
        </w:tc>
        <w:tc>
          <w:tcPr>
            <w:tcW w:w="2129" w:type="dxa"/>
            <w:noWrap/>
            <w:hideMark/>
          </w:tcPr>
          <w:p w14:paraId="7F411B55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 1.</w:t>
            </w:r>
            <w:r>
              <w:rPr>
                <w:rFonts w:ascii="Times New Roman" w:hAnsi="Times New Roman" w:cs="Times New Roman"/>
              </w:rPr>
              <w:t>1</w:t>
            </w:r>
            <w:r w:rsidRPr="002C6B44">
              <w:rPr>
                <w:rFonts w:ascii="Times New Roman" w:hAnsi="Times New Roman" w:cs="Times New Roman"/>
              </w:rPr>
              <w:t xml:space="preserve"> ± 0.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0" w:type="dxa"/>
            <w:noWrap/>
            <w:hideMark/>
          </w:tcPr>
          <w:p w14:paraId="7FC28E7A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0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Pr="002C6B44">
              <w:rPr>
                <w:rFonts w:ascii="Times New Roman" w:hAnsi="Times New Roman" w:cs="Times New Roman"/>
              </w:rPr>
              <w:t xml:space="preserve"> ± 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noWrap/>
            <w:hideMark/>
          </w:tcPr>
          <w:p w14:paraId="65E0CF3C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</w:t>
            </w:r>
            <w:r w:rsidRPr="002C6B44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F84A6D" w:rsidRPr="002C6B44" w14:paraId="71AF26DF" w14:textId="77777777" w:rsidTr="00F34464">
        <w:trPr>
          <w:trHeight w:val="340"/>
        </w:trPr>
        <w:tc>
          <w:tcPr>
            <w:tcW w:w="4096" w:type="dxa"/>
            <w:noWrap/>
            <w:hideMark/>
          </w:tcPr>
          <w:p w14:paraId="1B8CB043" w14:textId="77777777" w:rsidR="00F84A6D" w:rsidRPr="002C6B44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cholesterol (mg/dL)</w:t>
            </w:r>
          </w:p>
        </w:tc>
        <w:tc>
          <w:tcPr>
            <w:tcW w:w="2129" w:type="dxa"/>
            <w:noWrap/>
            <w:hideMark/>
          </w:tcPr>
          <w:p w14:paraId="7F52C4E4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88</w:t>
            </w:r>
            <w:r w:rsidRPr="002C6B44">
              <w:rPr>
                <w:rFonts w:ascii="Times New Roman" w:hAnsi="Times New Roman" w:cs="Times New Roman"/>
              </w:rPr>
              <w:t>.9 ± 3</w:t>
            </w:r>
            <w:r>
              <w:rPr>
                <w:rFonts w:ascii="Times New Roman" w:hAnsi="Times New Roman" w:cs="Times New Roman"/>
              </w:rPr>
              <w:t>9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0" w:type="dxa"/>
            <w:noWrap/>
            <w:hideMark/>
          </w:tcPr>
          <w:p w14:paraId="255854C4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7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Pr="002C6B44">
              <w:rPr>
                <w:rFonts w:ascii="Times New Roman" w:hAnsi="Times New Roman" w:cs="Times New Roman"/>
              </w:rPr>
              <w:t xml:space="preserve"> ± 3</w:t>
            </w:r>
            <w:r>
              <w:rPr>
                <w:rFonts w:ascii="Times New Roman" w:hAnsi="Times New Roman" w:cs="Times New Roman"/>
              </w:rPr>
              <w:t>6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0" w:type="dxa"/>
            <w:noWrap/>
            <w:hideMark/>
          </w:tcPr>
          <w:p w14:paraId="48B8B972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</w:t>
            </w:r>
            <w:r w:rsidRPr="002C6B44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F84A6D" w:rsidRPr="002C6B44" w14:paraId="4995B71C" w14:textId="77777777" w:rsidTr="00F34464">
        <w:trPr>
          <w:trHeight w:val="340"/>
        </w:trPr>
        <w:tc>
          <w:tcPr>
            <w:tcW w:w="4096" w:type="dxa"/>
            <w:noWrap/>
            <w:hideMark/>
          </w:tcPr>
          <w:p w14:paraId="67733EC2" w14:textId="77777777" w:rsidR="00F84A6D" w:rsidRPr="002C6B44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Triglyceride (mg/dL)</w:t>
            </w:r>
          </w:p>
        </w:tc>
        <w:tc>
          <w:tcPr>
            <w:tcW w:w="2129" w:type="dxa"/>
            <w:noWrap/>
            <w:hideMark/>
          </w:tcPr>
          <w:p w14:paraId="4B3B7B28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>127.</w:t>
            </w:r>
            <w:r>
              <w:rPr>
                <w:rFonts w:ascii="Times New Roman" w:hAnsi="Times New Roman" w:cs="Times New Roman"/>
              </w:rPr>
              <w:t>6</w:t>
            </w:r>
            <w:r w:rsidRPr="002C6B44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71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0" w:type="dxa"/>
            <w:noWrap/>
            <w:hideMark/>
          </w:tcPr>
          <w:p w14:paraId="43F08FD6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21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Pr="002C6B44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73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0" w:type="dxa"/>
            <w:noWrap/>
            <w:hideMark/>
          </w:tcPr>
          <w:p w14:paraId="7ECAEA91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0.1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F84A6D" w:rsidRPr="002C6B44" w14:paraId="3C1E9C3F" w14:textId="77777777" w:rsidTr="00F34464">
        <w:trPr>
          <w:trHeight w:val="296"/>
        </w:trPr>
        <w:tc>
          <w:tcPr>
            <w:tcW w:w="4096" w:type="dxa"/>
            <w:hideMark/>
          </w:tcPr>
          <w:p w14:paraId="0F9E7F85" w14:textId="77777777" w:rsidR="00F84A6D" w:rsidRPr="002C6B44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High density lipoprotein (mg/dL)</w:t>
            </w:r>
          </w:p>
        </w:tc>
        <w:tc>
          <w:tcPr>
            <w:tcW w:w="2129" w:type="dxa"/>
            <w:noWrap/>
            <w:hideMark/>
          </w:tcPr>
          <w:p w14:paraId="4E8EDCB2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1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C6B44">
              <w:rPr>
                <w:rFonts w:ascii="Times New Roman" w:hAnsi="Times New Roman" w:cs="Times New Roman"/>
              </w:rPr>
              <w:t xml:space="preserve"> ± 1</w:t>
            </w:r>
            <w:r>
              <w:rPr>
                <w:rFonts w:ascii="Times New Roman" w:hAnsi="Times New Roman" w:cs="Times New Roman"/>
              </w:rPr>
              <w:t>3</w:t>
            </w:r>
            <w:r w:rsidRPr="002C6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0" w:type="dxa"/>
            <w:noWrap/>
            <w:hideMark/>
          </w:tcPr>
          <w:p w14:paraId="59B56829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58.3 ± 16.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dxa"/>
            <w:noWrap/>
            <w:hideMark/>
          </w:tcPr>
          <w:p w14:paraId="1F69E262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B44">
              <w:rPr>
                <w:rFonts w:ascii="Times New Roman" w:hAnsi="Times New Roman" w:cs="Times New Roman"/>
              </w:rPr>
              <w:t xml:space="preserve"> </w:t>
            </w:r>
            <w:r w:rsidRPr="002C6B44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F84A6D" w:rsidRPr="002C6B44" w14:paraId="157E735D" w14:textId="77777777" w:rsidTr="00F34464">
        <w:trPr>
          <w:trHeight w:val="340"/>
        </w:trPr>
        <w:tc>
          <w:tcPr>
            <w:tcW w:w="4096" w:type="dxa"/>
            <w:noWrap/>
            <w:hideMark/>
          </w:tcPr>
          <w:p w14:paraId="7D5D0422" w14:textId="77777777" w:rsidR="00F84A6D" w:rsidRPr="002C6B44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Uric acid (mg/dL)</w:t>
            </w:r>
          </w:p>
        </w:tc>
        <w:tc>
          <w:tcPr>
            <w:tcW w:w="2129" w:type="dxa"/>
            <w:noWrap/>
            <w:hideMark/>
          </w:tcPr>
          <w:p w14:paraId="74749817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 5.</w:t>
            </w:r>
            <w:r>
              <w:rPr>
                <w:rFonts w:ascii="Times New Roman" w:hAnsi="Times New Roman" w:cs="Times New Roman"/>
              </w:rPr>
              <w:t>9</w:t>
            </w:r>
            <w:r w:rsidRPr="002C6B44">
              <w:rPr>
                <w:rFonts w:ascii="Times New Roman" w:hAnsi="Times New Roman" w:cs="Times New Roman"/>
              </w:rPr>
              <w:t xml:space="preserve"> ± 1.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0" w:type="dxa"/>
            <w:noWrap/>
            <w:hideMark/>
          </w:tcPr>
          <w:p w14:paraId="37FBA16B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 5.</w:t>
            </w:r>
            <w:r>
              <w:rPr>
                <w:rFonts w:ascii="Times New Roman" w:hAnsi="Times New Roman" w:cs="Times New Roman"/>
              </w:rPr>
              <w:t>8</w:t>
            </w:r>
            <w:r w:rsidRPr="002C6B44">
              <w:rPr>
                <w:rFonts w:ascii="Times New Roman" w:hAnsi="Times New Roman" w:cs="Times New Roman"/>
              </w:rPr>
              <w:t xml:space="preserve"> ± 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noWrap/>
            <w:hideMark/>
          </w:tcPr>
          <w:p w14:paraId="4B6C5179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0.</w:t>
            </w:r>
            <w:r>
              <w:rPr>
                <w:rFonts w:ascii="Times New Roman" w:hAnsi="Times New Roman" w:cs="Times New Roman"/>
              </w:rPr>
              <w:t>397</w:t>
            </w:r>
          </w:p>
        </w:tc>
      </w:tr>
      <w:tr w:rsidR="00F84A6D" w:rsidRPr="002C6B44" w14:paraId="7F56838A" w14:textId="77777777" w:rsidTr="00F34464">
        <w:trPr>
          <w:trHeight w:val="340"/>
        </w:trPr>
        <w:tc>
          <w:tcPr>
            <w:tcW w:w="4096" w:type="dxa"/>
            <w:noWrap/>
            <w:hideMark/>
          </w:tcPr>
          <w:p w14:paraId="2F1C798C" w14:textId="77777777" w:rsidR="00F84A6D" w:rsidRPr="002C6B44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Hemoglobin (g/dL)</w:t>
            </w:r>
          </w:p>
        </w:tc>
        <w:tc>
          <w:tcPr>
            <w:tcW w:w="2129" w:type="dxa"/>
            <w:noWrap/>
            <w:hideMark/>
          </w:tcPr>
          <w:p w14:paraId="726FC3A0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12.</w:t>
            </w:r>
            <w:r>
              <w:rPr>
                <w:rFonts w:ascii="Times New Roman" w:hAnsi="Times New Roman" w:cs="Times New Roman"/>
              </w:rPr>
              <w:t>5</w:t>
            </w:r>
            <w:r w:rsidRPr="002C6B44">
              <w:rPr>
                <w:rFonts w:ascii="Times New Roman" w:hAnsi="Times New Roman" w:cs="Times New Roman"/>
              </w:rPr>
              <w:t xml:space="preserve"> ± 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0" w:type="dxa"/>
            <w:noWrap/>
            <w:hideMark/>
          </w:tcPr>
          <w:p w14:paraId="44B0D42D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2C6B44">
              <w:rPr>
                <w:rFonts w:ascii="Times New Roman" w:hAnsi="Times New Roman" w:cs="Times New Roman"/>
              </w:rPr>
              <w:t xml:space="preserve">  13.2 ± 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0" w:type="dxa"/>
            <w:noWrap/>
            <w:hideMark/>
          </w:tcPr>
          <w:p w14:paraId="4EC89059" w14:textId="77777777" w:rsidR="00F84A6D" w:rsidRPr="002C6B44" w:rsidRDefault="00F84A6D" w:rsidP="00F34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B44">
              <w:rPr>
                <w:rFonts w:ascii="Times New Roman" w:hAnsi="Times New Roman" w:cs="Times New Roman"/>
              </w:rPr>
              <w:t xml:space="preserve"> </w:t>
            </w:r>
            <w:r w:rsidRPr="002C6B44">
              <w:rPr>
                <w:rFonts w:ascii="Times New Roman" w:hAnsi="Times New Roman" w:cs="Times New Roman"/>
                <w:b/>
              </w:rPr>
              <w:t>&lt;0.001</w:t>
            </w:r>
          </w:p>
        </w:tc>
      </w:tr>
    </w:tbl>
    <w:p w14:paraId="350143D6" w14:textId="77777777" w:rsidR="00F84A6D" w:rsidRPr="002C6B44" w:rsidRDefault="00F84A6D" w:rsidP="00F84A6D">
      <w:pPr>
        <w:rPr>
          <w:rFonts w:ascii="Times New Roman" w:hAnsi="Times New Roman" w:cs="Times New Roman"/>
        </w:rPr>
      </w:pPr>
      <w:r w:rsidRPr="002C6B44">
        <w:rPr>
          <w:rFonts w:ascii="Times New Roman" w:hAnsi="Times New Roman" w:cs="Times New Roman"/>
        </w:rPr>
        <w:lastRenderedPageBreak/>
        <w:t xml:space="preserve">The continuous variables were shown as mean ± SD; the categorical variables were shown as percentage.  Using chi-squared and t-test; Statistical significance was defined as </w:t>
      </w:r>
      <w:r w:rsidRPr="002C6B44">
        <w:rPr>
          <w:rFonts w:ascii="Times New Roman" w:hAnsi="Times New Roman" w:cs="Times New Roman"/>
          <w:i/>
        </w:rPr>
        <w:t>P</w:t>
      </w:r>
      <w:r w:rsidRPr="002C6B44">
        <w:rPr>
          <w:rFonts w:ascii="Times New Roman" w:hAnsi="Times New Roman" w:cs="Times New Roman"/>
        </w:rPr>
        <w:t>&lt;0.05.</w:t>
      </w:r>
    </w:p>
    <w:p w14:paraId="0C944894" w14:textId="77777777" w:rsidR="00F84A6D" w:rsidRDefault="00F84A6D" w:rsidP="00F84A6D">
      <w:pPr>
        <w:rPr>
          <w:rFonts w:ascii="Times New Roman" w:hAnsi="Times New Roman" w:cs="Times New Roman"/>
        </w:rPr>
      </w:pPr>
      <w:r w:rsidRPr="002C6B44">
        <w:rPr>
          <w:rFonts w:ascii="Times New Roman" w:hAnsi="Times New Roman" w:cs="Times New Roman"/>
        </w:rPr>
        <w:t>Abbreviations: SPMSQ, Short Portable Mental Status Questionnaire</w:t>
      </w:r>
    </w:p>
    <w:p w14:paraId="2FB11575" w14:textId="77777777" w:rsidR="00F84A6D" w:rsidRPr="00E04CB7" w:rsidRDefault="00F84A6D" w:rsidP="00F84A6D"/>
    <w:p w14:paraId="181E05E5" w14:textId="77777777" w:rsidR="00F84A6D" w:rsidRDefault="00F84A6D">
      <w:pPr>
        <w:sectPr w:rsidR="00F84A6D" w:rsidSect="00E04CB7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14:paraId="02FBA8FA" w14:textId="77777777" w:rsidR="00F84A6D" w:rsidRPr="005C27E3" w:rsidRDefault="00F84A6D" w:rsidP="00F84A6D">
      <w:pPr>
        <w:rPr>
          <w:rFonts w:ascii="Times New Roman" w:hAnsi="Times New Roman" w:cs="Times New Roman"/>
          <w:b/>
          <w:sz w:val="32"/>
        </w:rPr>
      </w:pPr>
      <w:r w:rsidRPr="00E84B5F">
        <w:rPr>
          <w:rFonts w:ascii="Times New Roman" w:hAnsi="Times New Roman" w:cs="Times New Roman"/>
          <w:b/>
          <w:sz w:val="32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32"/>
        </w:rPr>
        <w:t>S4</w:t>
      </w:r>
      <w:r w:rsidRPr="00E84B5F">
        <w:rPr>
          <w:rFonts w:ascii="Times New Roman" w:hAnsi="Times New Roman" w:cs="Times New Roman"/>
          <w:b/>
          <w:sz w:val="32"/>
        </w:rPr>
        <w:t xml:space="preserve">. Multivariate logistic regression of factors associated with cognitive </w:t>
      </w:r>
      <w:r>
        <w:rPr>
          <w:rFonts w:ascii="Times New Roman" w:hAnsi="Times New Roman" w:cs="Times New Roman"/>
          <w:b/>
          <w:sz w:val="32"/>
        </w:rPr>
        <w:t>impairment</w:t>
      </w:r>
      <w:r w:rsidRPr="00E84B5F">
        <w:rPr>
          <w:rFonts w:ascii="Times New Roman" w:hAnsi="Times New Roman" w:cs="Times New Roman"/>
          <w:b/>
          <w:sz w:val="32"/>
        </w:rPr>
        <w:t>(SPMSQ</w:t>
      </w:r>
      <w:r w:rsidRPr="00E84B5F">
        <w:rPr>
          <w:rFonts w:ascii="新細明體" w:eastAsia="新細明體" w:hAnsi="新細明體" w:cs="新細明體" w:hint="eastAsia"/>
          <w:b/>
          <w:sz w:val="32"/>
        </w:rPr>
        <w:t>≧</w:t>
      </w:r>
      <w:r w:rsidRPr="00E84B5F">
        <w:rPr>
          <w:rFonts w:ascii="Times New Roman" w:hAnsi="Times New Roman" w:cs="Times New Roman"/>
          <w:b/>
          <w:sz w:val="32"/>
        </w:rPr>
        <w:t>3)</w:t>
      </w:r>
      <w:r>
        <w:rPr>
          <w:rFonts w:ascii="Times New Roman" w:hAnsi="Times New Roman" w:cs="Times New Roman"/>
          <w:b/>
          <w:sz w:val="32"/>
        </w:rPr>
        <w:t xml:space="preserve"> (including 6366 participants excluded due to missing data)</w:t>
      </w:r>
    </w:p>
    <w:tbl>
      <w:tblPr>
        <w:tblStyle w:val="a7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  <w:gridCol w:w="3260"/>
        <w:gridCol w:w="1144"/>
      </w:tblGrid>
      <w:tr w:rsidR="00F84A6D" w:rsidRPr="00E84B5F" w14:paraId="7C492404" w14:textId="77777777" w:rsidTr="00F34464">
        <w:trPr>
          <w:trHeight w:val="350"/>
        </w:trPr>
        <w:tc>
          <w:tcPr>
            <w:tcW w:w="608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0B8E1EF8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</w:rPr>
              <w:t xml:space="preserve">　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6646C0A6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</w:rPr>
              <w:t>Odds Ratio</w:t>
            </w:r>
          </w:p>
          <w:p w14:paraId="435985C0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</w:rPr>
              <w:t xml:space="preserve">Cognitive decline </w:t>
            </w:r>
          </w:p>
          <w:p w14:paraId="5C6CDF0E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</w:rPr>
              <w:t>(SPMSQ</w:t>
            </w:r>
            <w:r w:rsidRPr="00E84B5F">
              <w:rPr>
                <w:rFonts w:ascii="新細明體" w:eastAsia="新細明體" w:hAnsi="新細明體" w:cs="新細明體" w:hint="eastAsia"/>
                <w:b/>
                <w:bCs/>
                <w:sz w:val="28"/>
              </w:rPr>
              <w:t>≧</w:t>
            </w:r>
            <w:r w:rsidRPr="00E84B5F">
              <w:rPr>
                <w:rFonts w:ascii="Times New Roman" w:hAnsi="Times New Roman" w:cs="Times New Roman"/>
                <w:b/>
                <w:bCs/>
                <w:sz w:val="28"/>
              </w:rPr>
              <w:t>3 )</w:t>
            </w:r>
          </w:p>
        </w:tc>
        <w:tc>
          <w:tcPr>
            <w:tcW w:w="1144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7B600CA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84B5F">
              <w:rPr>
                <w:rFonts w:ascii="Times New Roman" w:hAnsi="Times New Roman" w:cs="Times New Roman"/>
                <w:b/>
                <w:bCs/>
                <w:i/>
                <w:sz w:val="28"/>
              </w:rPr>
              <w:t xml:space="preserve">P </w:t>
            </w:r>
            <w:r w:rsidRPr="00E84B5F">
              <w:rPr>
                <w:rFonts w:ascii="Times New Roman" w:hAnsi="Times New Roman" w:cs="Times New Roman"/>
                <w:b/>
                <w:bCs/>
                <w:sz w:val="28"/>
              </w:rPr>
              <w:t>value</w:t>
            </w:r>
          </w:p>
        </w:tc>
      </w:tr>
      <w:tr w:rsidR="00F84A6D" w:rsidRPr="00E84B5F" w14:paraId="63F966A1" w14:textId="77777777" w:rsidTr="00F34464">
        <w:trPr>
          <w:trHeight w:val="340"/>
        </w:trPr>
        <w:tc>
          <w:tcPr>
            <w:tcW w:w="6081" w:type="dxa"/>
            <w:tcBorders>
              <w:top w:val="single" w:sz="12" w:space="0" w:color="auto"/>
            </w:tcBorders>
            <w:noWrap/>
            <w:hideMark/>
          </w:tcPr>
          <w:p w14:paraId="1CF7971B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</w:rPr>
              <w:t>Age (years)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16C9EC7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E84B5F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8</w:t>
            </w:r>
            <w:r w:rsidRPr="00E84B5F">
              <w:rPr>
                <w:rFonts w:ascii="Times New Roman" w:hAnsi="Times New Roman" w:cs="Times New Roman"/>
              </w:rPr>
              <w:t xml:space="preserve"> (1.1</w:t>
            </w:r>
            <w:r>
              <w:rPr>
                <w:rFonts w:ascii="Times New Roman" w:hAnsi="Times New Roman" w:cs="Times New Roman"/>
              </w:rPr>
              <w:t>3</w:t>
            </w:r>
            <w:r w:rsidRPr="00E84B5F">
              <w:rPr>
                <w:rFonts w:ascii="Times New Roman" w:hAnsi="Times New Roman" w:cs="Times New Roman"/>
              </w:rPr>
              <w:t>, 1.2</w:t>
            </w:r>
            <w:r>
              <w:rPr>
                <w:rFonts w:ascii="Times New Roman" w:hAnsi="Times New Roman" w:cs="Times New Roman"/>
              </w:rPr>
              <w:t>2</w:t>
            </w:r>
            <w:r w:rsidRPr="00E84B5F">
              <w:rPr>
                <w:rFonts w:ascii="Times New Roman" w:hAnsi="Times New Roman" w:cs="Times New Roman"/>
              </w:rPr>
              <w:t>)</w:t>
            </w:r>
            <w:r w:rsidRPr="00E84B5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F142C6F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E84B5F">
              <w:rPr>
                <w:rFonts w:ascii="Times New Roman" w:hAnsi="Times New Roman" w:cs="Times New Roman"/>
              </w:rPr>
              <w:t>&lt;0.001</w:t>
            </w:r>
          </w:p>
        </w:tc>
      </w:tr>
      <w:tr w:rsidR="00F84A6D" w:rsidRPr="00E84B5F" w14:paraId="19965284" w14:textId="77777777" w:rsidTr="00F34464">
        <w:trPr>
          <w:trHeight w:val="340"/>
        </w:trPr>
        <w:tc>
          <w:tcPr>
            <w:tcW w:w="6081" w:type="dxa"/>
            <w:noWrap/>
            <w:hideMark/>
          </w:tcPr>
          <w:p w14:paraId="71E31330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</w:rPr>
              <w:t>Gender (male)</w:t>
            </w:r>
          </w:p>
        </w:tc>
        <w:tc>
          <w:tcPr>
            <w:tcW w:w="3260" w:type="dxa"/>
            <w:noWrap/>
            <w:vAlign w:val="center"/>
            <w:hideMark/>
          </w:tcPr>
          <w:p w14:paraId="2F641D70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E84B5F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48</w:t>
            </w:r>
            <w:r w:rsidRPr="00E84B5F">
              <w:rPr>
                <w:rFonts w:ascii="Times New Roman" w:hAnsi="Times New Roman" w:cs="Times New Roman"/>
              </w:rPr>
              <w:t xml:space="preserve"> (0.2</w:t>
            </w:r>
            <w:r>
              <w:rPr>
                <w:rFonts w:ascii="Times New Roman" w:hAnsi="Times New Roman" w:cs="Times New Roman"/>
              </w:rPr>
              <w:t>2</w:t>
            </w:r>
            <w:r w:rsidRPr="00E84B5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1.02</w:t>
            </w:r>
            <w:r w:rsidRPr="00E84B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4" w:type="dxa"/>
            <w:noWrap/>
            <w:vAlign w:val="center"/>
            <w:hideMark/>
          </w:tcPr>
          <w:p w14:paraId="2ECA150D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84B5F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F84A6D" w:rsidRPr="00E84B5F" w14:paraId="2B68FD0E" w14:textId="77777777" w:rsidTr="00F34464">
        <w:trPr>
          <w:trHeight w:val="340"/>
        </w:trPr>
        <w:tc>
          <w:tcPr>
            <w:tcW w:w="6081" w:type="dxa"/>
            <w:noWrap/>
            <w:hideMark/>
          </w:tcPr>
          <w:p w14:paraId="36E84DAC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</w:rPr>
              <w:t>Waist</w:t>
            </w: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circumference</w:t>
            </w:r>
            <w:r w:rsidRPr="00E84B5F">
              <w:rPr>
                <w:rFonts w:ascii="Times New Roman" w:hAnsi="Times New Roman" w:cs="Times New Roman"/>
                <w:b/>
                <w:bCs/>
                <w:sz w:val="28"/>
              </w:rPr>
              <w:t xml:space="preserve"> (cm)</w:t>
            </w:r>
          </w:p>
        </w:tc>
        <w:tc>
          <w:tcPr>
            <w:tcW w:w="3260" w:type="dxa"/>
            <w:noWrap/>
            <w:vAlign w:val="center"/>
            <w:hideMark/>
          </w:tcPr>
          <w:p w14:paraId="08F89069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E84B5F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0</w:t>
            </w:r>
            <w:r w:rsidRPr="00E84B5F">
              <w:rPr>
                <w:rFonts w:ascii="Times New Roman" w:hAnsi="Times New Roman" w:cs="Times New Roman"/>
              </w:rPr>
              <w:t xml:space="preserve"> (0.9</w:t>
            </w:r>
            <w:r>
              <w:rPr>
                <w:rFonts w:ascii="Times New Roman" w:hAnsi="Times New Roman" w:cs="Times New Roman"/>
              </w:rPr>
              <w:t>8</w:t>
            </w:r>
            <w:r w:rsidRPr="00E84B5F">
              <w:rPr>
                <w:rFonts w:ascii="Times New Roman" w:hAnsi="Times New Roman" w:cs="Times New Roman"/>
              </w:rPr>
              <w:t>, 1.03)</w:t>
            </w:r>
          </w:p>
        </w:tc>
        <w:tc>
          <w:tcPr>
            <w:tcW w:w="1144" w:type="dxa"/>
            <w:noWrap/>
            <w:vAlign w:val="center"/>
            <w:hideMark/>
          </w:tcPr>
          <w:p w14:paraId="42C8C637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E84B5F">
              <w:rPr>
                <w:rFonts w:ascii="Times New Roman" w:hAnsi="Times New Roman" w:cs="Times New Roman"/>
              </w:rPr>
              <w:t xml:space="preserve"> 0.</w:t>
            </w:r>
            <w:r>
              <w:rPr>
                <w:rFonts w:ascii="Times New Roman" w:hAnsi="Times New Roman" w:cs="Times New Roman"/>
              </w:rPr>
              <w:t>717</w:t>
            </w:r>
          </w:p>
        </w:tc>
      </w:tr>
      <w:tr w:rsidR="00F84A6D" w:rsidRPr="00E84B5F" w14:paraId="1E271EF9" w14:textId="77777777" w:rsidTr="00F34464">
        <w:trPr>
          <w:trHeight w:val="340"/>
        </w:trPr>
        <w:tc>
          <w:tcPr>
            <w:tcW w:w="6081" w:type="dxa"/>
            <w:noWrap/>
            <w:hideMark/>
          </w:tcPr>
          <w:p w14:paraId="75C0CA17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</w:rPr>
              <w:t>Diabetes Mellitus (yes)</w:t>
            </w:r>
          </w:p>
        </w:tc>
        <w:tc>
          <w:tcPr>
            <w:tcW w:w="3260" w:type="dxa"/>
            <w:noWrap/>
            <w:vAlign w:val="center"/>
            <w:hideMark/>
          </w:tcPr>
          <w:p w14:paraId="0015C38E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E84B5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52</w:t>
            </w:r>
            <w:r w:rsidRPr="00E84B5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</w:t>
            </w:r>
            <w:r w:rsidRPr="00E84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79</w:t>
            </w:r>
            <w:r w:rsidRPr="00E84B5F">
              <w:rPr>
                <w:rFonts w:ascii="Times New Roman" w:hAnsi="Times New Roman" w:cs="Times New Roman"/>
              </w:rPr>
              <w:t>, 2.</w:t>
            </w:r>
            <w:r>
              <w:rPr>
                <w:rFonts w:ascii="Times New Roman" w:hAnsi="Times New Roman" w:cs="Times New Roman"/>
              </w:rPr>
              <w:t>90</w:t>
            </w:r>
            <w:r w:rsidRPr="00E84B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4" w:type="dxa"/>
            <w:noWrap/>
            <w:vAlign w:val="center"/>
            <w:hideMark/>
          </w:tcPr>
          <w:p w14:paraId="5DFBC0FA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84B5F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F84A6D" w:rsidRPr="00E84B5F" w14:paraId="01CE9C0E" w14:textId="77777777" w:rsidTr="00F34464">
        <w:trPr>
          <w:trHeight w:val="340"/>
        </w:trPr>
        <w:tc>
          <w:tcPr>
            <w:tcW w:w="6081" w:type="dxa"/>
            <w:noWrap/>
            <w:hideMark/>
          </w:tcPr>
          <w:p w14:paraId="5DDC0A00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</w:rPr>
              <w:t>Hyperlipidemia (yes)</w:t>
            </w:r>
          </w:p>
        </w:tc>
        <w:tc>
          <w:tcPr>
            <w:tcW w:w="3260" w:type="dxa"/>
            <w:noWrap/>
            <w:vAlign w:val="center"/>
            <w:hideMark/>
          </w:tcPr>
          <w:p w14:paraId="5D789025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E84B5F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59</w:t>
            </w:r>
            <w:r w:rsidRPr="00E84B5F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27</w:t>
            </w:r>
            <w:r w:rsidRPr="00E84B5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1.31</w:t>
            </w:r>
            <w:r w:rsidRPr="00E84B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4" w:type="dxa"/>
            <w:noWrap/>
            <w:vAlign w:val="center"/>
            <w:hideMark/>
          </w:tcPr>
          <w:p w14:paraId="753EB5BA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E84B5F">
              <w:rPr>
                <w:rFonts w:ascii="Times New Roman" w:hAnsi="Times New Roman" w:cs="Times New Roman"/>
              </w:rPr>
              <w:t xml:space="preserve"> 0.</w:t>
            </w:r>
            <w:r>
              <w:rPr>
                <w:rFonts w:ascii="Times New Roman" w:hAnsi="Times New Roman" w:cs="Times New Roman"/>
              </w:rPr>
              <w:t>197</w:t>
            </w:r>
          </w:p>
        </w:tc>
      </w:tr>
      <w:tr w:rsidR="00F84A6D" w:rsidRPr="00E84B5F" w14:paraId="2A559258" w14:textId="77777777" w:rsidTr="00F34464">
        <w:trPr>
          <w:trHeight w:val="340"/>
        </w:trPr>
        <w:tc>
          <w:tcPr>
            <w:tcW w:w="6081" w:type="dxa"/>
            <w:noWrap/>
            <w:hideMark/>
          </w:tcPr>
          <w:p w14:paraId="6E4585BF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</w:rPr>
              <w:t>Alcohol in 6 months(yes)</w:t>
            </w:r>
          </w:p>
        </w:tc>
        <w:tc>
          <w:tcPr>
            <w:tcW w:w="3260" w:type="dxa"/>
            <w:noWrap/>
            <w:vAlign w:val="center"/>
            <w:hideMark/>
          </w:tcPr>
          <w:p w14:paraId="7C28E739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E84B5F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75</w:t>
            </w:r>
            <w:r w:rsidRPr="00E84B5F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22</w:t>
            </w:r>
            <w:r w:rsidRPr="00E84B5F">
              <w:rPr>
                <w:rFonts w:ascii="Times New Roman" w:hAnsi="Times New Roman" w:cs="Times New Roman"/>
              </w:rPr>
              <w:t>, 2.</w:t>
            </w:r>
            <w:r>
              <w:rPr>
                <w:rFonts w:ascii="Times New Roman" w:hAnsi="Times New Roman" w:cs="Times New Roman"/>
              </w:rPr>
              <w:t>60</w:t>
            </w:r>
            <w:r w:rsidRPr="00E84B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4" w:type="dxa"/>
            <w:noWrap/>
            <w:vAlign w:val="center"/>
            <w:hideMark/>
          </w:tcPr>
          <w:p w14:paraId="483B69C5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84B5F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653</w:t>
            </w:r>
          </w:p>
        </w:tc>
      </w:tr>
      <w:tr w:rsidR="00F84A6D" w:rsidRPr="00E84B5F" w14:paraId="6A47BA3C" w14:textId="77777777" w:rsidTr="00F34464">
        <w:trPr>
          <w:trHeight w:val="340"/>
        </w:trPr>
        <w:tc>
          <w:tcPr>
            <w:tcW w:w="6081" w:type="dxa"/>
            <w:noWrap/>
          </w:tcPr>
          <w:p w14:paraId="2FDC0366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Exercise in 6 months</w:t>
            </w:r>
            <w:r w:rsidRPr="00E84B5F">
              <w:rPr>
                <w:rFonts w:ascii="Times New Roman" w:hAnsi="Times New Roman" w:cs="Times New Roman"/>
                <w:b/>
                <w:bCs/>
                <w:sz w:val="28"/>
              </w:rPr>
              <w:t>(yes)</w:t>
            </w:r>
          </w:p>
        </w:tc>
        <w:tc>
          <w:tcPr>
            <w:tcW w:w="3260" w:type="dxa"/>
            <w:noWrap/>
            <w:vAlign w:val="center"/>
          </w:tcPr>
          <w:p w14:paraId="267B3A32" w14:textId="2D2800AE" w:rsidR="00F84A6D" w:rsidRPr="00E84B5F" w:rsidRDefault="00A44426" w:rsidP="00F34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F84A6D" w:rsidRPr="00E84B5F">
              <w:rPr>
                <w:rFonts w:ascii="Times New Roman" w:hAnsi="Times New Roman" w:cs="Times New Roman"/>
              </w:rPr>
              <w:t>0.</w:t>
            </w:r>
            <w:r w:rsidR="00F84A6D">
              <w:rPr>
                <w:rFonts w:ascii="Times New Roman" w:hAnsi="Times New Roman" w:cs="Times New Roman"/>
              </w:rPr>
              <w:t>34</w:t>
            </w:r>
            <w:r w:rsidR="00F84A6D" w:rsidRPr="00E84B5F">
              <w:rPr>
                <w:rFonts w:ascii="Times New Roman" w:hAnsi="Times New Roman" w:cs="Times New Roman"/>
              </w:rPr>
              <w:t xml:space="preserve"> (0.</w:t>
            </w:r>
            <w:r w:rsidR="00F84A6D">
              <w:rPr>
                <w:rFonts w:ascii="Times New Roman" w:hAnsi="Times New Roman" w:cs="Times New Roman"/>
              </w:rPr>
              <w:t>25</w:t>
            </w:r>
            <w:r w:rsidR="00F84A6D" w:rsidRPr="00E84B5F">
              <w:rPr>
                <w:rFonts w:ascii="Times New Roman" w:hAnsi="Times New Roman" w:cs="Times New Roman"/>
              </w:rPr>
              <w:t>, 0.</w:t>
            </w:r>
            <w:r w:rsidR="00F84A6D">
              <w:rPr>
                <w:rFonts w:ascii="Times New Roman" w:hAnsi="Times New Roman" w:cs="Times New Roman"/>
              </w:rPr>
              <w:t>48</w:t>
            </w:r>
            <w:r w:rsidR="00F84A6D" w:rsidRPr="00E84B5F">
              <w:rPr>
                <w:rFonts w:ascii="Times New Roman" w:hAnsi="Times New Roman" w:cs="Times New Roman"/>
              </w:rPr>
              <w:t>)</w:t>
            </w:r>
            <w:r w:rsidR="00F84A6D" w:rsidRPr="00E84B5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44" w:type="dxa"/>
            <w:noWrap/>
            <w:vAlign w:val="center"/>
          </w:tcPr>
          <w:p w14:paraId="60745758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E84B5F">
              <w:rPr>
                <w:rFonts w:ascii="Times New Roman" w:hAnsi="Times New Roman" w:cs="Times New Roman"/>
              </w:rPr>
              <w:t>&lt;0.001</w:t>
            </w:r>
          </w:p>
        </w:tc>
      </w:tr>
      <w:tr w:rsidR="00F84A6D" w:rsidRPr="00E84B5F" w14:paraId="0931C03B" w14:textId="77777777" w:rsidTr="00F34464">
        <w:trPr>
          <w:trHeight w:val="340"/>
        </w:trPr>
        <w:tc>
          <w:tcPr>
            <w:tcW w:w="6081" w:type="dxa"/>
            <w:noWrap/>
            <w:hideMark/>
          </w:tcPr>
          <w:p w14:paraId="5CC085E2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</w:rPr>
              <w:t>Albumin (g/dL)</w:t>
            </w:r>
          </w:p>
        </w:tc>
        <w:tc>
          <w:tcPr>
            <w:tcW w:w="3260" w:type="dxa"/>
            <w:noWrap/>
            <w:vAlign w:val="center"/>
            <w:hideMark/>
          </w:tcPr>
          <w:p w14:paraId="60DD1321" w14:textId="5370E5AD" w:rsidR="00F84A6D" w:rsidRPr="00E84B5F" w:rsidRDefault="00A44426" w:rsidP="00F34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F84A6D" w:rsidRPr="00E84B5F">
              <w:rPr>
                <w:rFonts w:ascii="Times New Roman" w:hAnsi="Times New Roman" w:cs="Times New Roman"/>
              </w:rPr>
              <w:t>0.</w:t>
            </w:r>
            <w:r w:rsidR="00F84A6D">
              <w:rPr>
                <w:rFonts w:ascii="Times New Roman" w:hAnsi="Times New Roman" w:cs="Times New Roman"/>
              </w:rPr>
              <w:t>26</w:t>
            </w:r>
            <w:r w:rsidR="00F84A6D" w:rsidRPr="00E84B5F">
              <w:rPr>
                <w:rFonts w:ascii="Times New Roman" w:hAnsi="Times New Roman" w:cs="Times New Roman"/>
              </w:rPr>
              <w:t xml:space="preserve"> (0.</w:t>
            </w:r>
            <w:r w:rsidR="00F84A6D">
              <w:rPr>
                <w:rFonts w:ascii="Times New Roman" w:hAnsi="Times New Roman" w:cs="Times New Roman"/>
              </w:rPr>
              <w:t>09</w:t>
            </w:r>
            <w:r w:rsidR="00F84A6D" w:rsidRPr="00E84B5F">
              <w:rPr>
                <w:rFonts w:ascii="Times New Roman" w:hAnsi="Times New Roman" w:cs="Times New Roman"/>
              </w:rPr>
              <w:t>, 0.</w:t>
            </w:r>
            <w:r w:rsidR="00F84A6D">
              <w:rPr>
                <w:rFonts w:ascii="Times New Roman" w:hAnsi="Times New Roman" w:cs="Times New Roman"/>
              </w:rPr>
              <w:t>72</w:t>
            </w:r>
            <w:r w:rsidR="00F84A6D" w:rsidRPr="00E84B5F">
              <w:rPr>
                <w:rFonts w:ascii="Times New Roman" w:hAnsi="Times New Roman" w:cs="Times New Roman"/>
              </w:rPr>
              <w:t>)</w:t>
            </w:r>
            <w:r w:rsidR="00F84A6D" w:rsidRPr="00E84B5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44" w:type="dxa"/>
            <w:noWrap/>
            <w:vAlign w:val="center"/>
            <w:hideMark/>
          </w:tcPr>
          <w:p w14:paraId="1C33C5A3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84B5F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84A6D" w:rsidRPr="00E84B5F" w14:paraId="4CE7CCC9" w14:textId="77777777" w:rsidTr="00F34464">
        <w:trPr>
          <w:trHeight w:val="340"/>
        </w:trPr>
        <w:tc>
          <w:tcPr>
            <w:tcW w:w="6081" w:type="dxa"/>
            <w:noWrap/>
            <w:hideMark/>
          </w:tcPr>
          <w:p w14:paraId="54A84BE2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</w:rPr>
              <w:t>High density lipoprotein (mg/dL)</w:t>
            </w:r>
          </w:p>
        </w:tc>
        <w:tc>
          <w:tcPr>
            <w:tcW w:w="3260" w:type="dxa"/>
            <w:noWrap/>
            <w:vAlign w:val="center"/>
            <w:hideMark/>
          </w:tcPr>
          <w:p w14:paraId="5773FCA2" w14:textId="72AEDD16" w:rsidR="00F84A6D" w:rsidRPr="00E84B5F" w:rsidRDefault="00A44426" w:rsidP="00F34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F84A6D" w:rsidRPr="00E84B5F">
              <w:rPr>
                <w:rFonts w:ascii="Times New Roman" w:hAnsi="Times New Roman" w:cs="Times New Roman"/>
              </w:rPr>
              <w:t>0.9</w:t>
            </w:r>
            <w:r w:rsidR="00F84A6D">
              <w:rPr>
                <w:rFonts w:ascii="Times New Roman" w:hAnsi="Times New Roman" w:cs="Times New Roman"/>
              </w:rPr>
              <w:t>7</w:t>
            </w:r>
            <w:r w:rsidR="00F84A6D" w:rsidRPr="00E84B5F">
              <w:rPr>
                <w:rFonts w:ascii="Times New Roman" w:hAnsi="Times New Roman" w:cs="Times New Roman"/>
              </w:rPr>
              <w:t xml:space="preserve"> (0.9</w:t>
            </w:r>
            <w:r w:rsidR="00F84A6D">
              <w:rPr>
                <w:rFonts w:ascii="Times New Roman" w:hAnsi="Times New Roman" w:cs="Times New Roman"/>
              </w:rPr>
              <w:t>5</w:t>
            </w:r>
            <w:r w:rsidR="00F84A6D" w:rsidRPr="00E84B5F">
              <w:rPr>
                <w:rFonts w:ascii="Times New Roman" w:hAnsi="Times New Roman" w:cs="Times New Roman"/>
              </w:rPr>
              <w:t xml:space="preserve">, </w:t>
            </w:r>
            <w:r w:rsidR="00F84A6D">
              <w:rPr>
                <w:rFonts w:ascii="Times New Roman" w:hAnsi="Times New Roman" w:cs="Times New Roman"/>
              </w:rPr>
              <w:t>0</w:t>
            </w:r>
            <w:r w:rsidR="00F84A6D" w:rsidRPr="00E84B5F">
              <w:rPr>
                <w:rFonts w:ascii="Times New Roman" w:hAnsi="Times New Roman" w:cs="Times New Roman"/>
              </w:rPr>
              <w:t>.</w:t>
            </w:r>
            <w:r w:rsidR="00F84A6D">
              <w:rPr>
                <w:rFonts w:ascii="Times New Roman" w:hAnsi="Times New Roman" w:cs="Times New Roman"/>
              </w:rPr>
              <w:t>99</w:t>
            </w:r>
            <w:r w:rsidR="00F84A6D" w:rsidRPr="00E84B5F">
              <w:rPr>
                <w:rFonts w:ascii="Times New Roman" w:hAnsi="Times New Roman" w:cs="Times New Roman"/>
              </w:rPr>
              <w:t>)</w:t>
            </w:r>
            <w:r w:rsidR="00F84A6D" w:rsidRPr="00E84B5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44" w:type="dxa"/>
            <w:noWrap/>
            <w:vAlign w:val="center"/>
            <w:hideMark/>
          </w:tcPr>
          <w:p w14:paraId="17AFC366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84B5F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05</w:t>
            </w:r>
          </w:p>
        </w:tc>
      </w:tr>
      <w:tr w:rsidR="00F84A6D" w:rsidRPr="00E84B5F" w14:paraId="502AE164" w14:textId="77777777" w:rsidTr="00F34464">
        <w:trPr>
          <w:trHeight w:val="340"/>
        </w:trPr>
        <w:tc>
          <w:tcPr>
            <w:tcW w:w="6081" w:type="dxa"/>
            <w:noWrap/>
            <w:hideMark/>
          </w:tcPr>
          <w:p w14:paraId="73A825B7" w14:textId="77777777" w:rsidR="00F84A6D" w:rsidRPr="00E84B5F" w:rsidRDefault="00F84A6D" w:rsidP="00F3446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84B5F">
              <w:rPr>
                <w:rFonts w:ascii="Times New Roman" w:hAnsi="Times New Roman" w:cs="Times New Roman"/>
                <w:b/>
                <w:bCs/>
                <w:sz w:val="28"/>
              </w:rPr>
              <w:t>Hemoglobin (g/dL)</w:t>
            </w:r>
          </w:p>
        </w:tc>
        <w:tc>
          <w:tcPr>
            <w:tcW w:w="3260" w:type="dxa"/>
            <w:noWrap/>
            <w:vAlign w:val="center"/>
            <w:hideMark/>
          </w:tcPr>
          <w:p w14:paraId="14BBD080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 w:rsidRPr="00E84B5F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6</w:t>
            </w:r>
            <w:r w:rsidRPr="00E84B5F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86</w:t>
            </w:r>
            <w:r w:rsidRPr="00E84B5F">
              <w:rPr>
                <w:rFonts w:ascii="Times New Roman" w:hAnsi="Times New Roman" w:cs="Times New Roman"/>
              </w:rPr>
              <w:t>, 1.</w:t>
            </w:r>
            <w:r>
              <w:rPr>
                <w:rFonts w:ascii="Times New Roman" w:hAnsi="Times New Roman" w:cs="Times New Roman"/>
              </w:rPr>
              <w:t>30</w:t>
            </w:r>
            <w:r w:rsidRPr="00E84B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4" w:type="dxa"/>
            <w:noWrap/>
            <w:vAlign w:val="center"/>
            <w:hideMark/>
          </w:tcPr>
          <w:p w14:paraId="043A6B16" w14:textId="77777777" w:rsidR="00F84A6D" w:rsidRPr="00E84B5F" w:rsidRDefault="00F84A6D" w:rsidP="00F34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84B5F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614</w:t>
            </w:r>
          </w:p>
        </w:tc>
      </w:tr>
    </w:tbl>
    <w:p w14:paraId="18158E3A" w14:textId="77777777" w:rsidR="00F84A6D" w:rsidRPr="00E84B5F" w:rsidRDefault="00F84A6D" w:rsidP="00F84A6D">
      <w:pPr>
        <w:rPr>
          <w:rFonts w:ascii="Times New Roman" w:hAnsi="Times New Roman" w:cs="Times New Roman"/>
        </w:rPr>
      </w:pPr>
      <w:r w:rsidRPr="00E84B5F">
        <w:rPr>
          <w:rFonts w:ascii="Times New Roman" w:hAnsi="Times New Roman" w:cs="Times New Roman"/>
        </w:rPr>
        <w:t xml:space="preserve">Odds ratio (OR) and 95% confidence intervals (CIs) are shown after multivariate logistic regression. </w:t>
      </w:r>
    </w:p>
    <w:p w14:paraId="0DFDF2D5" w14:textId="77777777" w:rsidR="00F84A6D" w:rsidRPr="00E84B5F" w:rsidRDefault="00F84A6D" w:rsidP="00F84A6D">
      <w:pPr>
        <w:rPr>
          <w:rFonts w:ascii="Times New Roman" w:hAnsi="Times New Roman" w:cs="Times New Roman"/>
        </w:rPr>
      </w:pPr>
      <w:r w:rsidRPr="00E84B5F">
        <w:rPr>
          <w:rFonts w:ascii="Times New Roman" w:hAnsi="Times New Roman" w:cs="Times New Roman"/>
        </w:rPr>
        <w:t>*Data are statistically significant (p &lt; 0.05).</w:t>
      </w:r>
    </w:p>
    <w:p w14:paraId="62598BDA" w14:textId="77777777" w:rsidR="00F84A6D" w:rsidRPr="00961290" w:rsidRDefault="00F84A6D" w:rsidP="00F84A6D">
      <w:pPr>
        <w:rPr>
          <w:rFonts w:ascii="Times New Roman" w:hAnsi="Times New Roman" w:cs="Times New Roman"/>
        </w:rPr>
      </w:pPr>
      <w:r w:rsidRPr="00E84B5F">
        <w:rPr>
          <w:rFonts w:ascii="Times New Roman" w:hAnsi="Times New Roman" w:cs="Times New Roman"/>
        </w:rPr>
        <w:t>Abbreviations: SPMSQ, Short Portable Mental Status Questionnaire</w:t>
      </w:r>
    </w:p>
    <w:p w14:paraId="2057060F" w14:textId="77777777" w:rsidR="00F84A6D" w:rsidRPr="00AC2A58" w:rsidRDefault="00F84A6D" w:rsidP="00F84A6D"/>
    <w:p w14:paraId="210D09EB" w14:textId="5DA4D8CD" w:rsidR="004814B5" w:rsidRPr="00F84A6D" w:rsidRDefault="004814B5"/>
    <w:sectPr w:rsidR="004814B5" w:rsidRPr="00F84A6D" w:rsidSect="003D6F3F">
      <w:footerReference w:type="default" r:id="rId6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613D4" w14:textId="77777777" w:rsidR="00247721" w:rsidRDefault="00247721" w:rsidP="003C6577">
      <w:r>
        <w:separator/>
      </w:r>
    </w:p>
  </w:endnote>
  <w:endnote w:type="continuationSeparator" w:id="0">
    <w:p w14:paraId="1425DE82" w14:textId="77777777" w:rsidR="00247721" w:rsidRDefault="00247721" w:rsidP="003C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630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03B73" w14:textId="77777777" w:rsidR="00097DAB" w:rsidRDefault="00FC146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4587FD" w14:textId="77777777" w:rsidR="00097DAB" w:rsidRDefault="002477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F5CC" w14:textId="77777777" w:rsidR="00247721" w:rsidRDefault="00247721" w:rsidP="003C6577">
      <w:r>
        <w:separator/>
      </w:r>
    </w:p>
  </w:footnote>
  <w:footnote w:type="continuationSeparator" w:id="0">
    <w:p w14:paraId="28D53583" w14:textId="77777777" w:rsidR="00247721" w:rsidRDefault="00247721" w:rsidP="003C6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B5"/>
    <w:rsid w:val="0012705C"/>
    <w:rsid w:val="00247721"/>
    <w:rsid w:val="00267ED4"/>
    <w:rsid w:val="00297CD9"/>
    <w:rsid w:val="0034222A"/>
    <w:rsid w:val="003C6577"/>
    <w:rsid w:val="004356CB"/>
    <w:rsid w:val="004814B5"/>
    <w:rsid w:val="004D4892"/>
    <w:rsid w:val="00524D29"/>
    <w:rsid w:val="00565B9F"/>
    <w:rsid w:val="00566719"/>
    <w:rsid w:val="00567A2A"/>
    <w:rsid w:val="005C1666"/>
    <w:rsid w:val="005C6B4D"/>
    <w:rsid w:val="006F21A3"/>
    <w:rsid w:val="00767592"/>
    <w:rsid w:val="00782E53"/>
    <w:rsid w:val="0081340E"/>
    <w:rsid w:val="00893393"/>
    <w:rsid w:val="00916FFA"/>
    <w:rsid w:val="00971F1B"/>
    <w:rsid w:val="009849FF"/>
    <w:rsid w:val="009F5CB6"/>
    <w:rsid w:val="00A33184"/>
    <w:rsid w:val="00A44426"/>
    <w:rsid w:val="00A46485"/>
    <w:rsid w:val="00A67B6E"/>
    <w:rsid w:val="00CB4D57"/>
    <w:rsid w:val="00CC1D29"/>
    <w:rsid w:val="00DE5B8D"/>
    <w:rsid w:val="00F84A6D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5BF5B"/>
  <w15:chartTrackingRefBased/>
  <w15:docId w15:val="{0A720E12-5E60-4347-B520-82670311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65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6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6577"/>
    <w:rPr>
      <w:sz w:val="20"/>
      <w:szCs w:val="20"/>
    </w:rPr>
  </w:style>
  <w:style w:type="table" w:styleId="a7">
    <w:name w:val="Table Grid"/>
    <w:basedOn w:val="a1"/>
    <w:uiPriority w:val="39"/>
    <w:rsid w:val="00CC1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Szuying Tsai</dc:creator>
  <cp:keywords/>
  <dc:description/>
  <cp:lastModifiedBy>Szuying Tsai</cp:lastModifiedBy>
  <cp:revision>6</cp:revision>
  <dcterms:created xsi:type="dcterms:W3CDTF">2023-01-30T13:09:00Z</dcterms:created>
  <dcterms:modified xsi:type="dcterms:W3CDTF">2023-02-14T12:13:00Z</dcterms:modified>
</cp:coreProperties>
</file>