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D769" w14:textId="17F5757C" w:rsidR="00D2110C" w:rsidRDefault="00D2110C" w:rsidP="00D2110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MATERIALS</w:t>
      </w:r>
    </w:p>
    <w:p w14:paraId="2CE30973" w14:textId="77777777" w:rsidR="00991F37" w:rsidRPr="00B0266C" w:rsidRDefault="00991F37" w:rsidP="0064173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9555FD" w14:textId="44809A06" w:rsidR="00D2110C" w:rsidRPr="00A64BBE" w:rsidRDefault="00D2110C" w:rsidP="00A64BB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BBE">
        <w:rPr>
          <w:rFonts w:ascii="Times New Roman" w:hAnsi="Times New Roman" w:cs="Times New Roman"/>
          <w:sz w:val="24"/>
          <w:szCs w:val="24"/>
          <w:lang w:val="en-US"/>
        </w:rPr>
        <w:t xml:space="preserve">Supplementary Material Table 1. Risk factors for the occurrence of newly diagnosed heart failure during </w:t>
      </w:r>
      <w:proofErr w:type="spellStart"/>
      <w:r w:rsidRPr="00A64BBE">
        <w:rPr>
          <w:rFonts w:ascii="Times New Roman" w:hAnsi="Times New Roman" w:cs="Times New Roman"/>
          <w:sz w:val="24"/>
          <w:szCs w:val="24"/>
          <w:lang w:val="en-US"/>
        </w:rPr>
        <w:t>hospitalisation</w:t>
      </w:r>
      <w:proofErr w:type="spellEnd"/>
      <w:r w:rsidRPr="00A64BBE">
        <w:rPr>
          <w:rFonts w:ascii="Times New Roman" w:hAnsi="Times New Roman" w:cs="Times New Roman"/>
          <w:sz w:val="24"/>
          <w:szCs w:val="24"/>
          <w:lang w:val="en-US"/>
        </w:rPr>
        <w:t xml:space="preserve"> for CAP at univariate and multivariable logistic regression analyses</w:t>
      </w:r>
    </w:p>
    <w:p w14:paraId="603B3C76" w14:textId="7D16B494" w:rsidR="00D2110C" w:rsidRPr="00A64BBE" w:rsidRDefault="00D2110C" w:rsidP="00A64BB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BBE">
        <w:rPr>
          <w:rFonts w:ascii="Times New Roman" w:hAnsi="Times New Roman" w:cs="Times New Roman"/>
          <w:sz w:val="24"/>
          <w:szCs w:val="24"/>
          <w:lang w:val="en-US"/>
        </w:rPr>
        <w:t xml:space="preserve">Supplementary Material Table 2. Risk factors for the occurrence of new onset atrial fibrillation or flutter during </w:t>
      </w:r>
      <w:proofErr w:type="spellStart"/>
      <w:r w:rsidRPr="00A64BBE">
        <w:rPr>
          <w:rFonts w:ascii="Times New Roman" w:hAnsi="Times New Roman" w:cs="Times New Roman"/>
          <w:sz w:val="24"/>
          <w:szCs w:val="24"/>
          <w:lang w:val="en-US"/>
        </w:rPr>
        <w:t>hospitalisation</w:t>
      </w:r>
      <w:proofErr w:type="spellEnd"/>
      <w:r w:rsidRPr="00A64BBE">
        <w:rPr>
          <w:rFonts w:ascii="Times New Roman" w:hAnsi="Times New Roman" w:cs="Times New Roman"/>
          <w:sz w:val="24"/>
          <w:szCs w:val="24"/>
          <w:lang w:val="en-US"/>
        </w:rPr>
        <w:t xml:space="preserve"> for CAP at univariate and multivariable logistic regression analyses</w:t>
      </w:r>
    </w:p>
    <w:p w14:paraId="72ED750E" w14:textId="741CE842" w:rsidR="00D2110C" w:rsidRPr="00A64BBE" w:rsidRDefault="00D2110C" w:rsidP="00A64BB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BBE">
        <w:rPr>
          <w:rFonts w:ascii="Times New Roman" w:hAnsi="Times New Roman" w:cs="Times New Roman"/>
          <w:sz w:val="24"/>
          <w:szCs w:val="24"/>
          <w:lang w:val="en-US"/>
        </w:rPr>
        <w:t xml:space="preserve">Supplementary Material Table 3. Risk factors for the occurrence of acute coronary syndrome during </w:t>
      </w:r>
      <w:proofErr w:type="spellStart"/>
      <w:r w:rsidRPr="00A64BBE">
        <w:rPr>
          <w:rFonts w:ascii="Times New Roman" w:hAnsi="Times New Roman" w:cs="Times New Roman"/>
          <w:sz w:val="24"/>
          <w:szCs w:val="24"/>
          <w:lang w:val="en-US"/>
        </w:rPr>
        <w:t>hospitalisation</w:t>
      </w:r>
      <w:proofErr w:type="spellEnd"/>
      <w:r w:rsidRPr="00A64BBE">
        <w:rPr>
          <w:rFonts w:ascii="Times New Roman" w:hAnsi="Times New Roman" w:cs="Times New Roman"/>
          <w:sz w:val="24"/>
          <w:szCs w:val="24"/>
          <w:lang w:val="en-US"/>
        </w:rPr>
        <w:t xml:space="preserve"> for CAP at univariate and multivariable logistic regression analyses</w:t>
      </w:r>
    </w:p>
    <w:p w14:paraId="14072271" w14:textId="519FC48C" w:rsidR="00D2110C" w:rsidRPr="00A64BBE" w:rsidRDefault="00D2110C" w:rsidP="00A64BB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BBE">
        <w:rPr>
          <w:rFonts w:ascii="Times New Roman" w:hAnsi="Times New Roman" w:cs="Times New Roman"/>
          <w:sz w:val="24"/>
          <w:szCs w:val="24"/>
          <w:lang w:val="en-US"/>
        </w:rPr>
        <w:t>Supplementary Material. Definition and diagnostic criteria for comorbidities</w:t>
      </w:r>
    </w:p>
    <w:p w14:paraId="3E50D0DE" w14:textId="77777777" w:rsidR="00B0266C" w:rsidRPr="00216D7B" w:rsidRDefault="00B0266C" w:rsidP="00C73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pPr w:leftFromText="141" w:rightFromText="141" w:vertAnchor="text" w:horzAnchor="margin" w:tblpY="-212"/>
        <w:tblW w:w="10552" w:type="dxa"/>
        <w:tblLayout w:type="fixed"/>
        <w:tblLook w:val="04A0" w:firstRow="1" w:lastRow="0" w:firstColumn="1" w:lastColumn="0" w:noHBand="0" w:noVBand="1"/>
      </w:tblPr>
      <w:tblGrid>
        <w:gridCol w:w="2032"/>
        <w:gridCol w:w="992"/>
        <w:gridCol w:w="1559"/>
        <w:gridCol w:w="1418"/>
        <w:gridCol w:w="962"/>
        <w:gridCol w:w="2127"/>
        <w:gridCol w:w="1462"/>
      </w:tblGrid>
      <w:tr w:rsidR="00991F37" w:rsidRPr="00216D7B" w14:paraId="56486C7C" w14:textId="77777777" w:rsidTr="00301164">
        <w:trPr>
          <w:trHeight w:val="707"/>
        </w:trPr>
        <w:tc>
          <w:tcPr>
            <w:tcW w:w="2032" w:type="dxa"/>
          </w:tcPr>
          <w:p w14:paraId="3D69BA7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  <w:lang w:val="en-US"/>
              </w:rPr>
            </w:pPr>
          </w:p>
        </w:tc>
        <w:tc>
          <w:tcPr>
            <w:tcW w:w="3969" w:type="dxa"/>
            <w:gridSpan w:val="3"/>
          </w:tcPr>
          <w:p w14:paraId="1C23AE64" w14:textId="77777777" w:rsidR="00991F37" w:rsidRPr="00216D7B" w:rsidRDefault="00991F37" w:rsidP="005C3EC5">
            <w:pPr>
              <w:widowControl w:val="0"/>
              <w:tabs>
                <w:tab w:val="right" w:pos="225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Univariate logistic regression analysis</w:t>
            </w:r>
          </w:p>
        </w:tc>
        <w:tc>
          <w:tcPr>
            <w:tcW w:w="4551" w:type="dxa"/>
            <w:gridSpan w:val="3"/>
          </w:tcPr>
          <w:p w14:paraId="1FE6048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Multivariable logistic regression analysis</w:t>
            </w:r>
          </w:p>
        </w:tc>
      </w:tr>
      <w:tr w:rsidR="00991F37" w:rsidRPr="00216D7B" w14:paraId="4831552E" w14:textId="77777777" w:rsidTr="00301164">
        <w:trPr>
          <w:trHeight w:val="1303"/>
        </w:trPr>
        <w:tc>
          <w:tcPr>
            <w:tcW w:w="2032" w:type="dxa"/>
            <w:vAlign w:val="center"/>
          </w:tcPr>
          <w:p w14:paraId="3376A8C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A361BC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OR</w:t>
            </w:r>
          </w:p>
        </w:tc>
        <w:tc>
          <w:tcPr>
            <w:tcW w:w="1559" w:type="dxa"/>
            <w:vAlign w:val="center"/>
          </w:tcPr>
          <w:p w14:paraId="38D3BB2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(95% CI)</w:t>
            </w:r>
          </w:p>
        </w:tc>
        <w:tc>
          <w:tcPr>
            <w:tcW w:w="1418" w:type="dxa"/>
            <w:vAlign w:val="center"/>
          </w:tcPr>
          <w:p w14:paraId="2DC0245C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p</w:t>
            </w:r>
          </w:p>
        </w:tc>
        <w:tc>
          <w:tcPr>
            <w:tcW w:w="962" w:type="dxa"/>
            <w:vAlign w:val="center"/>
          </w:tcPr>
          <w:p w14:paraId="3F3F98B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OR</w:t>
            </w:r>
          </w:p>
        </w:tc>
        <w:tc>
          <w:tcPr>
            <w:tcW w:w="2127" w:type="dxa"/>
            <w:vAlign w:val="center"/>
          </w:tcPr>
          <w:p w14:paraId="05D18BC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(95% CI)</w:t>
            </w:r>
          </w:p>
        </w:tc>
        <w:tc>
          <w:tcPr>
            <w:tcW w:w="1462" w:type="dxa"/>
            <w:vAlign w:val="center"/>
          </w:tcPr>
          <w:p w14:paraId="52EC241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p</w:t>
            </w:r>
          </w:p>
        </w:tc>
      </w:tr>
      <w:tr w:rsidR="00991F37" w:rsidRPr="00216D7B" w14:paraId="6E95C96C" w14:textId="77777777" w:rsidTr="00301164">
        <w:trPr>
          <w:trHeight w:val="1230"/>
        </w:trPr>
        <w:tc>
          <w:tcPr>
            <w:tcW w:w="2032" w:type="dxa"/>
            <w:vAlign w:val="center"/>
          </w:tcPr>
          <w:p w14:paraId="279DA2D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Sex (female)</w:t>
            </w:r>
          </w:p>
        </w:tc>
        <w:tc>
          <w:tcPr>
            <w:tcW w:w="992" w:type="dxa"/>
            <w:vAlign w:val="center"/>
          </w:tcPr>
          <w:p w14:paraId="657D3034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559" w:type="dxa"/>
            <w:vAlign w:val="center"/>
          </w:tcPr>
          <w:p w14:paraId="0EAF1EC6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0.61-1.13</w:t>
            </w:r>
          </w:p>
        </w:tc>
        <w:tc>
          <w:tcPr>
            <w:tcW w:w="1418" w:type="dxa"/>
            <w:vAlign w:val="center"/>
          </w:tcPr>
          <w:p w14:paraId="6F3C4A46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0.244</w:t>
            </w:r>
          </w:p>
        </w:tc>
        <w:tc>
          <w:tcPr>
            <w:tcW w:w="962" w:type="dxa"/>
            <w:vAlign w:val="center"/>
          </w:tcPr>
          <w:p w14:paraId="76FA500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7BDDB67F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03AF13C3" w14:textId="77777777" w:rsidR="00991F37" w:rsidRPr="00216D7B" w:rsidRDefault="00991F37" w:rsidP="005C3EC5">
            <w:pPr>
              <w:widowControl w:val="0"/>
              <w:tabs>
                <w:tab w:val="left" w:pos="232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10FD055D" w14:textId="77777777" w:rsidTr="00301164">
        <w:trPr>
          <w:trHeight w:val="707"/>
        </w:trPr>
        <w:tc>
          <w:tcPr>
            <w:tcW w:w="2032" w:type="dxa"/>
            <w:vAlign w:val="center"/>
          </w:tcPr>
          <w:p w14:paraId="035D2D2C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992" w:type="dxa"/>
            <w:vAlign w:val="center"/>
          </w:tcPr>
          <w:p w14:paraId="289AAB0E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0.98</w:t>
            </w:r>
          </w:p>
        </w:tc>
        <w:tc>
          <w:tcPr>
            <w:tcW w:w="1559" w:type="dxa"/>
            <w:vAlign w:val="center"/>
          </w:tcPr>
          <w:p w14:paraId="50A10928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0.69-1.38</w:t>
            </w:r>
          </w:p>
        </w:tc>
        <w:tc>
          <w:tcPr>
            <w:tcW w:w="1418" w:type="dxa"/>
            <w:vAlign w:val="center"/>
          </w:tcPr>
          <w:p w14:paraId="4CE931E6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0.931</w:t>
            </w:r>
          </w:p>
        </w:tc>
        <w:tc>
          <w:tcPr>
            <w:tcW w:w="962" w:type="dxa"/>
            <w:vAlign w:val="center"/>
          </w:tcPr>
          <w:p w14:paraId="292C33C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FCA158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26A7DE0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3A1E0E51" w14:textId="77777777" w:rsidTr="00301164">
        <w:trPr>
          <w:trHeight w:val="855"/>
        </w:trPr>
        <w:tc>
          <w:tcPr>
            <w:tcW w:w="2032" w:type="dxa"/>
            <w:vAlign w:val="center"/>
          </w:tcPr>
          <w:p w14:paraId="55C3865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992" w:type="dxa"/>
            <w:vAlign w:val="center"/>
          </w:tcPr>
          <w:p w14:paraId="4904C0D8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1559" w:type="dxa"/>
            <w:vAlign w:val="center"/>
          </w:tcPr>
          <w:p w14:paraId="5666FC21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1.29-2.67</w:t>
            </w:r>
          </w:p>
        </w:tc>
        <w:tc>
          <w:tcPr>
            <w:tcW w:w="1418" w:type="dxa"/>
            <w:vAlign w:val="center"/>
          </w:tcPr>
          <w:p w14:paraId="47E359C6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0.0001</w:t>
            </w:r>
          </w:p>
        </w:tc>
        <w:tc>
          <w:tcPr>
            <w:tcW w:w="962" w:type="dxa"/>
            <w:vAlign w:val="center"/>
          </w:tcPr>
          <w:p w14:paraId="77F7EE52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1.65</w:t>
            </w:r>
          </w:p>
        </w:tc>
        <w:tc>
          <w:tcPr>
            <w:tcW w:w="2127" w:type="dxa"/>
            <w:vAlign w:val="center"/>
          </w:tcPr>
          <w:p w14:paraId="7D7EC77B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1.13-2.40</w:t>
            </w:r>
          </w:p>
        </w:tc>
        <w:tc>
          <w:tcPr>
            <w:tcW w:w="1462" w:type="dxa"/>
            <w:vAlign w:val="center"/>
          </w:tcPr>
          <w:p w14:paraId="03B7B817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0.009</w:t>
            </w:r>
          </w:p>
        </w:tc>
      </w:tr>
      <w:tr w:rsidR="00991F37" w:rsidRPr="00216D7B" w14:paraId="34885500" w14:textId="77777777" w:rsidTr="00301164">
        <w:trPr>
          <w:trHeight w:val="839"/>
        </w:trPr>
        <w:tc>
          <w:tcPr>
            <w:tcW w:w="2032" w:type="dxa"/>
            <w:vAlign w:val="center"/>
          </w:tcPr>
          <w:p w14:paraId="2E18099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Stroke/TIA</w:t>
            </w:r>
          </w:p>
        </w:tc>
        <w:tc>
          <w:tcPr>
            <w:tcW w:w="992" w:type="dxa"/>
            <w:vAlign w:val="center"/>
          </w:tcPr>
          <w:p w14:paraId="6B351A0E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1.86</w:t>
            </w:r>
          </w:p>
        </w:tc>
        <w:tc>
          <w:tcPr>
            <w:tcW w:w="1559" w:type="dxa"/>
            <w:vAlign w:val="center"/>
          </w:tcPr>
          <w:p w14:paraId="6F35855E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1.12-3.09</w:t>
            </w:r>
          </w:p>
        </w:tc>
        <w:tc>
          <w:tcPr>
            <w:tcW w:w="1418" w:type="dxa"/>
            <w:vAlign w:val="center"/>
          </w:tcPr>
          <w:p w14:paraId="734A51C5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0.022</w:t>
            </w:r>
          </w:p>
        </w:tc>
        <w:tc>
          <w:tcPr>
            <w:tcW w:w="962" w:type="dxa"/>
            <w:vAlign w:val="center"/>
          </w:tcPr>
          <w:p w14:paraId="052FDEB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87EE3F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6FC9FB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51E0B3B5" w14:textId="77777777" w:rsidTr="00301164">
        <w:trPr>
          <w:trHeight w:val="837"/>
        </w:trPr>
        <w:tc>
          <w:tcPr>
            <w:tcW w:w="2032" w:type="dxa"/>
            <w:vAlign w:val="center"/>
          </w:tcPr>
          <w:p w14:paraId="6D319DD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992" w:type="dxa"/>
            <w:vAlign w:val="center"/>
          </w:tcPr>
          <w:p w14:paraId="23812DD4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0.99</w:t>
            </w:r>
          </w:p>
        </w:tc>
        <w:tc>
          <w:tcPr>
            <w:tcW w:w="1559" w:type="dxa"/>
            <w:vAlign w:val="center"/>
          </w:tcPr>
          <w:p w14:paraId="2DC7E712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0.69-1.42</w:t>
            </w:r>
          </w:p>
        </w:tc>
        <w:tc>
          <w:tcPr>
            <w:tcW w:w="1418" w:type="dxa"/>
            <w:vAlign w:val="center"/>
          </w:tcPr>
          <w:p w14:paraId="68F87B32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</w:t>
            </w:r>
          </w:p>
        </w:tc>
        <w:tc>
          <w:tcPr>
            <w:tcW w:w="962" w:type="dxa"/>
            <w:vAlign w:val="center"/>
          </w:tcPr>
          <w:p w14:paraId="1F9B2F5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F72FD76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197252D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504D3E2F" w14:textId="77777777" w:rsidTr="00301164">
        <w:trPr>
          <w:trHeight w:val="991"/>
        </w:trPr>
        <w:tc>
          <w:tcPr>
            <w:tcW w:w="2032" w:type="dxa"/>
            <w:vAlign w:val="center"/>
          </w:tcPr>
          <w:p w14:paraId="345B0A0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Arterial Hypertension</w:t>
            </w:r>
          </w:p>
        </w:tc>
        <w:tc>
          <w:tcPr>
            <w:tcW w:w="992" w:type="dxa"/>
            <w:vAlign w:val="center"/>
          </w:tcPr>
          <w:p w14:paraId="239CC899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559" w:type="dxa"/>
            <w:vAlign w:val="center"/>
          </w:tcPr>
          <w:p w14:paraId="50C85A71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1.58-3.05</w:t>
            </w:r>
          </w:p>
        </w:tc>
        <w:tc>
          <w:tcPr>
            <w:tcW w:w="1418" w:type="dxa"/>
            <w:vAlign w:val="center"/>
          </w:tcPr>
          <w:p w14:paraId="3142781E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0.0001</w:t>
            </w:r>
          </w:p>
        </w:tc>
        <w:tc>
          <w:tcPr>
            <w:tcW w:w="962" w:type="dxa"/>
            <w:vAlign w:val="center"/>
          </w:tcPr>
          <w:p w14:paraId="5E06F349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1.94</w:t>
            </w:r>
          </w:p>
        </w:tc>
        <w:tc>
          <w:tcPr>
            <w:tcW w:w="2127" w:type="dxa"/>
            <w:vAlign w:val="center"/>
          </w:tcPr>
          <w:p w14:paraId="4BB00FEF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1.39-2.72</w:t>
            </w:r>
          </w:p>
        </w:tc>
        <w:tc>
          <w:tcPr>
            <w:tcW w:w="1462" w:type="dxa"/>
            <w:vAlign w:val="center"/>
          </w:tcPr>
          <w:p w14:paraId="3C602A8D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0.0001</w:t>
            </w:r>
          </w:p>
        </w:tc>
      </w:tr>
      <w:tr w:rsidR="00991F37" w:rsidRPr="00216D7B" w14:paraId="32252288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3E577E8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Moderate-Severe CKD (GFR&lt; 60 ml/min)</w:t>
            </w:r>
          </w:p>
        </w:tc>
        <w:tc>
          <w:tcPr>
            <w:tcW w:w="992" w:type="dxa"/>
            <w:vAlign w:val="center"/>
          </w:tcPr>
          <w:p w14:paraId="3D9E82CC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1.61</w:t>
            </w:r>
          </w:p>
        </w:tc>
        <w:tc>
          <w:tcPr>
            <w:tcW w:w="1559" w:type="dxa"/>
            <w:vAlign w:val="center"/>
          </w:tcPr>
          <w:p w14:paraId="050C9FF5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1.07-2.43</w:t>
            </w:r>
          </w:p>
        </w:tc>
        <w:tc>
          <w:tcPr>
            <w:tcW w:w="1418" w:type="dxa"/>
            <w:vAlign w:val="center"/>
          </w:tcPr>
          <w:p w14:paraId="5061374B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0.027</w:t>
            </w:r>
          </w:p>
        </w:tc>
        <w:tc>
          <w:tcPr>
            <w:tcW w:w="962" w:type="dxa"/>
            <w:vAlign w:val="center"/>
          </w:tcPr>
          <w:p w14:paraId="3C93286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7482411F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409419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0386C0E1" w14:textId="77777777" w:rsidTr="00301164">
        <w:trPr>
          <w:trHeight w:val="740"/>
        </w:trPr>
        <w:tc>
          <w:tcPr>
            <w:tcW w:w="2032" w:type="dxa"/>
            <w:vAlign w:val="center"/>
          </w:tcPr>
          <w:p w14:paraId="55AA807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992" w:type="dxa"/>
            <w:vAlign w:val="center"/>
          </w:tcPr>
          <w:p w14:paraId="09102763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1.42</w:t>
            </w:r>
          </w:p>
        </w:tc>
        <w:tc>
          <w:tcPr>
            <w:tcW w:w="1559" w:type="dxa"/>
            <w:vAlign w:val="center"/>
          </w:tcPr>
          <w:p w14:paraId="4BC3AAA0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0.79-2.56</w:t>
            </w:r>
          </w:p>
        </w:tc>
        <w:tc>
          <w:tcPr>
            <w:tcW w:w="1418" w:type="dxa"/>
            <w:vAlign w:val="center"/>
          </w:tcPr>
          <w:p w14:paraId="2C7595AA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0.247</w:t>
            </w:r>
          </w:p>
        </w:tc>
        <w:tc>
          <w:tcPr>
            <w:tcW w:w="962" w:type="dxa"/>
            <w:vAlign w:val="center"/>
          </w:tcPr>
          <w:p w14:paraId="35FB76EC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highlight w:val="gree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0B0DFF4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highlight w:val="gree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3305E09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0667114E" w14:textId="77777777" w:rsidTr="00301164">
        <w:trPr>
          <w:trHeight w:val="708"/>
        </w:trPr>
        <w:tc>
          <w:tcPr>
            <w:tcW w:w="2032" w:type="dxa"/>
            <w:vAlign w:val="center"/>
          </w:tcPr>
          <w:p w14:paraId="63A2230C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992" w:type="dxa"/>
            <w:vAlign w:val="center"/>
          </w:tcPr>
          <w:p w14:paraId="5E275CBF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1.04</w:t>
            </w:r>
          </w:p>
        </w:tc>
        <w:tc>
          <w:tcPr>
            <w:tcW w:w="1559" w:type="dxa"/>
            <w:vAlign w:val="center"/>
          </w:tcPr>
          <w:p w14:paraId="271DFFFA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0.68-1.57</w:t>
            </w:r>
          </w:p>
        </w:tc>
        <w:tc>
          <w:tcPr>
            <w:tcW w:w="1418" w:type="dxa"/>
            <w:vAlign w:val="center"/>
          </w:tcPr>
          <w:p w14:paraId="44F1E593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0.830</w:t>
            </w:r>
          </w:p>
        </w:tc>
        <w:tc>
          <w:tcPr>
            <w:tcW w:w="962" w:type="dxa"/>
            <w:vAlign w:val="center"/>
          </w:tcPr>
          <w:p w14:paraId="0F01046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511DE1F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09831FC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78237CE4" w14:textId="77777777" w:rsidTr="00301164">
        <w:trPr>
          <w:trHeight w:val="1270"/>
        </w:trPr>
        <w:tc>
          <w:tcPr>
            <w:tcW w:w="2032" w:type="dxa"/>
            <w:vAlign w:val="center"/>
          </w:tcPr>
          <w:p w14:paraId="3B0F820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Comorbidities&gt;3</w:t>
            </w:r>
          </w:p>
        </w:tc>
        <w:tc>
          <w:tcPr>
            <w:tcW w:w="992" w:type="dxa"/>
            <w:vAlign w:val="center"/>
          </w:tcPr>
          <w:p w14:paraId="5CFD06B6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1.74</w:t>
            </w:r>
          </w:p>
        </w:tc>
        <w:tc>
          <w:tcPr>
            <w:tcW w:w="1559" w:type="dxa"/>
            <w:vAlign w:val="center"/>
          </w:tcPr>
          <w:p w14:paraId="71F753B9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1.22-2.46</w:t>
            </w:r>
          </w:p>
        </w:tc>
        <w:tc>
          <w:tcPr>
            <w:tcW w:w="1418" w:type="dxa"/>
            <w:vAlign w:val="center"/>
          </w:tcPr>
          <w:p w14:paraId="3853D7B8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62" w:type="dxa"/>
            <w:vAlign w:val="center"/>
          </w:tcPr>
          <w:p w14:paraId="03877CE6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7FCF28D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95FB805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195A7E" w:rsidRPr="00216D7B" w14:paraId="061484A1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047B384F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ACE-i/ARBs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062BDD62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  <w:vAlign w:val="center"/>
          </w:tcPr>
          <w:p w14:paraId="5BD8B24C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0.88-1.62</w:t>
            </w:r>
          </w:p>
        </w:tc>
        <w:tc>
          <w:tcPr>
            <w:tcW w:w="1418" w:type="dxa"/>
            <w:vAlign w:val="center"/>
          </w:tcPr>
          <w:p w14:paraId="233CE235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0.273</w:t>
            </w:r>
          </w:p>
        </w:tc>
        <w:tc>
          <w:tcPr>
            <w:tcW w:w="962" w:type="dxa"/>
            <w:vAlign w:val="center"/>
          </w:tcPr>
          <w:p w14:paraId="71BEC180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E1238D2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C1AAABA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195A7E" w:rsidRPr="00216D7B" w14:paraId="4A76CC7C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5C30CCE8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Beta-blockers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5731D7DE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559" w:type="dxa"/>
            <w:vAlign w:val="center"/>
          </w:tcPr>
          <w:p w14:paraId="2E333598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1.50-2.79</w:t>
            </w:r>
          </w:p>
        </w:tc>
        <w:tc>
          <w:tcPr>
            <w:tcW w:w="1418" w:type="dxa"/>
            <w:vAlign w:val="center"/>
          </w:tcPr>
          <w:p w14:paraId="7D9BC8CE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&lt;0.0001</w:t>
            </w:r>
          </w:p>
        </w:tc>
        <w:tc>
          <w:tcPr>
            <w:tcW w:w="962" w:type="dxa"/>
            <w:vAlign w:val="center"/>
          </w:tcPr>
          <w:p w14:paraId="5C7376B4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549DB892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1BEA96F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195A7E" w:rsidRPr="00216D7B" w14:paraId="2A3C0FA4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4A8F7DA0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Statins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7DD32F06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59" w:type="dxa"/>
            <w:vAlign w:val="center"/>
          </w:tcPr>
          <w:p w14:paraId="29BFF975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0.70-1.45</w:t>
            </w:r>
          </w:p>
        </w:tc>
        <w:tc>
          <w:tcPr>
            <w:tcW w:w="1418" w:type="dxa"/>
            <w:vAlign w:val="center"/>
          </w:tcPr>
          <w:p w14:paraId="44D1D625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</w:t>
            </w:r>
          </w:p>
        </w:tc>
        <w:tc>
          <w:tcPr>
            <w:tcW w:w="962" w:type="dxa"/>
            <w:vAlign w:val="center"/>
          </w:tcPr>
          <w:p w14:paraId="41111EB6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48D3FAB7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07462D14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195A7E" w:rsidRPr="00216D7B" w14:paraId="31A60447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5D30C2F8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Anticoagulants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32B48D5E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559" w:type="dxa"/>
            <w:vAlign w:val="center"/>
          </w:tcPr>
          <w:p w14:paraId="53A030DB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1.31-2.77</w:t>
            </w:r>
          </w:p>
        </w:tc>
        <w:tc>
          <w:tcPr>
            <w:tcW w:w="1418" w:type="dxa"/>
            <w:vAlign w:val="center"/>
          </w:tcPr>
          <w:p w14:paraId="437F1601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0.001</w:t>
            </w:r>
          </w:p>
        </w:tc>
        <w:tc>
          <w:tcPr>
            <w:tcW w:w="962" w:type="dxa"/>
            <w:vAlign w:val="center"/>
          </w:tcPr>
          <w:p w14:paraId="7D7BF309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72795D6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64ABE611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195A7E" w:rsidRPr="00216D7B" w14:paraId="2C131C4F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48FED310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Antiplatelets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72F3DA49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1559" w:type="dxa"/>
            <w:vAlign w:val="center"/>
          </w:tcPr>
          <w:p w14:paraId="100A1BAF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1.36-2.52</w:t>
            </w:r>
          </w:p>
        </w:tc>
        <w:tc>
          <w:tcPr>
            <w:tcW w:w="1418" w:type="dxa"/>
            <w:vAlign w:val="center"/>
          </w:tcPr>
          <w:p w14:paraId="6ED4B11C" w14:textId="77777777" w:rsidR="00195A7E" w:rsidRPr="00216D7B" w:rsidRDefault="00164C29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&lt;0.0001</w:t>
            </w:r>
          </w:p>
        </w:tc>
        <w:tc>
          <w:tcPr>
            <w:tcW w:w="962" w:type="dxa"/>
            <w:vAlign w:val="center"/>
          </w:tcPr>
          <w:p w14:paraId="709B6346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43C680C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6C705253" w14:textId="77777777" w:rsidR="00195A7E" w:rsidRPr="00216D7B" w:rsidRDefault="00195A7E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19B09447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7431DAB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Pleural effusion</w:t>
            </w:r>
          </w:p>
        </w:tc>
        <w:tc>
          <w:tcPr>
            <w:tcW w:w="992" w:type="dxa"/>
            <w:vAlign w:val="center"/>
          </w:tcPr>
          <w:p w14:paraId="37A16EE9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559" w:type="dxa"/>
            <w:vAlign w:val="center"/>
          </w:tcPr>
          <w:p w14:paraId="4728AA00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1.17-2.26</w:t>
            </w:r>
          </w:p>
        </w:tc>
        <w:tc>
          <w:tcPr>
            <w:tcW w:w="1418" w:type="dxa"/>
            <w:vAlign w:val="center"/>
          </w:tcPr>
          <w:p w14:paraId="7E0E952B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0.004</w:t>
            </w:r>
          </w:p>
        </w:tc>
        <w:tc>
          <w:tcPr>
            <w:tcW w:w="962" w:type="dxa"/>
            <w:vAlign w:val="center"/>
          </w:tcPr>
          <w:p w14:paraId="107D844A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1.56</w:t>
            </w:r>
          </w:p>
        </w:tc>
        <w:tc>
          <w:tcPr>
            <w:tcW w:w="2127" w:type="dxa"/>
            <w:vAlign w:val="center"/>
          </w:tcPr>
          <w:p w14:paraId="3A48D37D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1.11-2.18</w:t>
            </w:r>
          </w:p>
        </w:tc>
        <w:tc>
          <w:tcPr>
            <w:tcW w:w="1462" w:type="dxa"/>
            <w:vAlign w:val="center"/>
          </w:tcPr>
          <w:p w14:paraId="16E63CA0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0.011</w:t>
            </w:r>
          </w:p>
        </w:tc>
      </w:tr>
      <w:tr w:rsidR="00991F37" w:rsidRPr="00216D7B" w14:paraId="4A5ABE4D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26352C9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Multilobar pneumonia</w:t>
            </w:r>
          </w:p>
        </w:tc>
        <w:tc>
          <w:tcPr>
            <w:tcW w:w="992" w:type="dxa"/>
            <w:vAlign w:val="center"/>
          </w:tcPr>
          <w:p w14:paraId="60FBF9DD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1.13</w:t>
            </w:r>
          </w:p>
        </w:tc>
        <w:tc>
          <w:tcPr>
            <w:tcW w:w="1559" w:type="dxa"/>
            <w:vAlign w:val="center"/>
          </w:tcPr>
          <w:p w14:paraId="3DAD73CB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0.81-1.59</w:t>
            </w:r>
          </w:p>
        </w:tc>
        <w:tc>
          <w:tcPr>
            <w:tcW w:w="1418" w:type="dxa"/>
            <w:vAlign w:val="center"/>
          </w:tcPr>
          <w:p w14:paraId="42400AC9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0.484</w:t>
            </w:r>
          </w:p>
        </w:tc>
        <w:tc>
          <w:tcPr>
            <w:tcW w:w="962" w:type="dxa"/>
            <w:vAlign w:val="center"/>
          </w:tcPr>
          <w:p w14:paraId="2DEAAB45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EB93F46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3BD25A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28B719A2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16437E1F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216D7B">
              <w:rPr>
                <w:rFonts w:ascii="Times New Roman" w:hAnsi="Times New Roman" w:cs="Times New Roman"/>
                <w:lang w:val="en-US"/>
              </w:rPr>
              <w:t xml:space="preserve">Acute Kidney Injury during </w:t>
            </w:r>
            <w:proofErr w:type="spellStart"/>
            <w:r w:rsidRPr="00216D7B">
              <w:rPr>
                <w:rFonts w:ascii="Times New Roman" w:hAnsi="Times New Roman" w:cs="Times New Roman"/>
                <w:lang w:val="en-US"/>
              </w:rPr>
              <w:t>hospitalisation</w:t>
            </w:r>
            <w:proofErr w:type="spellEnd"/>
          </w:p>
        </w:tc>
        <w:tc>
          <w:tcPr>
            <w:tcW w:w="992" w:type="dxa"/>
            <w:vAlign w:val="center"/>
          </w:tcPr>
          <w:p w14:paraId="364A1F30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559" w:type="dxa"/>
            <w:vAlign w:val="center"/>
          </w:tcPr>
          <w:p w14:paraId="549B498E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1.67-3.44</w:t>
            </w:r>
          </w:p>
        </w:tc>
        <w:tc>
          <w:tcPr>
            <w:tcW w:w="1418" w:type="dxa"/>
            <w:vAlign w:val="center"/>
          </w:tcPr>
          <w:p w14:paraId="6461B39C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0.0001</w:t>
            </w:r>
          </w:p>
        </w:tc>
        <w:tc>
          <w:tcPr>
            <w:tcW w:w="962" w:type="dxa"/>
            <w:vAlign w:val="center"/>
          </w:tcPr>
          <w:p w14:paraId="13345E83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1.85</w:t>
            </w:r>
          </w:p>
        </w:tc>
        <w:tc>
          <w:tcPr>
            <w:tcW w:w="2127" w:type="dxa"/>
            <w:vAlign w:val="center"/>
          </w:tcPr>
          <w:p w14:paraId="5B1A7E36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1.27-2.69</w:t>
            </w:r>
          </w:p>
        </w:tc>
        <w:tc>
          <w:tcPr>
            <w:tcW w:w="1462" w:type="dxa"/>
            <w:vAlign w:val="center"/>
          </w:tcPr>
          <w:p w14:paraId="2268C76B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0.001</w:t>
            </w:r>
          </w:p>
        </w:tc>
      </w:tr>
      <w:tr w:rsidR="00991F37" w:rsidRPr="00216D7B" w14:paraId="0821D246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135F137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PSI &gt; 130 points (Class V)</w:t>
            </w:r>
          </w:p>
        </w:tc>
        <w:tc>
          <w:tcPr>
            <w:tcW w:w="992" w:type="dxa"/>
            <w:vAlign w:val="center"/>
          </w:tcPr>
          <w:p w14:paraId="4179F413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2.61</w:t>
            </w:r>
          </w:p>
        </w:tc>
        <w:tc>
          <w:tcPr>
            <w:tcW w:w="1559" w:type="dxa"/>
            <w:vAlign w:val="center"/>
          </w:tcPr>
          <w:p w14:paraId="7E9559CF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1.77-3.84</w:t>
            </w:r>
          </w:p>
        </w:tc>
        <w:tc>
          <w:tcPr>
            <w:tcW w:w="1418" w:type="dxa"/>
            <w:vAlign w:val="center"/>
          </w:tcPr>
          <w:p w14:paraId="42A36365" w14:textId="77777777" w:rsidR="00991F37" w:rsidRPr="00216D7B" w:rsidRDefault="0099128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62" w:type="dxa"/>
            <w:vAlign w:val="center"/>
          </w:tcPr>
          <w:p w14:paraId="1128E3A6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2.01</w:t>
            </w:r>
          </w:p>
        </w:tc>
        <w:tc>
          <w:tcPr>
            <w:tcW w:w="2127" w:type="dxa"/>
            <w:vAlign w:val="center"/>
          </w:tcPr>
          <w:p w14:paraId="68B2157E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1.34-2.98</w:t>
            </w:r>
          </w:p>
        </w:tc>
        <w:tc>
          <w:tcPr>
            <w:tcW w:w="1462" w:type="dxa"/>
            <w:vAlign w:val="center"/>
          </w:tcPr>
          <w:p w14:paraId="12EF79D6" w14:textId="77777777" w:rsidR="00991F37" w:rsidRPr="00216D7B" w:rsidRDefault="00A86AC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0.001</w:t>
            </w:r>
          </w:p>
        </w:tc>
      </w:tr>
    </w:tbl>
    <w:p w14:paraId="148C7E81" w14:textId="77777777" w:rsidR="00991F37" w:rsidRPr="00216D7B" w:rsidRDefault="00991F37" w:rsidP="00991F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DDE1BE" w14:textId="17A8D849" w:rsidR="00991F37" w:rsidRPr="00216D7B" w:rsidRDefault="00D2110C" w:rsidP="00991F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B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</w:t>
      </w:r>
      <w:r w:rsidR="00991F37" w:rsidRPr="00A64BBE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 1.</w:t>
      </w:r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 xml:space="preserve"> Risk factors for the occurrence of newly diagnosed heart failure during </w:t>
      </w:r>
      <w:proofErr w:type="spellStart"/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>hospitalisation</w:t>
      </w:r>
      <w:proofErr w:type="spellEnd"/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 xml:space="preserve"> for CAP at univariate and multivariable logistic regression analys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>s. COPD= chronic obstructive pulmonary disease; CAD= coronary artery disease; TIA= transient ischemic attack; CKD= chronic kidney disease; GFR= glomerular filtration rate</w:t>
      </w:r>
      <w:r w:rsidR="0051302E" w:rsidRPr="00216D7B">
        <w:rPr>
          <w:rFonts w:ascii="Times New Roman" w:hAnsi="Times New Roman" w:cs="Times New Roman"/>
          <w:sz w:val="24"/>
          <w:szCs w:val="24"/>
          <w:lang w:val="en-US"/>
        </w:rPr>
        <w:t>. *These variables were not included in the multivariable analysis.</w:t>
      </w:r>
    </w:p>
    <w:p w14:paraId="172A2FC9" w14:textId="77777777" w:rsidR="00991F37" w:rsidRPr="00216D7B" w:rsidRDefault="00991F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D7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Grigliatabella"/>
        <w:tblpPr w:leftFromText="141" w:rightFromText="141" w:vertAnchor="text" w:horzAnchor="margin" w:tblpY="-212"/>
        <w:tblW w:w="10552" w:type="dxa"/>
        <w:tblLayout w:type="fixed"/>
        <w:tblLook w:val="04A0" w:firstRow="1" w:lastRow="0" w:firstColumn="1" w:lastColumn="0" w:noHBand="0" w:noVBand="1"/>
      </w:tblPr>
      <w:tblGrid>
        <w:gridCol w:w="2032"/>
        <w:gridCol w:w="992"/>
        <w:gridCol w:w="1559"/>
        <w:gridCol w:w="1418"/>
        <w:gridCol w:w="962"/>
        <w:gridCol w:w="2127"/>
        <w:gridCol w:w="1462"/>
      </w:tblGrid>
      <w:tr w:rsidR="00991F37" w:rsidRPr="00216D7B" w14:paraId="231FE085" w14:textId="77777777" w:rsidTr="00301164">
        <w:trPr>
          <w:trHeight w:val="707"/>
        </w:trPr>
        <w:tc>
          <w:tcPr>
            <w:tcW w:w="2032" w:type="dxa"/>
          </w:tcPr>
          <w:p w14:paraId="4877EBF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  <w:lang w:val="en-US"/>
              </w:rPr>
            </w:pPr>
          </w:p>
        </w:tc>
        <w:tc>
          <w:tcPr>
            <w:tcW w:w="3969" w:type="dxa"/>
            <w:gridSpan w:val="3"/>
          </w:tcPr>
          <w:p w14:paraId="3BA33FB0" w14:textId="77777777" w:rsidR="00991F37" w:rsidRPr="00216D7B" w:rsidRDefault="00991F37" w:rsidP="005C3EC5">
            <w:pPr>
              <w:widowControl w:val="0"/>
              <w:tabs>
                <w:tab w:val="right" w:pos="225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Univariate logistic regression analysis</w:t>
            </w:r>
          </w:p>
        </w:tc>
        <w:tc>
          <w:tcPr>
            <w:tcW w:w="4551" w:type="dxa"/>
            <w:gridSpan w:val="3"/>
          </w:tcPr>
          <w:p w14:paraId="00CF133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Multivariable logistic regression analysis</w:t>
            </w:r>
          </w:p>
        </w:tc>
      </w:tr>
      <w:tr w:rsidR="00991F37" w:rsidRPr="00216D7B" w14:paraId="4DD3ACCD" w14:textId="77777777" w:rsidTr="00301164">
        <w:trPr>
          <w:trHeight w:val="1303"/>
        </w:trPr>
        <w:tc>
          <w:tcPr>
            <w:tcW w:w="2032" w:type="dxa"/>
            <w:vAlign w:val="center"/>
          </w:tcPr>
          <w:p w14:paraId="18F51E1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91350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OR</w:t>
            </w:r>
          </w:p>
        </w:tc>
        <w:tc>
          <w:tcPr>
            <w:tcW w:w="1559" w:type="dxa"/>
            <w:vAlign w:val="center"/>
          </w:tcPr>
          <w:p w14:paraId="73AC6B1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(95% CI)</w:t>
            </w:r>
          </w:p>
        </w:tc>
        <w:tc>
          <w:tcPr>
            <w:tcW w:w="1418" w:type="dxa"/>
            <w:vAlign w:val="center"/>
          </w:tcPr>
          <w:p w14:paraId="3894C76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p</w:t>
            </w:r>
          </w:p>
        </w:tc>
        <w:tc>
          <w:tcPr>
            <w:tcW w:w="962" w:type="dxa"/>
            <w:vAlign w:val="center"/>
          </w:tcPr>
          <w:p w14:paraId="3EB38B1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OR</w:t>
            </w:r>
          </w:p>
        </w:tc>
        <w:tc>
          <w:tcPr>
            <w:tcW w:w="2127" w:type="dxa"/>
            <w:vAlign w:val="center"/>
          </w:tcPr>
          <w:p w14:paraId="08EB0FA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(95% CI)</w:t>
            </w:r>
          </w:p>
        </w:tc>
        <w:tc>
          <w:tcPr>
            <w:tcW w:w="1462" w:type="dxa"/>
            <w:vAlign w:val="center"/>
          </w:tcPr>
          <w:p w14:paraId="3CC4328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p</w:t>
            </w:r>
          </w:p>
        </w:tc>
      </w:tr>
      <w:tr w:rsidR="00991F37" w:rsidRPr="00216D7B" w14:paraId="73DEDA0B" w14:textId="77777777" w:rsidTr="00301164">
        <w:trPr>
          <w:trHeight w:val="1230"/>
        </w:trPr>
        <w:tc>
          <w:tcPr>
            <w:tcW w:w="2032" w:type="dxa"/>
            <w:vAlign w:val="center"/>
          </w:tcPr>
          <w:p w14:paraId="4C99180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Sex (female)</w:t>
            </w:r>
          </w:p>
        </w:tc>
        <w:tc>
          <w:tcPr>
            <w:tcW w:w="992" w:type="dxa"/>
            <w:vAlign w:val="center"/>
          </w:tcPr>
          <w:p w14:paraId="283C93EC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559" w:type="dxa"/>
            <w:vAlign w:val="center"/>
          </w:tcPr>
          <w:p w14:paraId="37039F79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0.37-0.82</w:t>
            </w:r>
          </w:p>
        </w:tc>
        <w:tc>
          <w:tcPr>
            <w:tcW w:w="1418" w:type="dxa"/>
            <w:vAlign w:val="center"/>
          </w:tcPr>
          <w:p w14:paraId="2109BD86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0.004</w:t>
            </w:r>
          </w:p>
        </w:tc>
        <w:tc>
          <w:tcPr>
            <w:tcW w:w="962" w:type="dxa"/>
            <w:vAlign w:val="center"/>
          </w:tcPr>
          <w:p w14:paraId="0DB88BFC" w14:textId="77777777" w:rsidR="00991F37" w:rsidRPr="00216D7B" w:rsidRDefault="00236C5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0.57</w:t>
            </w:r>
          </w:p>
        </w:tc>
        <w:tc>
          <w:tcPr>
            <w:tcW w:w="2127" w:type="dxa"/>
            <w:vAlign w:val="center"/>
          </w:tcPr>
          <w:p w14:paraId="7BDEEEE7" w14:textId="77777777" w:rsidR="00991F37" w:rsidRPr="00216D7B" w:rsidRDefault="00236C5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0.38-0.85</w:t>
            </w:r>
          </w:p>
        </w:tc>
        <w:tc>
          <w:tcPr>
            <w:tcW w:w="1462" w:type="dxa"/>
            <w:vAlign w:val="center"/>
          </w:tcPr>
          <w:p w14:paraId="32800223" w14:textId="77777777" w:rsidR="00991F37" w:rsidRPr="00216D7B" w:rsidRDefault="00236C5F" w:rsidP="005C3EC5">
            <w:pPr>
              <w:widowControl w:val="0"/>
              <w:tabs>
                <w:tab w:val="left" w:pos="232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0.007</w:t>
            </w:r>
          </w:p>
        </w:tc>
      </w:tr>
      <w:tr w:rsidR="00991F37" w:rsidRPr="00216D7B" w14:paraId="2EA643D2" w14:textId="77777777" w:rsidTr="00301164">
        <w:trPr>
          <w:trHeight w:val="707"/>
        </w:trPr>
        <w:tc>
          <w:tcPr>
            <w:tcW w:w="2032" w:type="dxa"/>
            <w:vAlign w:val="center"/>
          </w:tcPr>
          <w:p w14:paraId="475FD653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992" w:type="dxa"/>
            <w:vAlign w:val="center"/>
          </w:tcPr>
          <w:p w14:paraId="42AE1195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highlight w:val="gree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1.04</w:t>
            </w:r>
          </w:p>
        </w:tc>
        <w:tc>
          <w:tcPr>
            <w:tcW w:w="1559" w:type="dxa"/>
            <w:vAlign w:val="center"/>
          </w:tcPr>
          <w:p w14:paraId="2AE55C65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0.97-1.04</w:t>
            </w:r>
          </w:p>
        </w:tc>
        <w:tc>
          <w:tcPr>
            <w:tcW w:w="1418" w:type="dxa"/>
            <w:vAlign w:val="center"/>
          </w:tcPr>
          <w:p w14:paraId="3C164B4F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0.824</w:t>
            </w:r>
          </w:p>
        </w:tc>
        <w:tc>
          <w:tcPr>
            <w:tcW w:w="962" w:type="dxa"/>
            <w:vAlign w:val="center"/>
          </w:tcPr>
          <w:p w14:paraId="3E53ED8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4CBB64C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061D572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49426B78" w14:textId="77777777" w:rsidTr="00301164">
        <w:trPr>
          <w:trHeight w:val="855"/>
        </w:trPr>
        <w:tc>
          <w:tcPr>
            <w:tcW w:w="2032" w:type="dxa"/>
            <w:vAlign w:val="center"/>
          </w:tcPr>
          <w:p w14:paraId="3B84AD66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992" w:type="dxa"/>
            <w:vAlign w:val="center"/>
          </w:tcPr>
          <w:p w14:paraId="6BFD0149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559" w:type="dxa"/>
            <w:vAlign w:val="center"/>
          </w:tcPr>
          <w:p w14:paraId="6427488D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0.62-1.75</w:t>
            </w:r>
          </w:p>
        </w:tc>
        <w:tc>
          <w:tcPr>
            <w:tcW w:w="1418" w:type="dxa"/>
            <w:vAlign w:val="center"/>
          </w:tcPr>
          <w:p w14:paraId="52172CF4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0.894</w:t>
            </w:r>
          </w:p>
        </w:tc>
        <w:tc>
          <w:tcPr>
            <w:tcW w:w="962" w:type="dxa"/>
            <w:vAlign w:val="center"/>
          </w:tcPr>
          <w:p w14:paraId="5E245D6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4207E0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D8EC5A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66BD64BD" w14:textId="77777777" w:rsidTr="00301164">
        <w:trPr>
          <w:trHeight w:val="839"/>
        </w:trPr>
        <w:tc>
          <w:tcPr>
            <w:tcW w:w="2032" w:type="dxa"/>
            <w:vAlign w:val="center"/>
          </w:tcPr>
          <w:p w14:paraId="1421AA7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Stroke/TIA</w:t>
            </w:r>
          </w:p>
        </w:tc>
        <w:tc>
          <w:tcPr>
            <w:tcW w:w="992" w:type="dxa"/>
            <w:vAlign w:val="center"/>
          </w:tcPr>
          <w:p w14:paraId="6A958932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1.03</w:t>
            </w:r>
          </w:p>
        </w:tc>
        <w:tc>
          <w:tcPr>
            <w:tcW w:w="1559" w:type="dxa"/>
            <w:vAlign w:val="center"/>
          </w:tcPr>
          <w:p w14:paraId="05BD2792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0.48-2.18</w:t>
            </w:r>
          </w:p>
        </w:tc>
        <w:tc>
          <w:tcPr>
            <w:tcW w:w="1418" w:type="dxa"/>
            <w:vAlign w:val="center"/>
          </w:tcPr>
          <w:p w14:paraId="44A3CECD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0.848</w:t>
            </w:r>
          </w:p>
        </w:tc>
        <w:tc>
          <w:tcPr>
            <w:tcW w:w="962" w:type="dxa"/>
            <w:vAlign w:val="center"/>
          </w:tcPr>
          <w:p w14:paraId="5B41623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7662C135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59B028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79ACDC36" w14:textId="77777777" w:rsidTr="00301164">
        <w:trPr>
          <w:trHeight w:val="837"/>
        </w:trPr>
        <w:tc>
          <w:tcPr>
            <w:tcW w:w="2032" w:type="dxa"/>
            <w:vAlign w:val="center"/>
          </w:tcPr>
          <w:p w14:paraId="0ACE832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992" w:type="dxa"/>
            <w:vAlign w:val="center"/>
          </w:tcPr>
          <w:p w14:paraId="2F891BA6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1.00</w:t>
            </w:r>
          </w:p>
        </w:tc>
        <w:tc>
          <w:tcPr>
            <w:tcW w:w="1559" w:type="dxa"/>
            <w:vAlign w:val="center"/>
          </w:tcPr>
          <w:p w14:paraId="39F66B8C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0.64-1-59</w:t>
            </w:r>
          </w:p>
        </w:tc>
        <w:tc>
          <w:tcPr>
            <w:tcW w:w="1418" w:type="dxa"/>
            <w:vAlign w:val="center"/>
          </w:tcPr>
          <w:p w14:paraId="3D88B533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</w:t>
            </w:r>
          </w:p>
        </w:tc>
        <w:tc>
          <w:tcPr>
            <w:tcW w:w="962" w:type="dxa"/>
            <w:vAlign w:val="center"/>
          </w:tcPr>
          <w:p w14:paraId="409C291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41E2113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18BBDA2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3644EDD5" w14:textId="77777777" w:rsidTr="00301164">
        <w:trPr>
          <w:trHeight w:val="991"/>
        </w:trPr>
        <w:tc>
          <w:tcPr>
            <w:tcW w:w="2032" w:type="dxa"/>
            <w:vAlign w:val="center"/>
          </w:tcPr>
          <w:p w14:paraId="7788FFD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Arterial Hypertension</w:t>
            </w:r>
          </w:p>
        </w:tc>
        <w:tc>
          <w:tcPr>
            <w:tcW w:w="992" w:type="dxa"/>
            <w:vAlign w:val="center"/>
          </w:tcPr>
          <w:p w14:paraId="5DCC07F7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559" w:type="dxa"/>
            <w:vAlign w:val="center"/>
          </w:tcPr>
          <w:p w14:paraId="775A6A5D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1.28-2.96</w:t>
            </w:r>
          </w:p>
        </w:tc>
        <w:tc>
          <w:tcPr>
            <w:tcW w:w="1418" w:type="dxa"/>
            <w:vAlign w:val="center"/>
          </w:tcPr>
          <w:p w14:paraId="62AF779B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0.002</w:t>
            </w:r>
          </w:p>
        </w:tc>
        <w:tc>
          <w:tcPr>
            <w:tcW w:w="962" w:type="dxa"/>
            <w:vAlign w:val="center"/>
          </w:tcPr>
          <w:p w14:paraId="008C5F09" w14:textId="77777777" w:rsidR="00991F37" w:rsidRPr="00216D7B" w:rsidRDefault="00236C5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1.91</w:t>
            </w:r>
          </w:p>
        </w:tc>
        <w:tc>
          <w:tcPr>
            <w:tcW w:w="2127" w:type="dxa"/>
            <w:vAlign w:val="center"/>
          </w:tcPr>
          <w:p w14:paraId="24269B10" w14:textId="77777777" w:rsidR="00991F37" w:rsidRPr="00216D7B" w:rsidRDefault="00236C5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1.26-2.92</w:t>
            </w:r>
          </w:p>
        </w:tc>
        <w:tc>
          <w:tcPr>
            <w:tcW w:w="1462" w:type="dxa"/>
            <w:vAlign w:val="center"/>
          </w:tcPr>
          <w:p w14:paraId="78177087" w14:textId="77777777" w:rsidR="00991F37" w:rsidRPr="00216D7B" w:rsidRDefault="00236C5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0.003</w:t>
            </w:r>
          </w:p>
        </w:tc>
      </w:tr>
      <w:tr w:rsidR="00991F37" w:rsidRPr="00216D7B" w14:paraId="57C0D51A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0D64CD23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Moderate-Severe CKD (GFR&lt; 60 ml/min)</w:t>
            </w:r>
          </w:p>
        </w:tc>
        <w:tc>
          <w:tcPr>
            <w:tcW w:w="992" w:type="dxa"/>
            <w:vAlign w:val="center"/>
          </w:tcPr>
          <w:p w14:paraId="6F1E7980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0.74</w:t>
            </w:r>
          </w:p>
        </w:tc>
        <w:tc>
          <w:tcPr>
            <w:tcW w:w="1559" w:type="dxa"/>
            <w:vAlign w:val="center"/>
          </w:tcPr>
          <w:p w14:paraId="7F280FC5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0.39-1.41</w:t>
            </w:r>
          </w:p>
        </w:tc>
        <w:tc>
          <w:tcPr>
            <w:tcW w:w="1418" w:type="dxa"/>
            <w:vAlign w:val="center"/>
          </w:tcPr>
          <w:p w14:paraId="3EF1E48A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0.455</w:t>
            </w:r>
          </w:p>
        </w:tc>
        <w:tc>
          <w:tcPr>
            <w:tcW w:w="962" w:type="dxa"/>
            <w:vAlign w:val="center"/>
          </w:tcPr>
          <w:p w14:paraId="60D9523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0C3481F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569D29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12359E3E" w14:textId="77777777" w:rsidTr="00301164">
        <w:trPr>
          <w:trHeight w:val="740"/>
        </w:trPr>
        <w:tc>
          <w:tcPr>
            <w:tcW w:w="2032" w:type="dxa"/>
            <w:vAlign w:val="center"/>
          </w:tcPr>
          <w:p w14:paraId="1BBC360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992" w:type="dxa"/>
            <w:vAlign w:val="center"/>
          </w:tcPr>
          <w:p w14:paraId="1E70FCB0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0.64</w:t>
            </w:r>
          </w:p>
        </w:tc>
        <w:tc>
          <w:tcPr>
            <w:tcW w:w="1559" w:type="dxa"/>
            <w:vAlign w:val="center"/>
          </w:tcPr>
          <w:p w14:paraId="6F9ABF7B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0.23-1.80</w:t>
            </w:r>
          </w:p>
        </w:tc>
        <w:tc>
          <w:tcPr>
            <w:tcW w:w="1418" w:type="dxa"/>
            <w:vAlign w:val="center"/>
          </w:tcPr>
          <w:p w14:paraId="1EB0BFD5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0.51</w:t>
            </w:r>
          </w:p>
        </w:tc>
        <w:tc>
          <w:tcPr>
            <w:tcW w:w="962" w:type="dxa"/>
            <w:vAlign w:val="center"/>
          </w:tcPr>
          <w:p w14:paraId="7DBC0273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highlight w:val="gree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0B6FF3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highlight w:val="gree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7769001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3AA34DE9" w14:textId="77777777" w:rsidTr="00301164">
        <w:trPr>
          <w:trHeight w:val="708"/>
        </w:trPr>
        <w:tc>
          <w:tcPr>
            <w:tcW w:w="2032" w:type="dxa"/>
            <w:vAlign w:val="center"/>
          </w:tcPr>
          <w:p w14:paraId="2E047E6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992" w:type="dxa"/>
            <w:vAlign w:val="center"/>
          </w:tcPr>
          <w:p w14:paraId="7D70F825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1.33</w:t>
            </w:r>
          </w:p>
        </w:tc>
        <w:tc>
          <w:tcPr>
            <w:tcW w:w="1559" w:type="dxa"/>
            <w:vAlign w:val="center"/>
          </w:tcPr>
          <w:p w14:paraId="71ECAA62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0.81-2.20</w:t>
            </w:r>
          </w:p>
        </w:tc>
        <w:tc>
          <w:tcPr>
            <w:tcW w:w="1418" w:type="dxa"/>
            <w:vAlign w:val="center"/>
          </w:tcPr>
          <w:p w14:paraId="1F51770D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0.269</w:t>
            </w:r>
          </w:p>
        </w:tc>
        <w:tc>
          <w:tcPr>
            <w:tcW w:w="962" w:type="dxa"/>
            <w:vAlign w:val="center"/>
          </w:tcPr>
          <w:p w14:paraId="1350F48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23C1D1D6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D9BBCB5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422A0CFC" w14:textId="77777777" w:rsidTr="00301164">
        <w:trPr>
          <w:trHeight w:val="1270"/>
        </w:trPr>
        <w:tc>
          <w:tcPr>
            <w:tcW w:w="2032" w:type="dxa"/>
            <w:vAlign w:val="center"/>
          </w:tcPr>
          <w:p w14:paraId="25F0BB8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Comorbidities&gt;3</w:t>
            </w:r>
          </w:p>
        </w:tc>
        <w:tc>
          <w:tcPr>
            <w:tcW w:w="992" w:type="dxa"/>
            <w:vAlign w:val="center"/>
          </w:tcPr>
          <w:p w14:paraId="1F575315" w14:textId="77777777" w:rsidR="00991F37" w:rsidRPr="00216D7B" w:rsidRDefault="00424AF5" w:rsidP="00424AF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0.98</w:t>
            </w:r>
          </w:p>
        </w:tc>
        <w:tc>
          <w:tcPr>
            <w:tcW w:w="1559" w:type="dxa"/>
            <w:vAlign w:val="center"/>
          </w:tcPr>
          <w:p w14:paraId="741B1E13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0.59-1.60</w:t>
            </w:r>
          </w:p>
        </w:tc>
        <w:tc>
          <w:tcPr>
            <w:tcW w:w="1418" w:type="dxa"/>
            <w:vAlign w:val="center"/>
          </w:tcPr>
          <w:p w14:paraId="4F5DA9C0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vAlign w:val="center"/>
          </w:tcPr>
          <w:p w14:paraId="5746057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44D64F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1827992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2AABC939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6240E767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ACE-i/ARBs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6EFA3BAC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559" w:type="dxa"/>
            <w:vAlign w:val="center"/>
          </w:tcPr>
          <w:p w14:paraId="10D02CD9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0.86-1.89</w:t>
            </w:r>
          </w:p>
        </w:tc>
        <w:tc>
          <w:tcPr>
            <w:tcW w:w="1418" w:type="dxa"/>
            <w:vAlign w:val="center"/>
          </w:tcPr>
          <w:p w14:paraId="1D5541F2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0.268</w:t>
            </w:r>
          </w:p>
        </w:tc>
        <w:tc>
          <w:tcPr>
            <w:tcW w:w="962" w:type="dxa"/>
            <w:vAlign w:val="center"/>
          </w:tcPr>
          <w:p w14:paraId="6ACFB4D5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D593A01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2312FE20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1A5F08BC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1B536102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Beta-blockers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68BD4046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1559" w:type="dxa"/>
            <w:vAlign w:val="center"/>
          </w:tcPr>
          <w:p w14:paraId="3F57A043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1.20-2.65</w:t>
            </w:r>
          </w:p>
        </w:tc>
        <w:tc>
          <w:tcPr>
            <w:tcW w:w="1418" w:type="dxa"/>
            <w:vAlign w:val="center"/>
          </w:tcPr>
          <w:p w14:paraId="1FABF439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0.005</w:t>
            </w:r>
          </w:p>
        </w:tc>
        <w:tc>
          <w:tcPr>
            <w:tcW w:w="962" w:type="dxa"/>
            <w:vAlign w:val="center"/>
          </w:tcPr>
          <w:p w14:paraId="22C4E5EE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76B5B047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3338854F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0EE758CF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4ADED064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Statins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60ED59BA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559" w:type="dxa"/>
            <w:vAlign w:val="center"/>
          </w:tcPr>
          <w:p w14:paraId="0C9826C4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0.44-1.21</w:t>
            </w:r>
          </w:p>
        </w:tc>
        <w:tc>
          <w:tcPr>
            <w:tcW w:w="1418" w:type="dxa"/>
            <w:vAlign w:val="center"/>
          </w:tcPr>
          <w:p w14:paraId="4413D9C9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0.284</w:t>
            </w:r>
          </w:p>
        </w:tc>
        <w:tc>
          <w:tcPr>
            <w:tcW w:w="962" w:type="dxa"/>
            <w:vAlign w:val="center"/>
          </w:tcPr>
          <w:p w14:paraId="4896D0C8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5CD45D8C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A15BC58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0EF61F4E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5C46B2B2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Anticoagulants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1F424B08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559" w:type="dxa"/>
            <w:vAlign w:val="center"/>
          </w:tcPr>
          <w:p w14:paraId="4D4528C1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0.39-1.31</w:t>
            </w:r>
          </w:p>
        </w:tc>
        <w:tc>
          <w:tcPr>
            <w:tcW w:w="1418" w:type="dxa"/>
            <w:vAlign w:val="center"/>
          </w:tcPr>
          <w:p w14:paraId="71394C73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0.333</w:t>
            </w:r>
          </w:p>
        </w:tc>
        <w:tc>
          <w:tcPr>
            <w:tcW w:w="962" w:type="dxa"/>
            <w:vAlign w:val="center"/>
          </w:tcPr>
          <w:p w14:paraId="3E36DDE6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59EB9FCA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3F5DDD0D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473F6593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131BB62D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Antiplatelets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292890B9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  <w:vAlign w:val="center"/>
          </w:tcPr>
          <w:p w14:paraId="1444E1C6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0.78-1.73</w:t>
            </w:r>
          </w:p>
        </w:tc>
        <w:tc>
          <w:tcPr>
            <w:tcW w:w="1418" w:type="dxa"/>
            <w:vAlign w:val="center"/>
          </w:tcPr>
          <w:p w14:paraId="3196373B" w14:textId="77777777" w:rsidR="00EA0869" w:rsidRPr="00216D7B" w:rsidRDefault="00020148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0.469</w:t>
            </w:r>
          </w:p>
        </w:tc>
        <w:tc>
          <w:tcPr>
            <w:tcW w:w="962" w:type="dxa"/>
            <w:vAlign w:val="center"/>
          </w:tcPr>
          <w:p w14:paraId="6AD1A527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07B9B764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7ABD324B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553BC4A6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66289BD5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Pleural effusion</w:t>
            </w:r>
          </w:p>
        </w:tc>
        <w:tc>
          <w:tcPr>
            <w:tcW w:w="992" w:type="dxa"/>
            <w:vAlign w:val="center"/>
          </w:tcPr>
          <w:p w14:paraId="3EEF15A4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559" w:type="dxa"/>
            <w:vAlign w:val="center"/>
          </w:tcPr>
          <w:p w14:paraId="751E178E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1.13-2.58</w:t>
            </w:r>
          </w:p>
        </w:tc>
        <w:tc>
          <w:tcPr>
            <w:tcW w:w="1418" w:type="dxa"/>
            <w:vAlign w:val="center"/>
          </w:tcPr>
          <w:p w14:paraId="1E7AA0C4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0.015</w:t>
            </w:r>
          </w:p>
        </w:tc>
        <w:tc>
          <w:tcPr>
            <w:tcW w:w="962" w:type="dxa"/>
            <w:vAlign w:val="center"/>
          </w:tcPr>
          <w:p w14:paraId="6176548B" w14:textId="77777777" w:rsidR="00991F37" w:rsidRPr="00216D7B" w:rsidRDefault="00236C5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1.66</w:t>
            </w:r>
          </w:p>
        </w:tc>
        <w:tc>
          <w:tcPr>
            <w:tcW w:w="2127" w:type="dxa"/>
            <w:vAlign w:val="center"/>
          </w:tcPr>
          <w:p w14:paraId="1396546E" w14:textId="77777777" w:rsidR="00991F37" w:rsidRPr="00216D7B" w:rsidRDefault="00236C5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1.09-2.52</w:t>
            </w:r>
          </w:p>
        </w:tc>
        <w:tc>
          <w:tcPr>
            <w:tcW w:w="1462" w:type="dxa"/>
            <w:vAlign w:val="center"/>
          </w:tcPr>
          <w:p w14:paraId="0931C413" w14:textId="77777777" w:rsidR="00991F37" w:rsidRPr="00216D7B" w:rsidRDefault="00236C5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0.017</w:t>
            </w:r>
          </w:p>
        </w:tc>
      </w:tr>
      <w:tr w:rsidR="00991F37" w:rsidRPr="00216D7B" w14:paraId="112549B8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70F3F38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Multilobar pneumonia</w:t>
            </w:r>
          </w:p>
        </w:tc>
        <w:tc>
          <w:tcPr>
            <w:tcW w:w="992" w:type="dxa"/>
            <w:vAlign w:val="center"/>
          </w:tcPr>
          <w:p w14:paraId="59D2C9CD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1.12</w:t>
            </w:r>
          </w:p>
        </w:tc>
        <w:tc>
          <w:tcPr>
            <w:tcW w:w="1559" w:type="dxa"/>
            <w:vAlign w:val="center"/>
          </w:tcPr>
          <w:p w14:paraId="0694A135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0.73-1.73</w:t>
            </w:r>
          </w:p>
        </w:tc>
        <w:tc>
          <w:tcPr>
            <w:tcW w:w="1418" w:type="dxa"/>
            <w:vAlign w:val="center"/>
          </w:tcPr>
          <w:p w14:paraId="0EF918AB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0.576</w:t>
            </w:r>
          </w:p>
        </w:tc>
        <w:tc>
          <w:tcPr>
            <w:tcW w:w="962" w:type="dxa"/>
            <w:vAlign w:val="center"/>
          </w:tcPr>
          <w:p w14:paraId="0534044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7940AE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57413B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5C5481BD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5E89E37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216D7B">
              <w:rPr>
                <w:rFonts w:ascii="Times New Roman" w:hAnsi="Times New Roman" w:cs="Times New Roman"/>
                <w:lang w:val="en-US"/>
              </w:rPr>
              <w:t xml:space="preserve">Acute Kidney Injury during </w:t>
            </w:r>
            <w:proofErr w:type="spellStart"/>
            <w:r w:rsidRPr="00216D7B">
              <w:rPr>
                <w:rFonts w:ascii="Times New Roman" w:hAnsi="Times New Roman" w:cs="Times New Roman"/>
                <w:lang w:val="en-US"/>
              </w:rPr>
              <w:t>hospitalisation</w:t>
            </w:r>
            <w:proofErr w:type="spellEnd"/>
          </w:p>
        </w:tc>
        <w:tc>
          <w:tcPr>
            <w:tcW w:w="992" w:type="dxa"/>
            <w:vAlign w:val="center"/>
          </w:tcPr>
          <w:p w14:paraId="6AE770D1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D7B">
              <w:rPr>
                <w:rFonts w:ascii="Times New Roman" w:hAnsi="Times New Roman" w:cs="Times New Roman"/>
                <w:lang w:val="en-US"/>
              </w:rPr>
              <w:t>1.41</w:t>
            </w:r>
          </w:p>
        </w:tc>
        <w:tc>
          <w:tcPr>
            <w:tcW w:w="1559" w:type="dxa"/>
            <w:vAlign w:val="center"/>
          </w:tcPr>
          <w:p w14:paraId="4BDFEB0D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  <w:r w:rsidRPr="00216D7B">
              <w:rPr>
                <w:rFonts w:ascii="Times New Roman" w:hAnsi="Times New Roman" w:cs="Times New Roman"/>
                <w:u w:color="00000A"/>
                <w:lang w:val="en-US"/>
              </w:rPr>
              <w:t>0.86-2.31</w:t>
            </w:r>
          </w:p>
        </w:tc>
        <w:tc>
          <w:tcPr>
            <w:tcW w:w="1418" w:type="dxa"/>
            <w:vAlign w:val="center"/>
          </w:tcPr>
          <w:p w14:paraId="68492591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  <w:r w:rsidRPr="00216D7B">
              <w:rPr>
                <w:rFonts w:ascii="Times New Roman" w:hAnsi="Times New Roman" w:cs="Times New Roman"/>
                <w:u w:color="00000A"/>
                <w:lang w:val="en-US"/>
              </w:rPr>
              <w:t>0.169</w:t>
            </w:r>
          </w:p>
        </w:tc>
        <w:tc>
          <w:tcPr>
            <w:tcW w:w="962" w:type="dxa"/>
            <w:vAlign w:val="center"/>
          </w:tcPr>
          <w:p w14:paraId="59330F5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6DFF9B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</w:p>
        </w:tc>
        <w:tc>
          <w:tcPr>
            <w:tcW w:w="1462" w:type="dxa"/>
            <w:vAlign w:val="center"/>
          </w:tcPr>
          <w:p w14:paraId="297A853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</w:p>
        </w:tc>
      </w:tr>
      <w:tr w:rsidR="00991F37" w:rsidRPr="00216D7B" w14:paraId="701767DC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310220C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PSI &gt; 130 points (Class V)</w:t>
            </w:r>
          </w:p>
        </w:tc>
        <w:tc>
          <w:tcPr>
            <w:tcW w:w="992" w:type="dxa"/>
            <w:vAlign w:val="center"/>
          </w:tcPr>
          <w:p w14:paraId="39B13CF4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1.44</w:t>
            </w:r>
          </w:p>
        </w:tc>
        <w:tc>
          <w:tcPr>
            <w:tcW w:w="1559" w:type="dxa"/>
            <w:vAlign w:val="center"/>
          </w:tcPr>
          <w:p w14:paraId="5F7C265E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0.93-2.25</w:t>
            </w:r>
          </w:p>
        </w:tc>
        <w:tc>
          <w:tcPr>
            <w:tcW w:w="1418" w:type="dxa"/>
            <w:vAlign w:val="center"/>
          </w:tcPr>
          <w:p w14:paraId="38D8DA29" w14:textId="77777777" w:rsidR="00991F37" w:rsidRPr="00216D7B" w:rsidRDefault="00424AF5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962" w:type="dxa"/>
            <w:vAlign w:val="center"/>
          </w:tcPr>
          <w:p w14:paraId="723633F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2474086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127365DC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</w:tbl>
    <w:p w14:paraId="4CF852F0" w14:textId="77777777" w:rsidR="00991F37" w:rsidRPr="00216D7B" w:rsidRDefault="00991F37" w:rsidP="00991F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92B04E" w14:textId="1E9FE7E8" w:rsidR="00991F37" w:rsidRPr="00216D7B" w:rsidRDefault="00D2110C" w:rsidP="00991F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BBE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Table 2</w:t>
      </w:r>
      <w:r w:rsidR="00991F37" w:rsidRPr="00A64B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 xml:space="preserve"> Risk factors for the occurrence of</w:t>
      </w:r>
      <w:r w:rsidR="00216D7B">
        <w:rPr>
          <w:rFonts w:ascii="Times New Roman" w:hAnsi="Times New Roman" w:cs="Times New Roman"/>
          <w:sz w:val="24"/>
          <w:szCs w:val="24"/>
          <w:lang w:val="en-US"/>
        </w:rPr>
        <w:t xml:space="preserve"> new onset</w:t>
      </w:r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 xml:space="preserve"> atrial fibrillation or flutter during </w:t>
      </w:r>
      <w:proofErr w:type="spellStart"/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>hospitalisation</w:t>
      </w:r>
      <w:proofErr w:type="spellEnd"/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 xml:space="preserve"> for CAP at univariate and multivariable logistic regression analys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>s. COPD= chronic obstructive pulmonary disease; CAD= coronary artery disease; TIA= transient ischemic attack; CKD= chronic kidney disease; GFR= glomerular filtration rate</w:t>
      </w:r>
      <w:r w:rsidR="0051302E" w:rsidRPr="00216D7B">
        <w:rPr>
          <w:rFonts w:ascii="Times New Roman" w:hAnsi="Times New Roman" w:cs="Times New Roman"/>
          <w:sz w:val="24"/>
          <w:szCs w:val="24"/>
          <w:lang w:val="en-US"/>
        </w:rPr>
        <w:t>. *These variables were not included in the multivariable analysis.</w:t>
      </w:r>
    </w:p>
    <w:p w14:paraId="2F82887D" w14:textId="77777777" w:rsidR="00991F37" w:rsidRPr="00216D7B" w:rsidRDefault="00991F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D7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Grigliatabella"/>
        <w:tblpPr w:leftFromText="141" w:rightFromText="141" w:vertAnchor="text" w:horzAnchor="margin" w:tblpY="-212"/>
        <w:tblW w:w="10552" w:type="dxa"/>
        <w:tblLayout w:type="fixed"/>
        <w:tblLook w:val="04A0" w:firstRow="1" w:lastRow="0" w:firstColumn="1" w:lastColumn="0" w:noHBand="0" w:noVBand="1"/>
      </w:tblPr>
      <w:tblGrid>
        <w:gridCol w:w="2032"/>
        <w:gridCol w:w="992"/>
        <w:gridCol w:w="1559"/>
        <w:gridCol w:w="1418"/>
        <w:gridCol w:w="962"/>
        <w:gridCol w:w="2127"/>
        <w:gridCol w:w="1462"/>
      </w:tblGrid>
      <w:tr w:rsidR="00991F37" w:rsidRPr="00216D7B" w14:paraId="75BB7851" w14:textId="77777777" w:rsidTr="00301164">
        <w:trPr>
          <w:trHeight w:val="707"/>
        </w:trPr>
        <w:tc>
          <w:tcPr>
            <w:tcW w:w="2032" w:type="dxa"/>
          </w:tcPr>
          <w:p w14:paraId="3DBAE97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  <w:lang w:val="en-US"/>
              </w:rPr>
            </w:pPr>
          </w:p>
        </w:tc>
        <w:tc>
          <w:tcPr>
            <w:tcW w:w="3969" w:type="dxa"/>
            <w:gridSpan w:val="3"/>
          </w:tcPr>
          <w:p w14:paraId="469B7410" w14:textId="77777777" w:rsidR="00991F37" w:rsidRPr="00216D7B" w:rsidRDefault="00991F37" w:rsidP="005C3EC5">
            <w:pPr>
              <w:widowControl w:val="0"/>
              <w:tabs>
                <w:tab w:val="right" w:pos="225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Univariate logistic regression analysis</w:t>
            </w:r>
          </w:p>
        </w:tc>
        <w:tc>
          <w:tcPr>
            <w:tcW w:w="4551" w:type="dxa"/>
            <w:gridSpan w:val="3"/>
          </w:tcPr>
          <w:p w14:paraId="54C070F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Multivariable logistic regression analysis</w:t>
            </w:r>
          </w:p>
        </w:tc>
      </w:tr>
      <w:tr w:rsidR="00991F37" w:rsidRPr="00216D7B" w14:paraId="69901225" w14:textId="77777777" w:rsidTr="00301164">
        <w:trPr>
          <w:trHeight w:val="1303"/>
        </w:trPr>
        <w:tc>
          <w:tcPr>
            <w:tcW w:w="2032" w:type="dxa"/>
            <w:vAlign w:val="center"/>
          </w:tcPr>
          <w:p w14:paraId="3403B68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D7E6A0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OR</w:t>
            </w:r>
          </w:p>
        </w:tc>
        <w:tc>
          <w:tcPr>
            <w:tcW w:w="1559" w:type="dxa"/>
            <w:vAlign w:val="center"/>
          </w:tcPr>
          <w:p w14:paraId="45B67A9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(95% CI)</w:t>
            </w:r>
          </w:p>
        </w:tc>
        <w:tc>
          <w:tcPr>
            <w:tcW w:w="1418" w:type="dxa"/>
            <w:vAlign w:val="center"/>
          </w:tcPr>
          <w:p w14:paraId="0489C9D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p</w:t>
            </w:r>
          </w:p>
        </w:tc>
        <w:tc>
          <w:tcPr>
            <w:tcW w:w="962" w:type="dxa"/>
            <w:vAlign w:val="center"/>
          </w:tcPr>
          <w:p w14:paraId="35115F4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OR</w:t>
            </w:r>
          </w:p>
        </w:tc>
        <w:tc>
          <w:tcPr>
            <w:tcW w:w="2127" w:type="dxa"/>
            <w:vAlign w:val="center"/>
          </w:tcPr>
          <w:p w14:paraId="767FF6C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(95% CI)</w:t>
            </w:r>
          </w:p>
        </w:tc>
        <w:tc>
          <w:tcPr>
            <w:tcW w:w="1462" w:type="dxa"/>
            <w:vAlign w:val="center"/>
          </w:tcPr>
          <w:p w14:paraId="262B636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b/>
                <w:u w:color="00000A"/>
              </w:rPr>
              <w:t>p</w:t>
            </w:r>
          </w:p>
        </w:tc>
      </w:tr>
      <w:tr w:rsidR="00991F37" w:rsidRPr="00216D7B" w14:paraId="01B6DD5E" w14:textId="77777777" w:rsidTr="00301164">
        <w:trPr>
          <w:trHeight w:val="1230"/>
        </w:trPr>
        <w:tc>
          <w:tcPr>
            <w:tcW w:w="2032" w:type="dxa"/>
            <w:vAlign w:val="center"/>
          </w:tcPr>
          <w:p w14:paraId="5714FF1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Sex (female)</w:t>
            </w:r>
          </w:p>
        </w:tc>
        <w:tc>
          <w:tcPr>
            <w:tcW w:w="992" w:type="dxa"/>
            <w:vAlign w:val="center"/>
          </w:tcPr>
          <w:p w14:paraId="5B8AF38A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559" w:type="dxa"/>
            <w:vAlign w:val="center"/>
          </w:tcPr>
          <w:p w14:paraId="7CADDB55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0.89-4.13</w:t>
            </w:r>
          </w:p>
        </w:tc>
        <w:tc>
          <w:tcPr>
            <w:tcW w:w="1418" w:type="dxa"/>
            <w:vAlign w:val="center"/>
          </w:tcPr>
          <w:p w14:paraId="34C442CB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0.099</w:t>
            </w:r>
          </w:p>
        </w:tc>
        <w:tc>
          <w:tcPr>
            <w:tcW w:w="962" w:type="dxa"/>
            <w:vAlign w:val="center"/>
          </w:tcPr>
          <w:p w14:paraId="6843236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72B25FC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011B0C2" w14:textId="77777777" w:rsidR="00991F37" w:rsidRPr="00216D7B" w:rsidRDefault="00991F37" w:rsidP="005C3EC5">
            <w:pPr>
              <w:widowControl w:val="0"/>
              <w:tabs>
                <w:tab w:val="left" w:pos="232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5ACF78D0" w14:textId="77777777" w:rsidTr="00301164">
        <w:trPr>
          <w:trHeight w:val="707"/>
        </w:trPr>
        <w:tc>
          <w:tcPr>
            <w:tcW w:w="2032" w:type="dxa"/>
            <w:vAlign w:val="center"/>
          </w:tcPr>
          <w:p w14:paraId="5F571F4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992" w:type="dxa"/>
            <w:vAlign w:val="center"/>
          </w:tcPr>
          <w:p w14:paraId="2C581FF2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highlight w:val="gree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0.66</w:t>
            </w:r>
          </w:p>
        </w:tc>
        <w:tc>
          <w:tcPr>
            <w:tcW w:w="1559" w:type="dxa"/>
            <w:vAlign w:val="center"/>
          </w:tcPr>
          <w:p w14:paraId="4BCE4B06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0.27-1.62</w:t>
            </w:r>
          </w:p>
        </w:tc>
        <w:tc>
          <w:tcPr>
            <w:tcW w:w="1418" w:type="dxa"/>
            <w:vAlign w:val="center"/>
          </w:tcPr>
          <w:p w14:paraId="4421034A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0.414</w:t>
            </w:r>
          </w:p>
        </w:tc>
        <w:tc>
          <w:tcPr>
            <w:tcW w:w="962" w:type="dxa"/>
            <w:vAlign w:val="center"/>
          </w:tcPr>
          <w:p w14:paraId="41880D1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B6C0C9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1B2AFA42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432DFAEF" w14:textId="77777777" w:rsidTr="00301164">
        <w:trPr>
          <w:trHeight w:val="855"/>
        </w:trPr>
        <w:tc>
          <w:tcPr>
            <w:tcW w:w="2032" w:type="dxa"/>
            <w:vAlign w:val="center"/>
          </w:tcPr>
          <w:p w14:paraId="645A9E4C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992" w:type="dxa"/>
            <w:vAlign w:val="center"/>
          </w:tcPr>
          <w:p w14:paraId="0377C88B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1559" w:type="dxa"/>
            <w:vAlign w:val="center"/>
          </w:tcPr>
          <w:p w14:paraId="2555246F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2.91-12.62</w:t>
            </w:r>
          </w:p>
        </w:tc>
        <w:tc>
          <w:tcPr>
            <w:tcW w:w="1418" w:type="dxa"/>
            <w:vAlign w:val="center"/>
          </w:tcPr>
          <w:p w14:paraId="4E63890B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0.0001</w:t>
            </w:r>
          </w:p>
        </w:tc>
        <w:tc>
          <w:tcPr>
            <w:tcW w:w="962" w:type="dxa"/>
            <w:vAlign w:val="center"/>
          </w:tcPr>
          <w:p w14:paraId="5B8D5937" w14:textId="77777777" w:rsidR="00991F37" w:rsidRPr="00216D7B" w:rsidRDefault="00165FBC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5.39</w:t>
            </w:r>
          </w:p>
        </w:tc>
        <w:tc>
          <w:tcPr>
            <w:tcW w:w="2127" w:type="dxa"/>
            <w:vAlign w:val="center"/>
          </w:tcPr>
          <w:p w14:paraId="58A4743C" w14:textId="77777777" w:rsidR="00991F37" w:rsidRPr="00216D7B" w:rsidRDefault="00165FBC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2.56-11-32</w:t>
            </w:r>
          </w:p>
        </w:tc>
        <w:tc>
          <w:tcPr>
            <w:tcW w:w="1462" w:type="dxa"/>
            <w:vAlign w:val="center"/>
          </w:tcPr>
          <w:p w14:paraId="380C1929" w14:textId="77777777" w:rsidR="00991F37" w:rsidRPr="00216D7B" w:rsidRDefault="00165FBC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&lt;0.0001</w:t>
            </w:r>
          </w:p>
        </w:tc>
      </w:tr>
      <w:tr w:rsidR="00991F37" w:rsidRPr="00216D7B" w14:paraId="2EF06E52" w14:textId="77777777" w:rsidTr="00301164">
        <w:trPr>
          <w:trHeight w:val="839"/>
        </w:trPr>
        <w:tc>
          <w:tcPr>
            <w:tcW w:w="2032" w:type="dxa"/>
            <w:vAlign w:val="center"/>
          </w:tcPr>
          <w:p w14:paraId="56006FC6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Stroke/TIA</w:t>
            </w:r>
          </w:p>
        </w:tc>
        <w:tc>
          <w:tcPr>
            <w:tcW w:w="992" w:type="dxa"/>
            <w:vAlign w:val="center"/>
          </w:tcPr>
          <w:p w14:paraId="69CCEDAC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0.93</w:t>
            </w:r>
          </w:p>
        </w:tc>
        <w:tc>
          <w:tcPr>
            <w:tcW w:w="1559" w:type="dxa"/>
            <w:vAlign w:val="center"/>
          </w:tcPr>
          <w:p w14:paraId="75C6CB27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0.22-3-98</w:t>
            </w:r>
          </w:p>
        </w:tc>
        <w:tc>
          <w:tcPr>
            <w:tcW w:w="1418" w:type="dxa"/>
            <w:vAlign w:val="center"/>
          </w:tcPr>
          <w:p w14:paraId="666C980B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</w:t>
            </w:r>
          </w:p>
        </w:tc>
        <w:tc>
          <w:tcPr>
            <w:tcW w:w="962" w:type="dxa"/>
            <w:vAlign w:val="center"/>
          </w:tcPr>
          <w:p w14:paraId="6F11C80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833427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018A3A6F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2466332B" w14:textId="77777777" w:rsidTr="00301164">
        <w:trPr>
          <w:trHeight w:val="837"/>
        </w:trPr>
        <w:tc>
          <w:tcPr>
            <w:tcW w:w="2032" w:type="dxa"/>
            <w:vAlign w:val="center"/>
          </w:tcPr>
          <w:p w14:paraId="58C509E5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992" w:type="dxa"/>
            <w:vAlign w:val="center"/>
          </w:tcPr>
          <w:p w14:paraId="1A196DD3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2.21</w:t>
            </w:r>
          </w:p>
        </w:tc>
        <w:tc>
          <w:tcPr>
            <w:tcW w:w="1559" w:type="dxa"/>
            <w:vAlign w:val="center"/>
          </w:tcPr>
          <w:p w14:paraId="5C96E85B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1.05-4.65</w:t>
            </w:r>
          </w:p>
        </w:tc>
        <w:tc>
          <w:tcPr>
            <w:tcW w:w="1418" w:type="dxa"/>
            <w:vAlign w:val="center"/>
          </w:tcPr>
          <w:p w14:paraId="245CC772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0.047</w:t>
            </w:r>
          </w:p>
        </w:tc>
        <w:tc>
          <w:tcPr>
            <w:tcW w:w="962" w:type="dxa"/>
            <w:vAlign w:val="center"/>
          </w:tcPr>
          <w:p w14:paraId="165C38D5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6AFD03B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07856AF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4B5E4738" w14:textId="77777777" w:rsidTr="00301164">
        <w:trPr>
          <w:trHeight w:val="991"/>
        </w:trPr>
        <w:tc>
          <w:tcPr>
            <w:tcW w:w="2032" w:type="dxa"/>
            <w:vAlign w:val="center"/>
          </w:tcPr>
          <w:p w14:paraId="7FC5C87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Arterial Hypertension</w:t>
            </w:r>
          </w:p>
        </w:tc>
        <w:tc>
          <w:tcPr>
            <w:tcW w:w="992" w:type="dxa"/>
            <w:vAlign w:val="center"/>
          </w:tcPr>
          <w:p w14:paraId="61A97BBD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59" w:type="dxa"/>
            <w:vAlign w:val="center"/>
          </w:tcPr>
          <w:p w14:paraId="3DFCE624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0.59-2.60</w:t>
            </w:r>
          </w:p>
        </w:tc>
        <w:tc>
          <w:tcPr>
            <w:tcW w:w="1418" w:type="dxa"/>
            <w:vAlign w:val="center"/>
          </w:tcPr>
          <w:p w14:paraId="2A15BCCF" w14:textId="77777777" w:rsidR="00991F37" w:rsidRPr="00216D7B" w:rsidRDefault="00794102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0.584</w:t>
            </w:r>
          </w:p>
        </w:tc>
        <w:tc>
          <w:tcPr>
            <w:tcW w:w="962" w:type="dxa"/>
            <w:vAlign w:val="center"/>
          </w:tcPr>
          <w:p w14:paraId="1EF920D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566E01E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54B789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090A7C77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7ADF0DA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Moderate-Severe CKD (GFR&lt; 60 ml/min)</w:t>
            </w:r>
          </w:p>
        </w:tc>
        <w:tc>
          <w:tcPr>
            <w:tcW w:w="992" w:type="dxa"/>
            <w:vAlign w:val="center"/>
          </w:tcPr>
          <w:p w14:paraId="5A1C99FC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1.37</w:t>
            </w:r>
          </w:p>
        </w:tc>
        <w:tc>
          <w:tcPr>
            <w:tcW w:w="1559" w:type="dxa"/>
            <w:vAlign w:val="center"/>
          </w:tcPr>
          <w:p w14:paraId="164C475E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0.52-3.64</w:t>
            </w:r>
          </w:p>
        </w:tc>
        <w:tc>
          <w:tcPr>
            <w:tcW w:w="1418" w:type="dxa"/>
            <w:vAlign w:val="center"/>
          </w:tcPr>
          <w:p w14:paraId="075AAD6E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0.576</w:t>
            </w:r>
          </w:p>
        </w:tc>
        <w:tc>
          <w:tcPr>
            <w:tcW w:w="962" w:type="dxa"/>
            <w:vAlign w:val="center"/>
          </w:tcPr>
          <w:p w14:paraId="3CBC04F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4184850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029AD5D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60910028" w14:textId="77777777" w:rsidTr="00301164">
        <w:trPr>
          <w:trHeight w:val="740"/>
        </w:trPr>
        <w:tc>
          <w:tcPr>
            <w:tcW w:w="2032" w:type="dxa"/>
            <w:vAlign w:val="center"/>
          </w:tcPr>
          <w:p w14:paraId="72558F2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992" w:type="dxa"/>
            <w:vAlign w:val="center"/>
          </w:tcPr>
          <w:p w14:paraId="576215FD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2.56</w:t>
            </w:r>
          </w:p>
        </w:tc>
        <w:tc>
          <w:tcPr>
            <w:tcW w:w="1559" w:type="dxa"/>
            <w:vAlign w:val="center"/>
          </w:tcPr>
          <w:p w14:paraId="68F27070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0.87-7.55</w:t>
            </w:r>
          </w:p>
        </w:tc>
        <w:tc>
          <w:tcPr>
            <w:tcW w:w="1418" w:type="dxa"/>
            <w:vAlign w:val="center"/>
          </w:tcPr>
          <w:p w14:paraId="37D0573F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0.093</w:t>
            </w:r>
          </w:p>
        </w:tc>
        <w:tc>
          <w:tcPr>
            <w:tcW w:w="962" w:type="dxa"/>
            <w:vAlign w:val="center"/>
          </w:tcPr>
          <w:p w14:paraId="4EAFEE91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highlight w:val="gree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4E6012F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highlight w:val="gree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6C50D03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140D30AD" w14:textId="77777777" w:rsidTr="00301164">
        <w:trPr>
          <w:trHeight w:val="708"/>
        </w:trPr>
        <w:tc>
          <w:tcPr>
            <w:tcW w:w="2032" w:type="dxa"/>
            <w:vAlign w:val="center"/>
          </w:tcPr>
          <w:p w14:paraId="35BFF718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992" w:type="dxa"/>
            <w:vAlign w:val="center"/>
          </w:tcPr>
          <w:p w14:paraId="2077112A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1.38</w:t>
            </w:r>
          </w:p>
        </w:tc>
        <w:tc>
          <w:tcPr>
            <w:tcW w:w="1559" w:type="dxa"/>
            <w:vAlign w:val="center"/>
          </w:tcPr>
          <w:p w14:paraId="12DA29A3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0.56-3.43</w:t>
            </w:r>
          </w:p>
        </w:tc>
        <w:tc>
          <w:tcPr>
            <w:tcW w:w="1418" w:type="dxa"/>
            <w:vAlign w:val="center"/>
          </w:tcPr>
          <w:p w14:paraId="567C2097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0.446</w:t>
            </w:r>
          </w:p>
        </w:tc>
        <w:tc>
          <w:tcPr>
            <w:tcW w:w="962" w:type="dxa"/>
            <w:vAlign w:val="center"/>
          </w:tcPr>
          <w:p w14:paraId="72FB1A8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2636309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07F318D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57BF79D0" w14:textId="77777777" w:rsidTr="00301164">
        <w:trPr>
          <w:trHeight w:val="1270"/>
        </w:trPr>
        <w:tc>
          <w:tcPr>
            <w:tcW w:w="2032" w:type="dxa"/>
            <w:vAlign w:val="center"/>
          </w:tcPr>
          <w:p w14:paraId="5911094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Comorbidities&gt;3</w:t>
            </w:r>
          </w:p>
        </w:tc>
        <w:tc>
          <w:tcPr>
            <w:tcW w:w="992" w:type="dxa"/>
            <w:vAlign w:val="center"/>
          </w:tcPr>
          <w:p w14:paraId="7D9DDDFA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2.12</w:t>
            </w:r>
          </w:p>
        </w:tc>
        <w:tc>
          <w:tcPr>
            <w:tcW w:w="1559" w:type="dxa"/>
            <w:vAlign w:val="center"/>
          </w:tcPr>
          <w:p w14:paraId="2C59C352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0.98-4.59</w:t>
            </w:r>
          </w:p>
        </w:tc>
        <w:tc>
          <w:tcPr>
            <w:tcW w:w="1418" w:type="dxa"/>
            <w:vAlign w:val="center"/>
          </w:tcPr>
          <w:p w14:paraId="0AA6F23D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962" w:type="dxa"/>
            <w:vAlign w:val="center"/>
          </w:tcPr>
          <w:p w14:paraId="41A7D2A5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5E48DE87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2C8DD209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3E5C47A8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67B0F288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ACE-i/ARBs</w:t>
            </w:r>
            <w:r w:rsidR="005D3347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0A5540AC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559" w:type="dxa"/>
            <w:vAlign w:val="center"/>
          </w:tcPr>
          <w:p w14:paraId="039EC43B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0.82-3.55</w:t>
            </w:r>
          </w:p>
        </w:tc>
        <w:tc>
          <w:tcPr>
            <w:tcW w:w="1418" w:type="dxa"/>
            <w:vAlign w:val="center"/>
          </w:tcPr>
          <w:p w14:paraId="7CDAB251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0.192</w:t>
            </w:r>
          </w:p>
        </w:tc>
        <w:tc>
          <w:tcPr>
            <w:tcW w:w="962" w:type="dxa"/>
            <w:vAlign w:val="center"/>
          </w:tcPr>
          <w:p w14:paraId="6CF7D80A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7B27F955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7951BE7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05F9FCEB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7535D098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Beta-blockers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2C904BE2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559" w:type="dxa"/>
            <w:vAlign w:val="center"/>
          </w:tcPr>
          <w:p w14:paraId="36BBEFE6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1.23-5.29</w:t>
            </w:r>
          </w:p>
        </w:tc>
        <w:tc>
          <w:tcPr>
            <w:tcW w:w="1418" w:type="dxa"/>
            <w:vAlign w:val="center"/>
          </w:tcPr>
          <w:p w14:paraId="62EF1961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0.015</w:t>
            </w:r>
          </w:p>
        </w:tc>
        <w:tc>
          <w:tcPr>
            <w:tcW w:w="962" w:type="dxa"/>
            <w:vAlign w:val="center"/>
          </w:tcPr>
          <w:p w14:paraId="09AD7B61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5F62E33F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6FB4CBC3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59F26433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62686743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Statins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5A4E4F67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559" w:type="dxa"/>
            <w:vAlign w:val="center"/>
          </w:tcPr>
          <w:p w14:paraId="09490900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0.44-2.42</w:t>
            </w:r>
          </w:p>
        </w:tc>
        <w:tc>
          <w:tcPr>
            <w:tcW w:w="1418" w:type="dxa"/>
            <w:vAlign w:val="center"/>
          </w:tcPr>
          <w:p w14:paraId="51EAEBAA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</w:t>
            </w:r>
          </w:p>
        </w:tc>
        <w:tc>
          <w:tcPr>
            <w:tcW w:w="962" w:type="dxa"/>
            <w:vAlign w:val="center"/>
          </w:tcPr>
          <w:p w14:paraId="3C5FA81C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3CC0FB5C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5277D34F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33A3B5CA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42FAE4F3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Anticoagulants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2E2E11C0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559" w:type="dxa"/>
            <w:vAlign w:val="center"/>
          </w:tcPr>
          <w:p w14:paraId="386BB390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0.29-2.44</w:t>
            </w:r>
          </w:p>
        </w:tc>
        <w:tc>
          <w:tcPr>
            <w:tcW w:w="1418" w:type="dxa"/>
            <w:vAlign w:val="center"/>
          </w:tcPr>
          <w:p w14:paraId="16D479BA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</w:t>
            </w:r>
          </w:p>
        </w:tc>
        <w:tc>
          <w:tcPr>
            <w:tcW w:w="962" w:type="dxa"/>
            <w:vAlign w:val="center"/>
          </w:tcPr>
          <w:p w14:paraId="704E82F3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0F028ED4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702E19E1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EA0869" w:rsidRPr="00216D7B" w14:paraId="39C0FA4F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2A81D356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Antiplatelets</w:t>
            </w:r>
            <w:r w:rsidR="0051302E" w:rsidRPr="00216D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14:paraId="5195529F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559" w:type="dxa"/>
            <w:vAlign w:val="center"/>
          </w:tcPr>
          <w:p w14:paraId="688F896E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2.25-11.51</w:t>
            </w:r>
          </w:p>
        </w:tc>
        <w:tc>
          <w:tcPr>
            <w:tcW w:w="1418" w:type="dxa"/>
            <w:vAlign w:val="center"/>
          </w:tcPr>
          <w:p w14:paraId="659841D6" w14:textId="77777777" w:rsidR="00EA0869" w:rsidRPr="00216D7B" w:rsidRDefault="00300B32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&lt;0.0001</w:t>
            </w:r>
          </w:p>
        </w:tc>
        <w:tc>
          <w:tcPr>
            <w:tcW w:w="962" w:type="dxa"/>
            <w:vAlign w:val="center"/>
          </w:tcPr>
          <w:p w14:paraId="1D2298C5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534B71DE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105C2340" w14:textId="77777777" w:rsidR="00EA0869" w:rsidRPr="00216D7B" w:rsidRDefault="00EA0869" w:rsidP="00EA086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5442A3A8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3B4F7B0C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Pleural effusion</w:t>
            </w:r>
          </w:p>
        </w:tc>
        <w:tc>
          <w:tcPr>
            <w:tcW w:w="992" w:type="dxa"/>
            <w:vAlign w:val="center"/>
          </w:tcPr>
          <w:p w14:paraId="733046BC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559" w:type="dxa"/>
            <w:vAlign w:val="center"/>
          </w:tcPr>
          <w:p w14:paraId="1E169029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0.38-2.11</w:t>
            </w:r>
          </w:p>
        </w:tc>
        <w:tc>
          <w:tcPr>
            <w:tcW w:w="1418" w:type="dxa"/>
            <w:vAlign w:val="center"/>
          </w:tcPr>
          <w:p w14:paraId="62A54418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</w:t>
            </w:r>
          </w:p>
        </w:tc>
        <w:tc>
          <w:tcPr>
            <w:tcW w:w="962" w:type="dxa"/>
            <w:vAlign w:val="center"/>
          </w:tcPr>
          <w:p w14:paraId="7932265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13F56E03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498A288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70DF2B9D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1B8D363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Multilobar pneumonia</w:t>
            </w:r>
          </w:p>
        </w:tc>
        <w:tc>
          <w:tcPr>
            <w:tcW w:w="992" w:type="dxa"/>
            <w:vAlign w:val="center"/>
          </w:tcPr>
          <w:p w14:paraId="136632E1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1.37</w:t>
            </w:r>
          </w:p>
        </w:tc>
        <w:tc>
          <w:tcPr>
            <w:tcW w:w="1559" w:type="dxa"/>
            <w:vAlign w:val="center"/>
          </w:tcPr>
          <w:p w14:paraId="52BA931D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0.63-2.95</w:t>
            </w:r>
          </w:p>
        </w:tc>
        <w:tc>
          <w:tcPr>
            <w:tcW w:w="1418" w:type="dxa"/>
            <w:vAlign w:val="center"/>
          </w:tcPr>
          <w:p w14:paraId="5AAAB446" w14:textId="77777777" w:rsidR="00991F37" w:rsidRPr="00216D7B" w:rsidRDefault="0066551D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0.411</w:t>
            </w:r>
          </w:p>
        </w:tc>
        <w:tc>
          <w:tcPr>
            <w:tcW w:w="962" w:type="dxa"/>
            <w:vAlign w:val="center"/>
          </w:tcPr>
          <w:p w14:paraId="61D2BB1E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6C6157FF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6D79B34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u w:color="00000A"/>
              </w:rPr>
            </w:pPr>
          </w:p>
        </w:tc>
      </w:tr>
      <w:tr w:rsidR="00991F37" w:rsidRPr="00216D7B" w14:paraId="73E1E3B6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3C99263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216D7B">
              <w:rPr>
                <w:rFonts w:ascii="Times New Roman" w:hAnsi="Times New Roman" w:cs="Times New Roman"/>
                <w:lang w:val="en-US"/>
              </w:rPr>
              <w:t xml:space="preserve">Acute Kidney Injury during </w:t>
            </w:r>
            <w:proofErr w:type="spellStart"/>
            <w:r w:rsidRPr="00216D7B">
              <w:rPr>
                <w:rFonts w:ascii="Times New Roman" w:hAnsi="Times New Roman" w:cs="Times New Roman"/>
                <w:lang w:val="en-US"/>
              </w:rPr>
              <w:t>hospitalisation</w:t>
            </w:r>
            <w:proofErr w:type="spellEnd"/>
          </w:p>
        </w:tc>
        <w:tc>
          <w:tcPr>
            <w:tcW w:w="992" w:type="dxa"/>
            <w:vAlign w:val="center"/>
          </w:tcPr>
          <w:p w14:paraId="5A5CC3E8" w14:textId="77777777" w:rsidR="00991F37" w:rsidRPr="00216D7B" w:rsidRDefault="00D31FC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D7B">
              <w:rPr>
                <w:rFonts w:ascii="Times New Roman" w:hAnsi="Times New Roman" w:cs="Times New Roman"/>
                <w:lang w:val="en-US"/>
              </w:rPr>
              <w:t>3.81</w:t>
            </w:r>
          </w:p>
        </w:tc>
        <w:tc>
          <w:tcPr>
            <w:tcW w:w="1559" w:type="dxa"/>
            <w:vAlign w:val="center"/>
          </w:tcPr>
          <w:p w14:paraId="33D47BA4" w14:textId="77777777" w:rsidR="00991F37" w:rsidRPr="00216D7B" w:rsidRDefault="00D31FC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  <w:r w:rsidRPr="00216D7B">
              <w:rPr>
                <w:rFonts w:ascii="Times New Roman" w:hAnsi="Times New Roman" w:cs="Times New Roman"/>
                <w:u w:color="00000A"/>
                <w:lang w:val="en-US"/>
              </w:rPr>
              <w:t>1.81-8.04</w:t>
            </w:r>
          </w:p>
        </w:tc>
        <w:tc>
          <w:tcPr>
            <w:tcW w:w="1418" w:type="dxa"/>
            <w:vAlign w:val="center"/>
          </w:tcPr>
          <w:p w14:paraId="79980CAE" w14:textId="77777777" w:rsidR="00991F37" w:rsidRPr="00216D7B" w:rsidRDefault="00D31FC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  <w:r w:rsidRPr="00216D7B">
              <w:rPr>
                <w:rFonts w:ascii="Times New Roman" w:hAnsi="Times New Roman" w:cs="Times New Roman"/>
                <w:u w:color="00000A"/>
                <w:lang w:val="en-US"/>
              </w:rPr>
              <w:t>0.001</w:t>
            </w:r>
          </w:p>
        </w:tc>
        <w:tc>
          <w:tcPr>
            <w:tcW w:w="962" w:type="dxa"/>
            <w:vAlign w:val="center"/>
          </w:tcPr>
          <w:p w14:paraId="592B61B3" w14:textId="77777777" w:rsidR="00991F37" w:rsidRPr="00216D7B" w:rsidRDefault="00165FBC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  <w:r w:rsidRPr="00216D7B">
              <w:rPr>
                <w:rFonts w:ascii="Times New Roman" w:hAnsi="Times New Roman" w:cs="Times New Roman"/>
                <w:u w:color="00000A"/>
                <w:lang w:val="en-US"/>
              </w:rPr>
              <w:t>3.14</w:t>
            </w:r>
          </w:p>
        </w:tc>
        <w:tc>
          <w:tcPr>
            <w:tcW w:w="2127" w:type="dxa"/>
            <w:vAlign w:val="center"/>
          </w:tcPr>
          <w:p w14:paraId="704FFED8" w14:textId="77777777" w:rsidR="00991F37" w:rsidRPr="00216D7B" w:rsidRDefault="00165FBC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  <w:r w:rsidRPr="00216D7B">
              <w:rPr>
                <w:rFonts w:ascii="Times New Roman" w:hAnsi="Times New Roman" w:cs="Times New Roman"/>
                <w:u w:color="00000A"/>
                <w:lang w:val="en-US"/>
              </w:rPr>
              <w:t>1.46-6.75</w:t>
            </w:r>
          </w:p>
        </w:tc>
        <w:tc>
          <w:tcPr>
            <w:tcW w:w="1462" w:type="dxa"/>
            <w:vAlign w:val="center"/>
          </w:tcPr>
          <w:p w14:paraId="47F0971C" w14:textId="77777777" w:rsidR="00991F37" w:rsidRPr="00216D7B" w:rsidRDefault="00165FBC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  <w:lang w:val="en-US"/>
              </w:rPr>
            </w:pPr>
            <w:r w:rsidRPr="00216D7B">
              <w:rPr>
                <w:rFonts w:ascii="Times New Roman" w:hAnsi="Times New Roman" w:cs="Times New Roman"/>
                <w:u w:color="00000A"/>
                <w:lang w:val="en-US"/>
              </w:rPr>
              <w:t>0.003</w:t>
            </w:r>
          </w:p>
        </w:tc>
      </w:tr>
      <w:tr w:rsidR="00991F37" w:rsidRPr="00216D7B" w14:paraId="60B70ED0" w14:textId="77777777" w:rsidTr="00301164">
        <w:trPr>
          <w:trHeight w:val="1216"/>
        </w:trPr>
        <w:tc>
          <w:tcPr>
            <w:tcW w:w="2032" w:type="dxa"/>
            <w:vAlign w:val="center"/>
          </w:tcPr>
          <w:p w14:paraId="3BE9B574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PSI &gt; 130 points (Class V)</w:t>
            </w:r>
          </w:p>
        </w:tc>
        <w:tc>
          <w:tcPr>
            <w:tcW w:w="992" w:type="dxa"/>
            <w:vAlign w:val="center"/>
          </w:tcPr>
          <w:p w14:paraId="0FE2F231" w14:textId="77777777" w:rsidR="00991F37" w:rsidRPr="00216D7B" w:rsidRDefault="00D31FC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1.67</w:t>
            </w:r>
          </w:p>
        </w:tc>
        <w:tc>
          <w:tcPr>
            <w:tcW w:w="1559" w:type="dxa"/>
            <w:vAlign w:val="center"/>
          </w:tcPr>
          <w:p w14:paraId="10720D7B" w14:textId="77777777" w:rsidR="00991F37" w:rsidRPr="00216D7B" w:rsidRDefault="00D31FC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  <w:r w:rsidRPr="00216D7B">
              <w:rPr>
                <w:rFonts w:ascii="Times New Roman" w:hAnsi="Times New Roman" w:cs="Times New Roman"/>
                <w:u w:color="00000A"/>
              </w:rPr>
              <w:t>0.71-3.92</w:t>
            </w:r>
          </w:p>
        </w:tc>
        <w:tc>
          <w:tcPr>
            <w:tcW w:w="1418" w:type="dxa"/>
            <w:vAlign w:val="center"/>
          </w:tcPr>
          <w:p w14:paraId="027BECB2" w14:textId="77777777" w:rsidR="00991F37" w:rsidRPr="00216D7B" w:rsidRDefault="00D31FCF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16D7B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962" w:type="dxa"/>
            <w:vAlign w:val="center"/>
          </w:tcPr>
          <w:p w14:paraId="6734274D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2127" w:type="dxa"/>
            <w:vAlign w:val="center"/>
          </w:tcPr>
          <w:p w14:paraId="56D4AF7B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  <w:tc>
          <w:tcPr>
            <w:tcW w:w="1462" w:type="dxa"/>
            <w:vAlign w:val="center"/>
          </w:tcPr>
          <w:p w14:paraId="385CF1DA" w14:textId="77777777" w:rsidR="00991F37" w:rsidRPr="00216D7B" w:rsidRDefault="00991F37" w:rsidP="005C3E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u w:color="00000A"/>
              </w:rPr>
            </w:pPr>
          </w:p>
        </w:tc>
      </w:tr>
    </w:tbl>
    <w:p w14:paraId="69C01A80" w14:textId="77777777" w:rsidR="00991F37" w:rsidRPr="00216D7B" w:rsidRDefault="00991F37" w:rsidP="00991F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C591A5" w14:textId="1EA95524" w:rsidR="001E2416" w:rsidRDefault="00D2110C" w:rsidP="0010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BBE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Table 3</w:t>
      </w:r>
      <w:r w:rsidR="00991F37" w:rsidRPr="00A64B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 xml:space="preserve"> Risk factors for the occurrence of </w:t>
      </w:r>
      <w:r w:rsidR="00165FBC" w:rsidRPr="00216D7B">
        <w:rPr>
          <w:rFonts w:ascii="Times New Roman" w:hAnsi="Times New Roman" w:cs="Times New Roman"/>
          <w:sz w:val="24"/>
          <w:szCs w:val="24"/>
          <w:lang w:val="en-US"/>
        </w:rPr>
        <w:t>acute coronary syndro</w:t>
      </w:r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 xml:space="preserve">me during </w:t>
      </w:r>
      <w:proofErr w:type="spellStart"/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>hospitalisation</w:t>
      </w:r>
      <w:proofErr w:type="spellEnd"/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 xml:space="preserve"> for CAP at univariate and multivariable logistic regression analys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1F37" w:rsidRPr="00216D7B">
        <w:rPr>
          <w:rFonts w:ascii="Times New Roman" w:hAnsi="Times New Roman" w:cs="Times New Roman"/>
          <w:sz w:val="24"/>
          <w:szCs w:val="24"/>
          <w:lang w:val="en-US"/>
        </w:rPr>
        <w:t>s. COPD= chronic obstructive pulmonary disease; CAD= coronary artery disease; TIA= transient ischemic attack; CKD= chronic kidney disease; GFR= glomerular filtration rate</w:t>
      </w:r>
      <w:r w:rsidR="0051302E" w:rsidRPr="00216D7B">
        <w:rPr>
          <w:rFonts w:ascii="Times New Roman" w:hAnsi="Times New Roman" w:cs="Times New Roman"/>
          <w:sz w:val="24"/>
          <w:szCs w:val="24"/>
          <w:lang w:val="en-US"/>
        </w:rPr>
        <w:t>. *These variables were not included in the multivariable analysis.</w:t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B71250E" w14:textId="77777777" w:rsidR="001E2416" w:rsidRDefault="001E24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EA77A2E" w14:textId="076AB299" w:rsidR="000E45A1" w:rsidRPr="00D36BCB" w:rsidRDefault="00D2110C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BCB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1E2416" w:rsidRPr="00D36BC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B0351" w:rsidRPr="00D36BCB">
        <w:rPr>
          <w:rFonts w:ascii="Times New Roman" w:hAnsi="Times New Roman" w:cs="Times New Roman"/>
          <w:sz w:val="24"/>
          <w:szCs w:val="24"/>
          <w:lang w:val="en-US"/>
        </w:rPr>
        <w:t xml:space="preserve"> Definition and diagnostic criteria for comorbidities</w:t>
      </w:r>
      <w:r w:rsidR="00464E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08C97A" w14:textId="77777777" w:rsidR="00D2110C" w:rsidRPr="00D36BCB" w:rsidRDefault="00D2110C" w:rsidP="008D08D9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07065C" w14:textId="1BE25F24" w:rsidR="001E2416" w:rsidRPr="00D36BCB" w:rsidRDefault="001E2416" w:rsidP="008D08D9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BCB">
        <w:rPr>
          <w:rFonts w:ascii="Times New Roman" w:hAnsi="Times New Roman" w:cs="Times New Roman"/>
          <w:sz w:val="24"/>
          <w:szCs w:val="24"/>
          <w:lang w:val="en-US"/>
        </w:rPr>
        <w:t xml:space="preserve">Comorbidities were </w:t>
      </w:r>
      <w:r w:rsidR="00D36BCB" w:rsidRPr="00D36BCB">
        <w:rPr>
          <w:rFonts w:ascii="Times New Roman" w:hAnsi="Times New Roman" w:cs="Times New Roman"/>
          <w:sz w:val="24"/>
          <w:szCs w:val="24"/>
          <w:lang w:val="en-US"/>
        </w:rPr>
        <w:t>defined by</w:t>
      </w:r>
      <w:r w:rsidRPr="00D36BC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E1488" w:rsidRPr="00D36BCB">
        <w:rPr>
          <w:rFonts w:ascii="Times New Roman" w:hAnsi="Times New Roman" w:cs="Times New Roman"/>
          <w:sz w:val="24"/>
          <w:szCs w:val="24"/>
          <w:lang w:val="en-US"/>
        </w:rPr>
        <w:t>following criteria:</w:t>
      </w:r>
    </w:p>
    <w:p w14:paraId="3A8BD47C" w14:textId="77777777" w:rsidR="00DB0351" w:rsidRPr="00D36BCB" w:rsidRDefault="00DB0351" w:rsidP="008D08D9">
      <w:pPr>
        <w:pStyle w:val="Paragrafoelenco"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F80F41" w14:textId="08776D7E" w:rsidR="00EA73CB" w:rsidRPr="008D08D9" w:rsidRDefault="00EA73CB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Arterial hypertension: history of </w:t>
      </w:r>
      <w:r w:rsidR="006833DB">
        <w:rPr>
          <w:rFonts w:ascii="Times New Roman" w:hAnsi="Times New Roman" w:cs="Times New Roman"/>
          <w:sz w:val="24"/>
          <w:szCs w:val="24"/>
          <w:lang w:val="en-US"/>
        </w:rPr>
        <w:t xml:space="preserve">high blood pressure (systolic &gt;140 mmHg and/or diastolic &gt; 90 mmHg)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and/or 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>treatment with</w:t>
      </w:r>
      <w:r w:rsidR="006833DB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antihypertensive 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="006833DB">
        <w:rPr>
          <w:rFonts w:ascii="Times New Roman" w:hAnsi="Times New Roman" w:cs="Times New Roman"/>
          <w:sz w:val="24"/>
          <w:szCs w:val="24"/>
          <w:lang w:val="en-US"/>
        </w:rPr>
        <w:t xml:space="preserve"> with the purpose to treat hypertension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C1BAFE" w14:textId="4CBEEC4D" w:rsidR="00D36BCB" w:rsidRPr="008D08D9" w:rsidRDefault="00EA73CB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0A6FB8" w:rsidRPr="008D08D9">
        <w:rPr>
          <w:rFonts w:ascii="Times New Roman" w:hAnsi="Times New Roman" w:cs="Times New Roman"/>
          <w:sz w:val="24"/>
          <w:szCs w:val="24"/>
          <w:lang w:val="en-US"/>
        </w:rPr>
        <w:sym w:font="Symbol" w:char="F03A"/>
      </w:r>
      <w:r w:rsidR="000A6FB8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solid or hematological 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active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55A6C3" w14:textId="7383A249" w:rsidR="00D36BCB" w:rsidRPr="008D08D9" w:rsidRDefault="00EA73CB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>Chronic heart failure</w:t>
      </w:r>
      <w:r w:rsidR="000A6FB8" w:rsidRPr="008D08D9">
        <w:rPr>
          <w:rFonts w:ascii="Times New Roman" w:hAnsi="Times New Roman" w:cs="Times New Roman"/>
          <w:sz w:val="24"/>
          <w:szCs w:val="24"/>
          <w:lang w:val="en-US"/>
        </w:rPr>
        <w:sym w:font="Symbol" w:char="F03A"/>
      </w:r>
      <w:r w:rsidR="000A6FB8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history of structural and/or functional cardiac abnormalities and signs or symptoms of congestion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BAE76F" w14:textId="2871967F" w:rsidR="000A6FB8" w:rsidRPr="008D08D9" w:rsidRDefault="000A6FB8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Chronic kidney disease was 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defined by glomerular filtration (eGFR) rate </w:t>
      </w:r>
      <w:r w:rsidR="00DF4E37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D36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estimated by the Modification of Diet in Renal Disease (MDRD) Study equation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≤ 90ml/min. Moderate-severe chronic kidney disease was defined </w:t>
      </w:r>
      <w:r w:rsidR="009B5E8C" w:rsidRPr="008D08D9">
        <w:rPr>
          <w:rFonts w:ascii="Times New Roman" w:hAnsi="Times New Roman" w:cs="Times New Roman"/>
          <w:sz w:val="24"/>
          <w:szCs w:val="24"/>
          <w:lang w:val="en-US"/>
        </w:rPr>
        <w:t>by e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GFR value  ≤ 60ml/min</w:t>
      </w:r>
      <w:r w:rsidR="00FF56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538716" w14:textId="25C82B1E" w:rsidR="000A6FB8" w:rsidRPr="008D08D9" w:rsidRDefault="00D36BCB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A6FB8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hronic liver insufficiency: </w:t>
      </w:r>
      <w:r w:rsidR="006833DB">
        <w:rPr>
          <w:rFonts w:ascii="Times New Roman" w:hAnsi="Times New Roman" w:cs="Times New Roman"/>
          <w:sz w:val="24"/>
          <w:szCs w:val="24"/>
          <w:lang w:val="en-US"/>
        </w:rPr>
        <w:t xml:space="preserve">objective </w:t>
      </w:r>
      <w:r w:rsidR="009308DE">
        <w:rPr>
          <w:rFonts w:ascii="Times New Roman" w:hAnsi="Times New Roman" w:cs="Times New Roman"/>
          <w:sz w:val="24"/>
          <w:szCs w:val="24"/>
          <w:lang w:val="en-US"/>
        </w:rPr>
        <w:t>diagn</w:t>
      </w:r>
      <w:r w:rsidR="006833DB">
        <w:rPr>
          <w:rFonts w:ascii="Times New Roman" w:hAnsi="Times New Roman" w:cs="Times New Roman"/>
          <w:sz w:val="24"/>
          <w:szCs w:val="24"/>
          <w:lang w:val="en-US"/>
        </w:rPr>
        <w:t xml:space="preserve">osis of </w:t>
      </w:r>
      <w:r w:rsidR="009308DE">
        <w:rPr>
          <w:rFonts w:ascii="Times New Roman" w:hAnsi="Times New Roman" w:cs="Times New Roman"/>
          <w:sz w:val="24"/>
          <w:szCs w:val="24"/>
          <w:lang w:val="en-US"/>
        </w:rPr>
        <w:t xml:space="preserve">liver </w:t>
      </w:r>
      <w:r w:rsidR="000A6FB8" w:rsidRPr="008D08D9">
        <w:rPr>
          <w:rFonts w:ascii="Times New Roman" w:hAnsi="Times New Roman" w:cs="Times New Roman"/>
          <w:sz w:val="24"/>
          <w:szCs w:val="24"/>
          <w:lang w:val="en-US"/>
        </w:rPr>
        <w:t>cirr</w:t>
      </w:r>
      <w:r w:rsidR="00FF56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A6FB8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osis and/or presence of signs and symptoms of decompensated </w:t>
      </w:r>
      <w:proofErr w:type="spellStart"/>
      <w:r w:rsidR="000A6FB8" w:rsidRPr="008D08D9">
        <w:rPr>
          <w:rFonts w:ascii="Times New Roman" w:hAnsi="Times New Roman" w:cs="Times New Roman"/>
          <w:sz w:val="24"/>
          <w:szCs w:val="24"/>
          <w:lang w:val="en-US"/>
        </w:rPr>
        <w:t>chirrosis</w:t>
      </w:r>
      <w:proofErr w:type="spellEnd"/>
    </w:p>
    <w:p w14:paraId="324FCE46" w14:textId="3D9FA438" w:rsidR="000A6FB8" w:rsidRPr="008D08D9" w:rsidRDefault="000A6FB8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Chronic Obstructive Pulmonary disease (COPD):  </w:t>
      </w:r>
      <w:r w:rsidR="00D36BCB" w:rsidRPr="006B246D">
        <w:rPr>
          <w:rFonts w:ascii="Times New Roman" w:hAnsi="Times New Roman" w:cs="Times New Roman"/>
          <w:sz w:val="24"/>
          <w:szCs w:val="24"/>
          <w:lang w:val="en-US"/>
        </w:rPr>
        <w:t>persistent airflow limitation during stable clinical disease at spirometry</w:t>
      </w:r>
      <w:r w:rsidR="00D36BCB" w:rsidRPr="00D36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BCB">
        <w:rPr>
          <w:rFonts w:ascii="Times New Roman" w:hAnsi="Times New Roman" w:cs="Times New Roman"/>
          <w:sz w:val="24"/>
          <w:szCs w:val="24"/>
          <w:lang w:val="en-US"/>
        </w:rPr>
        <w:t>(FEV</w:t>
      </w:r>
      <w:r w:rsidR="00D36BCB" w:rsidRPr="008D08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308DE">
        <w:rPr>
          <w:rFonts w:ascii="Times New Roman" w:hAnsi="Times New Roman" w:cs="Times New Roman"/>
          <w:sz w:val="24"/>
          <w:szCs w:val="24"/>
          <w:lang w:val="en-US"/>
        </w:rPr>
        <w:t xml:space="preserve">/FVC </w:t>
      </w:r>
      <w:r w:rsidR="00D36BCB">
        <w:rPr>
          <w:rFonts w:ascii="Times New Roman" w:hAnsi="Times New Roman" w:cs="Times New Roman"/>
          <w:sz w:val="24"/>
          <w:szCs w:val="24"/>
          <w:lang w:val="en-US"/>
        </w:rPr>
        <w:t>&lt;70%) and/or history of r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ecurrent exacerbation</w:t>
      </w:r>
      <w:r w:rsidR="00D36BCB">
        <w:rPr>
          <w:rFonts w:ascii="Times New Roman" w:hAnsi="Times New Roman" w:cs="Times New Roman"/>
          <w:sz w:val="24"/>
          <w:szCs w:val="24"/>
          <w:lang w:val="en-US"/>
        </w:rPr>
        <w:t xml:space="preserve">s requiring </w:t>
      </w:r>
      <w:proofErr w:type="spellStart"/>
      <w:r w:rsidR="00D36BCB">
        <w:rPr>
          <w:rFonts w:ascii="Times New Roman" w:hAnsi="Times New Roman" w:cs="Times New Roman"/>
          <w:sz w:val="24"/>
          <w:szCs w:val="24"/>
          <w:lang w:val="en-US"/>
        </w:rPr>
        <w:t>hospitalisation</w:t>
      </w:r>
      <w:proofErr w:type="spellEnd"/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and/or </w:t>
      </w:r>
      <w:r w:rsidR="00D36BCB">
        <w:rPr>
          <w:rFonts w:ascii="Times New Roman" w:hAnsi="Times New Roman" w:cs="Times New Roman"/>
          <w:sz w:val="24"/>
          <w:szCs w:val="24"/>
          <w:lang w:val="en-US"/>
        </w:rPr>
        <w:t>active treatment with inhaled bronchodilators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037B1F" w14:textId="6201AB62" w:rsidR="000A6FB8" w:rsidRPr="008D08D9" w:rsidRDefault="000A6FB8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>Dementia</w:t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sym w:font="Symbol" w:char="F03A"/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reported multiple cognitive deficits in addition to memory impairment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B12FE2" w14:textId="6CF5B09F" w:rsidR="000A6FB8" w:rsidRPr="008D08D9" w:rsidRDefault="000A6FB8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>Diabetes mellitus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sym w:font="Symbol" w:char="F03A"/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8DE">
        <w:rPr>
          <w:rFonts w:ascii="Times New Roman" w:hAnsi="Times New Roman" w:cs="Times New Roman"/>
          <w:sz w:val="24"/>
          <w:szCs w:val="24"/>
          <w:lang w:val="en-US"/>
        </w:rPr>
        <w:t>persistent hy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>perglycemia with</w:t>
      </w:r>
      <w:r w:rsidR="00D36BCB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53E" w:rsidRPr="008D08D9">
        <w:rPr>
          <w:rFonts w:ascii="Times New Roman" w:hAnsi="Times New Roman" w:cs="Times New Roman"/>
          <w:sz w:val="24"/>
          <w:szCs w:val="24"/>
          <w:lang w:val="en-US"/>
        </w:rPr>
        <w:t>glycos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3053E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lated </w:t>
      </w:r>
      <w:proofErr w:type="spellStart"/>
      <w:r w:rsidRPr="008D08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emoglobin</w:t>
      </w:r>
      <w:proofErr w:type="spellEnd"/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≥ 48 mmol/mol and/or 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>active treatment with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insulin or 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t>ther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antidiabetic 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>drug..</w:t>
      </w:r>
    </w:p>
    <w:p w14:paraId="37E15AB9" w14:textId="1C9E0FCC" w:rsidR="000A6FB8" w:rsidRPr="008D08D9" w:rsidRDefault="000A6FB8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Dyslipidemia: total cholesterol ≥ 240mg/dL, or </w:t>
      </w:r>
      <w:proofErr w:type="spellStart"/>
      <w:r w:rsidRPr="008D08D9">
        <w:rPr>
          <w:rFonts w:ascii="Times New Roman" w:hAnsi="Times New Roman" w:cs="Times New Roman"/>
          <w:sz w:val="24"/>
          <w:szCs w:val="24"/>
          <w:lang w:val="en-US"/>
        </w:rPr>
        <w:t>trygliceride</w:t>
      </w:r>
      <w:proofErr w:type="spellEnd"/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≥ 150 mg/dL, or </w:t>
      </w:r>
      <w:proofErr w:type="spellStart"/>
      <w:r w:rsidRPr="008D08D9">
        <w:rPr>
          <w:rFonts w:ascii="Times New Roman" w:hAnsi="Times New Roman" w:cs="Times New Roman"/>
          <w:sz w:val="24"/>
          <w:szCs w:val="24"/>
          <w:lang w:val="en-US"/>
        </w:rPr>
        <w:t>LDLc</w:t>
      </w:r>
      <w:proofErr w:type="spellEnd"/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≥ 140mg/dL, or </w:t>
      </w:r>
      <w:proofErr w:type="spellStart"/>
      <w:r w:rsidRPr="008D08D9">
        <w:rPr>
          <w:rFonts w:ascii="Times New Roman" w:hAnsi="Times New Roman" w:cs="Times New Roman"/>
          <w:sz w:val="24"/>
          <w:szCs w:val="24"/>
          <w:lang w:val="en-US"/>
        </w:rPr>
        <w:t>HDLc</w:t>
      </w:r>
      <w:proofErr w:type="spellEnd"/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≤ 40mg/dL and/or the use of a lipid lowering drug</w:t>
      </w:r>
      <w:r w:rsidR="001305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5CBFF2" w14:textId="16EB2E2E" w:rsidR="000A6FB8" w:rsidRPr="008D08D9" w:rsidRDefault="000A6FB8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>Obesity</w:t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sym w:font="Symbol" w:char="F03A"/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Body Mass Index</w:t>
      </w:r>
      <w:r w:rsidR="00D36BCB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(BMI)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≥ 30</w:t>
      </w:r>
      <w:r w:rsidR="00D36BCB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Kg/m</w:t>
      </w:r>
      <w:r w:rsidR="00D36BCB" w:rsidRPr="008D08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037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4C2508" w14:textId="78901CFD" w:rsidR="000A6FB8" w:rsidRPr="008D08D9" w:rsidRDefault="000A6FB8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Peripheral arterial disease (PAD): </w:t>
      </w:r>
      <w:proofErr w:type="spellStart"/>
      <w:r w:rsidRPr="008D08D9">
        <w:rPr>
          <w:rFonts w:ascii="Times New Roman" w:hAnsi="Times New Roman" w:cs="Times New Roman"/>
          <w:sz w:val="24"/>
          <w:szCs w:val="24"/>
          <w:lang w:val="en-US"/>
        </w:rPr>
        <w:t>claudicatio</w:t>
      </w:r>
      <w:proofErr w:type="spellEnd"/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08D9">
        <w:rPr>
          <w:rFonts w:ascii="Times New Roman" w:hAnsi="Times New Roman" w:cs="Times New Roman"/>
          <w:sz w:val="24"/>
          <w:szCs w:val="24"/>
          <w:lang w:val="en-US"/>
        </w:rPr>
        <w:t>intermittens</w:t>
      </w:r>
      <w:proofErr w:type="spellEnd"/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and/or </w:t>
      </w:r>
      <w:r w:rsidR="00D037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nkle-</w:t>
      </w:r>
      <w:r w:rsidR="00D037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rachial index &lt; 0,9 and/or presence of carotid atheroma on vascular ultrasound</w:t>
      </w:r>
      <w:r w:rsidR="00D037C1">
        <w:rPr>
          <w:rFonts w:ascii="Times New Roman" w:hAnsi="Times New Roman" w:cs="Times New Roman"/>
          <w:sz w:val="24"/>
          <w:szCs w:val="24"/>
          <w:lang w:val="en-US"/>
        </w:rPr>
        <w:t xml:space="preserve"> determining a reduction greater than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50% of the </w:t>
      </w:r>
      <w:r w:rsidR="00D037C1">
        <w:rPr>
          <w:rFonts w:ascii="Times New Roman" w:hAnsi="Times New Roman" w:cs="Times New Roman"/>
          <w:sz w:val="24"/>
          <w:szCs w:val="24"/>
          <w:lang w:val="en-US"/>
        </w:rPr>
        <w:t xml:space="preserve">vessel’s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>lumen</w:t>
      </w:r>
      <w:r w:rsidR="00D037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8AF810" w14:textId="3C9F6819" w:rsidR="000A6FB8" w:rsidRPr="008D08D9" w:rsidRDefault="000A6FB8" w:rsidP="008D08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D9">
        <w:rPr>
          <w:rFonts w:ascii="Times New Roman" w:hAnsi="Times New Roman" w:cs="Times New Roman"/>
          <w:sz w:val="24"/>
          <w:szCs w:val="24"/>
          <w:lang w:val="en-US"/>
        </w:rPr>
        <w:t>Venous thromboembolism (VTE)</w:t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sym w:font="Symbol" w:char="F03A"/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7C1">
        <w:rPr>
          <w:rFonts w:ascii="Times New Roman" w:hAnsi="Times New Roman" w:cs="Times New Roman"/>
          <w:sz w:val="24"/>
          <w:szCs w:val="24"/>
          <w:lang w:val="en-US"/>
        </w:rPr>
        <w:t>Previous diagnosis</w:t>
      </w:r>
      <w:r w:rsidR="00D037C1"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t>deep vein thrombosis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7C1">
        <w:rPr>
          <w:rFonts w:ascii="Times New Roman" w:hAnsi="Times New Roman" w:cs="Times New Roman"/>
          <w:sz w:val="24"/>
          <w:szCs w:val="24"/>
          <w:lang w:val="en-US"/>
        </w:rPr>
        <w:t>and/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C6BE1" w:rsidRPr="008D08D9">
        <w:rPr>
          <w:rFonts w:ascii="Times New Roman" w:hAnsi="Times New Roman" w:cs="Times New Roman"/>
          <w:sz w:val="24"/>
          <w:szCs w:val="24"/>
          <w:lang w:val="en-US"/>
        </w:rPr>
        <w:t>pulmonary embolism</w:t>
      </w:r>
      <w:r w:rsidR="00D36BCB" w:rsidRPr="008D08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0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129852" w14:textId="77777777" w:rsidR="002E1EE9" w:rsidRPr="002E1EE9" w:rsidRDefault="002E1EE9" w:rsidP="002E1EE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3410583D" w14:textId="77777777" w:rsidR="002E1EE9" w:rsidRPr="002E1EE9" w:rsidRDefault="002E1EE9" w:rsidP="002E1EE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4D1B6BBC" w14:textId="77777777" w:rsidR="00DB0351" w:rsidRPr="00510B16" w:rsidRDefault="00DB0351" w:rsidP="00DB03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1DED79" w14:textId="77777777" w:rsidR="00DB0351" w:rsidRPr="00DB0351" w:rsidRDefault="00DB0351" w:rsidP="00DB0351">
      <w:pPr>
        <w:pStyle w:val="Paragrafoelenco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F64C82" w14:textId="77777777" w:rsidR="00ED181E" w:rsidRPr="00510B16" w:rsidRDefault="00ED181E" w:rsidP="00ED181E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24C40A13" w14:textId="77777777" w:rsidR="00E93EEE" w:rsidRPr="00510B16" w:rsidRDefault="00E93EEE" w:rsidP="00E93EEE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52ED3653" w14:textId="77777777" w:rsidR="00346CED" w:rsidRPr="00510B16" w:rsidRDefault="00346CED" w:rsidP="00346CE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3D35D759" w14:textId="77777777" w:rsidR="00346CED" w:rsidRPr="00510B16" w:rsidRDefault="00346CED" w:rsidP="00346CED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6037A861" w14:textId="0DA0E565" w:rsidR="001E2416" w:rsidRPr="00216D7B" w:rsidRDefault="001E2416" w:rsidP="001057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2416" w:rsidRPr="00216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AF4"/>
    <w:multiLevelType w:val="hybridMultilevel"/>
    <w:tmpl w:val="A3546D70"/>
    <w:lvl w:ilvl="0" w:tplc="191EF2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1DAF"/>
    <w:multiLevelType w:val="hybridMultilevel"/>
    <w:tmpl w:val="E9BA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5ACF"/>
    <w:multiLevelType w:val="hybridMultilevel"/>
    <w:tmpl w:val="DE562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6969"/>
    <w:multiLevelType w:val="hybridMultilevel"/>
    <w:tmpl w:val="FEDCC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7047"/>
    <w:multiLevelType w:val="hybridMultilevel"/>
    <w:tmpl w:val="53869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37"/>
    <w:rsid w:val="00020148"/>
    <w:rsid w:val="000A6FB8"/>
    <w:rsid w:val="000E45A1"/>
    <w:rsid w:val="00105726"/>
    <w:rsid w:val="0013053E"/>
    <w:rsid w:val="00164C29"/>
    <w:rsid w:val="00165FBC"/>
    <w:rsid w:val="00195A7E"/>
    <w:rsid w:val="001A036E"/>
    <w:rsid w:val="001E2416"/>
    <w:rsid w:val="00216D7B"/>
    <w:rsid w:val="00236C5F"/>
    <w:rsid w:val="0024781C"/>
    <w:rsid w:val="002E1488"/>
    <w:rsid w:val="002E1EE9"/>
    <w:rsid w:val="00300B32"/>
    <w:rsid w:val="00301164"/>
    <w:rsid w:val="003415E4"/>
    <w:rsid w:val="00346CED"/>
    <w:rsid w:val="0041231C"/>
    <w:rsid w:val="00424AF5"/>
    <w:rsid w:val="00444A13"/>
    <w:rsid w:val="00464EC3"/>
    <w:rsid w:val="00510B16"/>
    <w:rsid w:val="0051302E"/>
    <w:rsid w:val="00541DF1"/>
    <w:rsid w:val="005D3347"/>
    <w:rsid w:val="00623DBE"/>
    <w:rsid w:val="0064173F"/>
    <w:rsid w:val="00643689"/>
    <w:rsid w:val="0066551D"/>
    <w:rsid w:val="006833DB"/>
    <w:rsid w:val="00794102"/>
    <w:rsid w:val="008C6BE1"/>
    <w:rsid w:val="008D08D9"/>
    <w:rsid w:val="009308DE"/>
    <w:rsid w:val="0099128F"/>
    <w:rsid w:val="00991F37"/>
    <w:rsid w:val="009B5E8C"/>
    <w:rsid w:val="009F011D"/>
    <w:rsid w:val="00A24FB9"/>
    <w:rsid w:val="00A64BBE"/>
    <w:rsid w:val="00A86AC2"/>
    <w:rsid w:val="00AE37DD"/>
    <w:rsid w:val="00B012D7"/>
    <w:rsid w:val="00B0266C"/>
    <w:rsid w:val="00C73715"/>
    <w:rsid w:val="00C94B16"/>
    <w:rsid w:val="00CA1EFA"/>
    <w:rsid w:val="00D037C1"/>
    <w:rsid w:val="00D2110C"/>
    <w:rsid w:val="00D31FCF"/>
    <w:rsid w:val="00D36BCB"/>
    <w:rsid w:val="00D60CD7"/>
    <w:rsid w:val="00D9665F"/>
    <w:rsid w:val="00DB0351"/>
    <w:rsid w:val="00DE2E03"/>
    <w:rsid w:val="00DF4E37"/>
    <w:rsid w:val="00E63C61"/>
    <w:rsid w:val="00E93EEE"/>
    <w:rsid w:val="00EA0869"/>
    <w:rsid w:val="00EA73CB"/>
    <w:rsid w:val="00EC4E21"/>
    <w:rsid w:val="00ED181E"/>
    <w:rsid w:val="00ED5A9C"/>
    <w:rsid w:val="00FF3266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5E9"/>
  <w15:chartTrackingRefBased/>
  <w15:docId w15:val="{6FCE65A0-8464-4D0A-A7BD-DC9E2581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1F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18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3CB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B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pieralli</dc:creator>
  <cp:keywords/>
  <dc:description/>
  <cp:lastModifiedBy>Antonella Valerio</cp:lastModifiedBy>
  <cp:revision>10</cp:revision>
  <dcterms:created xsi:type="dcterms:W3CDTF">2020-12-12T14:47:00Z</dcterms:created>
  <dcterms:modified xsi:type="dcterms:W3CDTF">2021-01-07T08:49:00Z</dcterms:modified>
</cp:coreProperties>
</file>