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3310" w14:textId="51AFE2B6" w:rsidR="00E81306" w:rsidRDefault="00E81306" w:rsidP="00FC65B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"/>
        </w:rPr>
        <w:t xml:space="preserve">Supplementary; </w:t>
      </w:r>
      <w:r w:rsidR="00F90E8D">
        <w:rPr>
          <w:rFonts w:asciiTheme="minorHAnsi" w:hAnsiTheme="minorHAnsi" w:cstheme="minorHAnsi"/>
          <w:b/>
          <w:bCs/>
          <w:sz w:val="22"/>
          <w:szCs w:val="22"/>
          <w:lang w:val="en"/>
        </w:rPr>
        <w:t xml:space="preserve">Demographic </w:t>
      </w:r>
      <w:r w:rsidRPr="00E81306">
        <w:rPr>
          <w:rFonts w:asciiTheme="minorHAnsi" w:hAnsiTheme="minorHAnsi" w:cstheme="minorHAnsi"/>
          <w:b/>
          <w:bCs/>
          <w:sz w:val="22"/>
          <w:szCs w:val="22"/>
          <w:lang w:val="en"/>
        </w:rPr>
        <w:t>Questionnaire</w:t>
      </w:r>
    </w:p>
    <w:p w14:paraId="75DA078C" w14:textId="00D12BFA" w:rsidR="00E81306" w:rsidRDefault="00E81306" w:rsidP="00FC65B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en"/>
        </w:rPr>
      </w:pPr>
    </w:p>
    <w:p w14:paraId="7390C0E7" w14:textId="134548C5" w:rsidR="00E81306" w:rsidRDefault="00E81306" w:rsidP="00FC65B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en"/>
        </w:rPr>
      </w:pPr>
    </w:p>
    <w:p w14:paraId="64056D54" w14:textId="3F401F75" w:rsidR="00E81306" w:rsidRDefault="00E81306" w:rsidP="00FC65B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en"/>
        </w:rPr>
      </w:pPr>
    </w:p>
    <w:p w14:paraId="1A03B395" w14:textId="77777777" w:rsidR="00E81306" w:rsidRDefault="00E81306" w:rsidP="00FC65B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en"/>
        </w:rPr>
      </w:pPr>
    </w:p>
    <w:p w14:paraId="3820FB49" w14:textId="288A8BB0" w:rsidR="00E81306" w:rsidRDefault="00826C5D" w:rsidP="00FC65B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en"/>
        </w:rPr>
      </w:pPr>
      <w:r w:rsidRPr="00826C5D">
        <w:rPr>
          <w:rFonts w:asciiTheme="minorHAnsi" w:hAnsiTheme="minorHAnsi" w:cstheme="minorHAnsi"/>
          <w:b/>
          <w:bCs/>
          <w:sz w:val="22"/>
          <w:szCs w:val="22"/>
          <w:lang w:val="en"/>
        </w:rPr>
        <w:t>Healthcare professionals´ experiences of being observed regarding hygiene routines during a randomized trial on vascular surgical site infections</w:t>
      </w:r>
    </w:p>
    <w:p w14:paraId="2C2E21BD" w14:textId="77777777" w:rsidR="00E81306" w:rsidRDefault="00E81306" w:rsidP="00FC65B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en"/>
        </w:rPr>
      </w:pPr>
    </w:p>
    <w:p w14:paraId="3D3D91B1" w14:textId="3FF746DC" w:rsidR="00FC65B3" w:rsidRPr="00F66161" w:rsidRDefault="00FC65B3" w:rsidP="00FC65B3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F66161">
        <w:rPr>
          <w:rFonts w:asciiTheme="minorHAnsi" w:hAnsiTheme="minorHAnsi" w:cstheme="minorHAnsi"/>
          <w:sz w:val="22"/>
          <w:szCs w:val="22"/>
          <w:lang w:val="en"/>
        </w:rPr>
        <w:t>A study of health care professionals' experience and compliance with hygiene practices __________________________________________________________________________________</w:t>
      </w:r>
    </w:p>
    <w:p w14:paraId="7E0B1AA0" w14:textId="0C662F48" w:rsidR="00FC65B3" w:rsidRPr="00F66161" w:rsidRDefault="00FC65B3" w:rsidP="00FC65B3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1BA4864E" w14:textId="77777777" w:rsidR="00FC65B3" w:rsidRPr="00F66161" w:rsidRDefault="00FC65B3" w:rsidP="00FC65B3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0B09587A" w14:textId="77777777" w:rsidR="00FC65B3" w:rsidRPr="00F66161" w:rsidRDefault="00FC65B3" w:rsidP="00FC65B3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F66161">
        <w:rPr>
          <w:rFonts w:asciiTheme="minorHAnsi" w:hAnsiTheme="minorHAnsi" w:cstheme="minorHAnsi"/>
          <w:b/>
          <w:bCs/>
          <w:sz w:val="22"/>
          <w:szCs w:val="22"/>
          <w:lang w:val="en"/>
        </w:rPr>
        <w:t xml:space="preserve">Participants in focus group interview </w:t>
      </w:r>
    </w:p>
    <w:p w14:paraId="0093E69D" w14:textId="77777777" w:rsidR="00FC65B3" w:rsidRPr="00F66161" w:rsidRDefault="00FC65B3" w:rsidP="00FC65B3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  <w:r w:rsidRPr="00F66161">
        <w:rPr>
          <w:rFonts w:asciiTheme="minorHAnsi" w:hAnsiTheme="minorHAnsi" w:cstheme="minorHAnsi"/>
          <w:b/>
          <w:bCs/>
          <w:sz w:val="22"/>
          <w:szCs w:val="22"/>
          <w:lang w:val="en"/>
        </w:rPr>
        <w:t xml:space="preserve">Profession: </w:t>
      </w:r>
    </w:p>
    <w:p w14:paraId="4502C18B" w14:textId="77777777" w:rsidR="00FC65B3" w:rsidRPr="00F66161" w:rsidRDefault="00FC65B3" w:rsidP="00FC65B3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14:paraId="15C7C74B" w14:textId="1B8D2F2F" w:rsidR="00FC65B3" w:rsidRPr="00F66161" w:rsidRDefault="00FC65B3" w:rsidP="00476110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"/>
        </w:rPr>
      </w:pPr>
      <w:r w:rsidRPr="00F66161">
        <w:rPr>
          <w:rFonts w:asciiTheme="minorHAnsi" w:hAnsiTheme="minorHAnsi" w:cstheme="minorHAnsi"/>
          <w:sz w:val="22"/>
          <w:szCs w:val="22"/>
          <w:lang w:val="en"/>
        </w:rPr>
        <w:t>Nurse</w:t>
      </w:r>
      <w:r w:rsidR="00F66161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14:paraId="692B696B" w14:textId="3F3E67FE" w:rsidR="00F66161" w:rsidRPr="00F66161" w:rsidRDefault="00F66161" w:rsidP="00476110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66161">
        <w:rPr>
          <w:rFonts w:asciiTheme="minorHAnsi" w:hAnsiTheme="minorHAnsi" w:cstheme="minorHAnsi"/>
          <w:sz w:val="22"/>
          <w:szCs w:val="22"/>
          <w:lang w:val="en-GB"/>
        </w:rPr>
        <w:t>Assistant N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urse </w:t>
      </w:r>
    </w:p>
    <w:p w14:paraId="2C35465D" w14:textId="58284E5E" w:rsidR="00FC65B3" w:rsidRPr="00F66161" w:rsidRDefault="00FC65B3" w:rsidP="00476110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66161">
        <w:rPr>
          <w:rFonts w:asciiTheme="minorHAnsi" w:hAnsiTheme="minorHAnsi" w:cstheme="minorHAnsi"/>
          <w:sz w:val="22"/>
          <w:szCs w:val="22"/>
          <w:lang w:val="en"/>
        </w:rPr>
        <w:t xml:space="preserve">Vascular Surgeon </w:t>
      </w:r>
    </w:p>
    <w:p w14:paraId="12D92785" w14:textId="77777777" w:rsidR="00FC65B3" w:rsidRPr="00F66161" w:rsidRDefault="00FC65B3" w:rsidP="00FC65B3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2FCDC29A" w14:textId="77777777" w:rsidR="00FC65B3" w:rsidRPr="00F66161" w:rsidRDefault="00FC65B3" w:rsidP="00FC65B3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  <w:r w:rsidRPr="00F66161">
        <w:rPr>
          <w:rFonts w:asciiTheme="minorHAnsi" w:hAnsiTheme="minorHAnsi" w:cstheme="minorHAnsi"/>
          <w:b/>
          <w:bCs/>
          <w:sz w:val="22"/>
          <w:szCs w:val="22"/>
          <w:lang w:val="en"/>
        </w:rPr>
        <w:t xml:space="preserve">Experience of working in vascular surgery: </w:t>
      </w:r>
    </w:p>
    <w:p w14:paraId="03AF6B03" w14:textId="77777777" w:rsidR="00FC65B3" w:rsidRPr="00F66161" w:rsidRDefault="00FC65B3" w:rsidP="00FC65B3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14:paraId="7BA8F621" w14:textId="38B8E089" w:rsidR="00FC65B3" w:rsidRPr="00F66161" w:rsidRDefault="00FC65B3" w:rsidP="00476110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66161">
        <w:rPr>
          <w:rFonts w:asciiTheme="minorHAnsi" w:hAnsiTheme="minorHAnsi" w:cstheme="minorHAnsi"/>
          <w:sz w:val="22"/>
          <w:szCs w:val="22"/>
          <w:lang w:val="en"/>
        </w:rPr>
        <w:t xml:space="preserve">Three months-maximum one year </w:t>
      </w:r>
    </w:p>
    <w:p w14:paraId="1BF737FE" w14:textId="278AC31C" w:rsidR="00FC65B3" w:rsidRPr="00F66161" w:rsidRDefault="00FC65B3" w:rsidP="00476110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66161">
        <w:rPr>
          <w:rFonts w:asciiTheme="minorHAnsi" w:hAnsiTheme="minorHAnsi" w:cstheme="minorHAnsi"/>
          <w:sz w:val="22"/>
          <w:szCs w:val="22"/>
          <w:lang w:val="en"/>
        </w:rPr>
        <w:t xml:space="preserve">More than one year - maximum of five years </w:t>
      </w:r>
    </w:p>
    <w:p w14:paraId="762BC33E" w14:textId="116BCCC3" w:rsidR="00FC65B3" w:rsidRPr="00F66161" w:rsidRDefault="00FC65B3" w:rsidP="00476110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66161">
        <w:rPr>
          <w:rFonts w:asciiTheme="minorHAnsi" w:hAnsiTheme="minorHAnsi" w:cstheme="minorHAnsi"/>
          <w:sz w:val="22"/>
          <w:szCs w:val="22"/>
          <w:lang w:val="en"/>
        </w:rPr>
        <w:t xml:space="preserve">More than five years - maximum ten years </w:t>
      </w:r>
    </w:p>
    <w:p w14:paraId="07EE15AB" w14:textId="6F9B022B" w:rsidR="00FC65B3" w:rsidRPr="00F66161" w:rsidRDefault="00FC65B3" w:rsidP="00476110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66161">
        <w:rPr>
          <w:rFonts w:asciiTheme="minorHAnsi" w:hAnsiTheme="minorHAnsi" w:cstheme="minorHAnsi"/>
          <w:sz w:val="22"/>
          <w:szCs w:val="22"/>
          <w:lang w:val="en"/>
        </w:rPr>
        <w:t xml:space="preserve">More than 10 years </w:t>
      </w:r>
    </w:p>
    <w:p w14:paraId="53C1E336" w14:textId="77777777" w:rsidR="00FC65B3" w:rsidRPr="00F66161" w:rsidRDefault="00FC65B3" w:rsidP="00FC65B3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50368142" w14:textId="77777777" w:rsidR="00FC65B3" w:rsidRPr="00F66161" w:rsidRDefault="00FC65B3" w:rsidP="00FC65B3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  <w:r w:rsidRPr="00F66161">
        <w:rPr>
          <w:rFonts w:asciiTheme="minorHAnsi" w:hAnsiTheme="minorHAnsi" w:cstheme="minorHAnsi"/>
          <w:b/>
          <w:bCs/>
          <w:sz w:val="22"/>
          <w:szCs w:val="22"/>
          <w:lang w:val="en"/>
        </w:rPr>
        <w:t xml:space="preserve">Workplace: </w:t>
      </w:r>
    </w:p>
    <w:p w14:paraId="5609975E" w14:textId="77777777" w:rsidR="00FC65B3" w:rsidRPr="00F66161" w:rsidRDefault="00FC65B3" w:rsidP="00FC65B3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14:paraId="4900DB8C" w14:textId="22CFF894" w:rsidR="00FC65B3" w:rsidRPr="00F66161" w:rsidRDefault="00FC65B3" w:rsidP="00FC65B3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  <w:r w:rsidRPr="00F66161">
        <w:rPr>
          <w:rFonts w:asciiTheme="minorHAnsi" w:hAnsiTheme="minorHAnsi" w:cstheme="minorHAnsi"/>
          <w:sz w:val="22"/>
          <w:szCs w:val="22"/>
          <w:lang w:val="en"/>
        </w:rPr>
        <w:t xml:space="preserve">Fill in one or more options where you work/have worked at The County Hospital </w:t>
      </w:r>
    </w:p>
    <w:p w14:paraId="40F36100" w14:textId="77777777" w:rsidR="00FC65B3" w:rsidRPr="00F66161" w:rsidRDefault="00FC65B3" w:rsidP="00FC65B3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14:paraId="53DD205B" w14:textId="114AB5AB" w:rsidR="00FC65B3" w:rsidRDefault="00F66161" w:rsidP="00476110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Hospital </w:t>
      </w:r>
      <w:r w:rsidR="00FC65B3" w:rsidRPr="00F66161">
        <w:rPr>
          <w:rFonts w:asciiTheme="minorHAnsi" w:hAnsiTheme="minorHAnsi" w:cstheme="minorHAnsi"/>
          <w:sz w:val="22"/>
          <w:szCs w:val="22"/>
          <w:lang w:val="en"/>
        </w:rPr>
        <w:t xml:space="preserve">Ward </w:t>
      </w:r>
    </w:p>
    <w:p w14:paraId="1C359025" w14:textId="7A281B7D" w:rsidR="00F66161" w:rsidRPr="00F66161" w:rsidRDefault="0015012F" w:rsidP="00476110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Outpatient s</w:t>
      </w:r>
      <w:r w:rsidR="00F66161">
        <w:rPr>
          <w:rFonts w:asciiTheme="minorHAnsi" w:hAnsiTheme="minorHAnsi" w:cstheme="minorHAnsi"/>
          <w:sz w:val="22"/>
          <w:szCs w:val="22"/>
          <w:lang w:val="en"/>
        </w:rPr>
        <w:t xml:space="preserve">urgery </w:t>
      </w:r>
      <w:r>
        <w:rPr>
          <w:rFonts w:asciiTheme="minorHAnsi" w:hAnsiTheme="minorHAnsi" w:cstheme="minorHAnsi"/>
          <w:sz w:val="22"/>
          <w:szCs w:val="22"/>
          <w:lang w:val="en"/>
        </w:rPr>
        <w:t>reception</w:t>
      </w:r>
    </w:p>
    <w:p w14:paraId="652F175A" w14:textId="1611EB58" w:rsidR="00FC65B3" w:rsidRDefault="00FC65B3" w:rsidP="00476110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"/>
        </w:rPr>
      </w:pPr>
      <w:r w:rsidRPr="00F66161">
        <w:rPr>
          <w:rFonts w:asciiTheme="minorHAnsi" w:hAnsiTheme="minorHAnsi" w:cstheme="minorHAnsi"/>
          <w:sz w:val="22"/>
          <w:szCs w:val="22"/>
          <w:lang w:val="en"/>
        </w:rPr>
        <w:t>Operati</w:t>
      </w:r>
      <w:r w:rsidR="005E5627">
        <w:rPr>
          <w:rFonts w:asciiTheme="minorHAnsi" w:hAnsiTheme="minorHAnsi" w:cstheme="minorHAnsi"/>
          <w:sz w:val="22"/>
          <w:szCs w:val="22"/>
          <w:lang w:val="en"/>
        </w:rPr>
        <w:t>ng</w:t>
      </w:r>
      <w:r w:rsidRPr="00F66161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012FBA">
        <w:rPr>
          <w:rFonts w:asciiTheme="minorHAnsi" w:hAnsiTheme="minorHAnsi" w:cstheme="minorHAnsi"/>
          <w:sz w:val="22"/>
          <w:szCs w:val="22"/>
          <w:lang w:val="en"/>
        </w:rPr>
        <w:t>t</w:t>
      </w:r>
      <w:r w:rsidRPr="00F66161">
        <w:rPr>
          <w:rFonts w:asciiTheme="minorHAnsi" w:hAnsiTheme="minorHAnsi" w:cstheme="minorHAnsi"/>
          <w:sz w:val="22"/>
          <w:szCs w:val="22"/>
          <w:lang w:val="en"/>
        </w:rPr>
        <w:t xml:space="preserve">heatre </w:t>
      </w:r>
    </w:p>
    <w:p w14:paraId="3E551740" w14:textId="52F6BC18" w:rsidR="00F66161" w:rsidRPr="00476110" w:rsidRDefault="00FC65B3" w:rsidP="00476110">
      <w:pPr>
        <w:pStyle w:val="ListParagraph"/>
        <w:numPr>
          <w:ilvl w:val="0"/>
          <w:numId w:val="2"/>
        </w:numPr>
        <w:spacing w:after="0"/>
        <w:rPr>
          <w:rFonts w:cstheme="minorHAnsi"/>
          <w:lang w:val="en"/>
        </w:rPr>
      </w:pPr>
      <w:r w:rsidRPr="00476110">
        <w:rPr>
          <w:rFonts w:cstheme="minorHAnsi"/>
          <w:lang w:val="en"/>
        </w:rPr>
        <w:t xml:space="preserve">Post-operative care </w:t>
      </w:r>
      <w:r w:rsidR="00012FBA" w:rsidRPr="00476110">
        <w:rPr>
          <w:rFonts w:cstheme="minorHAnsi"/>
          <w:lang w:val="en"/>
        </w:rPr>
        <w:t>unit</w:t>
      </w:r>
      <w:r w:rsidRPr="00476110">
        <w:rPr>
          <w:rFonts w:cstheme="minorHAnsi"/>
          <w:lang w:val="en"/>
        </w:rPr>
        <w:t xml:space="preserve">  </w:t>
      </w:r>
    </w:p>
    <w:p w14:paraId="5A9FBECC" w14:textId="4D7F7AD0" w:rsidR="00FC65B3" w:rsidRPr="00476110" w:rsidRDefault="00FC65B3" w:rsidP="00476110">
      <w:pPr>
        <w:pStyle w:val="ListParagraph"/>
        <w:numPr>
          <w:ilvl w:val="0"/>
          <w:numId w:val="2"/>
        </w:numPr>
        <w:rPr>
          <w:rFonts w:cstheme="minorHAnsi"/>
          <w:lang w:val="en"/>
        </w:rPr>
      </w:pPr>
      <w:r w:rsidRPr="00476110">
        <w:rPr>
          <w:rFonts w:cstheme="minorHAnsi"/>
          <w:lang w:val="en"/>
        </w:rPr>
        <w:t>Hybrid operati</w:t>
      </w:r>
      <w:r w:rsidR="007C4CD3">
        <w:rPr>
          <w:rFonts w:cstheme="minorHAnsi"/>
          <w:lang w:val="en"/>
        </w:rPr>
        <w:t>ng</w:t>
      </w:r>
      <w:r w:rsidRPr="00476110">
        <w:rPr>
          <w:rFonts w:cstheme="minorHAnsi"/>
          <w:lang w:val="en"/>
        </w:rPr>
        <w:t xml:space="preserve"> theatre </w:t>
      </w:r>
    </w:p>
    <w:p w14:paraId="1E7B05AD" w14:textId="5B8A4063" w:rsidR="001A7C49" w:rsidRPr="00FC65B3" w:rsidRDefault="001A7C49">
      <w:pPr>
        <w:rPr>
          <w:lang w:val="en"/>
        </w:rPr>
      </w:pPr>
    </w:p>
    <w:sectPr w:rsidR="001A7C49" w:rsidRPr="00FC6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4E9D"/>
    <w:multiLevelType w:val="hybridMultilevel"/>
    <w:tmpl w:val="29EEF2BA"/>
    <w:lvl w:ilvl="0" w:tplc="D5BE6AB6"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E6292"/>
    <w:multiLevelType w:val="hybridMultilevel"/>
    <w:tmpl w:val="760892B2"/>
    <w:lvl w:ilvl="0" w:tplc="D5BE6AB6"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97D1F"/>
    <w:multiLevelType w:val="hybridMultilevel"/>
    <w:tmpl w:val="9F10A40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B2B15"/>
    <w:multiLevelType w:val="hybridMultilevel"/>
    <w:tmpl w:val="01F8DB30"/>
    <w:lvl w:ilvl="0" w:tplc="D5BE6AB6"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S0tLAwMTUzszQxtTBV0lEKTi0uzszPAykwqQUAs2WP4iwAAAA="/>
  </w:docVars>
  <w:rsids>
    <w:rsidRoot w:val="00A86593"/>
    <w:rsid w:val="00012FBA"/>
    <w:rsid w:val="0015012F"/>
    <w:rsid w:val="001A7C49"/>
    <w:rsid w:val="001F1594"/>
    <w:rsid w:val="003C0D38"/>
    <w:rsid w:val="00476110"/>
    <w:rsid w:val="005E5627"/>
    <w:rsid w:val="007C4CD3"/>
    <w:rsid w:val="00826C5D"/>
    <w:rsid w:val="009848C7"/>
    <w:rsid w:val="00A04D42"/>
    <w:rsid w:val="00A43FD7"/>
    <w:rsid w:val="00A86593"/>
    <w:rsid w:val="00CD3402"/>
    <w:rsid w:val="00E81306"/>
    <w:rsid w:val="00F66161"/>
    <w:rsid w:val="00F90E8D"/>
    <w:rsid w:val="00FC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8B35F0"/>
  <w15:chartTrackingRefBased/>
  <w15:docId w15:val="{4DCD2D99-C4B4-4FF2-9561-69ACD538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65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6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rezk</dc:creator>
  <cp:keywords/>
  <dc:description/>
  <cp:lastModifiedBy>francis rezk</cp:lastModifiedBy>
  <cp:revision>2</cp:revision>
  <dcterms:created xsi:type="dcterms:W3CDTF">2021-04-26T12:21:00Z</dcterms:created>
  <dcterms:modified xsi:type="dcterms:W3CDTF">2021-04-26T12:21:00Z</dcterms:modified>
</cp:coreProperties>
</file>