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22" w:rsidRDefault="00080E22" w:rsidP="00080E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E8D45A8" wp14:editId="4CB604FD">
            <wp:extent cx="4404142" cy="3524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142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22" w:rsidRPr="006D2260" w:rsidRDefault="00080E22" w:rsidP="00080E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figure6</w:t>
      </w:r>
      <w:r w:rsidRPr="006D2260">
        <w:rPr>
          <w:rFonts w:ascii="Times New Roman" w:hAnsi="Times New Roman" w:cs="Times New Roman" w:hint="eastAsia"/>
          <w:b/>
          <w:kern w:val="0"/>
          <w:sz w:val="24"/>
          <w:szCs w:val="24"/>
        </w:rPr>
        <w:t>:</w:t>
      </w:r>
      <w:r w:rsidRPr="006D2260">
        <w:rPr>
          <w:rFonts w:ascii="Arial" w:hAnsi="Arial" w:cs="Arial"/>
          <w:b/>
          <w:sz w:val="24"/>
          <w:szCs w:val="24"/>
          <w:shd w:val="clear" w:color="auto" w:fill="F7F8FA"/>
        </w:rPr>
        <w:t xml:space="preserve"> </w:t>
      </w:r>
      <w:r w:rsidRPr="006D2260">
        <w:rPr>
          <w:rFonts w:ascii="Times New Roman" w:hAnsi="Times New Roman" w:cs="Times New Roman"/>
          <w:b/>
          <w:sz w:val="24"/>
          <w:szCs w:val="24"/>
        </w:rPr>
        <w:t xml:space="preserve">Survival curves of 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>60</w:t>
      </w:r>
      <w:r w:rsidRPr="006D2260">
        <w:rPr>
          <w:rFonts w:ascii="Times New Roman" w:hAnsi="Times New Roman" w:cs="Times New Roman"/>
          <w:b/>
          <w:sz w:val="24"/>
          <w:szCs w:val="24"/>
        </w:rPr>
        <w:t xml:space="preserve">-day mortality in 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 xml:space="preserve">all patients with </w:t>
      </w:r>
      <w:r w:rsidRPr="006D2260">
        <w:rPr>
          <w:rFonts w:ascii="Times New Roman" w:eastAsia="宋体" w:hAnsi="Times New Roman" w:cs="Times New Roman" w:hint="eastAsia"/>
          <w:b/>
          <w:sz w:val="24"/>
          <w:szCs w:val="24"/>
        </w:rPr>
        <w:t>CRP</w:t>
      </w:r>
      <w:r w:rsidRPr="006D2260">
        <w:rPr>
          <w:rFonts w:ascii="Times New Roman" w:hAnsi="Times New Roman" w:cs="Times New Roman"/>
          <w:b/>
          <w:sz w:val="24"/>
          <w:szCs w:val="24"/>
        </w:rPr>
        <w:t>＞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>52</w:t>
      </w:r>
      <w:r w:rsidRPr="006D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>vs</w:t>
      </w:r>
      <w:r w:rsidRPr="006D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>CRP</w:t>
      </w:r>
      <w:r w:rsidRPr="006D2260">
        <w:rPr>
          <w:rFonts w:ascii="Times New Roman" w:hAnsi="Times New Roman" w:cs="Times New Roman"/>
          <w:b/>
          <w:sz w:val="24"/>
          <w:szCs w:val="24"/>
        </w:rPr>
        <w:t>≤</w:t>
      </w:r>
      <w:r w:rsidRPr="006D2260">
        <w:rPr>
          <w:rFonts w:ascii="Times New Roman" w:hAnsi="Times New Roman" w:cs="Times New Roman" w:hint="eastAsia"/>
          <w:b/>
          <w:sz w:val="24"/>
          <w:szCs w:val="24"/>
        </w:rPr>
        <w:t>52</w:t>
      </w:r>
    </w:p>
    <w:p w:rsidR="00CE7780" w:rsidRPr="00080E22" w:rsidRDefault="00CE7780">
      <w:bookmarkStart w:id="0" w:name="_GoBack"/>
      <w:bookmarkEnd w:id="0"/>
    </w:p>
    <w:sectPr w:rsidR="00CE7780" w:rsidRPr="00080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7D" w:rsidRDefault="00E91D7D" w:rsidP="00080E22">
      <w:r>
        <w:separator/>
      </w:r>
    </w:p>
  </w:endnote>
  <w:endnote w:type="continuationSeparator" w:id="0">
    <w:p w:rsidR="00E91D7D" w:rsidRDefault="00E91D7D" w:rsidP="000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7D" w:rsidRDefault="00E91D7D" w:rsidP="00080E22">
      <w:r>
        <w:separator/>
      </w:r>
    </w:p>
  </w:footnote>
  <w:footnote w:type="continuationSeparator" w:id="0">
    <w:p w:rsidR="00E91D7D" w:rsidRDefault="00E91D7D" w:rsidP="0008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1"/>
    <w:rsid w:val="00080E22"/>
    <w:rsid w:val="00CE7780"/>
    <w:rsid w:val="00D56891"/>
    <w:rsid w:val="00E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E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0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0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0E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E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2020-04-29T08:48:00Z</dcterms:created>
  <dcterms:modified xsi:type="dcterms:W3CDTF">2020-04-29T08:49:00Z</dcterms:modified>
</cp:coreProperties>
</file>