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143A" w14:textId="77777777" w:rsidR="005F27BC" w:rsidRPr="006D7897" w:rsidRDefault="00C66B8C" w:rsidP="005F27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897">
        <w:rPr>
          <w:rFonts w:ascii="Times New Roman" w:hAnsi="Times New Roman" w:cs="Times New Roman"/>
          <w:b/>
          <w:color w:val="000000"/>
          <w:sz w:val="28"/>
          <w:szCs w:val="28"/>
        </w:rPr>
        <w:t>Supplemental table</w:t>
      </w:r>
    </w:p>
    <w:p w14:paraId="5408EB6C" w14:textId="108E69D8" w:rsidR="009F7157" w:rsidRPr="00F9620A" w:rsidRDefault="009F7157" w:rsidP="009F7157">
      <w:pPr>
        <w:rPr>
          <w:rFonts w:ascii="Times New Roman" w:hAnsi="Times New Roman" w:cs="Times New Roman"/>
          <w:sz w:val="22"/>
        </w:rPr>
      </w:pPr>
      <w:r w:rsidRPr="00F9620A">
        <w:rPr>
          <w:rFonts w:ascii="Times New Roman" w:hAnsi="Times New Roman" w:cs="Times New Roman"/>
          <w:sz w:val="22"/>
        </w:rPr>
        <w:t>Multivariate adjusted odds ratios for the association between preoperative BUN and Recurrence.</w:t>
      </w:r>
    </w:p>
    <w:tbl>
      <w:tblPr>
        <w:tblStyle w:val="a7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93"/>
        <w:gridCol w:w="1984"/>
        <w:gridCol w:w="1843"/>
      </w:tblGrid>
      <w:tr w:rsidR="005F27BC" w:rsidRPr="00F9620A" w14:paraId="45E87ED5" w14:textId="77777777" w:rsidTr="001727B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9530E4" w14:textId="77777777" w:rsidR="005F27BC" w:rsidRPr="00F9620A" w:rsidRDefault="005F27BC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Variables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81939E" w14:textId="102F04D4" w:rsidR="005F27BC" w:rsidRPr="00F9620A" w:rsidRDefault="005F27BC" w:rsidP="00320D96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  <w:proofErr w:type="spellStart"/>
            <w:r w:rsidRPr="00F9620A">
              <w:rPr>
                <w:rFonts w:ascii="Times New Roman" w:hAnsi="Times New Roman" w:cs="Times New Roman"/>
                <w:sz w:val="22"/>
              </w:rPr>
              <w:t>OR</w:t>
            </w:r>
            <w:r w:rsidR="009F7157" w:rsidRPr="00F9620A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8C061" w14:textId="77777777" w:rsidR="005F27BC" w:rsidRPr="00F9620A" w:rsidRDefault="005F27BC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95%CI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C93AFA" w14:textId="3A03C365" w:rsidR="005F27BC" w:rsidRPr="00F9620A" w:rsidRDefault="00F9620A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eastAsiaTheme="minorEastAsia" w:hAnsi="Times New Roman" w:cs="Times New Roman"/>
                <w:i/>
                <w:sz w:val="22"/>
              </w:rPr>
              <w:t>P</w:t>
            </w:r>
            <w:r w:rsidR="005F27BC" w:rsidRPr="00F9620A">
              <w:rPr>
                <w:rFonts w:ascii="Times New Roman" w:hAnsi="Times New Roman" w:cs="Times New Roman"/>
                <w:sz w:val="22"/>
              </w:rPr>
              <w:t>-value</w:t>
            </w:r>
          </w:p>
        </w:tc>
      </w:tr>
      <w:tr w:rsidR="005F27BC" w:rsidRPr="00F9620A" w14:paraId="0C03AC49" w14:textId="77777777" w:rsidTr="001727B6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568E72" w14:textId="7C9BEAED" w:rsidR="005F27BC" w:rsidRPr="00F9620A" w:rsidRDefault="001727B6" w:rsidP="00320D96">
            <w:pPr>
              <w:jc w:val="left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F9620A">
              <w:rPr>
                <w:rFonts w:ascii="Times New Roman" w:eastAsiaTheme="minorEastAsia" w:hAnsi="Times New Roman" w:cs="Times New Roman"/>
                <w:sz w:val="22"/>
              </w:rPr>
              <w:t xml:space="preserve">Preoperative </w:t>
            </w:r>
            <w:r w:rsidR="005F27BC" w:rsidRPr="00F9620A">
              <w:rPr>
                <w:rFonts w:ascii="Times New Roman" w:eastAsiaTheme="minorEastAsia" w:hAnsi="Times New Roman" w:cs="Times New Roman"/>
                <w:sz w:val="22"/>
              </w:rPr>
              <w:t>BUN</w:t>
            </w:r>
            <w:r w:rsidRPr="00F9620A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r w:rsidR="005F27BC" w:rsidRPr="00F9620A">
              <w:rPr>
                <w:rFonts w:ascii="Times New Roman" w:eastAsiaTheme="minorEastAsia" w:hAnsi="Times New Roman" w:cs="Times New Roman"/>
                <w:sz w:val="22"/>
              </w:rPr>
              <w:t>(mmol/L)</w:t>
            </w:r>
            <w:r w:rsidR="00DF336F" w:rsidRPr="00F9620A">
              <w:rPr>
                <w:rFonts w:ascii="Times New Roman" w:eastAsiaTheme="minorEastAsia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34F75" w14:textId="77777777" w:rsidR="005F27BC" w:rsidRPr="00F9620A" w:rsidRDefault="005F27BC" w:rsidP="00320D9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BFD24" w14:textId="77777777" w:rsidR="005F27BC" w:rsidRPr="00F9620A" w:rsidRDefault="005F27BC" w:rsidP="00320D9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B2C69" w14:textId="59D97C04" w:rsidR="005F27BC" w:rsidRPr="00F9620A" w:rsidRDefault="00070340" w:rsidP="00320D96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eastAsiaTheme="minorEastAsia" w:hAnsi="Times New Roman" w:cs="Times New Roman"/>
                <w:sz w:val="22"/>
              </w:rPr>
              <w:t>&lt;</w:t>
            </w:r>
            <w:r w:rsidR="00D209C1" w:rsidRPr="00F9620A">
              <w:rPr>
                <w:rFonts w:ascii="Times New Roman" w:eastAsiaTheme="minorEastAsia" w:hAnsi="Times New Roman" w:cs="Times New Roman"/>
                <w:sz w:val="22"/>
              </w:rPr>
              <w:t>0.0</w:t>
            </w:r>
            <w:r w:rsidRPr="00F9620A">
              <w:rPr>
                <w:rFonts w:ascii="Times New Roman" w:eastAsiaTheme="minorEastAsia" w:hAnsi="Times New Roman" w:cs="Times New Roman"/>
                <w:sz w:val="22"/>
              </w:rPr>
              <w:t>01</w:t>
            </w:r>
          </w:p>
        </w:tc>
      </w:tr>
      <w:tr w:rsidR="005F27BC" w:rsidRPr="00F9620A" w14:paraId="22A17613" w14:textId="77777777" w:rsidTr="001727B6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3F534FB" w14:textId="3C48B91E" w:rsidR="005F27BC" w:rsidRPr="00F9620A" w:rsidRDefault="005F27BC" w:rsidP="00070340">
            <w:pPr>
              <w:ind w:leftChars="100" w:left="210"/>
              <w:jc w:val="left"/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 xml:space="preserve">Quartile </w:t>
            </w:r>
            <w:r w:rsidR="00070340" w:rsidRPr="00F962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0FE2718" w14:textId="1050AF38" w:rsidR="005F27BC" w:rsidRPr="00F9620A" w:rsidRDefault="00070340" w:rsidP="00320D96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eastAsiaTheme="minorEastAsia" w:hAnsi="Times New Roman" w:cs="Times New Roman"/>
                <w:sz w:val="22"/>
              </w:rPr>
              <w:t>7.266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2EC079" w14:textId="7E30CF01" w:rsidR="005F27BC" w:rsidRPr="00F9620A" w:rsidRDefault="00D80253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1.5</w:t>
            </w:r>
            <w:r w:rsidR="00070340" w:rsidRPr="00F9620A">
              <w:rPr>
                <w:rFonts w:ascii="Times New Roman" w:hAnsi="Times New Roman" w:cs="Times New Roman"/>
                <w:sz w:val="22"/>
              </w:rPr>
              <w:t>9</w:t>
            </w:r>
            <w:r w:rsidRPr="00F9620A">
              <w:rPr>
                <w:rFonts w:ascii="Times New Roman" w:hAnsi="Times New Roman" w:cs="Times New Roman"/>
                <w:sz w:val="22"/>
              </w:rPr>
              <w:t>7-</w:t>
            </w:r>
            <w:r w:rsidR="00070340" w:rsidRPr="00F9620A">
              <w:rPr>
                <w:rFonts w:ascii="Times New Roman" w:hAnsi="Times New Roman" w:cs="Times New Roman"/>
                <w:sz w:val="22"/>
              </w:rPr>
              <w:t>32.698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9ACC6E" w14:textId="234601F2" w:rsidR="005F27BC" w:rsidRPr="00F9620A" w:rsidRDefault="005F27BC" w:rsidP="00320D96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0.0</w:t>
            </w:r>
            <w:r w:rsidR="00070340" w:rsidRPr="00F9620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5F27BC" w:rsidRPr="00F9620A" w14:paraId="017FC176" w14:textId="77777777" w:rsidTr="009F715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B6FC6" w14:textId="10933911" w:rsidR="005F27BC" w:rsidRPr="00F9620A" w:rsidRDefault="00070340" w:rsidP="00070340">
            <w:pPr>
              <w:ind w:leftChars="100" w:left="210"/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Quartile 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BD39A" w14:textId="77D4FD9D" w:rsidR="005F27BC" w:rsidRPr="00F9620A" w:rsidRDefault="00070340" w:rsidP="00320D96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eastAsiaTheme="minorEastAsia" w:hAnsi="Times New Roman" w:cs="Times New Roman"/>
                <w:sz w:val="22"/>
              </w:rPr>
              <w:t>10.845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7829" w14:textId="4BC3EC5E" w:rsidR="005F27BC" w:rsidRPr="00F9620A" w:rsidRDefault="009F7157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2.407</w:t>
            </w:r>
            <w:r w:rsidR="005F27BC" w:rsidRPr="00F9620A">
              <w:rPr>
                <w:rFonts w:ascii="Times New Roman" w:hAnsi="Times New Roman" w:cs="Times New Roman"/>
                <w:sz w:val="22"/>
              </w:rPr>
              <w:t>-</w:t>
            </w:r>
            <w:r w:rsidRPr="00F9620A">
              <w:rPr>
                <w:rFonts w:ascii="Times New Roman" w:hAnsi="Times New Roman" w:cs="Times New Roman"/>
                <w:sz w:val="22"/>
              </w:rPr>
              <w:t>48.854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BA618" w14:textId="28C25059" w:rsidR="005F27BC" w:rsidRPr="00F9620A" w:rsidRDefault="00E336EC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0.0</w:t>
            </w:r>
            <w:r w:rsidR="009F7157" w:rsidRPr="00F9620A">
              <w:rPr>
                <w:rFonts w:ascii="Times New Roman" w:hAnsi="Times New Roman" w:cs="Times New Roman"/>
                <w:sz w:val="22"/>
              </w:rPr>
              <w:t>02</w:t>
            </w:r>
          </w:p>
        </w:tc>
      </w:tr>
      <w:tr w:rsidR="005F27BC" w:rsidRPr="00F9620A" w14:paraId="46414E6C" w14:textId="77777777" w:rsidTr="009F715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2D7E12" w14:textId="78CFC12E" w:rsidR="005F27BC" w:rsidRPr="00F9620A" w:rsidRDefault="00070340" w:rsidP="00070340">
            <w:pPr>
              <w:ind w:leftChars="100" w:left="210"/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Quartile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4A46D6" w14:textId="7D2F3387" w:rsidR="005F27BC" w:rsidRPr="00F9620A" w:rsidRDefault="00070340" w:rsidP="00320D96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F9620A">
              <w:rPr>
                <w:rFonts w:ascii="Times New Roman" w:eastAsiaTheme="minorEastAsia" w:hAnsi="Times New Roman" w:cs="Times New Roman"/>
                <w:sz w:val="22"/>
              </w:rPr>
              <w:t>49.595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8C8454" w14:textId="3F6676F4" w:rsidR="005F27BC" w:rsidRPr="00F9620A" w:rsidRDefault="009F7157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11.624</w:t>
            </w:r>
            <w:r w:rsidR="00D80253" w:rsidRPr="00F9620A">
              <w:rPr>
                <w:rFonts w:ascii="Times New Roman" w:hAnsi="Times New Roman" w:cs="Times New Roman"/>
                <w:sz w:val="22"/>
              </w:rPr>
              <w:t>-</w:t>
            </w:r>
            <w:r w:rsidRPr="00F9620A">
              <w:rPr>
                <w:rFonts w:ascii="Times New Roman" w:hAnsi="Times New Roman" w:cs="Times New Roman"/>
                <w:sz w:val="22"/>
              </w:rPr>
              <w:t>211.609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BD610F" w14:textId="7B2E2596" w:rsidR="005F27BC" w:rsidRPr="00F9620A" w:rsidRDefault="009F7157" w:rsidP="00320D96">
            <w:pPr>
              <w:rPr>
                <w:rFonts w:ascii="Times New Roman" w:hAnsi="Times New Roman" w:cs="Times New Roman"/>
                <w:sz w:val="22"/>
              </w:rPr>
            </w:pPr>
            <w:r w:rsidRPr="00F9620A">
              <w:rPr>
                <w:rFonts w:ascii="Times New Roman" w:hAnsi="Times New Roman" w:cs="Times New Roman"/>
                <w:sz w:val="22"/>
              </w:rPr>
              <w:t>&lt;</w:t>
            </w:r>
            <w:r w:rsidR="00E336EC" w:rsidRPr="00F9620A">
              <w:rPr>
                <w:rFonts w:ascii="Times New Roman" w:hAnsi="Times New Roman" w:cs="Times New Roman"/>
                <w:sz w:val="22"/>
              </w:rPr>
              <w:t>0.</w:t>
            </w:r>
            <w:r w:rsidRPr="00F9620A">
              <w:rPr>
                <w:rFonts w:ascii="Times New Roman" w:hAnsi="Times New Roman" w:cs="Times New Roman"/>
                <w:sz w:val="22"/>
              </w:rPr>
              <w:t>001</w:t>
            </w:r>
          </w:p>
        </w:tc>
      </w:tr>
    </w:tbl>
    <w:p w14:paraId="6F458511" w14:textId="7F9AE919" w:rsidR="005F27BC" w:rsidRPr="00F9620A" w:rsidRDefault="005F27BC" w:rsidP="005F27BC">
      <w:pPr>
        <w:rPr>
          <w:rFonts w:ascii="Times New Roman" w:hAnsi="Times New Roman" w:cs="Times New Roman"/>
          <w:sz w:val="22"/>
        </w:rPr>
      </w:pPr>
      <w:r w:rsidRPr="00F9620A">
        <w:rPr>
          <w:rFonts w:ascii="Times New Roman" w:hAnsi="Times New Roman" w:cs="Times New Roman"/>
          <w:sz w:val="22"/>
        </w:rPr>
        <w:t>BUN, blood urea nitrogen;</w:t>
      </w:r>
      <w:r w:rsidR="009F7157" w:rsidRPr="00F9620A">
        <w:rPr>
          <w:rFonts w:ascii="Times New Roman" w:hAnsi="Times New Roman" w:cs="Times New Roman"/>
          <w:sz w:val="22"/>
        </w:rPr>
        <w:t xml:space="preserve"> OR, odds radio; CI confidence level.</w:t>
      </w:r>
    </w:p>
    <w:p w14:paraId="41B224DA" w14:textId="0E9C0BBE" w:rsidR="009F7157" w:rsidRPr="00F9620A" w:rsidRDefault="009F7157" w:rsidP="009F7157">
      <w:pPr>
        <w:ind w:leftChars="100" w:left="210"/>
        <w:rPr>
          <w:rFonts w:ascii="Times New Roman" w:hAnsi="Times New Roman" w:cs="Times New Roman"/>
          <w:sz w:val="22"/>
        </w:rPr>
      </w:pPr>
      <w:r w:rsidRPr="00F9620A">
        <w:rPr>
          <w:rFonts w:ascii="Times New Roman" w:hAnsi="Times New Roman" w:cs="Times New Roman"/>
          <w:sz w:val="22"/>
          <w:vertAlign w:val="superscript"/>
        </w:rPr>
        <w:t xml:space="preserve">a </w:t>
      </w:r>
      <w:r w:rsidR="00E64321" w:rsidRPr="00F9620A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F9620A">
        <w:rPr>
          <w:rFonts w:ascii="Times New Roman" w:hAnsi="Times New Roman" w:cs="Times New Roman"/>
          <w:sz w:val="22"/>
        </w:rPr>
        <w:t>Reference OR (1.000) is the lowest quartile of preoperative BUN for Recurrence of CSDH.</w:t>
      </w:r>
    </w:p>
    <w:p w14:paraId="64F7F2F0" w14:textId="6E94C1B0" w:rsidR="00F74993" w:rsidRPr="00F74993" w:rsidRDefault="00DF336F" w:rsidP="00F74993">
      <w:pPr>
        <w:ind w:leftChars="100" w:left="210"/>
        <w:rPr>
          <w:rFonts w:ascii="Times New Roman" w:hAnsi="Times New Roman" w:cs="Times New Roman"/>
          <w:sz w:val="22"/>
        </w:rPr>
      </w:pPr>
      <w:r w:rsidRPr="00F9620A">
        <w:rPr>
          <w:rFonts w:ascii="Times New Roman" w:hAnsi="Times New Roman" w:cs="Times New Roman"/>
          <w:sz w:val="22"/>
          <w:vertAlign w:val="superscript"/>
        </w:rPr>
        <w:t xml:space="preserve">b </w:t>
      </w:r>
      <w:r w:rsidR="00E64321" w:rsidRPr="00F9620A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E64321" w:rsidRPr="00F9620A">
        <w:rPr>
          <w:rFonts w:ascii="Times New Roman" w:hAnsi="Times New Roman" w:cs="Times New Roman"/>
          <w:sz w:val="22"/>
        </w:rPr>
        <w:t>Adjusted for the</w:t>
      </w:r>
      <w:r w:rsidR="006B46CC" w:rsidRPr="00F9620A">
        <w:rPr>
          <w:rFonts w:ascii="Times New Roman" w:hAnsi="Times New Roman" w:cs="Times New Roman"/>
          <w:sz w:val="22"/>
        </w:rPr>
        <w:t xml:space="preserve"> </w:t>
      </w:r>
      <w:r w:rsidR="00004663" w:rsidRPr="00F9620A">
        <w:rPr>
          <w:rFonts w:ascii="Times New Roman" w:hAnsi="Times New Roman" w:cs="Times New Roman"/>
          <w:sz w:val="22"/>
        </w:rPr>
        <w:t xml:space="preserve">same </w:t>
      </w:r>
      <w:r w:rsidR="006B46CC" w:rsidRPr="00F9620A">
        <w:rPr>
          <w:rFonts w:ascii="Times New Roman" w:hAnsi="Times New Roman" w:cs="Times New Roman"/>
          <w:sz w:val="22"/>
        </w:rPr>
        <w:t xml:space="preserve">variables as </w:t>
      </w:r>
      <w:r w:rsidR="00E64321" w:rsidRPr="00F9620A">
        <w:rPr>
          <w:rFonts w:ascii="Times New Roman" w:hAnsi="Times New Roman" w:cs="Times New Roman"/>
          <w:sz w:val="22"/>
        </w:rPr>
        <w:t xml:space="preserve">model 2 </w:t>
      </w:r>
      <w:r w:rsidR="00004663" w:rsidRPr="00F9620A">
        <w:rPr>
          <w:rFonts w:ascii="Times New Roman" w:hAnsi="Times New Roman" w:cs="Times New Roman"/>
          <w:sz w:val="22"/>
        </w:rPr>
        <w:t xml:space="preserve">in </w:t>
      </w:r>
      <w:r w:rsidR="00E64321" w:rsidRPr="00F9620A">
        <w:rPr>
          <w:rFonts w:ascii="Times New Roman" w:hAnsi="Times New Roman" w:cs="Times New Roman"/>
          <w:sz w:val="22"/>
        </w:rPr>
        <w:t xml:space="preserve">table </w:t>
      </w:r>
      <w:r w:rsidR="00004663" w:rsidRPr="00F9620A">
        <w:rPr>
          <w:rFonts w:ascii="Times New Roman" w:hAnsi="Times New Roman" w:cs="Times New Roman"/>
          <w:sz w:val="22"/>
        </w:rPr>
        <w:t>5</w:t>
      </w:r>
      <w:r w:rsidR="00E64321" w:rsidRPr="00F9620A">
        <w:rPr>
          <w:rFonts w:ascii="Times New Roman" w:hAnsi="Times New Roman" w:cs="Times New Roman"/>
          <w:sz w:val="22"/>
        </w:rPr>
        <w:t>.</w:t>
      </w:r>
    </w:p>
    <w:sectPr w:rsidR="00F74993" w:rsidRPr="00F7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9104" w14:textId="77777777" w:rsidR="008618DD" w:rsidRDefault="008618DD" w:rsidP="005F27BC">
      <w:r>
        <w:separator/>
      </w:r>
    </w:p>
  </w:endnote>
  <w:endnote w:type="continuationSeparator" w:id="0">
    <w:p w14:paraId="2A53D12D" w14:textId="77777777" w:rsidR="008618DD" w:rsidRDefault="008618DD" w:rsidP="005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F55A" w14:textId="77777777" w:rsidR="008618DD" w:rsidRDefault="008618DD" w:rsidP="005F27BC">
      <w:r>
        <w:separator/>
      </w:r>
    </w:p>
  </w:footnote>
  <w:footnote w:type="continuationSeparator" w:id="0">
    <w:p w14:paraId="33C1E3D5" w14:textId="77777777" w:rsidR="008618DD" w:rsidRDefault="008618DD" w:rsidP="005F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08"/>
    <w:rsid w:val="00004663"/>
    <w:rsid w:val="00023BA4"/>
    <w:rsid w:val="000620F4"/>
    <w:rsid w:val="00070340"/>
    <w:rsid w:val="00113E73"/>
    <w:rsid w:val="001727B6"/>
    <w:rsid w:val="001B24FF"/>
    <w:rsid w:val="001E3B68"/>
    <w:rsid w:val="00370895"/>
    <w:rsid w:val="00481C08"/>
    <w:rsid w:val="005F27BC"/>
    <w:rsid w:val="006A1E43"/>
    <w:rsid w:val="006B46CC"/>
    <w:rsid w:val="006D7897"/>
    <w:rsid w:val="006E123E"/>
    <w:rsid w:val="008618DD"/>
    <w:rsid w:val="009F7157"/>
    <w:rsid w:val="00B775F6"/>
    <w:rsid w:val="00C66B8C"/>
    <w:rsid w:val="00C97B74"/>
    <w:rsid w:val="00CA6EB9"/>
    <w:rsid w:val="00D209C1"/>
    <w:rsid w:val="00D55DB5"/>
    <w:rsid w:val="00D80253"/>
    <w:rsid w:val="00DF336F"/>
    <w:rsid w:val="00E336EC"/>
    <w:rsid w:val="00E64321"/>
    <w:rsid w:val="00E736FA"/>
    <w:rsid w:val="00F74993"/>
    <w:rsid w:val="00F9620A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949B"/>
  <w15:chartTrackingRefBased/>
  <w15:docId w15:val="{B01A8909-88AE-4265-B3D8-EAB4909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7BC"/>
    <w:rPr>
      <w:sz w:val="18"/>
      <w:szCs w:val="18"/>
    </w:rPr>
  </w:style>
  <w:style w:type="table" w:styleId="a7">
    <w:name w:val="Table Grid"/>
    <w:basedOn w:val="a1"/>
    <w:uiPriority w:val="39"/>
    <w:rsid w:val="005F27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宁</dc:creator>
  <cp:keywords/>
  <dc:description/>
  <cp:lastModifiedBy>Wang Ning</cp:lastModifiedBy>
  <cp:revision>16</cp:revision>
  <dcterms:created xsi:type="dcterms:W3CDTF">2019-12-29T08:28:00Z</dcterms:created>
  <dcterms:modified xsi:type="dcterms:W3CDTF">2020-10-25T10:45:00Z</dcterms:modified>
</cp:coreProperties>
</file>