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A8" w:rsidRDefault="00CA7BA8" w:rsidP="00CA7BA8">
      <w:pPr>
        <w:ind w:left="2880" w:hanging="2880"/>
      </w:pPr>
      <w:r>
        <w:t>Additional file 2: Table S2</w:t>
      </w:r>
      <w:r>
        <w:tab/>
      </w:r>
    </w:p>
    <w:p w:rsidR="00CA7BA8" w:rsidRDefault="00CA7BA8" w:rsidP="00CA7BA8">
      <w:pPr>
        <w:ind w:left="2880" w:hanging="2880"/>
      </w:pPr>
      <w:r>
        <w:t>Characteristics of Survey and focus group participants: antenatal 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Antenatal women Survey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Women in Focus Group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both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Age &lt;20 years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both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20-29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both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30-39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both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40+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both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Ethnic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1014" w:hanging="294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Anglo Australian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Aboriginal Australian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 xml:space="preserve">Asian/ </w:t>
            </w:r>
            <w:proofErr w:type="spellStart"/>
            <w:r w:rsidRPr="00903370">
              <w:rPr>
                <w:rFonts w:ascii="Calibri" w:hAnsi="Calibri"/>
              </w:rPr>
              <w:t>Sth</w:t>
            </w:r>
            <w:proofErr w:type="spellEnd"/>
            <w:r w:rsidRPr="00903370">
              <w:rPr>
                <w:rFonts w:ascii="Calibri" w:hAnsi="Calibri"/>
              </w:rPr>
              <w:t xml:space="preserve"> American/ Pacific Islands/Arabic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European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No response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  <w:highlight w:val="yellow"/>
              </w:rPr>
            </w:pPr>
            <w:r w:rsidRPr="00903370">
              <w:rPr>
                <w:rFonts w:ascii="Calibri" w:hAnsi="Calibri"/>
              </w:rPr>
              <w:t>Number of weeks pregnant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&lt;10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11-14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19-20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  <w:highlight w:val="yellow"/>
              </w:rPr>
            </w:pPr>
            <w:r w:rsidRPr="00903370">
              <w:rPr>
                <w:rFonts w:ascii="Calibri" w:hAnsi="Calibri"/>
              </w:rPr>
              <w:t>&gt;20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No response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  <w:highlight w:val="yellow"/>
              </w:rPr>
            </w:pPr>
            <w:r w:rsidRPr="00903370">
              <w:rPr>
                <w:rFonts w:ascii="Calibri" w:hAnsi="Calibri"/>
              </w:rPr>
              <w:t>Number of past pregnancies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  <w:highlight w:val="yellow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ind w:left="720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No response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0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In paid work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Question not asked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Any family with diabetes?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Past GDM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2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Overweight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Question not asked</w:t>
            </w:r>
          </w:p>
        </w:tc>
      </w:tr>
      <w:tr w:rsidR="00CA7BA8" w:rsidRPr="00903370" w:rsidTr="00C33E8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Big baby in past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A8" w:rsidRPr="00903370" w:rsidRDefault="00CA7BA8" w:rsidP="00C33E81">
            <w:pPr>
              <w:jc w:val="center"/>
              <w:rPr>
                <w:rFonts w:ascii="Calibri" w:hAnsi="Calibri"/>
              </w:rPr>
            </w:pPr>
            <w:r w:rsidRPr="00903370">
              <w:rPr>
                <w:rFonts w:ascii="Calibri" w:hAnsi="Calibri"/>
              </w:rPr>
              <w:t>Question not asked</w:t>
            </w:r>
          </w:p>
        </w:tc>
      </w:tr>
    </w:tbl>
    <w:p w:rsidR="002D2814" w:rsidRDefault="002D2814">
      <w:bookmarkStart w:id="0" w:name="_GoBack"/>
      <w:bookmarkEnd w:id="0"/>
    </w:p>
    <w:sectPr w:rsidR="002D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8"/>
    <w:rsid w:val="000535F2"/>
    <w:rsid w:val="002D2814"/>
    <w:rsid w:val="008321DC"/>
    <w:rsid w:val="00C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ADARANEZ</dc:creator>
  <cp:lastModifiedBy>ADARANEZ</cp:lastModifiedBy>
  <cp:revision>1</cp:revision>
  <dcterms:created xsi:type="dcterms:W3CDTF">2018-05-04T23:42:00Z</dcterms:created>
  <dcterms:modified xsi:type="dcterms:W3CDTF">2018-05-04T23:43:00Z</dcterms:modified>
</cp:coreProperties>
</file>