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86" w:rsidRPr="00F67E95" w:rsidRDefault="00DF00C3" w:rsidP="00D61186">
      <w:pPr>
        <w:wordWrap/>
        <w:spacing w:after="0" w:line="480" w:lineRule="auto"/>
        <w:rPr>
          <w:rFonts w:ascii="Times New Roman" w:hAnsi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</w:rPr>
        <w:t>Suppl</w:t>
      </w:r>
      <w:proofErr w:type="spellEnd"/>
      <w:r>
        <w:rPr>
          <w:rFonts w:ascii="Times New Roman" w:hAnsi="Times New Roman"/>
          <w:b/>
          <w:sz w:val="24"/>
        </w:rPr>
        <w:t xml:space="preserve"> 1.</w:t>
      </w:r>
      <w:r w:rsidR="00D61186" w:rsidRPr="00F67E95">
        <w:rPr>
          <w:rFonts w:ascii="Times New Roman" w:hAnsi="Times New Roman" w:hint="eastAsia"/>
          <w:sz w:val="24"/>
        </w:rPr>
        <w:t xml:space="preserve"> The obstetric outcomes</w:t>
      </w:r>
      <w:r w:rsidR="00D61186" w:rsidRPr="00F67E95">
        <w:rPr>
          <w:rFonts w:ascii="Times New Roman" w:hAnsi="Times New Roman"/>
          <w:sz w:val="24"/>
        </w:rPr>
        <w:t xml:space="preserve"> in women with diagnosed myoma(s) or a history of myomectomy</w:t>
      </w:r>
      <w:r w:rsidR="00D61186" w:rsidRPr="00F67E95">
        <w:rPr>
          <w:rFonts w:ascii="Times New Roman" w:hAnsi="Times New Roman" w:hint="eastAsia"/>
          <w:sz w:val="24"/>
        </w:rPr>
        <w:t xml:space="preserve"> (Dataset 1)</w:t>
      </w:r>
    </w:p>
    <w:tbl>
      <w:tblPr>
        <w:tblW w:w="4436" w:type="pct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74"/>
        <w:gridCol w:w="2766"/>
        <w:gridCol w:w="2768"/>
      </w:tblGrid>
      <w:tr w:rsidR="00D61186" w:rsidRPr="00F67E95" w:rsidTr="003D4654">
        <w:trPr>
          <w:trHeight w:val="305"/>
        </w:trPr>
        <w:tc>
          <w:tcPr>
            <w:tcW w:w="154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55" w:left="11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</w:rPr>
              <w:t>Obstetric outcomes</w:t>
            </w:r>
          </w:p>
        </w:tc>
        <w:tc>
          <w:tcPr>
            <w:tcW w:w="3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E95">
              <w:rPr>
                <w:rFonts w:ascii="Times New Roman" w:hAnsi="Times New Roman"/>
                <w:b/>
                <w:sz w:val="24"/>
                <w:szCs w:val="24"/>
              </w:rPr>
              <w:t>Odds ratio (95% confidence interval)</w:t>
            </w:r>
          </w:p>
        </w:tc>
      </w:tr>
      <w:tr w:rsidR="00D61186" w:rsidRPr="00F67E95" w:rsidTr="003D4654">
        <w:trPr>
          <w:trHeight w:val="39"/>
        </w:trPr>
        <w:tc>
          <w:tcPr>
            <w:tcW w:w="154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55" w:left="11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/>
                <w:b/>
                <w:sz w:val="24"/>
                <w:szCs w:val="24"/>
              </w:rPr>
              <w:t>Unadjusted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/>
                <w:b/>
                <w:sz w:val="24"/>
                <w:szCs w:val="24"/>
              </w:rPr>
              <w:t>Adjusted</w:t>
            </w: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D61186" w:rsidRPr="00F67E95" w:rsidTr="003D4654">
        <w:trPr>
          <w:trHeight w:val="390"/>
        </w:trPr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Cesarean section 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86" w:rsidRPr="00F67E95" w:rsidTr="003D4654">
        <w:trPr>
          <w:trHeight w:val="389"/>
        </w:trPr>
        <w:tc>
          <w:tcPr>
            <w:tcW w:w="154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>Group A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</w:t>
            </w:r>
          </w:p>
        </w:tc>
      </w:tr>
      <w:tr w:rsidR="00D61186" w:rsidRPr="00F67E95" w:rsidTr="003D4654">
        <w:trPr>
          <w:trHeight w:val="389"/>
        </w:trPr>
        <w:tc>
          <w:tcPr>
            <w:tcW w:w="1545" w:type="pct"/>
            <w:tcBorders>
              <w:top w:val="nil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>Group B</w:t>
            </w:r>
          </w:p>
        </w:tc>
        <w:tc>
          <w:tcPr>
            <w:tcW w:w="1727" w:type="pct"/>
            <w:tcBorders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1.312 (1.279 </w:t>
            </w:r>
            <w:r w:rsidRPr="00F67E95">
              <w:rPr>
                <w:rFonts w:ascii="Times New Roman" w:hAnsi="Times New Roman"/>
                <w:sz w:val="24"/>
              </w:rPr>
              <w:t>–</w:t>
            </w:r>
            <w:r w:rsidRPr="00F67E95">
              <w:rPr>
                <w:rFonts w:ascii="Times New Roman" w:hAnsi="Times New Roman" w:hint="eastAsia"/>
                <w:sz w:val="24"/>
              </w:rPr>
              <w:t xml:space="preserve"> 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1.346)</w:t>
            </w:r>
          </w:p>
        </w:tc>
        <w:tc>
          <w:tcPr>
            <w:tcW w:w="1728" w:type="pct"/>
            <w:tcBorders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1.193 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(1.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163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hAnsi="Times New Roman"/>
                <w:sz w:val="24"/>
              </w:rPr>
              <w:t>–</w:t>
            </w:r>
            <w:r w:rsidRPr="00F67E95">
              <w:rPr>
                <w:rFonts w:ascii="Times New Roman" w:hAnsi="Times New Roman" w:hint="eastAsia"/>
                <w:sz w:val="24"/>
              </w:rPr>
              <w:t xml:space="preserve"> 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224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)</w:t>
            </w:r>
          </w:p>
        </w:tc>
      </w:tr>
      <w:tr w:rsidR="00D61186" w:rsidRPr="00F67E95" w:rsidTr="003D4654">
        <w:trPr>
          <w:trHeight w:val="389"/>
        </w:trPr>
        <w:tc>
          <w:tcPr>
            <w:tcW w:w="1545" w:type="pct"/>
            <w:tcBorders>
              <w:top w:val="nil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186">
              <w:rPr>
                <w:rFonts w:ascii="Times New Roman" w:hAnsi="Times New Roman"/>
                <w:b/>
                <w:sz w:val="24"/>
                <w:szCs w:val="24"/>
              </w:rPr>
              <w:t xml:space="preserve">Group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C</w:t>
            </w:r>
            <w:r w:rsidR="00DF00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7" w:type="pct"/>
            <w:tcBorders>
              <w:left w:val="nil"/>
              <w:right w:val="nil"/>
            </w:tcBorders>
            <w:vAlign w:val="center"/>
          </w:tcPr>
          <w:p w:rsidR="00D61186" w:rsidRPr="00F67E95" w:rsidRDefault="0016313A" w:rsidP="003D4654">
            <w:pPr>
              <w:wordWrap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10.184</w:t>
            </w:r>
            <w:r w:rsidRPr="0016313A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8</w:t>
            </w:r>
            <w:r w:rsidRPr="0016313A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836</w:t>
            </w:r>
            <w:r w:rsidRPr="0016313A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11</w:t>
            </w:r>
            <w:r w:rsidRPr="0016313A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738</w:t>
            </w:r>
            <w:r w:rsidRPr="0016313A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  <w:tc>
          <w:tcPr>
            <w:tcW w:w="1728" w:type="pct"/>
            <w:tcBorders>
              <w:left w:val="nil"/>
              <w:right w:val="nil"/>
            </w:tcBorders>
            <w:vAlign w:val="center"/>
          </w:tcPr>
          <w:p w:rsidR="00D61186" w:rsidRDefault="0016313A" w:rsidP="003D4654">
            <w:pPr>
              <w:wordWrap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8</w:t>
            </w:r>
            <w:r w:rsidRPr="0016313A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904</w:t>
            </w:r>
            <w:r w:rsidRPr="0016313A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7</w:t>
            </w:r>
            <w:r w:rsidRPr="0016313A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720</w:t>
            </w:r>
            <w:r w:rsidRPr="0016313A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10</w:t>
            </w:r>
            <w:r w:rsidRPr="0016313A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269</w:t>
            </w:r>
            <w:r w:rsidRPr="0016313A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</w:tr>
      <w:tr w:rsidR="00D61186" w:rsidRPr="00F67E95" w:rsidTr="003D4654">
        <w:trPr>
          <w:trHeight w:val="389"/>
        </w:trPr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DF00C3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Group </w:t>
            </w:r>
            <w:r w:rsidR="00DF00C3">
              <w:rPr>
                <w:rFonts w:ascii="Times New Roman" w:hAnsi="Times New Roman"/>
                <w:b/>
                <w:sz w:val="24"/>
                <w:szCs w:val="24"/>
              </w:rPr>
              <w:t>C2</w:t>
            </w:r>
          </w:p>
        </w:tc>
        <w:tc>
          <w:tcPr>
            <w:tcW w:w="17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16313A" w:rsidP="003D4654">
            <w:pPr>
              <w:wordWrap/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Pr="001631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7.991</w:t>
            </w:r>
            <w:r w:rsidRPr="001631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Pr="00163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16313A" w:rsidP="003D4654">
            <w:pPr>
              <w:wordWrap/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7.670</w:t>
            </w:r>
            <w:r w:rsidRPr="001631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7.094</w:t>
            </w:r>
            <w:r w:rsidRPr="001631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163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1186" w:rsidRPr="00F67E95" w:rsidTr="003D4654">
        <w:trPr>
          <w:trHeight w:val="390"/>
        </w:trPr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E95">
              <w:rPr>
                <w:rFonts w:ascii="Times New Roman" w:hAnsi="Times New Roman"/>
                <w:b/>
                <w:bCs/>
                <w:sz w:val="24"/>
                <w:szCs w:val="24"/>
              </w:rPr>
              <w:t>Preeclampsia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86" w:rsidRPr="00F67E95" w:rsidTr="003D4654">
        <w:trPr>
          <w:trHeight w:val="389"/>
        </w:trPr>
        <w:tc>
          <w:tcPr>
            <w:tcW w:w="154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>Group A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</w:t>
            </w:r>
          </w:p>
        </w:tc>
      </w:tr>
      <w:tr w:rsidR="00D61186" w:rsidRPr="00F67E95" w:rsidTr="003D4654">
        <w:trPr>
          <w:trHeight w:val="389"/>
        </w:trPr>
        <w:tc>
          <w:tcPr>
            <w:tcW w:w="1545" w:type="pct"/>
            <w:tcBorders>
              <w:top w:val="nil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>Group B</w:t>
            </w:r>
          </w:p>
        </w:tc>
        <w:tc>
          <w:tcPr>
            <w:tcW w:w="1727" w:type="pct"/>
            <w:tcBorders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1.326 (1.227 </w:t>
            </w:r>
            <w:r w:rsidRPr="00F67E95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</w:rPr>
              <w:t>–</w:t>
            </w:r>
            <w:r w:rsidRPr="00F67E9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1.433)</w:t>
            </w:r>
          </w:p>
        </w:tc>
        <w:tc>
          <w:tcPr>
            <w:tcW w:w="1728" w:type="pct"/>
            <w:tcBorders>
              <w:left w:val="nil"/>
              <w:right w:val="nil"/>
            </w:tcBorders>
            <w:vAlign w:val="center"/>
          </w:tcPr>
          <w:p w:rsidR="00D61186" w:rsidRPr="00F67E95" w:rsidRDefault="001A0791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1A0791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1.214 (1.122 – 1.312)</w:t>
            </w:r>
          </w:p>
        </w:tc>
      </w:tr>
      <w:tr w:rsidR="00DF00C3" w:rsidRPr="00F67E95" w:rsidTr="003D4654">
        <w:trPr>
          <w:trHeight w:val="389"/>
        </w:trPr>
        <w:tc>
          <w:tcPr>
            <w:tcW w:w="1545" w:type="pct"/>
            <w:tcBorders>
              <w:top w:val="nil"/>
              <w:left w:val="nil"/>
              <w:right w:val="nil"/>
            </w:tcBorders>
            <w:vAlign w:val="center"/>
          </w:tcPr>
          <w:p w:rsidR="00DF00C3" w:rsidRPr="00F67E95" w:rsidRDefault="00DF00C3" w:rsidP="00DF00C3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186">
              <w:rPr>
                <w:rFonts w:ascii="Times New Roman" w:hAnsi="Times New Roman"/>
                <w:b/>
                <w:sz w:val="24"/>
                <w:szCs w:val="24"/>
              </w:rPr>
              <w:t xml:space="preserve">Group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7" w:type="pct"/>
            <w:tcBorders>
              <w:left w:val="nil"/>
              <w:right w:val="nil"/>
            </w:tcBorders>
            <w:vAlign w:val="center"/>
          </w:tcPr>
          <w:p w:rsidR="00DF00C3" w:rsidRPr="00F67E95" w:rsidRDefault="00DF00C3" w:rsidP="00DF00C3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1A0791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183</w:t>
            </w:r>
            <w:r w:rsidRPr="001A0791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0</w:t>
            </w:r>
            <w:r w:rsidRPr="001A0791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864</w:t>
            </w:r>
            <w:r w:rsidRPr="001A0791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620</w:t>
            </w:r>
            <w:r w:rsidRPr="001A0791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  <w:tc>
          <w:tcPr>
            <w:tcW w:w="1728" w:type="pct"/>
            <w:tcBorders>
              <w:left w:val="nil"/>
              <w:right w:val="nil"/>
            </w:tcBorders>
            <w:vAlign w:val="center"/>
          </w:tcPr>
          <w:p w:rsidR="00DF00C3" w:rsidRPr="00F67E95" w:rsidRDefault="00DF00C3" w:rsidP="00DF00C3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1A0791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001</w:t>
            </w:r>
            <w:r w:rsidRPr="001A0791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0</w:t>
            </w:r>
            <w:r w:rsidRPr="001A0791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730</w:t>
            </w:r>
            <w:r w:rsidRPr="001A0791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1.3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72</w:t>
            </w:r>
            <w:r w:rsidRPr="001A0791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</w:tr>
      <w:tr w:rsidR="00DF00C3" w:rsidRPr="00F67E95" w:rsidTr="003D4654">
        <w:trPr>
          <w:trHeight w:val="389"/>
        </w:trPr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0C3" w:rsidRPr="00F67E95" w:rsidRDefault="00DF00C3" w:rsidP="00DF00C3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Group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C2</w:t>
            </w:r>
          </w:p>
        </w:tc>
        <w:tc>
          <w:tcPr>
            <w:tcW w:w="17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00C3" w:rsidRPr="00F67E95" w:rsidRDefault="00DF00C3" w:rsidP="00DF00C3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1A0791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52</w:t>
            </w:r>
            <w:r w:rsidRPr="001A0791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139</w:t>
            </w:r>
            <w:r w:rsidRPr="001A0791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605</w:t>
            </w:r>
            <w:r w:rsidRPr="001A0791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  <w:tc>
          <w:tcPr>
            <w:tcW w:w="17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00C3" w:rsidRPr="00F67E95" w:rsidRDefault="00DF00C3" w:rsidP="00DF00C3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1A0791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143</w:t>
            </w:r>
            <w:r w:rsidRPr="001A0791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0</w:t>
            </w:r>
            <w:r w:rsidRPr="001A0791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962</w:t>
            </w:r>
            <w:r w:rsidRPr="001A0791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1.3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58</w:t>
            </w:r>
            <w:r w:rsidRPr="001A0791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</w:tr>
      <w:tr w:rsidR="00D61186" w:rsidRPr="00F67E95" w:rsidTr="003D4654">
        <w:trPr>
          <w:trHeight w:val="390"/>
        </w:trPr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/>
                <w:b/>
                <w:bCs/>
                <w:sz w:val="24"/>
                <w:szCs w:val="24"/>
              </w:rPr>
              <w:t>PPH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86" w:rsidRPr="00F67E95" w:rsidTr="003D4654">
        <w:trPr>
          <w:trHeight w:val="389"/>
        </w:trPr>
        <w:tc>
          <w:tcPr>
            <w:tcW w:w="154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>Group A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</w:t>
            </w:r>
          </w:p>
        </w:tc>
      </w:tr>
      <w:tr w:rsidR="00D61186" w:rsidRPr="00F67E95" w:rsidTr="003D4654">
        <w:trPr>
          <w:trHeight w:val="389"/>
        </w:trPr>
        <w:tc>
          <w:tcPr>
            <w:tcW w:w="1545" w:type="pct"/>
            <w:tcBorders>
              <w:top w:val="nil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>Group B</w:t>
            </w:r>
          </w:p>
        </w:tc>
        <w:tc>
          <w:tcPr>
            <w:tcW w:w="1727" w:type="pct"/>
            <w:tcBorders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1.048 (1.005 </w:t>
            </w:r>
            <w:r w:rsidRPr="00F67E95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</w:rPr>
              <w:t>–</w:t>
            </w:r>
            <w:r w:rsidRPr="00F67E9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1.092)</w:t>
            </w:r>
          </w:p>
        </w:tc>
        <w:tc>
          <w:tcPr>
            <w:tcW w:w="1728" w:type="pct"/>
            <w:tcBorders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49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 (1.00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6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</w:rPr>
              <w:t>–</w:t>
            </w:r>
            <w:r w:rsidRPr="00F67E9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1.09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4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)</w:t>
            </w:r>
          </w:p>
        </w:tc>
      </w:tr>
      <w:tr w:rsidR="00DF00C3" w:rsidRPr="00F67E95" w:rsidTr="003D4654">
        <w:trPr>
          <w:trHeight w:val="389"/>
        </w:trPr>
        <w:tc>
          <w:tcPr>
            <w:tcW w:w="1545" w:type="pct"/>
            <w:tcBorders>
              <w:top w:val="nil"/>
              <w:left w:val="nil"/>
              <w:right w:val="nil"/>
            </w:tcBorders>
            <w:vAlign w:val="center"/>
          </w:tcPr>
          <w:p w:rsidR="00DF00C3" w:rsidRPr="00F67E95" w:rsidRDefault="00DF00C3" w:rsidP="00DF00C3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186">
              <w:rPr>
                <w:rFonts w:ascii="Times New Roman" w:hAnsi="Times New Roman"/>
                <w:b/>
                <w:sz w:val="24"/>
                <w:szCs w:val="24"/>
              </w:rPr>
              <w:t xml:space="preserve">Group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7" w:type="pct"/>
            <w:tcBorders>
              <w:left w:val="nil"/>
              <w:right w:val="nil"/>
            </w:tcBorders>
            <w:vAlign w:val="center"/>
          </w:tcPr>
          <w:p w:rsidR="00DF00C3" w:rsidRPr="00F67E95" w:rsidRDefault="00DF00C3" w:rsidP="00DF00C3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5718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89</w:t>
            </w:r>
            <w:r w:rsidRPr="00A5718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0</w:t>
            </w:r>
            <w:r w:rsidRPr="00A5718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929</w:t>
            </w:r>
            <w:r w:rsidRPr="00A5718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277</w:t>
            </w:r>
            <w:r w:rsidRPr="00A5718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  <w:tc>
          <w:tcPr>
            <w:tcW w:w="1728" w:type="pct"/>
            <w:tcBorders>
              <w:left w:val="nil"/>
              <w:right w:val="nil"/>
            </w:tcBorders>
            <w:vAlign w:val="center"/>
          </w:tcPr>
          <w:p w:rsidR="00DF00C3" w:rsidRPr="00F67E95" w:rsidRDefault="00DF00C3" w:rsidP="00DF00C3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5718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088</w:t>
            </w:r>
            <w:r w:rsidRPr="00A5718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0</w:t>
            </w:r>
            <w:r w:rsidRPr="00A5718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928</w:t>
            </w:r>
            <w:r w:rsidRPr="00A5718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276</w:t>
            </w:r>
            <w:r w:rsidRPr="00A5718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</w:tr>
      <w:tr w:rsidR="00DF00C3" w:rsidRPr="00F67E95" w:rsidTr="003D4654">
        <w:trPr>
          <w:trHeight w:val="389"/>
        </w:trPr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0C3" w:rsidRPr="00F67E95" w:rsidRDefault="00DF00C3" w:rsidP="00DF00C3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Group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C2</w:t>
            </w:r>
          </w:p>
        </w:tc>
        <w:tc>
          <w:tcPr>
            <w:tcW w:w="17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00C3" w:rsidRPr="00F67E95" w:rsidRDefault="00DF00C3" w:rsidP="00DF00C3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5718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6</w:t>
            </w:r>
            <w:r w:rsidRPr="00A5718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0</w:t>
            </w:r>
            <w:r w:rsidRPr="00A5718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953</w:t>
            </w:r>
            <w:r w:rsidRPr="00A5718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149</w:t>
            </w:r>
            <w:r w:rsidRPr="00A5718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  <w:tc>
          <w:tcPr>
            <w:tcW w:w="17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00C3" w:rsidRPr="00F67E95" w:rsidRDefault="00DF00C3" w:rsidP="00DF00C3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A5718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043</w:t>
            </w:r>
            <w:r w:rsidRPr="00A5718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949</w:t>
            </w:r>
            <w:r w:rsidRPr="00A5718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145</w:t>
            </w:r>
            <w:r w:rsidRPr="00A5718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</w:tr>
      <w:tr w:rsidR="00D61186" w:rsidRPr="00F67E95" w:rsidTr="003D4654">
        <w:trPr>
          <w:trHeight w:val="390"/>
        </w:trPr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E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Placental abruption 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86" w:rsidRPr="00F67E95" w:rsidTr="003D4654">
        <w:trPr>
          <w:trHeight w:val="389"/>
        </w:trPr>
        <w:tc>
          <w:tcPr>
            <w:tcW w:w="154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>Group A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</w:t>
            </w:r>
          </w:p>
        </w:tc>
      </w:tr>
      <w:tr w:rsidR="00D61186" w:rsidRPr="00F67E95" w:rsidTr="003D4654">
        <w:trPr>
          <w:trHeight w:val="389"/>
        </w:trPr>
        <w:tc>
          <w:tcPr>
            <w:tcW w:w="1545" w:type="pct"/>
            <w:tcBorders>
              <w:top w:val="nil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>Group B</w:t>
            </w:r>
          </w:p>
        </w:tc>
        <w:tc>
          <w:tcPr>
            <w:tcW w:w="1727" w:type="pct"/>
            <w:tcBorders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1.185 (0.970 </w:t>
            </w:r>
            <w:r w:rsidRPr="00F67E95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</w:rPr>
              <w:t>–</w:t>
            </w:r>
            <w:r w:rsidRPr="00F67E9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1.448)</w:t>
            </w:r>
          </w:p>
        </w:tc>
        <w:tc>
          <w:tcPr>
            <w:tcW w:w="1728" w:type="pct"/>
            <w:tcBorders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118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914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</w:rPr>
              <w:t>–</w:t>
            </w:r>
            <w:r w:rsidRPr="00F67E9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368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)</w:t>
            </w:r>
          </w:p>
        </w:tc>
      </w:tr>
      <w:tr w:rsidR="00DF00C3" w:rsidRPr="00F67E95" w:rsidTr="003D4654">
        <w:trPr>
          <w:trHeight w:val="389"/>
        </w:trPr>
        <w:tc>
          <w:tcPr>
            <w:tcW w:w="1545" w:type="pct"/>
            <w:tcBorders>
              <w:top w:val="nil"/>
              <w:left w:val="nil"/>
              <w:right w:val="nil"/>
            </w:tcBorders>
            <w:vAlign w:val="center"/>
          </w:tcPr>
          <w:p w:rsidR="00DF00C3" w:rsidRPr="00F67E95" w:rsidRDefault="00DF00C3" w:rsidP="00DF00C3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186">
              <w:rPr>
                <w:rFonts w:ascii="Times New Roman" w:hAnsi="Times New Roman"/>
                <w:b/>
                <w:sz w:val="24"/>
                <w:szCs w:val="24"/>
              </w:rPr>
              <w:t xml:space="preserve">Group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7" w:type="pct"/>
            <w:tcBorders>
              <w:left w:val="nil"/>
              <w:right w:val="nil"/>
            </w:tcBorders>
            <w:vAlign w:val="center"/>
          </w:tcPr>
          <w:p w:rsidR="00DF00C3" w:rsidRPr="00F67E95" w:rsidRDefault="00DF00C3" w:rsidP="00DF00C3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66161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279</w:t>
            </w:r>
            <w:r w:rsidRPr="0066161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608</w:t>
            </w:r>
            <w:r w:rsidRPr="0066161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</w:t>
            </w:r>
            <w:r w:rsidRPr="0066161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691</w:t>
            </w:r>
            <w:r w:rsidRPr="0066161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  <w:tc>
          <w:tcPr>
            <w:tcW w:w="1728" w:type="pct"/>
            <w:tcBorders>
              <w:left w:val="nil"/>
              <w:right w:val="nil"/>
            </w:tcBorders>
            <w:vAlign w:val="center"/>
          </w:tcPr>
          <w:p w:rsidR="00DF00C3" w:rsidRPr="00F67E95" w:rsidRDefault="00DF00C3" w:rsidP="00DF00C3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66161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142</w:t>
            </w:r>
            <w:r w:rsidRPr="0066161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542</w:t>
            </w:r>
            <w:r w:rsidRPr="0066161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</w:t>
            </w:r>
            <w:r w:rsidRPr="0066161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406</w:t>
            </w:r>
            <w:r w:rsidRPr="0066161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</w:tr>
      <w:tr w:rsidR="00DF00C3" w:rsidRPr="00F67E95" w:rsidTr="003D4654">
        <w:trPr>
          <w:trHeight w:val="389"/>
        </w:trPr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0C3" w:rsidRPr="00F67E95" w:rsidRDefault="00DF00C3" w:rsidP="00DF00C3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Group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C2</w:t>
            </w:r>
          </w:p>
        </w:tc>
        <w:tc>
          <w:tcPr>
            <w:tcW w:w="17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00C3" w:rsidRPr="00F67E95" w:rsidRDefault="00DF00C3" w:rsidP="00DF00C3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66161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61</w:t>
            </w:r>
            <w:r w:rsidRPr="0066161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738</w:t>
            </w:r>
            <w:r w:rsidRPr="0066161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827</w:t>
            </w:r>
            <w:r w:rsidRPr="0066161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  <w:tc>
          <w:tcPr>
            <w:tcW w:w="17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00C3" w:rsidRPr="00F67E95" w:rsidRDefault="00DF00C3" w:rsidP="00DF00C3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66161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036</w:t>
            </w:r>
            <w:r w:rsidRPr="0066161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658</w:t>
            </w:r>
            <w:r w:rsidRPr="0066161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632</w:t>
            </w:r>
            <w:r w:rsidRPr="0066161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</w:tr>
      <w:tr w:rsidR="00D61186" w:rsidRPr="00F67E95" w:rsidTr="003D4654">
        <w:trPr>
          <w:trHeight w:val="390"/>
        </w:trPr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E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Placenta </w:t>
            </w:r>
            <w:proofErr w:type="spellStart"/>
            <w:r w:rsidRPr="00F67E95">
              <w:rPr>
                <w:rFonts w:ascii="Times New Roman" w:hAnsi="Times New Roman"/>
                <w:b/>
                <w:bCs/>
                <w:sz w:val="24"/>
                <w:szCs w:val="24"/>
              </w:rPr>
              <w:t>previa</w:t>
            </w:r>
            <w:proofErr w:type="spellEnd"/>
            <w:r w:rsidRPr="00F67E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</w:tr>
      <w:tr w:rsidR="00D61186" w:rsidRPr="00F67E95" w:rsidTr="003D4654">
        <w:trPr>
          <w:trHeight w:val="389"/>
        </w:trPr>
        <w:tc>
          <w:tcPr>
            <w:tcW w:w="154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>Group A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</w:t>
            </w:r>
          </w:p>
        </w:tc>
      </w:tr>
      <w:tr w:rsidR="00D61186" w:rsidRPr="00F67E95" w:rsidTr="003D4654">
        <w:trPr>
          <w:trHeight w:val="389"/>
        </w:trPr>
        <w:tc>
          <w:tcPr>
            <w:tcW w:w="1545" w:type="pct"/>
            <w:tcBorders>
              <w:top w:val="nil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>Group B</w:t>
            </w:r>
          </w:p>
        </w:tc>
        <w:tc>
          <w:tcPr>
            <w:tcW w:w="1727" w:type="pct"/>
            <w:tcBorders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1.797 (1.646 </w:t>
            </w:r>
            <w:r w:rsidRPr="00F67E95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</w:rPr>
              <w:t>–</w:t>
            </w:r>
            <w:r w:rsidRPr="00F67E9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1.962)</w:t>
            </w:r>
          </w:p>
        </w:tc>
        <w:tc>
          <w:tcPr>
            <w:tcW w:w="1728" w:type="pct"/>
            <w:tcBorders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549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418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</w:rPr>
              <w:t>–</w:t>
            </w:r>
            <w:r w:rsidRPr="00F67E9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692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)</w:t>
            </w:r>
          </w:p>
        </w:tc>
      </w:tr>
      <w:tr w:rsidR="00DF00C3" w:rsidRPr="00F67E95" w:rsidTr="003D4654">
        <w:trPr>
          <w:trHeight w:val="389"/>
        </w:trPr>
        <w:tc>
          <w:tcPr>
            <w:tcW w:w="1545" w:type="pct"/>
            <w:tcBorders>
              <w:top w:val="nil"/>
              <w:left w:val="nil"/>
              <w:right w:val="nil"/>
            </w:tcBorders>
            <w:vAlign w:val="center"/>
          </w:tcPr>
          <w:p w:rsidR="00DF00C3" w:rsidRPr="00F67E95" w:rsidRDefault="00DF00C3" w:rsidP="00DF00C3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186">
              <w:rPr>
                <w:rFonts w:ascii="Times New Roman" w:hAnsi="Times New Roman"/>
                <w:b/>
                <w:sz w:val="24"/>
                <w:szCs w:val="24"/>
              </w:rPr>
              <w:t xml:space="preserve">Group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7" w:type="pct"/>
            <w:tcBorders>
              <w:left w:val="nil"/>
              <w:right w:val="nil"/>
            </w:tcBorders>
            <w:vAlign w:val="center"/>
          </w:tcPr>
          <w:p w:rsidR="00DF00C3" w:rsidRPr="00F67E95" w:rsidRDefault="00DF00C3" w:rsidP="00DF00C3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</w:t>
            </w:r>
            <w:r w:rsidRPr="004F2B6B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453</w:t>
            </w:r>
            <w:r w:rsidRPr="004F2B6B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838</w:t>
            </w:r>
            <w:r w:rsidRPr="004F2B6B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3</w:t>
            </w:r>
            <w:r w:rsidRPr="004F2B6B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272</w:t>
            </w:r>
            <w:r w:rsidRPr="004F2B6B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  <w:tc>
          <w:tcPr>
            <w:tcW w:w="1728" w:type="pct"/>
            <w:tcBorders>
              <w:left w:val="nil"/>
              <w:right w:val="nil"/>
            </w:tcBorders>
            <w:vAlign w:val="center"/>
          </w:tcPr>
          <w:p w:rsidR="00DF00C3" w:rsidRPr="00F67E95" w:rsidRDefault="00DF00C3" w:rsidP="00DF00C3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2D377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920</w:t>
            </w:r>
            <w:r w:rsidRPr="002D377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(1.4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38</w:t>
            </w:r>
            <w:r w:rsidRPr="002D377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</w:t>
            </w:r>
            <w:r w:rsidRPr="002D377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565</w:t>
            </w:r>
            <w:r w:rsidRPr="002D377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</w:tr>
      <w:tr w:rsidR="00DF00C3" w:rsidRPr="00F67E95" w:rsidTr="003D4654">
        <w:trPr>
          <w:trHeight w:val="389"/>
        </w:trPr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0C3" w:rsidRPr="00F67E95" w:rsidRDefault="00DF00C3" w:rsidP="00DF00C3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Group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C2</w:t>
            </w:r>
          </w:p>
        </w:tc>
        <w:tc>
          <w:tcPr>
            <w:tcW w:w="17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00C3" w:rsidRPr="00F67E95" w:rsidRDefault="00DF00C3" w:rsidP="00DF00C3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</w:t>
            </w:r>
            <w:r w:rsidRPr="004F2B6B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182</w:t>
            </w:r>
            <w:r w:rsidRPr="004F2B6B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828</w:t>
            </w:r>
            <w:r w:rsidRPr="004F2B6B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</w:t>
            </w:r>
            <w:r w:rsidRPr="004F2B6B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606</w:t>
            </w:r>
            <w:r w:rsidRPr="004F2B6B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  <w:tc>
          <w:tcPr>
            <w:tcW w:w="17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00C3" w:rsidRPr="00F67E95" w:rsidRDefault="00DF00C3" w:rsidP="00DF00C3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2D377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743</w:t>
            </w:r>
            <w:r w:rsidRPr="002D377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(1.4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58</w:t>
            </w:r>
            <w:r w:rsidRPr="002D377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</w:t>
            </w:r>
            <w:r w:rsidRPr="002D377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083</w:t>
            </w:r>
            <w:r w:rsidRPr="002D377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</w:tr>
      <w:tr w:rsidR="00D61186" w:rsidRPr="00F67E95" w:rsidTr="003D4654">
        <w:trPr>
          <w:trHeight w:val="390"/>
        </w:trPr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Uterine rupture</w:t>
            </w:r>
            <w:r w:rsidRPr="00F67E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</w:tr>
      <w:tr w:rsidR="00D61186" w:rsidRPr="00F67E95" w:rsidTr="003D4654">
        <w:trPr>
          <w:trHeight w:val="389"/>
        </w:trPr>
        <w:tc>
          <w:tcPr>
            <w:tcW w:w="154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>Group A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</w:t>
            </w:r>
          </w:p>
        </w:tc>
      </w:tr>
      <w:tr w:rsidR="00D61186" w:rsidRPr="00F67E95" w:rsidTr="003D4654">
        <w:trPr>
          <w:trHeight w:val="389"/>
        </w:trPr>
        <w:tc>
          <w:tcPr>
            <w:tcW w:w="1545" w:type="pct"/>
            <w:tcBorders>
              <w:top w:val="nil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>Group B</w:t>
            </w:r>
          </w:p>
        </w:tc>
        <w:tc>
          <w:tcPr>
            <w:tcW w:w="1727" w:type="pct"/>
            <w:tcBorders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2.421 (1.037 </w:t>
            </w:r>
            <w:r w:rsidRPr="00F67E95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</w:rPr>
              <w:t>–</w:t>
            </w:r>
            <w:r w:rsidRPr="00F67E9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5.651)</w:t>
            </w:r>
          </w:p>
        </w:tc>
        <w:tc>
          <w:tcPr>
            <w:tcW w:w="1728" w:type="pct"/>
            <w:tcBorders>
              <w:left w:val="nil"/>
              <w:right w:val="nil"/>
            </w:tcBorders>
            <w:vAlign w:val="center"/>
          </w:tcPr>
          <w:p w:rsidR="00D61186" w:rsidRPr="00F67E95" w:rsidRDefault="00E0048E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E0048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2.034 (0.865 – 4.780)</w:t>
            </w:r>
          </w:p>
        </w:tc>
      </w:tr>
      <w:tr w:rsidR="00DF00C3" w:rsidRPr="00F67E95" w:rsidTr="003D4654">
        <w:trPr>
          <w:trHeight w:val="389"/>
        </w:trPr>
        <w:tc>
          <w:tcPr>
            <w:tcW w:w="1545" w:type="pct"/>
            <w:tcBorders>
              <w:top w:val="nil"/>
              <w:left w:val="nil"/>
              <w:right w:val="nil"/>
            </w:tcBorders>
            <w:vAlign w:val="center"/>
          </w:tcPr>
          <w:p w:rsidR="00DF00C3" w:rsidRPr="00F67E95" w:rsidRDefault="00DF00C3" w:rsidP="00DF00C3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186">
              <w:rPr>
                <w:rFonts w:ascii="Times New Roman" w:hAnsi="Times New Roman"/>
                <w:b/>
                <w:sz w:val="24"/>
                <w:szCs w:val="24"/>
              </w:rPr>
              <w:t xml:space="preserve">Group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7" w:type="pct"/>
            <w:tcBorders>
              <w:left w:val="nil"/>
              <w:right w:val="nil"/>
            </w:tcBorders>
            <w:vAlign w:val="center"/>
          </w:tcPr>
          <w:p w:rsidR="00DF00C3" w:rsidRPr="00F67E95" w:rsidRDefault="00DF00C3" w:rsidP="00DF00C3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19</w:t>
            </w:r>
            <w:r w:rsidRPr="00E0048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075</w:t>
            </w:r>
            <w:r w:rsidRPr="00E0048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5.944</w:t>
            </w:r>
            <w:r w:rsidRPr="00E0048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61</w:t>
            </w:r>
            <w:r w:rsidRPr="00E0048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213</w:t>
            </w:r>
            <w:r w:rsidRPr="00E0048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  <w:tc>
          <w:tcPr>
            <w:tcW w:w="1728" w:type="pct"/>
            <w:tcBorders>
              <w:left w:val="nil"/>
              <w:right w:val="nil"/>
            </w:tcBorders>
            <w:vAlign w:val="center"/>
          </w:tcPr>
          <w:p w:rsidR="00DF00C3" w:rsidRDefault="00DF00C3" w:rsidP="00DF00C3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E00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14.799 (4.553 – 48.098)</w:t>
            </w:r>
          </w:p>
        </w:tc>
      </w:tr>
      <w:tr w:rsidR="00DF00C3" w:rsidRPr="00F67E95" w:rsidTr="003D4654">
        <w:trPr>
          <w:trHeight w:val="389"/>
        </w:trPr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0C3" w:rsidRPr="00F67E95" w:rsidRDefault="00DF00C3" w:rsidP="00DF00C3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Group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C2</w:t>
            </w:r>
          </w:p>
        </w:tc>
        <w:tc>
          <w:tcPr>
            <w:tcW w:w="17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00C3" w:rsidRPr="00F67E95" w:rsidRDefault="00DF00C3" w:rsidP="00DF00C3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17</w:t>
            </w:r>
            <w:r w:rsidRPr="00E0048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002</w:t>
            </w:r>
            <w:r w:rsidRPr="00E0048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8</w:t>
            </w:r>
            <w:r w:rsidRPr="00E0048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48</w:t>
            </w:r>
            <w:r w:rsidRPr="00E0048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3</w:t>
            </w:r>
            <w:r w:rsidRPr="00E0048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919</w:t>
            </w:r>
            <w:r w:rsidRPr="00E0048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  <w:tc>
          <w:tcPr>
            <w:tcW w:w="17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00C3" w:rsidRPr="00F67E95" w:rsidRDefault="00DF00C3" w:rsidP="00DF00C3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13</w:t>
            </w:r>
            <w:r w:rsidRPr="00E0048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948</w:t>
            </w:r>
            <w:r w:rsidRPr="00E0048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6</w:t>
            </w:r>
            <w:r w:rsidRPr="00E0048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504</w:t>
            </w:r>
            <w:r w:rsidRPr="00E0048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29</w:t>
            </w:r>
            <w:r w:rsidRPr="00E0048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910</w:t>
            </w:r>
            <w:r w:rsidRPr="00E0048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</w:tr>
    </w:tbl>
    <w:p w:rsidR="00D61186" w:rsidRPr="00F67E95" w:rsidRDefault="00D61186" w:rsidP="00D61186">
      <w:pPr>
        <w:widowControl/>
        <w:wordWrap/>
        <w:overflowPunct w:val="0"/>
        <w:autoSpaceDE/>
        <w:autoSpaceDN/>
        <w:spacing w:after="0" w:line="408" w:lineRule="auto"/>
        <w:jc w:val="left"/>
        <w:rPr>
          <w:rFonts w:ascii="Times New Roman" w:eastAsia="돋움" w:hAnsi="Times New Roman" w:cs="Times New Roman"/>
          <w:kern w:val="0"/>
          <w:sz w:val="24"/>
          <w:szCs w:val="24"/>
        </w:rPr>
      </w:pPr>
      <w:r w:rsidRPr="00F67E95">
        <w:rPr>
          <w:rFonts w:ascii="Times New Roman" w:eastAsia="돋움" w:hAnsi="Times New Roman" w:cs="Times New Roman" w:hint="eastAsia"/>
          <w:kern w:val="0"/>
          <w:sz w:val="24"/>
          <w:szCs w:val="24"/>
        </w:rPr>
        <w:lastRenderedPageBreak/>
        <w:t>*</w:t>
      </w:r>
      <w:r w:rsidRPr="00F67E95">
        <w:rPr>
          <w:rFonts w:ascii="Times New Roman" w:eastAsia="돋움" w:hAnsi="Times New Roman" w:cs="Times New Roman" w:hint="eastAsia"/>
          <w:kern w:val="0"/>
          <w:sz w:val="24"/>
          <w:szCs w:val="24"/>
          <w:lang w:eastAsia="ja-JP"/>
        </w:rPr>
        <w:t xml:space="preserve">Group A, </w:t>
      </w:r>
      <w:r w:rsidRPr="00F67E95">
        <w:rPr>
          <w:rFonts w:ascii="Times New Roman" w:eastAsia="돋움" w:hAnsi="Times New Roman" w:cs="Times New Roman"/>
          <w:kern w:val="0"/>
          <w:sz w:val="24"/>
          <w:szCs w:val="24"/>
          <w:lang w:eastAsia="ja-JP"/>
        </w:rPr>
        <w:t>Women who had never been diagnosed with myoma</w:t>
      </w:r>
      <w:r w:rsidRPr="00F67E95">
        <w:rPr>
          <w:rFonts w:ascii="Times New Roman" w:eastAsia="돋움" w:hAnsi="Times New Roman" w:cs="Times New Roman" w:hint="eastAsia"/>
          <w:kern w:val="0"/>
          <w:sz w:val="24"/>
          <w:szCs w:val="24"/>
        </w:rPr>
        <w:t xml:space="preserve">; Group B, </w:t>
      </w:r>
      <w:r w:rsidRPr="00F67E95">
        <w:rPr>
          <w:rFonts w:ascii="Times New Roman" w:eastAsia="돋움" w:hAnsi="Times New Roman" w:cs="Times New Roman"/>
          <w:kern w:val="0"/>
          <w:sz w:val="24"/>
          <w:szCs w:val="24"/>
        </w:rPr>
        <w:t>W</w:t>
      </w:r>
      <w:r w:rsidRPr="00F67E95">
        <w:rPr>
          <w:rFonts w:ascii="Times New Roman" w:eastAsia="돋움" w:hAnsi="Times New Roman" w:cs="Times New Roman"/>
          <w:sz w:val="24"/>
          <w:szCs w:val="24"/>
        </w:rPr>
        <w:t xml:space="preserve">omen who </w:t>
      </w:r>
      <w:r w:rsidRPr="00F67E95">
        <w:rPr>
          <w:rFonts w:ascii="Times New Roman" w:hAnsi="Times New Roman" w:cs="Times New Roman" w:hint="eastAsia"/>
          <w:sz w:val="24"/>
          <w:szCs w:val="24"/>
        </w:rPr>
        <w:t xml:space="preserve">had diagnosed myoma(s) </w:t>
      </w:r>
      <w:r w:rsidRPr="00F67E95">
        <w:rPr>
          <w:rFonts w:ascii="Times New Roman" w:eastAsia="돋움" w:hAnsi="Times New Roman" w:cs="Times New Roman"/>
          <w:sz w:val="24"/>
          <w:szCs w:val="24"/>
        </w:rPr>
        <w:t>but</w:t>
      </w:r>
      <w:r w:rsidRPr="00F67E95">
        <w:rPr>
          <w:rFonts w:ascii="Times New Roman" w:eastAsia="돋움" w:hAnsi="Times New Roman" w:cs="Times New Roman" w:hint="eastAsia"/>
          <w:sz w:val="24"/>
          <w:szCs w:val="24"/>
        </w:rPr>
        <w:t xml:space="preserve"> no history of </w:t>
      </w:r>
      <w:r w:rsidRPr="00F67E95">
        <w:rPr>
          <w:rFonts w:ascii="Times New Roman" w:eastAsia="돋움" w:hAnsi="Times New Roman" w:cs="Times New Roman"/>
          <w:sz w:val="24"/>
          <w:szCs w:val="24"/>
        </w:rPr>
        <w:t>myomectomy</w:t>
      </w:r>
      <w:r w:rsidRPr="00F67E95">
        <w:rPr>
          <w:rFonts w:ascii="Times New Roman" w:eastAsia="돋움" w:hAnsi="Times New Roman" w:cs="Times New Roman" w:hint="eastAsia"/>
          <w:kern w:val="0"/>
          <w:sz w:val="24"/>
          <w:szCs w:val="24"/>
        </w:rPr>
        <w:t>; Group C</w:t>
      </w:r>
      <w:r w:rsidR="00DF00C3">
        <w:rPr>
          <w:rFonts w:ascii="Times New Roman" w:eastAsia="돋움" w:hAnsi="Times New Roman" w:cs="Times New Roman"/>
          <w:kern w:val="0"/>
          <w:sz w:val="24"/>
          <w:szCs w:val="24"/>
        </w:rPr>
        <w:t>1</w:t>
      </w:r>
      <w:r w:rsidRPr="00F67E95">
        <w:rPr>
          <w:rFonts w:ascii="Times New Roman" w:eastAsia="돋움" w:hAnsi="Times New Roman" w:cs="Times New Roman" w:hint="eastAsia"/>
          <w:kern w:val="0"/>
          <w:sz w:val="24"/>
          <w:szCs w:val="24"/>
        </w:rPr>
        <w:t xml:space="preserve">, </w:t>
      </w:r>
      <w:r>
        <w:rPr>
          <w:rFonts w:ascii="Times New Roman" w:eastAsia="돋움" w:hAnsi="Times New Roman" w:cs="Times New Roman"/>
          <w:kern w:val="0"/>
          <w:sz w:val="24"/>
          <w:szCs w:val="24"/>
        </w:rPr>
        <w:t>W</w:t>
      </w:r>
      <w:r w:rsidRPr="00F67E95">
        <w:rPr>
          <w:rFonts w:ascii="Times New Roman" w:eastAsia="돋움" w:hAnsi="Times New Roman" w:cs="Times New Roman"/>
          <w:sz w:val="24"/>
          <w:szCs w:val="24"/>
        </w:rPr>
        <w:t xml:space="preserve">omen who had </w:t>
      </w:r>
      <w:r w:rsidRPr="00F67E95">
        <w:rPr>
          <w:rFonts w:ascii="Times New Roman" w:eastAsia="돋움" w:hAnsi="Times New Roman" w:cs="Times New Roman" w:hint="eastAsia"/>
          <w:sz w:val="24"/>
          <w:szCs w:val="24"/>
        </w:rPr>
        <w:t xml:space="preserve">a history of </w:t>
      </w:r>
      <w:r w:rsidRPr="00F67E95">
        <w:rPr>
          <w:rFonts w:ascii="Times New Roman" w:eastAsia="돋움" w:hAnsi="Times New Roman" w:cs="Times New Roman"/>
          <w:sz w:val="24"/>
          <w:szCs w:val="24"/>
        </w:rPr>
        <w:t>myomectomy</w:t>
      </w:r>
      <w:r w:rsidR="00DF00C3">
        <w:rPr>
          <w:rFonts w:ascii="Times New Roman" w:eastAsia="돋움" w:hAnsi="Times New Roman" w:cs="Times New Roman"/>
          <w:sz w:val="24"/>
          <w:szCs w:val="24"/>
        </w:rPr>
        <w:t xml:space="preserve"> on submucosal or intramural </w:t>
      </w:r>
      <w:proofErr w:type="spellStart"/>
      <w:r w:rsidR="00DF00C3">
        <w:rPr>
          <w:rFonts w:ascii="Times New Roman" w:eastAsia="돋움" w:hAnsi="Times New Roman" w:cs="Times New Roman"/>
          <w:sz w:val="24"/>
          <w:szCs w:val="24"/>
        </w:rPr>
        <w:t>myomas</w:t>
      </w:r>
      <w:proofErr w:type="spellEnd"/>
      <w:r w:rsidR="00DF00C3">
        <w:rPr>
          <w:rFonts w:ascii="Times New Roman" w:eastAsia="돋움" w:hAnsi="Times New Roman" w:cs="Times New Roman"/>
          <w:sz w:val="24"/>
          <w:szCs w:val="24"/>
        </w:rPr>
        <w:t xml:space="preserve">; Groups C2, Women who had a history of myomectomy on </w:t>
      </w:r>
      <w:proofErr w:type="spellStart"/>
      <w:r w:rsidR="00DF00C3">
        <w:rPr>
          <w:rFonts w:ascii="Times New Roman" w:eastAsia="돋움" w:hAnsi="Times New Roman" w:cs="Times New Roman"/>
          <w:sz w:val="24"/>
          <w:szCs w:val="24"/>
        </w:rPr>
        <w:t>subserosal</w:t>
      </w:r>
      <w:proofErr w:type="spellEnd"/>
      <w:r w:rsidR="00DF00C3">
        <w:rPr>
          <w:rFonts w:ascii="Times New Roman" w:eastAsia="돋움" w:hAnsi="Times New Roman" w:cs="Times New Roman"/>
          <w:sz w:val="24"/>
          <w:szCs w:val="24"/>
        </w:rPr>
        <w:t xml:space="preserve"> or unspecified </w:t>
      </w:r>
      <w:proofErr w:type="spellStart"/>
      <w:r w:rsidR="00DF00C3">
        <w:rPr>
          <w:rFonts w:ascii="Times New Roman" w:eastAsia="돋움" w:hAnsi="Times New Roman" w:cs="Times New Roman"/>
          <w:sz w:val="24"/>
          <w:szCs w:val="24"/>
        </w:rPr>
        <w:t>myomas</w:t>
      </w:r>
      <w:proofErr w:type="spellEnd"/>
    </w:p>
    <w:p w:rsidR="00D61186" w:rsidRPr="00F67E95" w:rsidRDefault="00D61186" w:rsidP="00D61186">
      <w:pPr>
        <w:widowControl/>
        <w:wordWrap/>
        <w:overflowPunct w:val="0"/>
        <w:autoSpaceDE/>
        <w:autoSpaceDN/>
        <w:spacing w:after="0" w:line="408" w:lineRule="auto"/>
        <w:jc w:val="left"/>
        <w:rPr>
          <w:rFonts w:ascii="Times New Roman" w:eastAsia="돋움" w:hAnsi="Times New Roman" w:cs="Times New Roman"/>
          <w:kern w:val="0"/>
          <w:sz w:val="24"/>
          <w:szCs w:val="24"/>
        </w:rPr>
      </w:pPr>
      <w:r w:rsidRPr="00F67E95">
        <w:rPr>
          <w:rFonts w:ascii="Times New Roman" w:eastAsia="돋움" w:hAnsi="Times New Roman" w:cs="Times New Roman" w:hint="eastAsia"/>
          <w:kern w:val="0"/>
          <w:sz w:val="24"/>
          <w:szCs w:val="24"/>
        </w:rPr>
        <w:t>PPH, Postpartum hemorrhage</w:t>
      </w:r>
    </w:p>
    <w:p w:rsidR="00D61186" w:rsidRPr="00F67E95" w:rsidRDefault="00D61186" w:rsidP="00D61186">
      <w:pPr>
        <w:wordWrap/>
        <w:spacing w:after="0" w:line="480" w:lineRule="auto"/>
        <w:jc w:val="left"/>
        <w:rPr>
          <w:rFonts w:ascii="Times New Roman" w:eastAsia="돋움" w:hAnsi="Times New Roman" w:cs="Times New Roman"/>
          <w:kern w:val="0"/>
          <w:sz w:val="24"/>
          <w:szCs w:val="24"/>
        </w:rPr>
      </w:pPr>
      <w:proofErr w:type="spellStart"/>
      <w:r w:rsidRPr="00F67E95">
        <w:rPr>
          <w:rFonts w:ascii="Times New Roman" w:eastAsia="돋움" w:hAnsi="Times New Roman" w:cs="Times New Roman" w:hint="eastAsia"/>
          <w:kern w:val="0"/>
          <w:sz w:val="24"/>
          <w:szCs w:val="24"/>
          <w:vertAlign w:val="superscript"/>
        </w:rPr>
        <w:t>a</w:t>
      </w:r>
      <w:proofErr w:type="spellEnd"/>
      <w:r w:rsidRPr="00F67E95">
        <w:rPr>
          <w:rFonts w:ascii="Times New Roman" w:eastAsia="돋움" w:hAnsi="Times New Roman" w:cs="Times New Roman" w:hint="eastAsia"/>
          <w:kern w:val="0"/>
          <w:sz w:val="24"/>
          <w:szCs w:val="24"/>
        </w:rPr>
        <w:t xml:space="preserve"> </w:t>
      </w:r>
      <w:r w:rsidRPr="00F67E95">
        <w:rPr>
          <w:rFonts w:ascii="Times New Roman" w:eastAsia="돋움" w:hAnsi="Times New Roman" w:cs="Times New Roman"/>
          <w:kern w:val="0"/>
          <w:sz w:val="24"/>
          <w:szCs w:val="24"/>
        </w:rPr>
        <w:t>Adjusted for age and parity</w:t>
      </w:r>
    </w:p>
    <w:p w:rsidR="00D61186" w:rsidRPr="00F67E95" w:rsidRDefault="00D61186" w:rsidP="00D61186">
      <w:pPr>
        <w:widowControl/>
        <w:wordWrap/>
        <w:overflowPunct w:val="0"/>
        <w:autoSpaceDE/>
        <w:autoSpaceDN/>
        <w:spacing w:after="0" w:line="408" w:lineRule="auto"/>
        <w:jc w:val="left"/>
        <w:rPr>
          <w:rFonts w:ascii="Times New Roman" w:hAnsi="Times New Roman"/>
          <w:sz w:val="24"/>
        </w:rPr>
      </w:pPr>
      <w:r w:rsidRPr="00F67E95">
        <w:rPr>
          <w:rFonts w:ascii="Times New Roman" w:hAnsi="Times New Roman" w:cs="Times New Roman"/>
          <w:kern w:val="0"/>
          <w:sz w:val="24"/>
          <w:szCs w:val="24"/>
        </w:rPr>
        <w:br w:type="page"/>
      </w:r>
      <w:proofErr w:type="spellStart"/>
      <w:r w:rsidR="00DF00C3">
        <w:rPr>
          <w:rFonts w:ascii="Times New Roman" w:hAnsi="Times New Roman"/>
          <w:b/>
          <w:sz w:val="24"/>
        </w:rPr>
        <w:lastRenderedPageBreak/>
        <w:t>Suppl</w:t>
      </w:r>
      <w:proofErr w:type="spellEnd"/>
      <w:r w:rsidR="00DF00C3">
        <w:rPr>
          <w:rFonts w:ascii="Times New Roman" w:hAnsi="Times New Roman"/>
          <w:b/>
          <w:sz w:val="24"/>
        </w:rPr>
        <w:t xml:space="preserve"> 2.</w:t>
      </w:r>
      <w:r w:rsidRPr="00F67E95">
        <w:rPr>
          <w:rFonts w:ascii="Times New Roman" w:hAnsi="Times New Roman"/>
          <w:sz w:val="24"/>
        </w:rPr>
        <w:t xml:space="preserve"> </w:t>
      </w:r>
      <w:r w:rsidRPr="00F67E95">
        <w:rPr>
          <w:rFonts w:ascii="Times New Roman" w:hAnsi="Times New Roman" w:hint="eastAsia"/>
          <w:sz w:val="24"/>
        </w:rPr>
        <w:t>The obstetric outcomes</w:t>
      </w:r>
      <w:r w:rsidRPr="00F67E95">
        <w:rPr>
          <w:rFonts w:ascii="Times New Roman" w:hAnsi="Times New Roman"/>
          <w:sz w:val="24"/>
        </w:rPr>
        <w:t xml:space="preserve"> in women with diagnosed myoma(s) or a history of myomectomy</w:t>
      </w:r>
      <w:r w:rsidRPr="00F67E95">
        <w:rPr>
          <w:rFonts w:ascii="Times New Roman" w:hAnsi="Times New Roman" w:hint="eastAsia"/>
          <w:sz w:val="24"/>
        </w:rPr>
        <w:t xml:space="preserve"> (Dataset 2)</w:t>
      </w:r>
    </w:p>
    <w:tbl>
      <w:tblPr>
        <w:tblW w:w="4132" w:type="pct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50"/>
        <w:gridCol w:w="2554"/>
        <w:gridCol w:w="2555"/>
      </w:tblGrid>
      <w:tr w:rsidR="00D61186" w:rsidRPr="00F67E95" w:rsidTr="003D4654">
        <w:trPr>
          <w:trHeight w:val="413"/>
        </w:trPr>
        <w:tc>
          <w:tcPr>
            <w:tcW w:w="157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55" w:left="11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</w:rPr>
              <w:t>Obstetric outcomes</w:t>
            </w:r>
          </w:p>
        </w:tc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E95">
              <w:rPr>
                <w:rFonts w:ascii="Times New Roman" w:hAnsi="Times New Roman"/>
                <w:b/>
                <w:sz w:val="24"/>
                <w:szCs w:val="24"/>
              </w:rPr>
              <w:t>Odds ratio (95% confidence interval)</w:t>
            </w:r>
          </w:p>
        </w:tc>
      </w:tr>
      <w:tr w:rsidR="00D61186" w:rsidRPr="00F67E95" w:rsidTr="003D4654">
        <w:trPr>
          <w:trHeight w:val="54"/>
        </w:trPr>
        <w:tc>
          <w:tcPr>
            <w:tcW w:w="157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55" w:left="11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/>
                <w:b/>
                <w:sz w:val="24"/>
                <w:szCs w:val="24"/>
              </w:rPr>
              <w:t>Unadjusted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/>
                <w:b/>
                <w:sz w:val="24"/>
                <w:szCs w:val="24"/>
              </w:rPr>
              <w:t>Adjusted</w:t>
            </w: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D61186" w:rsidRPr="00F67E95" w:rsidTr="003D4654">
        <w:trPr>
          <w:trHeight w:val="527"/>
        </w:trPr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Preterm birth</w:t>
            </w:r>
            <w:r w:rsidRPr="00F67E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86" w:rsidRPr="00F67E95" w:rsidTr="003D4654">
        <w:trPr>
          <w:trHeight w:val="526"/>
        </w:trPr>
        <w:tc>
          <w:tcPr>
            <w:tcW w:w="157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>Group A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</w:t>
            </w:r>
          </w:p>
        </w:tc>
      </w:tr>
      <w:tr w:rsidR="00D61186" w:rsidRPr="00F67E95" w:rsidTr="003D4654">
        <w:trPr>
          <w:trHeight w:val="526"/>
        </w:trPr>
        <w:tc>
          <w:tcPr>
            <w:tcW w:w="1575" w:type="pct"/>
            <w:tcBorders>
              <w:top w:val="nil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>Group B</w:t>
            </w:r>
          </w:p>
        </w:tc>
        <w:tc>
          <w:tcPr>
            <w:tcW w:w="1712" w:type="pct"/>
            <w:tcBorders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1.514 (1.419 </w:t>
            </w:r>
            <w:r w:rsidRPr="00F67E95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</w:rPr>
              <w:t>–</w:t>
            </w:r>
            <w:r w:rsidRPr="00F67E9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1.616)</w:t>
            </w:r>
          </w:p>
        </w:tc>
        <w:tc>
          <w:tcPr>
            <w:tcW w:w="1713" w:type="pct"/>
            <w:tcBorders>
              <w:left w:val="nil"/>
              <w:right w:val="nil"/>
            </w:tcBorders>
            <w:vAlign w:val="center"/>
          </w:tcPr>
          <w:p w:rsidR="00D61186" w:rsidRPr="00C22928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C22928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1.</w:t>
            </w:r>
            <w:r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426</w:t>
            </w:r>
            <w:r w:rsidRPr="00C22928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 (</w:t>
            </w:r>
            <w:r w:rsidR="00C22928"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1.335</w:t>
            </w:r>
            <w:r w:rsid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</w:t>
            </w:r>
            <w:r w:rsidRPr="00C22928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</w:rPr>
              <w:t>–</w:t>
            </w:r>
            <w:r w:rsidRPr="00C2292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C22928"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1.522</w:t>
            </w:r>
            <w:r w:rsidRPr="00C22928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)</w:t>
            </w:r>
          </w:p>
        </w:tc>
      </w:tr>
      <w:tr w:rsidR="00D61186" w:rsidRPr="00F67E95" w:rsidTr="003D4654">
        <w:trPr>
          <w:trHeight w:val="526"/>
        </w:trPr>
        <w:tc>
          <w:tcPr>
            <w:tcW w:w="1575" w:type="pct"/>
            <w:tcBorders>
              <w:top w:val="nil"/>
              <w:left w:val="nil"/>
              <w:right w:val="nil"/>
            </w:tcBorders>
            <w:vAlign w:val="center"/>
          </w:tcPr>
          <w:p w:rsidR="00D61186" w:rsidRPr="00F67E95" w:rsidRDefault="00D61186" w:rsidP="00D61186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186">
              <w:rPr>
                <w:rFonts w:ascii="Times New Roman" w:hAnsi="Times New Roman"/>
                <w:b/>
                <w:sz w:val="24"/>
                <w:szCs w:val="24"/>
              </w:rPr>
              <w:t xml:space="preserve">Group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C</w:t>
            </w:r>
            <w:r w:rsidR="00DF28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2" w:type="pct"/>
            <w:tcBorders>
              <w:left w:val="nil"/>
              <w:right w:val="nil"/>
            </w:tcBorders>
            <w:vAlign w:val="center"/>
          </w:tcPr>
          <w:p w:rsidR="00D61186" w:rsidRPr="00F67E95" w:rsidRDefault="00C22928" w:rsidP="00D61186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839</w:t>
            </w:r>
            <w:r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(1.4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64</w:t>
            </w:r>
            <w:r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</w:t>
            </w:r>
            <w:r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310</w:t>
            </w:r>
            <w:r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  <w:tc>
          <w:tcPr>
            <w:tcW w:w="1713" w:type="pct"/>
            <w:tcBorders>
              <w:left w:val="nil"/>
              <w:right w:val="nil"/>
            </w:tcBorders>
            <w:vAlign w:val="center"/>
          </w:tcPr>
          <w:p w:rsidR="00D61186" w:rsidRPr="00C22928" w:rsidRDefault="00C22928" w:rsidP="00D61186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650</w:t>
            </w:r>
            <w:r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(1.3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12</w:t>
            </w:r>
            <w:r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</w:t>
            </w:r>
            <w:r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073</w:t>
            </w:r>
            <w:r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</w:tr>
      <w:tr w:rsidR="00D61186" w:rsidRPr="00F67E95" w:rsidTr="003D4654">
        <w:trPr>
          <w:trHeight w:val="526"/>
        </w:trPr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DF2887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Group </w:t>
            </w:r>
            <w:r w:rsidR="00DF2887">
              <w:rPr>
                <w:rFonts w:ascii="Times New Roman" w:hAnsi="Times New Roman"/>
                <w:b/>
                <w:sz w:val="24"/>
                <w:szCs w:val="24"/>
              </w:rPr>
              <w:t>C2</w:t>
            </w:r>
          </w:p>
        </w:tc>
        <w:tc>
          <w:tcPr>
            <w:tcW w:w="171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C22928" w:rsidP="00D61186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814</w:t>
            </w:r>
            <w:r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588</w:t>
            </w:r>
            <w:r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</w:t>
            </w:r>
            <w:r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073</w:t>
            </w:r>
            <w:r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  <w:tc>
          <w:tcPr>
            <w:tcW w:w="171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C22928" w:rsidP="00D61186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635</w:t>
            </w:r>
            <w:r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430</w:t>
            </w:r>
            <w:r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870</w:t>
            </w:r>
            <w:r w:rsidRPr="00C2292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</w:tr>
      <w:tr w:rsidR="00D61186" w:rsidRPr="00F67E95" w:rsidTr="003D4654">
        <w:trPr>
          <w:trHeight w:val="527"/>
        </w:trPr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LBW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</w:tr>
      <w:tr w:rsidR="00D61186" w:rsidRPr="00F67E95" w:rsidTr="003D4654">
        <w:trPr>
          <w:trHeight w:val="526"/>
        </w:trPr>
        <w:tc>
          <w:tcPr>
            <w:tcW w:w="157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>Group A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</w:t>
            </w:r>
          </w:p>
        </w:tc>
      </w:tr>
      <w:tr w:rsidR="00D61186" w:rsidRPr="00F67E95" w:rsidTr="003D4654">
        <w:trPr>
          <w:trHeight w:val="526"/>
        </w:trPr>
        <w:tc>
          <w:tcPr>
            <w:tcW w:w="1575" w:type="pct"/>
            <w:tcBorders>
              <w:top w:val="nil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>Group B</w:t>
            </w:r>
          </w:p>
        </w:tc>
        <w:tc>
          <w:tcPr>
            <w:tcW w:w="1712" w:type="pct"/>
            <w:tcBorders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1.446 (1.369 </w:t>
            </w:r>
            <w:r w:rsidRPr="00F67E95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</w:rPr>
              <w:t>–</w:t>
            </w:r>
            <w:r w:rsidRPr="00F67E9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1.528)</w:t>
            </w:r>
          </w:p>
        </w:tc>
        <w:tc>
          <w:tcPr>
            <w:tcW w:w="1713" w:type="pct"/>
            <w:tcBorders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355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282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</w:rPr>
              <w:t>–</w:t>
            </w:r>
            <w:r w:rsidRPr="00F67E9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432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)</w:t>
            </w:r>
          </w:p>
        </w:tc>
      </w:tr>
      <w:tr w:rsidR="00DF2887" w:rsidRPr="00F67E95" w:rsidTr="003D4654">
        <w:trPr>
          <w:trHeight w:val="526"/>
        </w:trPr>
        <w:tc>
          <w:tcPr>
            <w:tcW w:w="1575" w:type="pct"/>
            <w:tcBorders>
              <w:top w:val="nil"/>
              <w:left w:val="nil"/>
              <w:right w:val="nil"/>
            </w:tcBorders>
            <w:vAlign w:val="center"/>
          </w:tcPr>
          <w:p w:rsidR="00DF2887" w:rsidRPr="00F67E95" w:rsidRDefault="00DF2887" w:rsidP="00DF2887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186">
              <w:rPr>
                <w:rFonts w:ascii="Times New Roman" w:hAnsi="Times New Roman"/>
                <w:b/>
                <w:sz w:val="24"/>
                <w:szCs w:val="24"/>
              </w:rPr>
              <w:t xml:space="preserve">Group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2" w:type="pct"/>
            <w:tcBorders>
              <w:left w:val="nil"/>
              <w:right w:val="nil"/>
            </w:tcBorders>
            <w:vAlign w:val="center"/>
          </w:tcPr>
          <w:p w:rsidR="00DF2887" w:rsidRPr="00F67E95" w:rsidRDefault="00DF2887" w:rsidP="00DF2887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BB3CB0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725</w:t>
            </w:r>
            <w:r w:rsidRPr="00BB3CB0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419</w:t>
            </w:r>
            <w:r w:rsidRPr="00BB3CB0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</w:t>
            </w:r>
            <w:r w:rsidRPr="00BB3CB0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096</w:t>
            </w:r>
            <w:r w:rsidRPr="00BB3CB0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  <w:tc>
          <w:tcPr>
            <w:tcW w:w="1713" w:type="pct"/>
            <w:tcBorders>
              <w:left w:val="nil"/>
              <w:right w:val="nil"/>
            </w:tcBorders>
            <w:vAlign w:val="center"/>
          </w:tcPr>
          <w:p w:rsidR="00DF2887" w:rsidRPr="00F67E95" w:rsidRDefault="00DF2887" w:rsidP="00DF2887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BB3CB0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527</w:t>
            </w:r>
            <w:r w:rsidRPr="00BB3CB0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256</w:t>
            </w:r>
            <w:r w:rsidRPr="00BB3CB0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857</w:t>
            </w:r>
            <w:r w:rsidRPr="00BB3CB0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</w:tr>
      <w:tr w:rsidR="00DF2887" w:rsidRPr="00F67E95" w:rsidTr="003D4654">
        <w:trPr>
          <w:trHeight w:val="526"/>
        </w:trPr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887" w:rsidRPr="00F67E95" w:rsidRDefault="00DF2887" w:rsidP="00DF2887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Group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C2</w:t>
            </w:r>
          </w:p>
        </w:tc>
        <w:tc>
          <w:tcPr>
            <w:tcW w:w="171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2887" w:rsidRPr="00F67E95" w:rsidRDefault="00DF2887" w:rsidP="00DF2887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BB3CB0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738</w:t>
            </w:r>
            <w:r w:rsidRPr="00BB3CB0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553</w:t>
            </w:r>
            <w:r w:rsidRPr="00BB3CB0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946</w:t>
            </w:r>
            <w:r w:rsidRPr="00BB3CB0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  <w:tc>
          <w:tcPr>
            <w:tcW w:w="171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2887" w:rsidRPr="00F67E95" w:rsidRDefault="00DF2887" w:rsidP="00DF2887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BB3CB0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543</w:t>
            </w:r>
            <w:r w:rsidRPr="00BB3CB0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378</w:t>
            </w:r>
            <w:r w:rsidRPr="00BB3CB0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729</w:t>
            </w:r>
            <w:r w:rsidRPr="00BB3CB0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</w:tr>
      <w:tr w:rsidR="00D61186" w:rsidRPr="00F67E95" w:rsidTr="003D4654">
        <w:trPr>
          <w:trHeight w:val="527"/>
        </w:trPr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LGA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</w:tr>
      <w:tr w:rsidR="00D61186" w:rsidRPr="00F67E95" w:rsidTr="003D4654">
        <w:trPr>
          <w:trHeight w:val="526"/>
        </w:trPr>
        <w:tc>
          <w:tcPr>
            <w:tcW w:w="157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>Group A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</w:t>
            </w:r>
          </w:p>
        </w:tc>
      </w:tr>
      <w:tr w:rsidR="00D61186" w:rsidRPr="00F67E95" w:rsidTr="003D4654">
        <w:trPr>
          <w:trHeight w:val="526"/>
        </w:trPr>
        <w:tc>
          <w:tcPr>
            <w:tcW w:w="1575" w:type="pct"/>
            <w:tcBorders>
              <w:top w:val="nil"/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>Group B</w:t>
            </w:r>
          </w:p>
        </w:tc>
        <w:tc>
          <w:tcPr>
            <w:tcW w:w="1712" w:type="pct"/>
            <w:tcBorders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1.006 (0.939 </w:t>
            </w:r>
            <w:r w:rsidRPr="00F67E95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</w:rPr>
              <w:t>–</w:t>
            </w:r>
            <w:r w:rsidRPr="00F67E9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1.078)</w:t>
            </w:r>
          </w:p>
        </w:tc>
        <w:tc>
          <w:tcPr>
            <w:tcW w:w="1713" w:type="pct"/>
            <w:tcBorders>
              <w:left w:val="nil"/>
              <w:right w:val="nil"/>
            </w:tcBorders>
            <w:vAlign w:val="center"/>
          </w:tcPr>
          <w:p w:rsidR="00D61186" w:rsidRPr="00F67E95" w:rsidRDefault="00D61186" w:rsidP="003D4654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981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916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</w:rPr>
              <w:t>–</w:t>
            </w:r>
            <w:r w:rsidRPr="00F67E9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051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)</w:t>
            </w:r>
          </w:p>
        </w:tc>
      </w:tr>
      <w:tr w:rsidR="00DF2887" w:rsidRPr="00F67E95" w:rsidTr="003D4654">
        <w:trPr>
          <w:trHeight w:val="526"/>
        </w:trPr>
        <w:tc>
          <w:tcPr>
            <w:tcW w:w="1575" w:type="pct"/>
            <w:tcBorders>
              <w:top w:val="nil"/>
              <w:left w:val="nil"/>
              <w:right w:val="nil"/>
            </w:tcBorders>
            <w:vAlign w:val="center"/>
          </w:tcPr>
          <w:p w:rsidR="00DF2887" w:rsidRPr="00F67E95" w:rsidRDefault="00DF2887" w:rsidP="00DF2887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186">
              <w:rPr>
                <w:rFonts w:ascii="Times New Roman" w:hAnsi="Times New Roman"/>
                <w:b/>
                <w:sz w:val="24"/>
                <w:szCs w:val="24"/>
              </w:rPr>
              <w:t xml:space="preserve">Group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2" w:type="pct"/>
            <w:tcBorders>
              <w:left w:val="nil"/>
              <w:right w:val="nil"/>
            </w:tcBorders>
            <w:vAlign w:val="center"/>
          </w:tcPr>
          <w:p w:rsidR="00DF2887" w:rsidRPr="00F67E95" w:rsidRDefault="00DF2887" w:rsidP="00DF2887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0</w:t>
            </w:r>
            <w:r w:rsidRPr="00996EDD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637</w:t>
            </w:r>
            <w:r w:rsidRPr="00996EDD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458</w:t>
            </w:r>
            <w:r w:rsidRPr="00996EDD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0</w:t>
            </w:r>
            <w:r w:rsidRPr="00996EDD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886</w:t>
            </w:r>
            <w:r w:rsidRPr="00996EDD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  <w:tc>
          <w:tcPr>
            <w:tcW w:w="1713" w:type="pct"/>
            <w:tcBorders>
              <w:left w:val="nil"/>
              <w:right w:val="nil"/>
            </w:tcBorders>
            <w:vAlign w:val="center"/>
          </w:tcPr>
          <w:p w:rsidR="00DF2887" w:rsidRPr="00F67E95" w:rsidRDefault="00DF2887" w:rsidP="00DF2887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613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440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</w:rPr>
              <w:t>–</w:t>
            </w:r>
            <w:r w:rsidRPr="00F67E9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853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)</w:t>
            </w:r>
          </w:p>
        </w:tc>
      </w:tr>
      <w:tr w:rsidR="00DF2887" w:rsidRPr="00F67E95" w:rsidTr="003D4654">
        <w:trPr>
          <w:trHeight w:val="526"/>
        </w:trPr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887" w:rsidRPr="00F67E95" w:rsidRDefault="00DF2887" w:rsidP="00DF2887">
            <w:pPr>
              <w:wordWrap/>
              <w:spacing w:after="0" w:line="240" w:lineRule="auto"/>
              <w:ind w:leftChars="200" w:left="40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E95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Group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C2</w:t>
            </w:r>
          </w:p>
        </w:tc>
        <w:tc>
          <w:tcPr>
            <w:tcW w:w="171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2887" w:rsidRPr="00F67E95" w:rsidRDefault="00DF2887" w:rsidP="00DF2887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0</w:t>
            </w:r>
            <w:r w:rsidRPr="00996EDD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711</w:t>
            </w:r>
            <w:r w:rsidRPr="00996EDD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593</w:t>
            </w:r>
            <w:r w:rsidRPr="00996EDD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0</w:t>
            </w:r>
            <w:r w:rsidRPr="00996EDD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853</w:t>
            </w:r>
            <w:r w:rsidRPr="00996EDD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)</w:t>
            </w:r>
          </w:p>
        </w:tc>
        <w:tc>
          <w:tcPr>
            <w:tcW w:w="171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2887" w:rsidRPr="00F67E95" w:rsidRDefault="00DF2887" w:rsidP="00DF2887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689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575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 xml:space="preserve"> </w:t>
            </w:r>
            <w:r w:rsidRPr="00F67E95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</w:rPr>
              <w:t>–</w:t>
            </w:r>
            <w:r w:rsidRPr="00F67E9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827</w:t>
            </w:r>
            <w:r w:rsidRPr="00F67E95">
              <w:rPr>
                <w:rFonts w:ascii="Times New Roman" w:hAnsi="Times New Roman" w:cs="Times New Roman" w:hint="eastAsia"/>
                <w:color w:val="000000" w:themeColor="text1" w:themeShade="BF"/>
                <w:sz w:val="24"/>
                <w:szCs w:val="24"/>
              </w:rPr>
              <w:t>)</w:t>
            </w:r>
          </w:p>
        </w:tc>
      </w:tr>
    </w:tbl>
    <w:p w:rsidR="00DF2887" w:rsidRPr="00F67E95" w:rsidRDefault="00D61186" w:rsidP="00DF2887">
      <w:pPr>
        <w:widowControl/>
        <w:wordWrap/>
        <w:overflowPunct w:val="0"/>
        <w:autoSpaceDE/>
        <w:autoSpaceDN/>
        <w:spacing w:after="0" w:line="408" w:lineRule="auto"/>
        <w:jc w:val="left"/>
        <w:rPr>
          <w:rFonts w:ascii="Times New Roman" w:eastAsia="돋움" w:hAnsi="Times New Roman" w:cs="Times New Roman"/>
          <w:kern w:val="0"/>
          <w:sz w:val="24"/>
          <w:szCs w:val="24"/>
        </w:rPr>
      </w:pPr>
      <w:r w:rsidRPr="00F67E95">
        <w:rPr>
          <w:rFonts w:ascii="Times New Roman" w:eastAsia="돋움" w:hAnsi="Times New Roman" w:cs="Times New Roman" w:hint="eastAsia"/>
          <w:kern w:val="0"/>
          <w:sz w:val="24"/>
          <w:szCs w:val="24"/>
        </w:rPr>
        <w:t>*</w:t>
      </w:r>
      <w:r w:rsidRPr="00F67E95">
        <w:rPr>
          <w:rFonts w:ascii="Times New Roman" w:eastAsia="돋움" w:hAnsi="Times New Roman" w:cs="Times New Roman" w:hint="eastAsia"/>
          <w:kern w:val="0"/>
          <w:sz w:val="24"/>
          <w:szCs w:val="24"/>
          <w:lang w:eastAsia="ja-JP"/>
        </w:rPr>
        <w:t xml:space="preserve">Group A, </w:t>
      </w:r>
      <w:r w:rsidRPr="00F67E95">
        <w:rPr>
          <w:rFonts w:ascii="Times New Roman" w:eastAsia="돋움" w:hAnsi="Times New Roman" w:cs="Times New Roman"/>
          <w:kern w:val="0"/>
          <w:sz w:val="24"/>
          <w:szCs w:val="24"/>
          <w:lang w:eastAsia="ja-JP"/>
        </w:rPr>
        <w:t>Women who had never been diagnosed with myoma</w:t>
      </w:r>
      <w:r w:rsidRPr="00F67E95">
        <w:rPr>
          <w:rFonts w:ascii="Times New Roman" w:eastAsia="돋움" w:hAnsi="Times New Roman" w:cs="Times New Roman" w:hint="eastAsia"/>
          <w:kern w:val="0"/>
          <w:sz w:val="24"/>
          <w:szCs w:val="24"/>
        </w:rPr>
        <w:t xml:space="preserve">; Group B, </w:t>
      </w:r>
      <w:r w:rsidRPr="00F67E95">
        <w:rPr>
          <w:rFonts w:ascii="Times New Roman" w:eastAsia="돋움" w:hAnsi="Times New Roman" w:cs="Times New Roman"/>
          <w:kern w:val="0"/>
          <w:sz w:val="24"/>
          <w:szCs w:val="24"/>
        </w:rPr>
        <w:t>W</w:t>
      </w:r>
      <w:r w:rsidRPr="00F67E95">
        <w:rPr>
          <w:rFonts w:ascii="Times New Roman" w:eastAsia="돋움" w:hAnsi="Times New Roman" w:cs="Times New Roman"/>
          <w:sz w:val="24"/>
          <w:szCs w:val="24"/>
        </w:rPr>
        <w:t xml:space="preserve">omen who </w:t>
      </w:r>
      <w:r w:rsidRPr="00F67E95">
        <w:rPr>
          <w:rFonts w:ascii="Times New Roman" w:hAnsi="Times New Roman" w:cs="Times New Roman" w:hint="eastAsia"/>
          <w:sz w:val="24"/>
          <w:szCs w:val="24"/>
        </w:rPr>
        <w:t xml:space="preserve">had diagnosed myoma(s) </w:t>
      </w:r>
      <w:r w:rsidRPr="00F67E95">
        <w:rPr>
          <w:rFonts w:ascii="Times New Roman" w:eastAsia="돋움" w:hAnsi="Times New Roman" w:cs="Times New Roman"/>
          <w:sz w:val="24"/>
          <w:szCs w:val="24"/>
        </w:rPr>
        <w:t>but</w:t>
      </w:r>
      <w:r w:rsidRPr="00F67E95">
        <w:rPr>
          <w:rFonts w:ascii="Times New Roman" w:eastAsia="돋움" w:hAnsi="Times New Roman" w:cs="Times New Roman" w:hint="eastAsia"/>
          <w:sz w:val="24"/>
          <w:szCs w:val="24"/>
        </w:rPr>
        <w:t xml:space="preserve"> no history of </w:t>
      </w:r>
      <w:r w:rsidRPr="00F67E95">
        <w:rPr>
          <w:rFonts w:ascii="Times New Roman" w:eastAsia="돋움" w:hAnsi="Times New Roman" w:cs="Times New Roman"/>
          <w:sz w:val="24"/>
          <w:szCs w:val="24"/>
        </w:rPr>
        <w:t>myomectomy</w:t>
      </w:r>
      <w:r w:rsidRPr="00F67E95">
        <w:rPr>
          <w:rFonts w:ascii="Times New Roman" w:eastAsia="돋움" w:hAnsi="Times New Roman" w:cs="Times New Roman" w:hint="eastAsia"/>
          <w:kern w:val="0"/>
          <w:sz w:val="24"/>
          <w:szCs w:val="24"/>
        </w:rPr>
        <w:t xml:space="preserve">; </w:t>
      </w:r>
      <w:r w:rsidR="00DF2887" w:rsidRPr="00F67E95">
        <w:rPr>
          <w:rFonts w:ascii="Times New Roman" w:eastAsia="돋움" w:hAnsi="Times New Roman" w:cs="Times New Roman" w:hint="eastAsia"/>
          <w:kern w:val="0"/>
          <w:sz w:val="24"/>
          <w:szCs w:val="24"/>
        </w:rPr>
        <w:t>Group C</w:t>
      </w:r>
      <w:r w:rsidR="00DF2887">
        <w:rPr>
          <w:rFonts w:ascii="Times New Roman" w:eastAsia="돋움" w:hAnsi="Times New Roman" w:cs="Times New Roman"/>
          <w:kern w:val="0"/>
          <w:sz w:val="24"/>
          <w:szCs w:val="24"/>
        </w:rPr>
        <w:t>1</w:t>
      </w:r>
      <w:r w:rsidR="00DF2887" w:rsidRPr="00F67E95">
        <w:rPr>
          <w:rFonts w:ascii="Times New Roman" w:eastAsia="돋움" w:hAnsi="Times New Roman" w:cs="Times New Roman" w:hint="eastAsia"/>
          <w:kern w:val="0"/>
          <w:sz w:val="24"/>
          <w:szCs w:val="24"/>
        </w:rPr>
        <w:t xml:space="preserve">, </w:t>
      </w:r>
      <w:r w:rsidR="00DF2887">
        <w:rPr>
          <w:rFonts w:ascii="Times New Roman" w:eastAsia="돋움" w:hAnsi="Times New Roman" w:cs="Times New Roman"/>
          <w:kern w:val="0"/>
          <w:sz w:val="24"/>
          <w:szCs w:val="24"/>
        </w:rPr>
        <w:t>W</w:t>
      </w:r>
      <w:r w:rsidR="00DF2887" w:rsidRPr="00F67E95">
        <w:rPr>
          <w:rFonts w:ascii="Times New Roman" w:eastAsia="돋움" w:hAnsi="Times New Roman" w:cs="Times New Roman"/>
          <w:sz w:val="24"/>
          <w:szCs w:val="24"/>
        </w:rPr>
        <w:t xml:space="preserve">omen who had </w:t>
      </w:r>
      <w:r w:rsidR="00DF2887" w:rsidRPr="00F67E95">
        <w:rPr>
          <w:rFonts w:ascii="Times New Roman" w:eastAsia="돋움" w:hAnsi="Times New Roman" w:cs="Times New Roman" w:hint="eastAsia"/>
          <w:sz w:val="24"/>
          <w:szCs w:val="24"/>
        </w:rPr>
        <w:t xml:space="preserve">a history of </w:t>
      </w:r>
      <w:r w:rsidR="00DF2887" w:rsidRPr="00F67E95">
        <w:rPr>
          <w:rFonts w:ascii="Times New Roman" w:eastAsia="돋움" w:hAnsi="Times New Roman" w:cs="Times New Roman"/>
          <w:sz w:val="24"/>
          <w:szCs w:val="24"/>
        </w:rPr>
        <w:t>myomectomy</w:t>
      </w:r>
      <w:r w:rsidR="00DF2887">
        <w:rPr>
          <w:rFonts w:ascii="Times New Roman" w:eastAsia="돋움" w:hAnsi="Times New Roman" w:cs="Times New Roman"/>
          <w:sz w:val="24"/>
          <w:szCs w:val="24"/>
        </w:rPr>
        <w:t xml:space="preserve"> on submucosal or intramural </w:t>
      </w:r>
      <w:proofErr w:type="spellStart"/>
      <w:r w:rsidR="00DF2887">
        <w:rPr>
          <w:rFonts w:ascii="Times New Roman" w:eastAsia="돋움" w:hAnsi="Times New Roman" w:cs="Times New Roman"/>
          <w:sz w:val="24"/>
          <w:szCs w:val="24"/>
        </w:rPr>
        <w:t>myomas</w:t>
      </w:r>
      <w:proofErr w:type="spellEnd"/>
      <w:r w:rsidR="00DF2887">
        <w:rPr>
          <w:rFonts w:ascii="Times New Roman" w:eastAsia="돋움" w:hAnsi="Times New Roman" w:cs="Times New Roman"/>
          <w:sz w:val="24"/>
          <w:szCs w:val="24"/>
        </w:rPr>
        <w:t xml:space="preserve">; Groups C2, Women who had a history of myomectomy on </w:t>
      </w:r>
      <w:proofErr w:type="spellStart"/>
      <w:r w:rsidR="00DF2887">
        <w:rPr>
          <w:rFonts w:ascii="Times New Roman" w:eastAsia="돋움" w:hAnsi="Times New Roman" w:cs="Times New Roman"/>
          <w:sz w:val="24"/>
          <w:szCs w:val="24"/>
        </w:rPr>
        <w:t>subserosal</w:t>
      </w:r>
      <w:proofErr w:type="spellEnd"/>
      <w:r w:rsidR="00DF2887">
        <w:rPr>
          <w:rFonts w:ascii="Times New Roman" w:eastAsia="돋움" w:hAnsi="Times New Roman" w:cs="Times New Roman"/>
          <w:sz w:val="24"/>
          <w:szCs w:val="24"/>
        </w:rPr>
        <w:t xml:space="preserve"> or unspecified </w:t>
      </w:r>
      <w:proofErr w:type="spellStart"/>
      <w:r w:rsidR="00DF2887">
        <w:rPr>
          <w:rFonts w:ascii="Times New Roman" w:eastAsia="돋움" w:hAnsi="Times New Roman" w:cs="Times New Roman"/>
          <w:sz w:val="24"/>
          <w:szCs w:val="24"/>
        </w:rPr>
        <w:t>myomas</w:t>
      </w:r>
      <w:proofErr w:type="spellEnd"/>
    </w:p>
    <w:p w:rsidR="00D61186" w:rsidRPr="00F67E95" w:rsidRDefault="00D61186" w:rsidP="00D61186">
      <w:pPr>
        <w:widowControl/>
        <w:wordWrap/>
        <w:overflowPunct w:val="0"/>
        <w:autoSpaceDE/>
        <w:autoSpaceDN/>
        <w:spacing w:after="0" w:line="408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67E95">
        <w:rPr>
          <w:rFonts w:ascii="Times New Roman" w:hAnsi="Times New Roman" w:cs="Times New Roman" w:hint="eastAsia"/>
          <w:kern w:val="0"/>
          <w:sz w:val="24"/>
          <w:szCs w:val="24"/>
        </w:rPr>
        <w:t>LBW, Low birth weight; LGA, Large for gestational age</w:t>
      </w:r>
    </w:p>
    <w:p w:rsidR="00D61186" w:rsidRPr="00F67E95" w:rsidRDefault="00D61186" w:rsidP="00D61186">
      <w:pPr>
        <w:wordWrap/>
        <w:spacing w:after="0" w:line="480" w:lineRule="auto"/>
        <w:jc w:val="left"/>
        <w:rPr>
          <w:rFonts w:ascii="Times New Roman" w:eastAsia="돋움" w:hAnsi="Times New Roman" w:cs="Times New Roman"/>
          <w:kern w:val="0"/>
          <w:sz w:val="24"/>
          <w:szCs w:val="24"/>
        </w:rPr>
      </w:pPr>
      <w:proofErr w:type="spellStart"/>
      <w:r w:rsidRPr="00F67E95">
        <w:rPr>
          <w:rFonts w:ascii="Times New Roman" w:eastAsia="돋움" w:hAnsi="Times New Roman" w:cs="Times New Roman" w:hint="eastAsia"/>
          <w:kern w:val="0"/>
          <w:sz w:val="24"/>
          <w:szCs w:val="24"/>
          <w:vertAlign w:val="superscript"/>
        </w:rPr>
        <w:t>a</w:t>
      </w:r>
      <w:proofErr w:type="spellEnd"/>
      <w:r w:rsidRPr="00F67E95">
        <w:rPr>
          <w:rFonts w:ascii="Times New Roman" w:eastAsia="돋움" w:hAnsi="Times New Roman" w:cs="Times New Roman" w:hint="eastAsia"/>
          <w:kern w:val="0"/>
          <w:sz w:val="24"/>
          <w:szCs w:val="24"/>
        </w:rPr>
        <w:t xml:space="preserve"> </w:t>
      </w:r>
      <w:r w:rsidRPr="00F67E95">
        <w:rPr>
          <w:rFonts w:ascii="Times New Roman" w:eastAsia="돋움" w:hAnsi="Times New Roman" w:cs="Times New Roman"/>
          <w:kern w:val="0"/>
          <w:sz w:val="24"/>
          <w:szCs w:val="24"/>
        </w:rPr>
        <w:t>Adjusted for age and parity</w:t>
      </w:r>
    </w:p>
    <w:p w:rsidR="00D61186" w:rsidRDefault="00D61186" w:rsidP="00D61186">
      <w:pPr>
        <w:widowControl/>
        <w:wordWrap/>
        <w:autoSpaceDE/>
        <w:autoSpaceDN/>
        <w:rPr>
          <w:rFonts w:ascii="Times New Roman" w:hAnsi="Times New Roman" w:cs="Times New Roman"/>
          <w:kern w:val="0"/>
          <w:sz w:val="24"/>
          <w:szCs w:val="24"/>
        </w:rPr>
      </w:pPr>
    </w:p>
    <w:sectPr w:rsidR="00D611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86"/>
    <w:rsid w:val="0016313A"/>
    <w:rsid w:val="001A0791"/>
    <w:rsid w:val="002D377E"/>
    <w:rsid w:val="0031776B"/>
    <w:rsid w:val="004F18DF"/>
    <w:rsid w:val="004F2B6B"/>
    <w:rsid w:val="00661615"/>
    <w:rsid w:val="006B2CC5"/>
    <w:rsid w:val="008C68A6"/>
    <w:rsid w:val="00996EDD"/>
    <w:rsid w:val="00A57182"/>
    <w:rsid w:val="00BB3CB0"/>
    <w:rsid w:val="00BF36B8"/>
    <w:rsid w:val="00C22928"/>
    <w:rsid w:val="00D61186"/>
    <w:rsid w:val="00DF00C3"/>
    <w:rsid w:val="00DF2887"/>
    <w:rsid w:val="00E0048E"/>
    <w:rsid w:val="00EC59D7"/>
    <w:rsid w:val="00F47BCB"/>
    <w:rsid w:val="00F7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E200A-F5D3-4BAD-ABCB-91773786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86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</dc:creator>
  <cp:keywords/>
  <dc:description/>
  <cp:lastModifiedBy>korea</cp:lastModifiedBy>
  <cp:revision>2</cp:revision>
  <dcterms:created xsi:type="dcterms:W3CDTF">2020-09-15T07:46:00Z</dcterms:created>
  <dcterms:modified xsi:type="dcterms:W3CDTF">2020-09-15T07:46:00Z</dcterms:modified>
</cp:coreProperties>
</file>