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E956" w14:textId="13048361" w:rsidR="00883AAB" w:rsidRPr="00790D46" w:rsidRDefault="00883AAB" w:rsidP="00883AAB">
      <w:pPr>
        <w:widowControl/>
        <w:spacing w:line="480" w:lineRule="auto"/>
        <w:jc w:val="left"/>
        <w:rPr>
          <w:rFonts w:ascii="Times New Roman" w:eastAsia="NltnbxAdvTTaf7f9f4f . B" w:hAnsi="Times New Roman"/>
          <w:b/>
          <w:bCs/>
          <w:color w:val="000000" w:themeColor="text1"/>
          <w:kern w:val="0"/>
          <w:sz w:val="24"/>
          <w:szCs w:val="24"/>
          <w:lang w:bidi="ar"/>
        </w:rPr>
      </w:pPr>
      <w:bookmarkStart w:id="0" w:name="_Toc460494156"/>
      <w:r w:rsidRPr="00790D46">
        <w:rPr>
          <w:rFonts w:ascii="Times New Roman" w:eastAsia="NltnbxAdvTTaf7f9f4f . B" w:hAnsi="Times New Roman"/>
          <w:b/>
          <w:bCs/>
          <w:color w:val="000000" w:themeColor="text1"/>
          <w:kern w:val="0"/>
          <w:sz w:val="24"/>
          <w:szCs w:val="24"/>
          <w:lang w:bidi="ar"/>
        </w:rPr>
        <w:t>Supplementa</w:t>
      </w:r>
      <w:r w:rsidRPr="00790D46">
        <w:rPr>
          <w:rFonts w:ascii="Times New Roman" w:eastAsia="NltnbxAdvTTaf7f9f4f . B" w:hAnsi="Times New Roman"/>
          <w:b/>
          <w:bCs/>
          <w:color w:val="000000" w:themeColor="text1"/>
          <w:kern w:val="0"/>
          <w:sz w:val="24"/>
          <w:szCs w:val="24"/>
          <w:lang w:bidi="ar"/>
        </w:rPr>
        <w:t>l</w:t>
      </w:r>
      <w:r w:rsidRPr="00790D46">
        <w:rPr>
          <w:rFonts w:ascii="Times New Roman" w:eastAsia="NltnbxAdvTTaf7f9f4f . B" w:hAnsi="Times New Roman"/>
          <w:b/>
          <w:bCs/>
          <w:color w:val="000000" w:themeColor="text1"/>
          <w:kern w:val="0"/>
          <w:sz w:val="24"/>
          <w:szCs w:val="24"/>
          <w:lang w:bidi="ar"/>
        </w:rPr>
        <w:t xml:space="preserve"> File </w:t>
      </w:r>
      <w:r w:rsidRPr="00790D46">
        <w:rPr>
          <w:rFonts w:ascii="Times New Roman" w:eastAsia="NltnbxAdvTTaf7f9f4f . B" w:hAnsi="Times New Roman" w:hint="eastAsia"/>
          <w:b/>
          <w:bCs/>
          <w:color w:val="000000" w:themeColor="text1"/>
          <w:kern w:val="0"/>
          <w:sz w:val="24"/>
          <w:szCs w:val="24"/>
          <w:lang w:bidi="ar"/>
        </w:rPr>
        <w:t>2</w:t>
      </w:r>
      <w:r w:rsidRPr="00790D46">
        <w:rPr>
          <w:rFonts w:ascii="Times New Roman" w:eastAsia="NltnbxAdvTTaf7f9f4f . B" w:hAnsi="Times New Roman"/>
          <w:b/>
          <w:bCs/>
          <w:color w:val="000000" w:themeColor="text1"/>
          <w:kern w:val="0"/>
          <w:sz w:val="24"/>
          <w:szCs w:val="24"/>
          <w:lang w:bidi="ar"/>
        </w:rPr>
        <w:t xml:space="preserve">. Questionnaires for </w:t>
      </w:r>
      <w:bookmarkStart w:id="1" w:name="OLE_LINK71"/>
      <w:r w:rsidRPr="00790D46">
        <w:rPr>
          <w:rFonts w:ascii="Times New Roman" w:hAnsi="Times New Roman"/>
          <w:b/>
          <w:bCs/>
          <w:color w:val="000000" w:themeColor="text1"/>
          <w:sz w:val="24"/>
          <w:szCs w:val="24"/>
        </w:rPr>
        <w:t>vitamin D supplementation and other nutrients</w:t>
      </w:r>
      <w:r w:rsidRPr="00790D46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bookmarkEnd w:id="1"/>
    <w:p w14:paraId="654BD044" w14:textId="36770D05" w:rsidR="00000550" w:rsidRPr="00790D46" w:rsidRDefault="00790D46">
      <w:pPr>
        <w:pStyle w:val="Heading1"/>
        <w:rPr>
          <w:color w:val="000000" w:themeColor="text1"/>
        </w:rPr>
      </w:pPr>
      <w:r w:rsidRPr="00790D46">
        <w:rPr>
          <w:rFonts w:ascii="Times New Roman" w:eastAsia="NltnbxAdvTTaf7f9f4f . B" w:hAnsi="Times New Roman" w:cs="Times New Roman"/>
          <w:color w:val="000000" w:themeColor="text1"/>
          <w:kern w:val="0"/>
          <w:lang w:bidi="ar"/>
        </w:rPr>
        <w:t>Questionnaires for the vitamin D supplementation and other nutrients</w:t>
      </w:r>
    </w:p>
    <w:p w14:paraId="2881B00C" w14:textId="77777777" w:rsidR="00000550" w:rsidRPr="00790D46" w:rsidRDefault="00790D46">
      <w:pPr>
        <w:pStyle w:val="Heading1"/>
        <w:rPr>
          <w:color w:val="000000" w:themeColor="text1"/>
        </w:rPr>
      </w:pPr>
      <w:r w:rsidRPr="00790D46">
        <w:rPr>
          <w:rFonts w:hint="eastAsia"/>
          <w:color w:val="000000" w:themeColor="text1"/>
        </w:rPr>
        <w:t>P</w:t>
      </w:r>
      <w:r w:rsidRPr="00790D46">
        <w:rPr>
          <w:rFonts w:hint="eastAsia"/>
          <w:color w:val="000000" w:themeColor="text1"/>
        </w:rPr>
        <w:t>articipant</w:t>
      </w:r>
      <w:r w:rsidRPr="00790D46">
        <w:rPr>
          <w:rFonts w:hint="eastAsia"/>
          <w:color w:val="000000" w:themeColor="text1"/>
        </w:rPr>
        <w:t xml:space="preserve"> overview</w:t>
      </w:r>
      <w:bookmarkEnd w:id="0"/>
    </w:p>
    <w:p w14:paraId="124B930E" w14:textId="77777777" w:rsidR="00000550" w:rsidRPr="00790D46" w:rsidRDefault="00790D46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790D46">
        <w:rPr>
          <w:rFonts w:ascii="Times New Roman" w:hAnsi="Times New Roman" w:cs="Times New Roman"/>
          <w:color w:val="000000" w:themeColor="text1"/>
        </w:rPr>
        <w:t>P</w:t>
      </w:r>
      <w:r w:rsidRPr="00790D46">
        <w:rPr>
          <w:rFonts w:ascii="Times New Roman" w:hAnsi="Times New Roman" w:cs="Times New Roman" w:hint="eastAsia"/>
          <w:color w:val="000000" w:themeColor="text1"/>
        </w:rPr>
        <w:t>articipant</w:t>
      </w:r>
      <w:r w:rsidRPr="00790D46">
        <w:rPr>
          <w:rFonts w:ascii="Times New Roman" w:hAnsi="Times New Roman" w:cs="Times New Roman"/>
          <w:color w:val="000000" w:themeColor="text1"/>
        </w:rPr>
        <w:t xml:space="preserve"> ID:</w:t>
      </w:r>
    </w:p>
    <w:p w14:paraId="785539A1" w14:textId="77777777" w:rsidR="00000550" w:rsidRPr="00790D46" w:rsidRDefault="00790D46">
      <w:pPr>
        <w:rPr>
          <w:rFonts w:ascii="Times New Roman" w:hAnsi="Times New Roman" w:cs="Times New Roman"/>
          <w:color w:val="000000" w:themeColor="text1"/>
        </w:rPr>
      </w:pPr>
      <w:r w:rsidRPr="00790D46">
        <w:rPr>
          <w:rFonts w:ascii="Times New Roman" w:hAnsi="Times New Roman" w:cs="Times New Roman"/>
          <w:color w:val="000000" w:themeColor="text1"/>
        </w:rPr>
        <w:t xml:space="preserve">         Center:</w:t>
      </w:r>
    </w:p>
    <w:p w14:paraId="7890C281" w14:textId="77777777" w:rsidR="00000550" w:rsidRPr="00790D46" w:rsidRDefault="00790D46">
      <w:pPr>
        <w:rPr>
          <w:rFonts w:ascii="Times New Roman" w:hAnsi="Times New Roman" w:cs="Times New Roman"/>
          <w:color w:val="000000" w:themeColor="text1"/>
        </w:rPr>
      </w:pPr>
      <w:r w:rsidRPr="00790D46">
        <w:rPr>
          <w:rFonts w:ascii="Times New Roman" w:hAnsi="Times New Roman" w:cs="Times New Roman"/>
          <w:color w:val="000000" w:themeColor="text1"/>
        </w:rPr>
        <w:t xml:space="preserve">       Midwife:</w:t>
      </w:r>
    </w:p>
    <w:p w14:paraId="6482DA27" w14:textId="77777777" w:rsidR="00000550" w:rsidRPr="00790D46" w:rsidRDefault="00790D46">
      <w:pPr>
        <w:rPr>
          <w:rFonts w:ascii="Times New Roman" w:hAnsi="Times New Roman" w:cs="Times New Roman"/>
          <w:color w:val="000000" w:themeColor="text1"/>
        </w:rPr>
      </w:pPr>
      <w:r w:rsidRPr="00790D46">
        <w:rPr>
          <w:rFonts w:ascii="Times New Roman" w:hAnsi="Times New Roman" w:cs="Times New Roman"/>
          <w:color w:val="000000" w:themeColor="text1"/>
        </w:rPr>
        <w:t>Registration date:</w:t>
      </w:r>
    </w:p>
    <w:p w14:paraId="0AF7FDC9" w14:textId="77777777" w:rsidR="00000550" w:rsidRPr="00790D46" w:rsidRDefault="00790D46">
      <w:pPr>
        <w:rPr>
          <w:rFonts w:ascii="Times New Roman" w:hAnsi="Times New Roman" w:cs="Times New Roman"/>
          <w:color w:val="000000" w:themeColor="text1"/>
        </w:rPr>
      </w:pPr>
      <w:r w:rsidRPr="00790D46">
        <w:rPr>
          <w:rFonts w:ascii="Times New Roman" w:hAnsi="Times New Roman" w:cs="Times New Roman"/>
          <w:color w:val="000000" w:themeColor="text1"/>
        </w:rPr>
        <w:t>Recruitment date:</w:t>
      </w:r>
    </w:p>
    <w:p w14:paraId="66CFC5E9" w14:textId="77777777" w:rsidR="00000550" w:rsidRPr="00790D46" w:rsidRDefault="00790D46">
      <w:pPr>
        <w:pStyle w:val="Heading2"/>
        <w:rPr>
          <w:color w:val="000000" w:themeColor="text1"/>
        </w:rPr>
      </w:pPr>
      <w:bookmarkStart w:id="2" w:name="_Toc460494157"/>
      <w:r w:rsidRPr="00790D46">
        <w:rPr>
          <w:rFonts w:hint="eastAsia"/>
          <w:color w:val="000000" w:themeColor="text1"/>
        </w:rPr>
        <w:t>Recruitment</w:t>
      </w:r>
      <w:bookmarkEnd w:id="2"/>
    </w:p>
    <w:p w14:paraId="4BE856D5" w14:textId="77777777" w:rsidR="00000550" w:rsidRPr="00790D46" w:rsidRDefault="00790D46">
      <w:pPr>
        <w:pStyle w:val="Heading3"/>
        <w:rPr>
          <w:color w:val="000000" w:themeColor="text1"/>
          <w:kern w:val="0"/>
        </w:rPr>
      </w:pPr>
      <w:bookmarkStart w:id="3" w:name="_Toc460494158"/>
      <w:r w:rsidRPr="00790D46">
        <w:rPr>
          <w:color w:val="000000" w:themeColor="text1"/>
          <w:kern w:val="0"/>
        </w:rPr>
        <w:t>1.</w:t>
      </w:r>
      <w:r w:rsidRPr="00790D46">
        <w:rPr>
          <w:rFonts w:hint="eastAsia"/>
          <w:color w:val="000000" w:themeColor="text1"/>
          <w:kern w:val="0"/>
        </w:rPr>
        <w:t xml:space="preserve"> </w:t>
      </w:r>
      <w:proofErr w:type="spellStart"/>
      <w:r w:rsidRPr="00790D46">
        <w:rPr>
          <w:color w:val="000000" w:themeColor="text1"/>
          <w:kern w:val="0"/>
        </w:rPr>
        <w:t>Register</w:t>
      </w:r>
      <w:r w:rsidRPr="00790D46">
        <w:rPr>
          <w:rFonts w:hint="eastAsia"/>
          <w:color w:val="000000" w:themeColor="text1"/>
          <w:kern w:val="0"/>
        </w:rPr>
        <w:t>ation</w:t>
      </w:r>
      <w:bookmarkEnd w:id="3"/>
      <w:proofErr w:type="spellEnd"/>
    </w:p>
    <w:p w14:paraId="2B580564" w14:textId="77777777" w:rsidR="00000550" w:rsidRPr="00790D46" w:rsidRDefault="00790D46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790D46">
        <w:rPr>
          <w:rStyle w:val="validatortext2"/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790D4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9F9F9"/>
        </w:rPr>
        <w:t xml:space="preserve"> </w:t>
      </w:r>
      <w:r w:rsidRPr="00790D46">
        <w:rPr>
          <w:rFonts w:ascii="Times New Roman" w:hAnsi="Times New Roman" w:cs="Times New Roman"/>
          <w:color w:val="000000" w:themeColor="text1"/>
        </w:rPr>
        <w:t>P</w:t>
      </w:r>
      <w:r w:rsidRPr="00790D46">
        <w:rPr>
          <w:rFonts w:ascii="Times New Roman" w:hAnsi="Times New Roman" w:cs="Times New Roman" w:hint="eastAsia"/>
          <w:color w:val="000000" w:themeColor="text1"/>
        </w:rPr>
        <w:t>articipant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 xml:space="preserve"> ID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>：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790D46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  </w:t>
      </w:r>
      <w:r w:rsidRPr="00790D46">
        <w:rPr>
          <w:rStyle w:val="validatortext2"/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 xml:space="preserve"> Participant’s name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>：</w:t>
      </w:r>
      <w:r w:rsidRPr="00790D46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      </w:t>
      </w:r>
      <w:r w:rsidRPr="00790D46">
        <w:rPr>
          <w:rStyle w:val="validatortext2"/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>MW Contact Date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>：</w:t>
      </w:r>
      <w:r w:rsidRPr="00790D46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   </w:t>
      </w:r>
      <w:r w:rsidRPr="00790D46">
        <w:rPr>
          <w:rStyle w:val="validatortext2"/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>Study ID</w:t>
      </w:r>
      <w:r w:rsidRPr="00790D46">
        <w:rPr>
          <w:rFonts w:ascii="Times New Roman" w:hAnsi="Times New Roman" w:cs="Times New Roman"/>
          <w:color w:val="000000" w:themeColor="text1"/>
          <w:szCs w:val="21"/>
        </w:rPr>
        <w:t>：</w:t>
      </w:r>
    </w:p>
    <w:p w14:paraId="6AD3A943" w14:textId="77777777" w:rsidR="00000550" w:rsidRPr="00790D46" w:rsidRDefault="00790D46">
      <w:pPr>
        <w:pStyle w:val="Heading3"/>
        <w:rPr>
          <w:color w:val="000000" w:themeColor="text1"/>
          <w:kern w:val="0"/>
        </w:rPr>
      </w:pPr>
      <w:bookmarkStart w:id="4" w:name="_Toc460494168"/>
      <w:r w:rsidRPr="00790D46">
        <w:rPr>
          <w:rFonts w:hint="eastAsia"/>
          <w:color w:val="000000" w:themeColor="text1"/>
          <w:kern w:val="0"/>
        </w:rPr>
        <w:t>2</w:t>
      </w:r>
      <w:r w:rsidRPr="00790D46">
        <w:rPr>
          <w:rFonts w:hint="eastAsia"/>
          <w:color w:val="000000" w:themeColor="text1"/>
          <w:kern w:val="0"/>
        </w:rPr>
        <w:t>.</w:t>
      </w:r>
      <w:r w:rsidRPr="00790D46">
        <w:rPr>
          <w:color w:val="000000" w:themeColor="text1"/>
          <w:kern w:val="0"/>
        </w:rPr>
        <w:t xml:space="preserve"> Drug/vitamin supplement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4930"/>
      </w:tblGrid>
      <w:tr w:rsidR="00790D46" w:rsidRPr="00790D46" w14:paraId="6FB89CDB" w14:textId="77777777">
        <w:tc>
          <w:tcPr>
            <w:tcW w:w="3592" w:type="dxa"/>
          </w:tcPr>
          <w:p w14:paraId="55116AAC" w14:textId="77777777" w:rsidR="00000550" w:rsidRPr="00790D46" w:rsidRDefault="00790D46">
            <w:pPr>
              <w:rPr>
                <w:color w:val="000000" w:themeColor="text1"/>
              </w:rPr>
            </w:pPr>
            <w:bookmarkStart w:id="5" w:name="OLE_LINK12"/>
            <w:r w:rsidRPr="00790D46">
              <w:rPr>
                <w:color w:val="000000" w:themeColor="text1"/>
              </w:rPr>
              <w:t>Variables</w:t>
            </w:r>
            <w:bookmarkEnd w:id="5"/>
          </w:p>
        </w:tc>
        <w:tc>
          <w:tcPr>
            <w:tcW w:w="4930" w:type="dxa"/>
          </w:tcPr>
          <w:p w14:paraId="183621BA" w14:textId="77777777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</w:rPr>
              <w:t>Answers</w:t>
            </w:r>
          </w:p>
        </w:tc>
      </w:tr>
      <w:tr w:rsidR="00790D46" w:rsidRPr="00790D46" w14:paraId="3331DE61" w14:textId="77777777">
        <w:tc>
          <w:tcPr>
            <w:tcW w:w="3592" w:type="dxa"/>
          </w:tcPr>
          <w:p w14:paraId="186677EB" w14:textId="77777777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</w:rPr>
              <w:t>1.Drug brand</w:t>
            </w:r>
          </w:p>
        </w:tc>
        <w:tc>
          <w:tcPr>
            <w:tcW w:w="4930" w:type="dxa"/>
          </w:tcPr>
          <w:p w14:paraId="2E133DAD" w14:textId="77777777" w:rsidR="00000550" w:rsidRPr="00790D46" w:rsidRDefault="00790D46">
            <w:pPr>
              <w:rPr>
                <w:color w:val="000000" w:themeColor="text1"/>
                <w:u w:val="single"/>
              </w:rPr>
            </w:pPr>
            <w:bookmarkStart w:id="6" w:name="OLE_LINK1"/>
            <w:r w:rsidRPr="00790D46">
              <w:rPr>
                <w:rFonts w:hint="eastAsia"/>
                <w:color w:val="000000" w:themeColor="text1"/>
                <w:u w:val="single"/>
              </w:rPr>
              <w:t xml:space="preserve">                                    </w:t>
            </w:r>
            <w:bookmarkEnd w:id="6"/>
          </w:p>
        </w:tc>
      </w:tr>
      <w:tr w:rsidR="00790D46" w:rsidRPr="00790D46" w14:paraId="2D9C0B33" w14:textId="77777777">
        <w:trPr>
          <w:trHeight w:val="289"/>
        </w:trPr>
        <w:tc>
          <w:tcPr>
            <w:tcW w:w="3592" w:type="dxa"/>
          </w:tcPr>
          <w:p w14:paraId="1B2D027C" w14:textId="77777777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</w:rPr>
              <w:t>2.Drug name</w:t>
            </w:r>
          </w:p>
        </w:tc>
        <w:tc>
          <w:tcPr>
            <w:tcW w:w="4930" w:type="dxa"/>
          </w:tcPr>
          <w:p w14:paraId="28C52152" w14:textId="77777777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  <w:u w:val="single"/>
              </w:rPr>
              <w:t xml:space="preserve">                                    </w:t>
            </w:r>
          </w:p>
        </w:tc>
      </w:tr>
      <w:tr w:rsidR="00790D46" w:rsidRPr="00790D46" w14:paraId="75290CC0" w14:textId="77777777">
        <w:tc>
          <w:tcPr>
            <w:tcW w:w="3592" w:type="dxa"/>
          </w:tcPr>
          <w:p w14:paraId="56667725" w14:textId="77777777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</w:rPr>
              <w:t>3.</w:t>
            </w:r>
            <w:r w:rsidRPr="00790D46">
              <w:rPr>
                <w:color w:val="000000" w:themeColor="text1"/>
              </w:rPr>
              <w:t>Which gestational weeks start taken</w:t>
            </w:r>
          </w:p>
        </w:tc>
        <w:tc>
          <w:tcPr>
            <w:tcW w:w="4930" w:type="dxa"/>
          </w:tcPr>
          <w:p w14:paraId="33F5BB8E" w14:textId="77777777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  <w:u w:val="single"/>
              </w:rPr>
              <w:t xml:space="preserve">                                    </w:t>
            </w:r>
          </w:p>
        </w:tc>
      </w:tr>
      <w:tr w:rsidR="00790D46" w:rsidRPr="00790D46" w14:paraId="390E3BAA" w14:textId="77777777">
        <w:tc>
          <w:tcPr>
            <w:tcW w:w="3592" w:type="dxa"/>
          </w:tcPr>
          <w:p w14:paraId="42DB1D9B" w14:textId="1B4C9852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F</w:t>
            </w:r>
            <w:r w:rsidRPr="00790D46">
              <w:rPr>
                <w:color w:val="000000" w:themeColor="text1"/>
              </w:rPr>
              <w:t>requency</w:t>
            </w:r>
          </w:p>
        </w:tc>
        <w:tc>
          <w:tcPr>
            <w:tcW w:w="4930" w:type="dxa"/>
          </w:tcPr>
          <w:p w14:paraId="6B0BA6E3" w14:textId="77777777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  <w:u w:val="single"/>
              </w:rPr>
              <w:t xml:space="preserve">                                    </w:t>
            </w:r>
          </w:p>
        </w:tc>
      </w:tr>
      <w:tr w:rsidR="00790D46" w:rsidRPr="00790D46" w14:paraId="567742D7" w14:textId="77777777">
        <w:tc>
          <w:tcPr>
            <w:tcW w:w="3592" w:type="dxa"/>
          </w:tcPr>
          <w:p w14:paraId="7213C37E" w14:textId="0C845E56" w:rsidR="00000550" w:rsidRPr="00790D46" w:rsidRDefault="00790D46">
            <w:pPr>
              <w:rPr>
                <w:color w:val="000000" w:themeColor="text1"/>
              </w:rPr>
            </w:pPr>
            <w:r w:rsidRPr="00790D46">
              <w:rPr>
                <w:rFonts w:hint="eastAsia"/>
                <w:color w:val="000000" w:themeColor="text1"/>
              </w:rPr>
              <w:t>5.</w:t>
            </w:r>
            <w:r>
              <w:rPr>
                <w:color w:val="000000" w:themeColor="text1"/>
              </w:rPr>
              <w:t>D</w:t>
            </w:r>
            <w:r w:rsidRPr="00790D46">
              <w:rPr>
                <w:color w:val="000000" w:themeColor="text1"/>
              </w:rPr>
              <w:t>ose</w:t>
            </w:r>
          </w:p>
        </w:tc>
        <w:tc>
          <w:tcPr>
            <w:tcW w:w="4930" w:type="dxa"/>
          </w:tcPr>
          <w:p w14:paraId="7B3FB7B3" w14:textId="77777777" w:rsidR="00000550" w:rsidRPr="00790D46" w:rsidRDefault="00790D46">
            <w:pPr>
              <w:rPr>
                <w:color w:val="000000" w:themeColor="text1"/>
                <w:u w:val="single"/>
              </w:rPr>
            </w:pPr>
            <w:r w:rsidRPr="00790D46">
              <w:rPr>
                <w:rFonts w:hint="eastAsia"/>
                <w:color w:val="000000" w:themeColor="text1"/>
                <w:u w:val="single"/>
              </w:rPr>
              <w:t xml:space="preserve">                                    </w:t>
            </w:r>
            <w:r w:rsidRPr="00790D46">
              <w:rPr>
                <w:rFonts w:hint="eastAsia"/>
                <w:color w:val="000000" w:themeColor="text1"/>
              </w:rPr>
              <w:t>(According to the drug brand, calculated by the investigator)</w:t>
            </w:r>
          </w:p>
        </w:tc>
      </w:tr>
    </w:tbl>
    <w:p w14:paraId="384C12D7" w14:textId="77777777" w:rsidR="00000550" w:rsidRPr="00790D46" w:rsidRDefault="00790D46">
      <w:pPr>
        <w:rPr>
          <w:rFonts w:ascii="Times New Roman" w:hAnsi="Times New Roman" w:cs="Times New Roman"/>
          <w:color w:val="000000" w:themeColor="text1"/>
        </w:rPr>
      </w:pPr>
      <w:r w:rsidRPr="00790D46">
        <w:rPr>
          <w:rFonts w:ascii="Times New Roman" w:hAnsi="Times New Roman" w:cs="Times New Roman"/>
          <w:color w:val="000000" w:themeColor="text1"/>
        </w:rPr>
        <w:t>D</w:t>
      </w:r>
      <w:r w:rsidRPr="00790D46">
        <w:rPr>
          <w:rFonts w:ascii="Times New Roman" w:hAnsi="Times New Roman" w:cs="Times New Roman"/>
          <w:color w:val="000000" w:themeColor="text1"/>
        </w:rPr>
        <w:t xml:space="preserve">ose:0.01-100 mg   frequency: </w:t>
      </w:r>
      <w:proofErr w:type="spellStart"/>
      <w:r w:rsidRPr="00790D46">
        <w:rPr>
          <w:rFonts w:ascii="Times New Roman" w:hAnsi="Times New Roman" w:cs="Times New Roman"/>
          <w:color w:val="000000" w:themeColor="text1"/>
        </w:rPr>
        <w:t>tid</w:t>
      </w:r>
      <w:proofErr w:type="spellEnd"/>
      <w:r w:rsidRPr="00790D46">
        <w:rPr>
          <w:rFonts w:ascii="Times New Roman" w:hAnsi="Times New Roman" w:cs="Times New Roman"/>
          <w:color w:val="000000" w:themeColor="text1"/>
        </w:rPr>
        <w:t xml:space="preserve">, bid, </w:t>
      </w:r>
      <w:proofErr w:type="spellStart"/>
      <w:r w:rsidRPr="00790D46">
        <w:rPr>
          <w:rFonts w:ascii="Times New Roman" w:hAnsi="Times New Roman" w:cs="Times New Roman"/>
          <w:color w:val="000000" w:themeColor="text1"/>
        </w:rPr>
        <w:t>qd</w:t>
      </w:r>
      <w:proofErr w:type="spellEnd"/>
      <w:r w:rsidRPr="00790D4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0D46">
        <w:rPr>
          <w:rFonts w:ascii="Times New Roman" w:hAnsi="Times New Roman" w:cs="Times New Roman"/>
          <w:color w:val="000000" w:themeColor="text1"/>
        </w:rPr>
        <w:t>qod</w:t>
      </w:r>
      <w:proofErr w:type="spellEnd"/>
      <w:r w:rsidRPr="00790D4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0D46">
        <w:rPr>
          <w:rFonts w:ascii="Times New Roman" w:hAnsi="Times New Roman" w:cs="Times New Roman"/>
          <w:color w:val="000000" w:themeColor="text1"/>
        </w:rPr>
        <w:t>qw</w:t>
      </w:r>
      <w:proofErr w:type="spellEnd"/>
    </w:p>
    <w:p w14:paraId="597B88B0" w14:textId="77777777" w:rsidR="00000550" w:rsidRPr="00790D46" w:rsidRDefault="00000550">
      <w:pPr>
        <w:spacing w:line="220" w:lineRule="atLeast"/>
        <w:rPr>
          <w:rFonts w:ascii="Times New Roman" w:hAnsi="Times New Roman" w:cs="Times New Roman"/>
          <w:color w:val="000000" w:themeColor="text1"/>
          <w:szCs w:val="21"/>
        </w:rPr>
      </w:pPr>
    </w:p>
    <w:p w14:paraId="7337A5D2" w14:textId="77777777" w:rsidR="00000550" w:rsidRPr="00790D46" w:rsidRDefault="00000550">
      <w:pPr>
        <w:rPr>
          <w:color w:val="000000" w:themeColor="text1"/>
        </w:rPr>
      </w:pPr>
    </w:p>
    <w:sectPr w:rsidR="00000550" w:rsidRPr="0079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ltnbxAdvTTaf7f9f4f . B">
    <w:altName w:val="Segoe Print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8664D3"/>
    <w:rsid w:val="00000550"/>
    <w:rsid w:val="00790D46"/>
    <w:rsid w:val="00883AAB"/>
    <w:rsid w:val="4B8664D3"/>
    <w:rsid w:val="7DB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45D337"/>
  <w15:docId w15:val="{F1608183-37B4-AF4D-82D4-6DA2E85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idatortext2">
    <w:name w:val="validatortext2"/>
    <w:basedOn w:val="DefaultParagraphFont"/>
    <w:qFormat/>
    <w:rPr>
      <w:b/>
      <w:bCs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豆浆油条</dc:creator>
  <cp:lastModifiedBy>18180</cp:lastModifiedBy>
  <cp:revision>3</cp:revision>
  <dcterms:created xsi:type="dcterms:W3CDTF">2020-11-03T04:18:00Z</dcterms:created>
  <dcterms:modified xsi:type="dcterms:W3CDTF">2021-03-08T01:29:00Z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