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27" w:rsidRPr="00E45D9B" w:rsidRDefault="007E5A90" w:rsidP="005F582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8E6E09">
        <w:rPr>
          <w:rFonts w:ascii="Times New Roman" w:hAnsi="Times New Roman" w:cs="Times New Roman"/>
          <w:b/>
        </w:rPr>
        <w:t>table 2</w:t>
      </w:r>
      <w:bookmarkStart w:id="0" w:name="_GoBack"/>
      <w:bookmarkEnd w:id="0"/>
      <w:r w:rsidR="005F5827">
        <w:rPr>
          <w:rFonts w:ascii="Times New Roman" w:hAnsi="Times New Roman" w:cs="Times New Roman"/>
          <w:b/>
        </w:rPr>
        <w:t>. Definition of income groupings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5827" w:rsidTr="005F5827">
        <w:tc>
          <w:tcPr>
            <w:tcW w:w="9016" w:type="dxa"/>
          </w:tcPr>
          <w:p w:rsidR="005F5827" w:rsidRDefault="005F5827" w:rsidP="005F5827">
            <w:pPr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E45D9B">
              <w:rPr>
                <w:rFonts w:ascii="Times New Roman" w:hAnsi="Times New Roman" w:cs="Times New Roman"/>
              </w:rPr>
              <w:t>Definition of income groupings</w:t>
            </w:r>
            <w:r>
              <w:rPr>
                <w:rFonts w:ascii="Times New Roman" w:hAnsi="Times New Roman" w:cs="Times New Roman"/>
              </w:rPr>
              <w:t xml:space="preserve"> has been sourced from the World Bank and is based on gross national income (GNI): </w:t>
            </w:r>
            <w:hyperlink r:id="rId6" w:history="1">
              <w:r w:rsidRPr="00E45D9B">
                <w:rPr>
                  <w:rStyle w:val="Hyperlink"/>
                  <w:rFonts w:ascii="Times New Roman" w:hAnsi="Times New Roman" w:cs="Times New Roman"/>
                </w:rPr>
                <w:t>https://datahelpdesk.worldbank.org/knowledgebase/articles/906519-world-bank-country-and-lending-groups</w:t>
              </w:r>
            </w:hyperlink>
          </w:p>
          <w:p w:rsidR="005F5827" w:rsidRPr="00E45D9B" w:rsidRDefault="005F5827" w:rsidP="005F58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F5827" w:rsidRDefault="005F5827" w:rsidP="005F58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3E2B">
              <w:rPr>
                <w:rFonts w:ascii="Times New Roman" w:hAnsi="Times New Roman" w:cs="Times New Roman"/>
                <w:b/>
                <w:i/>
              </w:rPr>
              <w:t>Low-income:</w:t>
            </w:r>
            <w:r>
              <w:rPr>
                <w:rFonts w:ascii="Times New Roman" w:hAnsi="Times New Roman" w:cs="Times New Roman"/>
              </w:rPr>
              <w:t xml:space="preserve"> Low-income economies are defined as those with a GNI per capita, calculated using the World Bank Atlas method, of $1,025 or less in 2018. </w:t>
            </w:r>
          </w:p>
          <w:p w:rsidR="005F5827" w:rsidRDefault="005F5827" w:rsidP="005F58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F5827" w:rsidRDefault="005F5827" w:rsidP="005F58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3E2B">
              <w:rPr>
                <w:rFonts w:ascii="Times New Roman" w:hAnsi="Times New Roman" w:cs="Times New Roman"/>
                <w:b/>
                <w:i/>
              </w:rPr>
              <w:t>Lower-middle income:</w:t>
            </w:r>
            <w:r>
              <w:rPr>
                <w:rFonts w:ascii="Times New Roman" w:hAnsi="Times New Roman" w:cs="Times New Roman"/>
              </w:rPr>
              <w:t xml:space="preserve"> Lower-middle income economies are defined as those with a GNI per capita, calculated using the World Bank Atlas method, between $1,026 and $3,995. </w:t>
            </w:r>
          </w:p>
          <w:p w:rsidR="005F5827" w:rsidRDefault="005F5827" w:rsidP="005F58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F5827" w:rsidRDefault="005F5827" w:rsidP="005F58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3E2B">
              <w:rPr>
                <w:rFonts w:ascii="Times New Roman" w:hAnsi="Times New Roman" w:cs="Times New Roman"/>
                <w:b/>
                <w:i/>
              </w:rPr>
              <w:t>Upper-middle income:</w:t>
            </w:r>
            <w:r>
              <w:rPr>
                <w:rFonts w:ascii="Times New Roman" w:hAnsi="Times New Roman" w:cs="Times New Roman"/>
              </w:rPr>
              <w:t xml:space="preserve"> Upper-middle income </w:t>
            </w:r>
            <w:r w:rsidRPr="00E73E2B">
              <w:rPr>
                <w:rFonts w:ascii="Times New Roman" w:hAnsi="Times New Roman" w:cs="Times New Roman"/>
              </w:rPr>
              <w:t>economies are defined as those with a GNI per capita, calculated using the World Bank Atlas method,</w:t>
            </w:r>
            <w:r>
              <w:rPr>
                <w:rFonts w:ascii="Times New Roman" w:hAnsi="Times New Roman" w:cs="Times New Roman"/>
              </w:rPr>
              <w:t xml:space="preserve"> between </w:t>
            </w:r>
            <w:r w:rsidRPr="00E45D9B">
              <w:rPr>
                <w:rFonts w:ascii="Times New Roman" w:hAnsi="Times New Roman" w:cs="Times New Roman"/>
              </w:rPr>
              <w:t>$3,996 and $12,375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F5827" w:rsidRDefault="005F5827" w:rsidP="005F58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F5827" w:rsidRPr="005F5827" w:rsidRDefault="005F5827" w:rsidP="007E5A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High-income</w:t>
            </w:r>
            <w:r>
              <w:rPr>
                <w:rFonts w:ascii="Times New Roman" w:hAnsi="Times New Roman" w:cs="Times New Roman"/>
              </w:rPr>
              <w:t xml:space="preserve">: High-income economies </w:t>
            </w:r>
            <w:r w:rsidRPr="00E73E2B">
              <w:rPr>
                <w:rFonts w:ascii="Times New Roman" w:hAnsi="Times New Roman" w:cs="Times New Roman"/>
              </w:rPr>
              <w:t>are defined as those with a GNI per capita, calculated using the World Bank Atlas method,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D9B">
              <w:rPr>
                <w:rFonts w:ascii="Times New Roman" w:hAnsi="Times New Roman" w:cs="Times New Roman"/>
              </w:rPr>
              <w:t>of $12,376 or more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7E5A90" w:rsidRDefault="00C5756B" w:rsidP="005F58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F5827" w:rsidRDefault="005F582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F58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D9" w:rsidRDefault="008F6FD9">
      <w:pPr>
        <w:spacing w:after="0" w:line="240" w:lineRule="auto"/>
      </w:pPr>
      <w:r>
        <w:separator/>
      </w:r>
    </w:p>
  </w:endnote>
  <w:endnote w:type="continuationSeparator" w:id="0">
    <w:p w:rsidR="008F6FD9" w:rsidRDefault="008F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551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C3B81" w:rsidRPr="005C7BB5" w:rsidRDefault="00C5756B">
        <w:pPr>
          <w:pStyle w:val="Footer"/>
          <w:jc w:val="right"/>
          <w:rPr>
            <w:rFonts w:ascii="Times New Roman" w:hAnsi="Times New Roman" w:cs="Times New Roman"/>
          </w:rPr>
        </w:pPr>
        <w:r w:rsidRPr="005C7BB5">
          <w:rPr>
            <w:rFonts w:ascii="Times New Roman" w:hAnsi="Times New Roman" w:cs="Times New Roman"/>
          </w:rPr>
          <w:fldChar w:fldCharType="begin"/>
        </w:r>
        <w:r w:rsidRPr="005C7BB5">
          <w:rPr>
            <w:rFonts w:ascii="Times New Roman" w:hAnsi="Times New Roman" w:cs="Times New Roman"/>
          </w:rPr>
          <w:instrText xml:space="preserve"> PAGE   \* MERGEFORMAT </w:instrText>
        </w:r>
        <w:r w:rsidRPr="005C7BB5">
          <w:rPr>
            <w:rFonts w:ascii="Times New Roman" w:hAnsi="Times New Roman" w:cs="Times New Roman"/>
          </w:rPr>
          <w:fldChar w:fldCharType="separate"/>
        </w:r>
        <w:r w:rsidR="008F6FD9">
          <w:rPr>
            <w:rFonts w:ascii="Times New Roman" w:hAnsi="Times New Roman" w:cs="Times New Roman"/>
            <w:noProof/>
          </w:rPr>
          <w:t>1</w:t>
        </w:r>
        <w:r w:rsidRPr="005C7BB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C3B81" w:rsidRDefault="008F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D9" w:rsidRDefault="008F6FD9">
      <w:pPr>
        <w:spacing w:after="0" w:line="240" w:lineRule="auto"/>
      </w:pPr>
      <w:r>
        <w:separator/>
      </w:r>
    </w:p>
  </w:footnote>
  <w:footnote w:type="continuationSeparator" w:id="0">
    <w:p w:rsidR="008F6FD9" w:rsidRDefault="008F6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83"/>
    <w:rsid w:val="00377F92"/>
    <w:rsid w:val="005F5827"/>
    <w:rsid w:val="006C6E0D"/>
    <w:rsid w:val="007A2E41"/>
    <w:rsid w:val="007E5A90"/>
    <w:rsid w:val="008D0416"/>
    <w:rsid w:val="008E6E09"/>
    <w:rsid w:val="008F6FD9"/>
    <w:rsid w:val="00C5756B"/>
    <w:rsid w:val="00D13096"/>
    <w:rsid w:val="00D56831"/>
    <w:rsid w:val="00DC3783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9689"/>
  <w15:chartTrackingRefBased/>
  <w15:docId w15:val="{BC215371-826B-4B79-BB2F-96E1C7E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A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90"/>
  </w:style>
  <w:style w:type="table" w:styleId="TableGrid">
    <w:name w:val="Table Grid"/>
    <w:basedOn w:val="TableNormal"/>
    <w:uiPriority w:val="39"/>
    <w:rsid w:val="005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helpdesk.worldbank.org/knowledgebase/articles/906519-world-bank-country-and-lending-grou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Schliemann</dc:creator>
  <cp:keywords/>
  <dc:description/>
  <cp:lastModifiedBy>Desiree Schliemann</cp:lastModifiedBy>
  <cp:revision>8</cp:revision>
  <dcterms:created xsi:type="dcterms:W3CDTF">2020-04-23T11:54:00Z</dcterms:created>
  <dcterms:modified xsi:type="dcterms:W3CDTF">2021-04-28T15:57:00Z</dcterms:modified>
</cp:coreProperties>
</file>