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22BF" w14:textId="7D0603A3" w:rsidR="00DF274B" w:rsidRPr="004B357B" w:rsidRDefault="00DF274B" w:rsidP="00DF274B">
      <w:pPr>
        <w:rPr>
          <w:b/>
          <w:bCs/>
          <w:highlight w:val="yellow"/>
          <w:lang w:val="en-US"/>
        </w:rPr>
      </w:pPr>
      <w:r w:rsidRPr="004B357B">
        <w:rPr>
          <w:b/>
          <w:bCs/>
          <w:highlight w:val="yellow"/>
          <w:lang w:val="en-US"/>
        </w:rPr>
        <w:t xml:space="preserve">Additional File 1. Logistic regression of factors determining decision of treatment with curative intent in </w:t>
      </w:r>
      <w:r w:rsidR="00EB70D7" w:rsidRPr="004B357B">
        <w:rPr>
          <w:b/>
          <w:bCs/>
          <w:highlight w:val="yellow"/>
          <w:lang w:val="en-US"/>
        </w:rPr>
        <w:t xml:space="preserve">patients with </w:t>
      </w:r>
      <w:r w:rsidR="004B357B">
        <w:rPr>
          <w:b/>
          <w:bCs/>
          <w:highlight w:val="yellow"/>
          <w:lang w:val="en-US"/>
        </w:rPr>
        <w:t>non-metastatic disease</w:t>
      </w:r>
      <w:r w:rsidR="00EB70D7" w:rsidRPr="004B357B">
        <w:rPr>
          <w:b/>
          <w:bCs/>
          <w:highlight w:val="yellow"/>
          <w:lang w:val="en-US"/>
        </w:rPr>
        <w:t>.</w:t>
      </w:r>
    </w:p>
    <w:tbl>
      <w:tblPr>
        <w:tblStyle w:val="TableGridLigh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1559"/>
        <w:gridCol w:w="992"/>
        <w:gridCol w:w="851"/>
        <w:gridCol w:w="1276"/>
        <w:gridCol w:w="992"/>
      </w:tblGrid>
      <w:tr w:rsidR="00DF274B" w:rsidRPr="004B357B" w14:paraId="67FD32A1" w14:textId="77777777" w:rsidTr="00071105">
        <w:tc>
          <w:tcPr>
            <w:tcW w:w="4253" w:type="dxa"/>
            <w:gridSpan w:val="2"/>
          </w:tcPr>
          <w:p w14:paraId="18C0EC08" w14:textId="77777777" w:rsidR="00DF274B" w:rsidRPr="004B357B" w:rsidRDefault="00DF274B" w:rsidP="00E823B0">
            <w:pPr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3402" w:type="dxa"/>
            <w:gridSpan w:val="3"/>
          </w:tcPr>
          <w:p w14:paraId="3C2B9F16" w14:textId="77777777" w:rsidR="00DF274B" w:rsidRPr="004B357B" w:rsidRDefault="00DF274B" w:rsidP="00E823B0">
            <w:pPr>
              <w:jc w:val="center"/>
              <w:rPr>
                <w:b/>
                <w:bCs/>
                <w:highlight w:val="yellow"/>
              </w:rPr>
            </w:pPr>
            <w:proofErr w:type="spellStart"/>
            <w:r w:rsidRPr="004B357B">
              <w:rPr>
                <w:b/>
                <w:bCs/>
                <w:highlight w:val="yellow"/>
              </w:rPr>
              <w:t>Univariable</w:t>
            </w:r>
            <w:proofErr w:type="spellEnd"/>
            <w:r w:rsidRPr="004B357B">
              <w:rPr>
                <w:b/>
                <w:bCs/>
                <w:highlight w:val="yellow"/>
              </w:rPr>
              <w:t xml:space="preserve"> </w:t>
            </w:r>
            <w:proofErr w:type="spellStart"/>
            <w:r w:rsidRPr="004B357B">
              <w:rPr>
                <w:b/>
                <w:bCs/>
                <w:highlight w:val="yellow"/>
              </w:rPr>
              <w:t>analysis</w:t>
            </w:r>
            <w:proofErr w:type="spellEnd"/>
          </w:p>
        </w:tc>
        <w:tc>
          <w:tcPr>
            <w:tcW w:w="3119" w:type="dxa"/>
            <w:gridSpan w:val="3"/>
          </w:tcPr>
          <w:p w14:paraId="7082E0F6" w14:textId="77777777" w:rsidR="00DF274B" w:rsidRPr="004B357B" w:rsidRDefault="00DF274B" w:rsidP="00E823B0">
            <w:pPr>
              <w:jc w:val="center"/>
              <w:rPr>
                <w:b/>
                <w:bCs/>
                <w:highlight w:val="yellow"/>
              </w:rPr>
            </w:pPr>
            <w:proofErr w:type="spellStart"/>
            <w:r w:rsidRPr="004B357B">
              <w:rPr>
                <w:b/>
                <w:bCs/>
                <w:highlight w:val="yellow"/>
              </w:rPr>
              <w:t>Multivariable</w:t>
            </w:r>
            <w:proofErr w:type="spellEnd"/>
            <w:r w:rsidRPr="004B357B">
              <w:rPr>
                <w:b/>
                <w:bCs/>
                <w:highlight w:val="yellow"/>
              </w:rPr>
              <w:t xml:space="preserve"> </w:t>
            </w:r>
            <w:proofErr w:type="spellStart"/>
            <w:r w:rsidRPr="004B357B">
              <w:rPr>
                <w:b/>
                <w:bCs/>
                <w:highlight w:val="yellow"/>
              </w:rPr>
              <w:t>Analysis</w:t>
            </w:r>
            <w:proofErr w:type="spellEnd"/>
          </w:p>
        </w:tc>
      </w:tr>
      <w:tr w:rsidR="00071105" w:rsidRPr="004B357B" w14:paraId="4B1C68D1" w14:textId="77777777" w:rsidTr="00071105">
        <w:tc>
          <w:tcPr>
            <w:tcW w:w="2836" w:type="dxa"/>
          </w:tcPr>
          <w:p w14:paraId="778C2EAA" w14:textId="77777777" w:rsidR="00DF274B" w:rsidRPr="004B357B" w:rsidRDefault="00DF274B" w:rsidP="00E823B0">
            <w:pPr>
              <w:rPr>
                <w:i/>
                <w:iCs/>
                <w:highlight w:val="yellow"/>
              </w:rPr>
            </w:pPr>
          </w:p>
        </w:tc>
        <w:tc>
          <w:tcPr>
            <w:tcW w:w="1417" w:type="dxa"/>
          </w:tcPr>
          <w:p w14:paraId="57E72A57" w14:textId="77777777" w:rsidR="00DF274B" w:rsidRPr="004B357B" w:rsidRDefault="00DF274B" w:rsidP="00E823B0">
            <w:pPr>
              <w:rPr>
                <w:highlight w:val="yellow"/>
              </w:rPr>
            </w:pPr>
            <w:r w:rsidRPr="004B357B">
              <w:rPr>
                <w:highlight w:val="yellow"/>
              </w:rPr>
              <w:t>Events/total</w:t>
            </w:r>
          </w:p>
        </w:tc>
        <w:tc>
          <w:tcPr>
            <w:tcW w:w="851" w:type="dxa"/>
          </w:tcPr>
          <w:p w14:paraId="5A502BBD" w14:textId="77777777" w:rsidR="00DF274B" w:rsidRPr="004B357B" w:rsidRDefault="00DF274B" w:rsidP="00E823B0">
            <w:pPr>
              <w:rPr>
                <w:highlight w:val="yellow"/>
              </w:rPr>
            </w:pPr>
            <w:r w:rsidRPr="004B357B">
              <w:rPr>
                <w:highlight w:val="yellow"/>
              </w:rPr>
              <w:t>OR</w:t>
            </w:r>
          </w:p>
        </w:tc>
        <w:tc>
          <w:tcPr>
            <w:tcW w:w="1559" w:type="dxa"/>
          </w:tcPr>
          <w:p w14:paraId="50AACD39" w14:textId="77777777" w:rsidR="00DF274B" w:rsidRPr="004B357B" w:rsidRDefault="00DF274B" w:rsidP="00E823B0">
            <w:pPr>
              <w:rPr>
                <w:highlight w:val="yellow"/>
              </w:rPr>
            </w:pPr>
            <w:r w:rsidRPr="004B357B">
              <w:rPr>
                <w:highlight w:val="yellow"/>
              </w:rPr>
              <w:t>95 % CI</w:t>
            </w:r>
          </w:p>
        </w:tc>
        <w:tc>
          <w:tcPr>
            <w:tcW w:w="992" w:type="dxa"/>
          </w:tcPr>
          <w:p w14:paraId="438FDC33" w14:textId="77777777" w:rsidR="00DF274B" w:rsidRPr="004B357B" w:rsidRDefault="00DF274B" w:rsidP="00E823B0">
            <w:pPr>
              <w:rPr>
                <w:i/>
                <w:iCs/>
                <w:highlight w:val="yellow"/>
              </w:rPr>
            </w:pPr>
            <w:r w:rsidRPr="004B357B">
              <w:rPr>
                <w:i/>
                <w:iCs/>
                <w:highlight w:val="yellow"/>
              </w:rPr>
              <w:t>p-</w:t>
            </w:r>
            <w:proofErr w:type="spellStart"/>
            <w:r w:rsidRPr="004B357B">
              <w:rPr>
                <w:i/>
                <w:iCs/>
                <w:highlight w:val="yellow"/>
              </w:rPr>
              <w:t>value</w:t>
            </w:r>
            <w:proofErr w:type="spellEnd"/>
          </w:p>
        </w:tc>
        <w:tc>
          <w:tcPr>
            <w:tcW w:w="851" w:type="dxa"/>
          </w:tcPr>
          <w:p w14:paraId="00FF57DD" w14:textId="77777777" w:rsidR="00DF274B" w:rsidRPr="004B357B" w:rsidRDefault="00DF274B" w:rsidP="00E823B0">
            <w:pPr>
              <w:rPr>
                <w:highlight w:val="yellow"/>
              </w:rPr>
            </w:pPr>
            <w:r w:rsidRPr="004B357B">
              <w:rPr>
                <w:highlight w:val="yellow"/>
              </w:rPr>
              <w:t>OR</w:t>
            </w:r>
          </w:p>
        </w:tc>
        <w:tc>
          <w:tcPr>
            <w:tcW w:w="1276" w:type="dxa"/>
          </w:tcPr>
          <w:p w14:paraId="5EDA69C3" w14:textId="77777777" w:rsidR="00DF274B" w:rsidRPr="004B357B" w:rsidRDefault="00DF274B" w:rsidP="00E823B0">
            <w:pPr>
              <w:rPr>
                <w:highlight w:val="yellow"/>
              </w:rPr>
            </w:pPr>
            <w:r w:rsidRPr="004B357B">
              <w:rPr>
                <w:highlight w:val="yellow"/>
              </w:rPr>
              <w:t>95 % CI</w:t>
            </w:r>
          </w:p>
        </w:tc>
        <w:tc>
          <w:tcPr>
            <w:tcW w:w="992" w:type="dxa"/>
          </w:tcPr>
          <w:p w14:paraId="7C184BAF" w14:textId="77777777" w:rsidR="00DF274B" w:rsidRPr="004B357B" w:rsidRDefault="00DF274B" w:rsidP="00E823B0">
            <w:pPr>
              <w:rPr>
                <w:i/>
                <w:iCs/>
                <w:highlight w:val="yellow"/>
              </w:rPr>
            </w:pPr>
            <w:r w:rsidRPr="004B357B">
              <w:rPr>
                <w:i/>
                <w:iCs/>
                <w:highlight w:val="yellow"/>
              </w:rPr>
              <w:t>p-</w:t>
            </w:r>
            <w:proofErr w:type="spellStart"/>
            <w:r w:rsidRPr="004B357B">
              <w:rPr>
                <w:i/>
                <w:iCs/>
                <w:highlight w:val="yellow"/>
              </w:rPr>
              <w:t>value</w:t>
            </w:r>
            <w:proofErr w:type="spellEnd"/>
          </w:p>
        </w:tc>
      </w:tr>
      <w:tr w:rsidR="00071105" w:rsidRPr="004B357B" w14:paraId="3261202E" w14:textId="77777777" w:rsidTr="00071105">
        <w:tc>
          <w:tcPr>
            <w:tcW w:w="2836" w:type="dxa"/>
          </w:tcPr>
          <w:p w14:paraId="1BEDF7AA" w14:textId="77777777" w:rsidR="00DF274B" w:rsidRPr="004B357B" w:rsidRDefault="00DF274B" w:rsidP="00E823B0">
            <w:pPr>
              <w:rPr>
                <w:highlight w:val="yellow"/>
              </w:rPr>
            </w:pPr>
            <w:r w:rsidRPr="004B357B">
              <w:rPr>
                <w:highlight w:val="yellow"/>
              </w:rPr>
              <w:t>Sex (</w:t>
            </w:r>
            <w:proofErr w:type="spellStart"/>
            <w:r w:rsidRPr="004B357B">
              <w:rPr>
                <w:highlight w:val="yellow"/>
              </w:rPr>
              <w:t>female</w:t>
            </w:r>
            <w:proofErr w:type="spellEnd"/>
            <w:r w:rsidRPr="004B357B">
              <w:rPr>
                <w:highlight w:val="yellow"/>
              </w:rPr>
              <w:t>)</w:t>
            </w:r>
          </w:p>
        </w:tc>
        <w:tc>
          <w:tcPr>
            <w:tcW w:w="1417" w:type="dxa"/>
          </w:tcPr>
          <w:p w14:paraId="1342F127" w14:textId="617E210B" w:rsidR="00DF274B" w:rsidRPr="004B357B" w:rsidRDefault="00531A5C" w:rsidP="00E823B0">
            <w:pPr>
              <w:rPr>
                <w:highlight w:val="yellow"/>
              </w:rPr>
            </w:pPr>
            <w:r w:rsidRPr="004B357B">
              <w:rPr>
                <w:highlight w:val="yellow"/>
              </w:rPr>
              <w:t>18</w:t>
            </w:r>
            <w:r w:rsidR="00DF274B" w:rsidRPr="004B357B">
              <w:rPr>
                <w:highlight w:val="yellow"/>
              </w:rPr>
              <w:t>/</w:t>
            </w:r>
            <w:r w:rsidRPr="004B357B">
              <w:rPr>
                <w:highlight w:val="yellow"/>
              </w:rPr>
              <w:t>53</w:t>
            </w:r>
          </w:p>
        </w:tc>
        <w:tc>
          <w:tcPr>
            <w:tcW w:w="851" w:type="dxa"/>
          </w:tcPr>
          <w:p w14:paraId="0A2A2815" w14:textId="7DB62982" w:rsidR="00DF274B" w:rsidRPr="004B357B" w:rsidRDefault="00DF274B" w:rsidP="00E823B0">
            <w:pPr>
              <w:rPr>
                <w:highlight w:val="yellow"/>
              </w:rPr>
            </w:pPr>
            <w:proofErr w:type="gramStart"/>
            <w:r w:rsidRPr="004B357B">
              <w:rPr>
                <w:highlight w:val="yellow"/>
              </w:rPr>
              <w:t>0.</w:t>
            </w:r>
            <w:r w:rsidR="00071105" w:rsidRPr="004B357B">
              <w:rPr>
                <w:highlight w:val="yellow"/>
              </w:rPr>
              <w:t>216</w:t>
            </w:r>
            <w:proofErr w:type="gramEnd"/>
          </w:p>
        </w:tc>
        <w:tc>
          <w:tcPr>
            <w:tcW w:w="1559" w:type="dxa"/>
          </w:tcPr>
          <w:p w14:paraId="0E5068FA" w14:textId="63618A7A" w:rsidR="00DF274B" w:rsidRPr="004B357B" w:rsidRDefault="00071105" w:rsidP="00E823B0">
            <w:pPr>
              <w:rPr>
                <w:highlight w:val="yellow"/>
              </w:rPr>
            </w:pPr>
            <w:proofErr w:type="gramStart"/>
            <w:r w:rsidRPr="004B357B">
              <w:rPr>
                <w:highlight w:val="yellow"/>
              </w:rPr>
              <w:t>0.067</w:t>
            </w:r>
            <w:proofErr w:type="gramEnd"/>
            <w:r w:rsidRPr="004B357B">
              <w:rPr>
                <w:highlight w:val="yellow"/>
              </w:rPr>
              <w:t>-0.693</w:t>
            </w:r>
          </w:p>
        </w:tc>
        <w:tc>
          <w:tcPr>
            <w:tcW w:w="992" w:type="dxa"/>
          </w:tcPr>
          <w:p w14:paraId="3DD7ECE7" w14:textId="18EABC45" w:rsidR="00DF274B" w:rsidRPr="004B357B" w:rsidRDefault="00DF274B" w:rsidP="00E823B0">
            <w:pPr>
              <w:rPr>
                <w:i/>
                <w:iCs/>
                <w:highlight w:val="yellow"/>
              </w:rPr>
            </w:pPr>
            <w:proofErr w:type="gramStart"/>
            <w:r w:rsidRPr="004B357B">
              <w:rPr>
                <w:i/>
                <w:iCs/>
                <w:highlight w:val="yellow"/>
              </w:rPr>
              <w:t>0.01</w:t>
            </w:r>
            <w:r w:rsidR="00071105" w:rsidRPr="004B357B">
              <w:rPr>
                <w:i/>
                <w:iCs/>
                <w:highlight w:val="yellow"/>
              </w:rPr>
              <w:t>0</w:t>
            </w:r>
            <w:proofErr w:type="gramEnd"/>
          </w:p>
        </w:tc>
        <w:tc>
          <w:tcPr>
            <w:tcW w:w="851" w:type="dxa"/>
          </w:tcPr>
          <w:p w14:paraId="1FA82898" w14:textId="13EACED1" w:rsidR="00DF274B" w:rsidRPr="004B357B" w:rsidRDefault="00DF274B" w:rsidP="00E823B0">
            <w:pPr>
              <w:rPr>
                <w:highlight w:val="yellow"/>
              </w:rPr>
            </w:pPr>
            <w:proofErr w:type="gramStart"/>
            <w:r w:rsidRPr="004B357B">
              <w:rPr>
                <w:highlight w:val="yellow"/>
              </w:rPr>
              <w:t>0.2</w:t>
            </w:r>
            <w:r w:rsidR="00EB70D7" w:rsidRPr="004B357B">
              <w:rPr>
                <w:highlight w:val="yellow"/>
              </w:rPr>
              <w:t>74</w:t>
            </w:r>
            <w:proofErr w:type="gramEnd"/>
          </w:p>
        </w:tc>
        <w:tc>
          <w:tcPr>
            <w:tcW w:w="1276" w:type="dxa"/>
          </w:tcPr>
          <w:p w14:paraId="112A1E6C" w14:textId="3F357485" w:rsidR="00DF274B" w:rsidRPr="004B357B" w:rsidRDefault="00DF274B" w:rsidP="00E823B0">
            <w:pPr>
              <w:rPr>
                <w:highlight w:val="yellow"/>
              </w:rPr>
            </w:pPr>
            <w:r w:rsidRPr="004B357B">
              <w:rPr>
                <w:highlight w:val="yellow"/>
              </w:rPr>
              <w:t>0</w:t>
            </w:r>
            <w:r w:rsidR="00EB70D7" w:rsidRPr="004B357B">
              <w:rPr>
                <w:highlight w:val="yellow"/>
              </w:rPr>
              <w:t>.08-0.93</w:t>
            </w:r>
          </w:p>
        </w:tc>
        <w:tc>
          <w:tcPr>
            <w:tcW w:w="992" w:type="dxa"/>
          </w:tcPr>
          <w:p w14:paraId="17DDC87D" w14:textId="4EB6D6C1" w:rsidR="00DF274B" w:rsidRPr="004B357B" w:rsidRDefault="00DF274B" w:rsidP="00E823B0">
            <w:pPr>
              <w:rPr>
                <w:i/>
                <w:iCs/>
                <w:highlight w:val="yellow"/>
              </w:rPr>
            </w:pPr>
            <w:proofErr w:type="gramStart"/>
            <w:r w:rsidRPr="004B357B">
              <w:rPr>
                <w:i/>
                <w:iCs/>
                <w:highlight w:val="yellow"/>
              </w:rPr>
              <w:t>0.0</w:t>
            </w:r>
            <w:r w:rsidR="00EB70D7" w:rsidRPr="004B357B">
              <w:rPr>
                <w:i/>
                <w:iCs/>
                <w:highlight w:val="yellow"/>
              </w:rPr>
              <w:t>37</w:t>
            </w:r>
            <w:proofErr w:type="gramEnd"/>
          </w:p>
        </w:tc>
      </w:tr>
      <w:tr w:rsidR="00071105" w:rsidRPr="004B357B" w14:paraId="7C955477" w14:textId="77777777" w:rsidTr="00071105">
        <w:tc>
          <w:tcPr>
            <w:tcW w:w="2836" w:type="dxa"/>
          </w:tcPr>
          <w:p w14:paraId="531C4419" w14:textId="77777777" w:rsidR="00DF274B" w:rsidRPr="004B357B" w:rsidRDefault="00DF274B" w:rsidP="00E823B0">
            <w:pPr>
              <w:rPr>
                <w:highlight w:val="yellow"/>
              </w:rPr>
            </w:pPr>
            <w:r w:rsidRPr="004B357B">
              <w:rPr>
                <w:highlight w:val="yellow"/>
              </w:rPr>
              <w:t>Age</w:t>
            </w:r>
          </w:p>
        </w:tc>
        <w:tc>
          <w:tcPr>
            <w:tcW w:w="1417" w:type="dxa"/>
          </w:tcPr>
          <w:p w14:paraId="7E6D668B" w14:textId="259BF2D0" w:rsidR="00DF274B" w:rsidRPr="004B357B" w:rsidRDefault="0015449B" w:rsidP="00E823B0">
            <w:pPr>
              <w:rPr>
                <w:highlight w:val="yellow"/>
              </w:rPr>
            </w:pPr>
            <w:r w:rsidRPr="004B357B">
              <w:rPr>
                <w:highlight w:val="yellow"/>
              </w:rPr>
              <w:t>53</w:t>
            </w:r>
            <w:r w:rsidR="00DF274B" w:rsidRPr="004B357B">
              <w:rPr>
                <w:highlight w:val="yellow"/>
              </w:rPr>
              <w:t>/</w:t>
            </w:r>
            <w:r w:rsidRPr="004B357B">
              <w:rPr>
                <w:highlight w:val="yellow"/>
              </w:rPr>
              <w:t>53</w:t>
            </w:r>
          </w:p>
        </w:tc>
        <w:tc>
          <w:tcPr>
            <w:tcW w:w="851" w:type="dxa"/>
          </w:tcPr>
          <w:p w14:paraId="4603DF2D" w14:textId="036D9E80" w:rsidR="00DF274B" w:rsidRPr="004B357B" w:rsidRDefault="00DF274B" w:rsidP="00E823B0">
            <w:pPr>
              <w:rPr>
                <w:highlight w:val="yellow"/>
              </w:rPr>
            </w:pPr>
            <w:proofErr w:type="gramStart"/>
            <w:r w:rsidRPr="004B357B">
              <w:rPr>
                <w:highlight w:val="yellow"/>
              </w:rPr>
              <w:t>1.0</w:t>
            </w:r>
            <w:r w:rsidR="00071105" w:rsidRPr="004B357B">
              <w:rPr>
                <w:highlight w:val="yellow"/>
              </w:rPr>
              <w:t>33</w:t>
            </w:r>
            <w:proofErr w:type="gramEnd"/>
          </w:p>
        </w:tc>
        <w:tc>
          <w:tcPr>
            <w:tcW w:w="1559" w:type="dxa"/>
          </w:tcPr>
          <w:p w14:paraId="1D95A4C8" w14:textId="3A971AA2" w:rsidR="00DF274B" w:rsidRPr="004B357B" w:rsidRDefault="00DF274B" w:rsidP="00E823B0">
            <w:pPr>
              <w:rPr>
                <w:highlight w:val="yellow"/>
              </w:rPr>
            </w:pPr>
            <w:proofErr w:type="gramStart"/>
            <w:r w:rsidRPr="004B357B">
              <w:rPr>
                <w:highlight w:val="yellow"/>
              </w:rPr>
              <w:t>0.</w:t>
            </w:r>
            <w:r w:rsidR="00071105" w:rsidRPr="004B357B">
              <w:rPr>
                <w:highlight w:val="yellow"/>
              </w:rPr>
              <w:t>965</w:t>
            </w:r>
            <w:proofErr w:type="gramEnd"/>
            <w:r w:rsidR="00071105" w:rsidRPr="004B357B">
              <w:rPr>
                <w:highlight w:val="yellow"/>
              </w:rPr>
              <w:t>-1.107</w:t>
            </w:r>
          </w:p>
        </w:tc>
        <w:tc>
          <w:tcPr>
            <w:tcW w:w="992" w:type="dxa"/>
          </w:tcPr>
          <w:p w14:paraId="10DF418F" w14:textId="59835623" w:rsidR="00DF274B" w:rsidRPr="004B357B" w:rsidRDefault="00DF274B" w:rsidP="00E823B0">
            <w:pPr>
              <w:rPr>
                <w:i/>
                <w:iCs/>
                <w:highlight w:val="yellow"/>
              </w:rPr>
            </w:pPr>
            <w:proofErr w:type="gramStart"/>
            <w:r w:rsidRPr="004B357B">
              <w:rPr>
                <w:i/>
                <w:iCs/>
                <w:highlight w:val="yellow"/>
              </w:rPr>
              <w:t>0.</w:t>
            </w:r>
            <w:r w:rsidR="00071105" w:rsidRPr="004B357B">
              <w:rPr>
                <w:i/>
                <w:iCs/>
                <w:highlight w:val="yellow"/>
              </w:rPr>
              <w:t>348</w:t>
            </w:r>
            <w:proofErr w:type="gramEnd"/>
          </w:p>
        </w:tc>
        <w:tc>
          <w:tcPr>
            <w:tcW w:w="851" w:type="dxa"/>
          </w:tcPr>
          <w:p w14:paraId="5FE2C791" w14:textId="306FD696" w:rsidR="00DF274B" w:rsidRPr="004B357B" w:rsidRDefault="00DF274B" w:rsidP="00E823B0">
            <w:pPr>
              <w:rPr>
                <w:highlight w:val="yellow"/>
              </w:rPr>
            </w:pPr>
            <w:proofErr w:type="gramStart"/>
            <w:r w:rsidRPr="004B357B">
              <w:rPr>
                <w:highlight w:val="yellow"/>
              </w:rPr>
              <w:t>1.0</w:t>
            </w:r>
            <w:r w:rsidR="00EB70D7" w:rsidRPr="004B357B">
              <w:rPr>
                <w:highlight w:val="yellow"/>
              </w:rPr>
              <w:t>37</w:t>
            </w:r>
            <w:proofErr w:type="gramEnd"/>
          </w:p>
        </w:tc>
        <w:tc>
          <w:tcPr>
            <w:tcW w:w="1276" w:type="dxa"/>
          </w:tcPr>
          <w:p w14:paraId="1A0EDD7F" w14:textId="6473EAAB" w:rsidR="00DF274B" w:rsidRPr="004B357B" w:rsidRDefault="00EB70D7" w:rsidP="00E823B0">
            <w:pPr>
              <w:rPr>
                <w:highlight w:val="yellow"/>
              </w:rPr>
            </w:pPr>
            <w:r w:rsidRPr="004B357B">
              <w:rPr>
                <w:highlight w:val="yellow"/>
              </w:rPr>
              <w:t>1.04-0.96</w:t>
            </w:r>
          </w:p>
        </w:tc>
        <w:tc>
          <w:tcPr>
            <w:tcW w:w="992" w:type="dxa"/>
          </w:tcPr>
          <w:p w14:paraId="4754001E" w14:textId="2F97F5A8" w:rsidR="00DF274B" w:rsidRPr="004B357B" w:rsidRDefault="00DF274B" w:rsidP="00E823B0">
            <w:pPr>
              <w:rPr>
                <w:i/>
                <w:iCs/>
                <w:highlight w:val="yellow"/>
              </w:rPr>
            </w:pPr>
            <w:proofErr w:type="gramStart"/>
            <w:r w:rsidRPr="004B357B">
              <w:rPr>
                <w:i/>
                <w:iCs/>
                <w:highlight w:val="yellow"/>
              </w:rPr>
              <w:t>0.</w:t>
            </w:r>
            <w:r w:rsidR="00EB70D7" w:rsidRPr="004B357B">
              <w:rPr>
                <w:i/>
                <w:iCs/>
                <w:highlight w:val="yellow"/>
              </w:rPr>
              <w:t>391</w:t>
            </w:r>
            <w:proofErr w:type="gramEnd"/>
          </w:p>
        </w:tc>
      </w:tr>
      <w:tr w:rsidR="00071105" w:rsidRPr="004B357B" w14:paraId="71B906C8" w14:textId="77777777" w:rsidTr="00071105">
        <w:tc>
          <w:tcPr>
            <w:tcW w:w="2836" w:type="dxa"/>
          </w:tcPr>
          <w:p w14:paraId="07D643B5" w14:textId="77777777" w:rsidR="00DF274B" w:rsidRPr="004B357B" w:rsidRDefault="00DF274B" w:rsidP="00E823B0">
            <w:pPr>
              <w:rPr>
                <w:highlight w:val="yellow"/>
              </w:rPr>
            </w:pPr>
            <w:proofErr w:type="spellStart"/>
            <w:r w:rsidRPr="004B357B">
              <w:rPr>
                <w:highlight w:val="yellow"/>
              </w:rPr>
              <w:t>Location</w:t>
            </w:r>
            <w:proofErr w:type="spellEnd"/>
            <w:r w:rsidRPr="004B357B">
              <w:rPr>
                <w:highlight w:val="yellow"/>
              </w:rPr>
              <w:t xml:space="preserve"> (</w:t>
            </w:r>
            <w:proofErr w:type="spellStart"/>
            <w:r w:rsidRPr="004B357B">
              <w:rPr>
                <w:highlight w:val="yellow"/>
              </w:rPr>
              <w:t>pancreatic</w:t>
            </w:r>
            <w:proofErr w:type="spellEnd"/>
            <w:r w:rsidRPr="004B357B">
              <w:rPr>
                <w:highlight w:val="yellow"/>
              </w:rPr>
              <w:t xml:space="preserve"> </w:t>
            </w:r>
            <w:proofErr w:type="spellStart"/>
            <w:r w:rsidRPr="004B357B">
              <w:rPr>
                <w:highlight w:val="yellow"/>
              </w:rPr>
              <w:t>head</w:t>
            </w:r>
            <w:proofErr w:type="spellEnd"/>
            <w:r w:rsidRPr="004B357B">
              <w:rPr>
                <w:highlight w:val="yellow"/>
              </w:rPr>
              <w:t>)</w:t>
            </w:r>
          </w:p>
        </w:tc>
        <w:tc>
          <w:tcPr>
            <w:tcW w:w="1417" w:type="dxa"/>
          </w:tcPr>
          <w:p w14:paraId="41F02E93" w14:textId="509992B9" w:rsidR="00DF274B" w:rsidRPr="004B357B" w:rsidRDefault="0015449B" w:rsidP="00E823B0">
            <w:pPr>
              <w:rPr>
                <w:highlight w:val="yellow"/>
              </w:rPr>
            </w:pPr>
            <w:r w:rsidRPr="004B357B">
              <w:rPr>
                <w:highlight w:val="yellow"/>
              </w:rPr>
              <w:t>32</w:t>
            </w:r>
            <w:r w:rsidR="00DF274B" w:rsidRPr="004B357B">
              <w:rPr>
                <w:highlight w:val="yellow"/>
              </w:rPr>
              <w:t>/</w:t>
            </w:r>
            <w:r w:rsidRPr="004B357B">
              <w:rPr>
                <w:highlight w:val="yellow"/>
              </w:rPr>
              <w:t>53</w:t>
            </w:r>
          </w:p>
        </w:tc>
        <w:tc>
          <w:tcPr>
            <w:tcW w:w="851" w:type="dxa"/>
          </w:tcPr>
          <w:p w14:paraId="3637A39B" w14:textId="60D8633D" w:rsidR="00DF274B" w:rsidRPr="004B357B" w:rsidRDefault="00071105" w:rsidP="00E823B0">
            <w:pPr>
              <w:rPr>
                <w:highlight w:val="yellow"/>
              </w:rPr>
            </w:pPr>
            <w:proofErr w:type="gramStart"/>
            <w:r w:rsidRPr="004B357B">
              <w:rPr>
                <w:highlight w:val="yellow"/>
              </w:rPr>
              <w:t>3.654</w:t>
            </w:r>
            <w:proofErr w:type="gramEnd"/>
          </w:p>
        </w:tc>
        <w:tc>
          <w:tcPr>
            <w:tcW w:w="1559" w:type="dxa"/>
          </w:tcPr>
          <w:p w14:paraId="0F8C41DC" w14:textId="0C73F3BF" w:rsidR="00DF274B" w:rsidRPr="004B357B" w:rsidRDefault="00071105" w:rsidP="00E823B0">
            <w:pPr>
              <w:rPr>
                <w:highlight w:val="yellow"/>
              </w:rPr>
            </w:pPr>
            <w:proofErr w:type="gramStart"/>
            <w:r w:rsidRPr="004B357B">
              <w:rPr>
                <w:highlight w:val="yellow"/>
              </w:rPr>
              <w:t>1.122</w:t>
            </w:r>
            <w:proofErr w:type="gramEnd"/>
            <w:r w:rsidRPr="004B357B">
              <w:rPr>
                <w:highlight w:val="yellow"/>
              </w:rPr>
              <w:t>-11.899</w:t>
            </w:r>
          </w:p>
        </w:tc>
        <w:tc>
          <w:tcPr>
            <w:tcW w:w="992" w:type="dxa"/>
          </w:tcPr>
          <w:p w14:paraId="12C75284" w14:textId="44D58693" w:rsidR="00DF274B" w:rsidRPr="004B357B" w:rsidRDefault="00DF274B" w:rsidP="00E823B0">
            <w:pPr>
              <w:rPr>
                <w:i/>
                <w:iCs/>
                <w:highlight w:val="yellow"/>
              </w:rPr>
            </w:pPr>
            <w:proofErr w:type="gramStart"/>
            <w:r w:rsidRPr="004B357B">
              <w:rPr>
                <w:i/>
                <w:iCs/>
                <w:highlight w:val="yellow"/>
              </w:rPr>
              <w:t>0.</w:t>
            </w:r>
            <w:r w:rsidR="00071105" w:rsidRPr="004B357B">
              <w:rPr>
                <w:i/>
                <w:iCs/>
                <w:highlight w:val="yellow"/>
              </w:rPr>
              <w:t>031</w:t>
            </w:r>
            <w:proofErr w:type="gramEnd"/>
          </w:p>
        </w:tc>
        <w:tc>
          <w:tcPr>
            <w:tcW w:w="851" w:type="dxa"/>
          </w:tcPr>
          <w:p w14:paraId="03B55146" w14:textId="4F1CA6F0" w:rsidR="00DF274B" w:rsidRPr="004B357B" w:rsidRDefault="00EB70D7" w:rsidP="00E823B0">
            <w:pPr>
              <w:rPr>
                <w:highlight w:val="yellow"/>
              </w:rPr>
            </w:pPr>
            <w:proofErr w:type="gramStart"/>
            <w:r w:rsidRPr="004B357B">
              <w:rPr>
                <w:highlight w:val="yellow"/>
              </w:rPr>
              <w:t>3.265</w:t>
            </w:r>
            <w:proofErr w:type="gramEnd"/>
          </w:p>
        </w:tc>
        <w:tc>
          <w:tcPr>
            <w:tcW w:w="1276" w:type="dxa"/>
          </w:tcPr>
          <w:p w14:paraId="5DFB8A33" w14:textId="1C4A18CA" w:rsidR="00DF274B" w:rsidRPr="004B357B" w:rsidRDefault="00EB70D7" w:rsidP="00E823B0">
            <w:pPr>
              <w:rPr>
                <w:highlight w:val="yellow"/>
              </w:rPr>
            </w:pPr>
            <w:r w:rsidRPr="004B357B">
              <w:rPr>
                <w:highlight w:val="yellow"/>
              </w:rPr>
              <w:t>3.27-0.90</w:t>
            </w:r>
          </w:p>
        </w:tc>
        <w:tc>
          <w:tcPr>
            <w:tcW w:w="992" w:type="dxa"/>
          </w:tcPr>
          <w:p w14:paraId="15F1A0F8" w14:textId="46E601D3" w:rsidR="00DF274B" w:rsidRPr="004B357B" w:rsidRDefault="00DF274B" w:rsidP="00E823B0">
            <w:pPr>
              <w:rPr>
                <w:i/>
                <w:iCs/>
                <w:highlight w:val="yellow"/>
              </w:rPr>
            </w:pPr>
            <w:proofErr w:type="gramStart"/>
            <w:r w:rsidRPr="004B357B">
              <w:rPr>
                <w:i/>
                <w:iCs/>
                <w:highlight w:val="yellow"/>
              </w:rPr>
              <w:t>0.</w:t>
            </w:r>
            <w:r w:rsidR="00EB70D7" w:rsidRPr="004B357B">
              <w:rPr>
                <w:i/>
                <w:iCs/>
                <w:highlight w:val="yellow"/>
              </w:rPr>
              <w:t>071</w:t>
            </w:r>
            <w:proofErr w:type="gramEnd"/>
          </w:p>
        </w:tc>
      </w:tr>
      <w:tr w:rsidR="00071105" w:rsidRPr="008A0488" w14:paraId="1AF5EE9E" w14:textId="77777777" w:rsidTr="00071105">
        <w:tc>
          <w:tcPr>
            <w:tcW w:w="2836" w:type="dxa"/>
          </w:tcPr>
          <w:p w14:paraId="62462BCD" w14:textId="77777777" w:rsidR="00DF274B" w:rsidRPr="004B357B" w:rsidRDefault="00DF274B" w:rsidP="00E823B0">
            <w:pPr>
              <w:rPr>
                <w:highlight w:val="yellow"/>
              </w:rPr>
            </w:pPr>
            <w:r w:rsidRPr="004B357B">
              <w:rPr>
                <w:highlight w:val="yellow"/>
              </w:rPr>
              <w:t>ECOG (</w:t>
            </w:r>
            <w:proofErr w:type="gramStart"/>
            <w:r w:rsidRPr="004B357B">
              <w:rPr>
                <w:highlight w:val="yellow"/>
              </w:rPr>
              <w:t>0-1</w:t>
            </w:r>
            <w:proofErr w:type="gramEnd"/>
            <w:r w:rsidRPr="004B357B">
              <w:rPr>
                <w:highlight w:val="yellow"/>
              </w:rPr>
              <w:t>)</w:t>
            </w:r>
          </w:p>
        </w:tc>
        <w:tc>
          <w:tcPr>
            <w:tcW w:w="1417" w:type="dxa"/>
          </w:tcPr>
          <w:p w14:paraId="390B4F22" w14:textId="70E9B1A9" w:rsidR="00DF274B" w:rsidRPr="004B357B" w:rsidRDefault="0015449B" w:rsidP="00E823B0">
            <w:pPr>
              <w:rPr>
                <w:highlight w:val="yellow"/>
              </w:rPr>
            </w:pPr>
            <w:r w:rsidRPr="004B357B">
              <w:rPr>
                <w:highlight w:val="yellow"/>
              </w:rPr>
              <w:t>41</w:t>
            </w:r>
            <w:r w:rsidR="00DF274B" w:rsidRPr="004B357B">
              <w:rPr>
                <w:highlight w:val="yellow"/>
              </w:rPr>
              <w:t>/</w:t>
            </w:r>
            <w:r w:rsidRPr="004B357B">
              <w:rPr>
                <w:highlight w:val="yellow"/>
              </w:rPr>
              <w:t>53</w:t>
            </w:r>
          </w:p>
        </w:tc>
        <w:tc>
          <w:tcPr>
            <w:tcW w:w="851" w:type="dxa"/>
          </w:tcPr>
          <w:p w14:paraId="01E7A844" w14:textId="31A77C78" w:rsidR="00DF274B" w:rsidRPr="004B357B" w:rsidRDefault="00DF274B" w:rsidP="00E823B0">
            <w:pPr>
              <w:rPr>
                <w:highlight w:val="yellow"/>
              </w:rPr>
            </w:pPr>
            <w:proofErr w:type="gramStart"/>
            <w:r w:rsidRPr="004B357B">
              <w:rPr>
                <w:highlight w:val="yellow"/>
              </w:rPr>
              <w:t>1.</w:t>
            </w:r>
            <w:r w:rsidR="00071105" w:rsidRPr="004B357B">
              <w:rPr>
                <w:highlight w:val="yellow"/>
              </w:rPr>
              <w:t>333</w:t>
            </w:r>
            <w:proofErr w:type="gramEnd"/>
          </w:p>
        </w:tc>
        <w:tc>
          <w:tcPr>
            <w:tcW w:w="1559" w:type="dxa"/>
          </w:tcPr>
          <w:p w14:paraId="2F2EF52C" w14:textId="0A82D7ED" w:rsidR="00DF274B" w:rsidRPr="004B357B" w:rsidRDefault="00DF274B" w:rsidP="00E823B0">
            <w:pPr>
              <w:rPr>
                <w:highlight w:val="yellow"/>
              </w:rPr>
            </w:pPr>
            <w:proofErr w:type="gramStart"/>
            <w:r w:rsidRPr="004B357B">
              <w:rPr>
                <w:highlight w:val="yellow"/>
              </w:rPr>
              <w:t>0.</w:t>
            </w:r>
            <w:r w:rsidR="00071105" w:rsidRPr="004B357B">
              <w:rPr>
                <w:highlight w:val="yellow"/>
              </w:rPr>
              <w:t>363</w:t>
            </w:r>
            <w:proofErr w:type="gramEnd"/>
            <w:r w:rsidR="00071105" w:rsidRPr="004B357B">
              <w:rPr>
                <w:highlight w:val="yellow"/>
              </w:rPr>
              <w:t>-5.896</w:t>
            </w:r>
          </w:p>
        </w:tc>
        <w:tc>
          <w:tcPr>
            <w:tcW w:w="992" w:type="dxa"/>
          </w:tcPr>
          <w:p w14:paraId="378062DE" w14:textId="10EE68A6" w:rsidR="00DF274B" w:rsidRPr="004B357B" w:rsidRDefault="00DF274B" w:rsidP="00E823B0">
            <w:pPr>
              <w:rPr>
                <w:i/>
                <w:iCs/>
                <w:highlight w:val="yellow"/>
              </w:rPr>
            </w:pPr>
            <w:proofErr w:type="gramStart"/>
            <w:r w:rsidRPr="004B357B">
              <w:rPr>
                <w:i/>
                <w:iCs/>
                <w:highlight w:val="yellow"/>
              </w:rPr>
              <w:t>0.</w:t>
            </w:r>
            <w:r w:rsidR="00071105" w:rsidRPr="004B357B">
              <w:rPr>
                <w:i/>
                <w:iCs/>
                <w:highlight w:val="yellow"/>
              </w:rPr>
              <w:t>665</w:t>
            </w:r>
            <w:proofErr w:type="gramEnd"/>
          </w:p>
        </w:tc>
        <w:tc>
          <w:tcPr>
            <w:tcW w:w="851" w:type="dxa"/>
          </w:tcPr>
          <w:p w14:paraId="535DACDF" w14:textId="237388F4" w:rsidR="00DF274B" w:rsidRPr="004B357B" w:rsidRDefault="00EB70D7" w:rsidP="00E823B0">
            <w:pPr>
              <w:rPr>
                <w:highlight w:val="yellow"/>
              </w:rPr>
            </w:pPr>
            <w:proofErr w:type="gramStart"/>
            <w:r w:rsidRPr="004B357B">
              <w:rPr>
                <w:highlight w:val="yellow"/>
              </w:rPr>
              <w:t>0.903</w:t>
            </w:r>
            <w:proofErr w:type="gramEnd"/>
          </w:p>
        </w:tc>
        <w:tc>
          <w:tcPr>
            <w:tcW w:w="1276" w:type="dxa"/>
          </w:tcPr>
          <w:p w14:paraId="4BBDD921" w14:textId="501C4D1C" w:rsidR="00DF274B" w:rsidRPr="004B357B" w:rsidRDefault="00DF274B" w:rsidP="00E823B0">
            <w:pPr>
              <w:rPr>
                <w:highlight w:val="yellow"/>
              </w:rPr>
            </w:pPr>
            <w:r w:rsidRPr="004B357B">
              <w:rPr>
                <w:highlight w:val="yellow"/>
              </w:rPr>
              <w:t>0.</w:t>
            </w:r>
            <w:r w:rsidR="00EB70D7" w:rsidRPr="004B357B">
              <w:rPr>
                <w:highlight w:val="yellow"/>
              </w:rPr>
              <w:t>90-0.17</w:t>
            </w:r>
          </w:p>
        </w:tc>
        <w:tc>
          <w:tcPr>
            <w:tcW w:w="992" w:type="dxa"/>
          </w:tcPr>
          <w:p w14:paraId="4D3F92F7" w14:textId="4899929A" w:rsidR="00DF274B" w:rsidRPr="001616B4" w:rsidRDefault="00DF274B" w:rsidP="00E823B0">
            <w:pPr>
              <w:rPr>
                <w:i/>
                <w:iCs/>
              </w:rPr>
            </w:pPr>
            <w:proofErr w:type="gramStart"/>
            <w:r w:rsidRPr="004B357B">
              <w:rPr>
                <w:i/>
                <w:iCs/>
                <w:highlight w:val="yellow"/>
              </w:rPr>
              <w:t>0.</w:t>
            </w:r>
            <w:r w:rsidR="00EB70D7" w:rsidRPr="004B357B">
              <w:rPr>
                <w:i/>
                <w:iCs/>
                <w:highlight w:val="yellow"/>
              </w:rPr>
              <w:t>903</w:t>
            </w:r>
            <w:proofErr w:type="gramEnd"/>
          </w:p>
        </w:tc>
      </w:tr>
    </w:tbl>
    <w:p w14:paraId="67CFD18D" w14:textId="77777777" w:rsidR="00DF274B" w:rsidRPr="00EB6A24" w:rsidRDefault="00DF274B" w:rsidP="00DF274B">
      <w:pPr>
        <w:jc w:val="both"/>
        <w:rPr>
          <w:sz w:val="20"/>
          <w:szCs w:val="20"/>
          <w:lang w:val="en-US"/>
        </w:rPr>
      </w:pPr>
      <w:r w:rsidRPr="00EB6A24">
        <w:rPr>
          <w:sz w:val="20"/>
          <w:szCs w:val="20"/>
          <w:lang w:val="en-US"/>
        </w:rPr>
        <w:t>Abbreviations: ECOG; Eastern Cooperative Oncology Group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vertAlign w:val="superscript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</w:p>
    <w:p w14:paraId="2432408F" w14:textId="77777777" w:rsidR="00E9454E" w:rsidRPr="00DF274B" w:rsidRDefault="00E9454E">
      <w:pPr>
        <w:rPr>
          <w:lang w:val="en-US"/>
        </w:rPr>
      </w:pPr>
    </w:p>
    <w:sectPr w:rsidR="00E9454E" w:rsidRPr="00DF2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4B"/>
    <w:rsid w:val="00021E02"/>
    <w:rsid w:val="00071105"/>
    <w:rsid w:val="000B2714"/>
    <w:rsid w:val="000C411E"/>
    <w:rsid w:val="0015449B"/>
    <w:rsid w:val="002C0AE4"/>
    <w:rsid w:val="00350455"/>
    <w:rsid w:val="00366653"/>
    <w:rsid w:val="004B2812"/>
    <w:rsid w:val="004B357B"/>
    <w:rsid w:val="00531A5C"/>
    <w:rsid w:val="005C781A"/>
    <w:rsid w:val="00963C11"/>
    <w:rsid w:val="00AC4318"/>
    <w:rsid w:val="00D9550C"/>
    <w:rsid w:val="00DF274B"/>
    <w:rsid w:val="00E9454E"/>
    <w:rsid w:val="00EB70D7"/>
    <w:rsid w:val="00F342D0"/>
    <w:rsid w:val="00F7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8CFCB2"/>
  <w15:chartTrackingRefBased/>
  <w15:docId w15:val="{27943213-3BEF-6143-B396-5572D17B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4B"/>
    <w:rPr>
      <w:rFonts w:ascii="Times New Roman" w:eastAsia="Times New Roman" w:hAnsi="Times New Roman" w:cs="Times New Roman"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F274B"/>
    <w:rPr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Olsson Hau</dc:creator>
  <cp:keywords/>
  <dc:description/>
  <cp:lastModifiedBy>Sofie Olsson Hau</cp:lastModifiedBy>
  <cp:revision>2</cp:revision>
  <dcterms:created xsi:type="dcterms:W3CDTF">2023-01-13T11:39:00Z</dcterms:created>
  <dcterms:modified xsi:type="dcterms:W3CDTF">2023-01-13T11:39:00Z</dcterms:modified>
</cp:coreProperties>
</file>