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7FBC" w14:textId="5226A677" w:rsidR="004A47D2" w:rsidRPr="0013658D" w:rsidRDefault="00733F53" w:rsidP="005B0124">
      <w:pPr>
        <w:widowControl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S1</w:t>
      </w:r>
      <w:r w:rsidR="004A47D2" w:rsidRPr="0013658D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</w:t>
      </w:r>
      <w:r w:rsidR="00DB1D31" w:rsidRPr="00DB1D31">
        <w:rPr>
          <w:rFonts w:ascii="Times New Roman" w:eastAsia="SimSun" w:hAnsi="Times New Roman" w:cs="Times New Roman"/>
          <w:kern w:val="0"/>
          <w:sz w:val="24"/>
          <w:szCs w:val="24"/>
        </w:rPr>
        <w:t>The details of R software used</w:t>
      </w:r>
      <w:r w:rsidR="00DB1D31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="00DB1D31" w:rsidRPr="00DB1D31">
        <w:rPr>
          <w:rFonts w:ascii="Times New Roman" w:eastAsia="SimSun" w:hAnsi="Times New Roman" w:cs="Times New Roman"/>
          <w:kern w:val="0"/>
          <w:sz w:val="24"/>
          <w:szCs w:val="24"/>
        </w:rPr>
        <w:t>in this study</w:t>
      </w:r>
      <w:r w:rsidR="00DB1D31"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</w:p>
    <w:p w14:paraId="77515AA8" w14:textId="050715F6" w:rsidR="00EE0406" w:rsidRDefault="008B7B5B" w:rsidP="00EF133C">
      <w:pPr>
        <w:widowControl/>
        <w:ind w:firstLineChars="200" w:firstLine="480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The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“</w:t>
      </w:r>
      <w:proofErr w:type="spellStart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irr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>”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package was used for the inter-observer agreement.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The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“</w:t>
      </w:r>
      <w:proofErr w:type="spellStart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cor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>”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function was used for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DB1D31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Pearson </w:t>
      </w:r>
      <w:r w:rsidRPr="005A6612">
        <w:rPr>
          <w:rFonts w:ascii="Times New Roman" w:eastAsia="SimSun" w:hAnsi="Times New Roman" w:cs="Times New Roman"/>
          <w:kern w:val="0"/>
          <w:sz w:val="24"/>
          <w:szCs w:val="24"/>
        </w:rPr>
        <w:t xml:space="preserve">correlation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coefficient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and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Spearman Rank Correlation Analysis and Pearson Correlation Analysis.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“</w:t>
      </w:r>
      <w:proofErr w:type="spellStart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glmnet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>”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package was used for LASSO regression. The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“</w:t>
      </w:r>
      <w:proofErr w:type="spellStart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glm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”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function was used for the univariate and multivariate logistic regression analyses. </w:t>
      </w:r>
      <w:r w:rsidR="006D69D9"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 w:rsidR="006D69D9">
        <w:rPr>
          <w:rFonts w:ascii="Times New Roman" w:eastAsia="SimSun" w:hAnsi="Times New Roman" w:cs="Times New Roman"/>
          <w:kern w:val="0"/>
          <w:sz w:val="24"/>
          <w:szCs w:val="24"/>
        </w:rPr>
        <w:t xml:space="preserve">“boxplot” </w:t>
      </w:r>
      <w:r w:rsidR="006D69D9"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function was used </w:t>
      </w:r>
      <w:r w:rsidR="006D69D9">
        <w:rPr>
          <w:rFonts w:ascii="Times New Roman" w:eastAsia="SimSun" w:hAnsi="Times New Roman" w:cs="Times New Roman"/>
          <w:kern w:val="0"/>
          <w:sz w:val="24"/>
          <w:szCs w:val="24"/>
        </w:rPr>
        <w:t>to</w:t>
      </w:r>
      <w:r w:rsidR="006D69D9"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plot the </w:t>
      </w:r>
      <w:r w:rsidR="006D69D9">
        <w:rPr>
          <w:rFonts w:ascii="Times New Roman" w:eastAsia="SimSun" w:hAnsi="Times New Roman" w:cs="Times New Roman"/>
          <w:kern w:val="0"/>
          <w:sz w:val="24"/>
          <w:szCs w:val="24"/>
        </w:rPr>
        <w:t>boxplot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. The “</w:t>
      </w:r>
      <w:proofErr w:type="spellStart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pROC</w:t>
      </w:r>
      <w:proofErr w:type="spellEnd"/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” package was used to plot the ROC curves and measure the AUCs, which were compared with DeLong’s test. </w:t>
      </w:r>
      <w:r w:rsidR="00E34097">
        <w:rPr>
          <w:rFonts w:ascii="Times New Roman" w:eastAsia="SimSun" w:hAnsi="Times New Roman" w:cs="Times New Roman"/>
          <w:kern w:val="0"/>
          <w:sz w:val="24"/>
          <w:szCs w:val="24"/>
        </w:rPr>
        <w:t>The “</w:t>
      </w:r>
      <w:proofErr w:type="spellStart"/>
      <w:r w:rsidR="00E34097" w:rsidRPr="00E34097">
        <w:rPr>
          <w:rFonts w:ascii="Times New Roman" w:eastAsia="SimSun" w:hAnsi="Times New Roman" w:cs="Times New Roman"/>
          <w:kern w:val="0"/>
          <w:sz w:val="24"/>
          <w:szCs w:val="24"/>
        </w:rPr>
        <w:t>vioplot</w:t>
      </w:r>
      <w:proofErr w:type="spellEnd"/>
      <w:r w:rsidR="00E34097">
        <w:rPr>
          <w:rFonts w:ascii="Times New Roman" w:eastAsia="SimSun" w:hAnsi="Times New Roman" w:cs="Times New Roman"/>
          <w:kern w:val="0"/>
          <w:sz w:val="24"/>
          <w:szCs w:val="24"/>
        </w:rPr>
        <w:t>”</w:t>
      </w:r>
      <w:r w:rsidR="00E34097" w:rsidRPr="00E34097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="00E34097"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package </w:t>
      </w:r>
      <w:r w:rsidR="00EA4D61">
        <w:rPr>
          <w:rFonts w:ascii="Times New Roman" w:eastAsia="SimSun" w:hAnsi="Times New Roman" w:cs="Times New Roman"/>
          <w:kern w:val="0"/>
          <w:sz w:val="24"/>
          <w:szCs w:val="24"/>
        </w:rPr>
        <w:t xml:space="preserve">was used to plot </w:t>
      </w:r>
      <w:r w:rsidR="00EA4D61" w:rsidRPr="00EA4D61">
        <w:rPr>
          <w:rFonts w:ascii="Times New Roman" w:eastAsia="SimSun" w:hAnsi="Times New Roman" w:cs="Times New Roman"/>
          <w:kern w:val="0"/>
          <w:sz w:val="24"/>
          <w:szCs w:val="24"/>
        </w:rPr>
        <w:t>violin plot</w:t>
      </w:r>
      <w:r w:rsidR="00EA4D61"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The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“calibrate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”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function of the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>“rms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”</w:t>
      </w:r>
      <w:r w:rsidRPr="00F434CD">
        <w:rPr>
          <w:rFonts w:ascii="Times New Roman" w:eastAsia="SimSun" w:hAnsi="Times New Roman" w:cs="Times New Roman"/>
          <w:kern w:val="0"/>
          <w:sz w:val="24"/>
          <w:szCs w:val="24"/>
        </w:rPr>
        <w:t xml:space="preserve"> package was used for the calibration curves. </w:t>
      </w:r>
      <w:r w:rsidR="00EF133C" w:rsidRPr="00F434CD">
        <w:rPr>
          <w:rFonts w:ascii="Times New Roman" w:eastAsia="SimSun" w:hAnsi="Times New Roman" w:cs="Times New Roman"/>
          <w:kern w:val="0"/>
          <w:sz w:val="24"/>
          <w:szCs w:val="24"/>
        </w:rPr>
        <w:t>T</w:t>
      </w:r>
      <w:r w:rsidR="00EF133C">
        <w:rPr>
          <w:rFonts w:ascii="Times New Roman" w:eastAsia="SimSun" w:hAnsi="Times New Roman" w:cs="Times New Roman"/>
          <w:kern w:val="0"/>
          <w:sz w:val="24"/>
          <w:szCs w:val="24"/>
        </w:rPr>
        <w:t>h</w:t>
      </w:r>
      <w:r w:rsidR="00EF133C" w:rsidRPr="00F434CD">
        <w:rPr>
          <w:rFonts w:ascii="Times New Roman" w:eastAsia="SimSun" w:hAnsi="Times New Roman" w:cs="Times New Roman"/>
          <w:kern w:val="0"/>
          <w:sz w:val="24"/>
          <w:szCs w:val="24"/>
        </w:rPr>
        <w:t>e “</w:t>
      </w:r>
      <w:proofErr w:type="spellStart"/>
      <w:r w:rsidR="00EF133C" w:rsidRPr="00F434CD">
        <w:rPr>
          <w:rFonts w:ascii="Times New Roman" w:eastAsia="SimSun" w:hAnsi="Times New Roman" w:cs="Times New Roman"/>
          <w:kern w:val="0"/>
          <w:sz w:val="24"/>
          <w:szCs w:val="24"/>
        </w:rPr>
        <w:t>rmda</w:t>
      </w:r>
      <w:proofErr w:type="spellEnd"/>
      <w:r w:rsidR="00EF133C" w:rsidRPr="00F434CD">
        <w:rPr>
          <w:rFonts w:ascii="Times New Roman" w:eastAsia="SimSun" w:hAnsi="Times New Roman" w:cs="Times New Roman"/>
          <w:kern w:val="0"/>
          <w:sz w:val="24"/>
          <w:szCs w:val="24"/>
        </w:rPr>
        <w:t>” package was used to perform DCA</w:t>
      </w:r>
      <w:r w:rsidR="00EF133C"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  <w:bookmarkStart w:id="0" w:name="_GoBack"/>
      <w:bookmarkEnd w:id="0"/>
    </w:p>
    <w:sectPr w:rsidR="00EE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49BD" w14:textId="77777777" w:rsidR="000C16FD" w:rsidRDefault="000C16FD" w:rsidP="0013658D">
      <w:r>
        <w:separator/>
      </w:r>
    </w:p>
  </w:endnote>
  <w:endnote w:type="continuationSeparator" w:id="0">
    <w:p w14:paraId="183103AE" w14:textId="77777777" w:rsidR="000C16FD" w:rsidRDefault="000C16FD" w:rsidP="001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647D" w14:textId="77777777" w:rsidR="000C16FD" w:rsidRDefault="000C16FD" w:rsidP="0013658D">
      <w:r>
        <w:separator/>
      </w:r>
    </w:p>
  </w:footnote>
  <w:footnote w:type="continuationSeparator" w:id="0">
    <w:p w14:paraId="2F188B39" w14:textId="77777777" w:rsidR="000C16FD" w:rsidRDefault="000C16FD" w:rsidP="0013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B"/>
    <w:rsid w:val="00034322"/>
    <w:rsid w:val="0003662A"/>
    <w:rsid w:val="000C16FD"/>
    <w:rsid w:val="000F3CDE"/>
    <w:rsid w:val="0013658D"/>
    <w:rsid w:val="00181499"/>
    <w:rsid w:val="001C4BF7"/>
    <w:rsid w:val="001E2B5F"/>
    <w:rsid w:val="002A1176"/>
    <w:rsid w:val="002B0B95"/>
    <w:rsid w:val="00321AE8"/>
    <w:rsid w:val="00332187"/>
    <w:rsid w:val="00344983"/>
    <w:rsid w:val="00371B6E"/>
    <w:rsid w:val="003C13ED"/>
    <w:rsid w:val="003F11B9"/>
    <w:rsid w:val="00433704"/>
    <w:rsid w:val="00434611"/>
    <w:rsid w:val="00435CF1"/>
    <w:rsid w:val="0043629C"/>
    <w:rsid w:val="004602ED"/>
    <w:rsid w:val="00470D50"/>
    <w:rsid w:val="004A47D2"/>
    <w:rsid w:val="005B0124"/>
    <w:rsid w:val="005B56F0"/>
    <w:rsid w:val="006A18C6"/>
    <w:rsid w:val="006D0943"/>
    <w:rsid w:val="006D69D9"/>
    <w:rsid w:val="00733F53"/>
    <w:rsid w:val="00743AF3"/>
    <w:rsid w:val="0074621A"/>
    <w:rsid w:val="00794A7D"/>
    <w:rsid w:val="007B1578"/>
    <w:rsid w:val="00817F59"/>
    <w:rsid w:val="008A25F6"/>
    <w:rsid w:val="008B7B5B"/>
    <w:rsid w:val="008D46D8"/>
    <w:rsid w:val="008E2353"/>
    <w:rsid w:val="008F5566"/>
    <w:rsid w:val="00920BA6"/>
    <w:rsid w:val="009357D7"/>
    <w:rsid w:val="009A5A35"/>
    <w:rsid w:val="00A7112D"/>
    <w:rsid w:val="00B0196E"/>
    <w:rsid w:val="00B111AD"/>
    <w:rsid w:val="00B461DA"/>
    <w:rsid w:val="00B60347"/>
    <w:rsid w:val="00BC724B"/>
    <w:rsid w:val="00BD6E85"/>
    <w:rsid w:val="00BE6403"/>
    <w:rsid w:val="00C27D10"/>
    <w:rsid w:val="00C933A9"/>
    <w:rsid w:val="00CA4C73"/>
    <w:rsid w:val="00DB1D31"/>
    <w:rsid w:val="00E30CEB"/>
    <w:rsid w:val="00E34097"/>
    <w:rsid w:val="00E354C0"/>
    <w:rsid w:val="00E37EA2"/>
    <w:rsid w:val="00E42D73"/>
    <w:rsid w:val="00E46B7C"/>
    <w:rsid w:val="00E542C7"/>
    <w:rsid w:val="00EA4D61"/>
    <w:rsid w:val="00EB33D7"/>
    <w:rsid w:val="00EE0406"/>
    <w:rsid w:val="00EF133C"/>
    <w:rsid w:val="00EF4022"/>
    <w:rsid w:val="00F22473"/>
    <w:rsid w:val="00FC2D59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C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65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658D"/>
    <w:rPr>
      <w:sz w:val="18"/>
      <w:szCs w:val="18"/>
    </w:rPr>
  </w:style>
  <w:style w:type="table" w:styleId="TableGrid">
    <w:name w:val="Table Grid"/>
    <w:basedOn w:val="TableNormal"/>
    <w:uiPriority w:val="39"/>
    <w:rsid w:val="0043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65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658D"/>
    <w:rPr>
      <w:sz w:val="18"/>
      <w:szCs w:val="18"/>
    </w:rPr>
  </w:style>
  <w:style w:type="table" w:styleId="TableGrid">
    <w:name w:val="Table Grid"/>
    <w:basedOn w:val="TableNormal"/>
    <w:uiPriority w:val="39"/>
    <w:rsid w:val="0043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</dc:creator>
  <cp:lastModifiedBy>Marven Dalisay</cp:lastModifiedBy>
  <cp:revision>2</cp:revision>
  <dcterms:created xsi:type="dcterms:W3CDTF">2023-03-20T10:41:00Z</dcterms:created>
  <dcterms:modified xsi:type="dcterms:W3CDTF">2023-03-20T10:41:00Z</dcterms:modified>
</cp:coreProperties>
</file>