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8B0D" w14:textId="77777777" w:rsidR="00667154" w:rsidRDefault="00667154" w:rsidP="00667154">
      <w:pPr>
        <w:spacing w:after="0" w:afterAutospacing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Supplementary </w:t>
      </w:r>
      <w:r w:rsidRPr="00123AF6">
        <w:rPr>
          <w:rFonts w:ascii="Times New Roman" w:hAnsi="Times New Roman" w:cs="Times New Roman"/>
          <w:sz w:val="24"/>
        </w:rPr>
        <w:t xml:space="preserve">Table </w:t>
      </w:r>
      <w:r>
        <w:rPr>
          <w:rFonts w:ascii="Times New Roman" w:hAnsi="Times New Roman" w:cs="Times New Roman"/>
          <w:sz w:val="24"/>
        </w:rPr>
        <w:t>1</w:t>
      </w:r>
      <w:r w:rsidRPr="00123AF6">
        <w:rPr>
          <w:rFonts w:ascii="Times New Roman" w:hAnsi="Times New Roman" w:cs="Times New Roman"/>
          <w:sz w:val="24"/>
        </w:rPr>
        <w:t xml:space="preserve">. Comparison of immunohistochemical expressions of </w:t>
      </w:r>
      <w:r w:rsidRPr="007E20D2">
        <w:rPr>
          <w:rFonts w:ascii="Times New Roman" w:eastAsia="Times New Roman" w:hAnsi="Times New Roman" w:cs="Times New Roman"/>
          <w:szCs w:val="24"/>
        </w:rPr>
        <w:t>PDGFR-β</w:t>
      </w:r>
      <w:r>
        <w:rPr>
          <w:rFonts w:ascii="Times New Roman" w:hAnsi="Times New Roman" w:cs="Times New Roman"/>
          <w:sz w:val="24"/>
        </w:rPr>
        <w:t xml:space="preserve"> in </w:t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M and matched primary BC samples. </w:t>
      </w:r>
    </w:p>
    <w:tbl>
      <w:tblPr>
        <w:tblW w:w="92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350"/>
        <w:gridCol w:w="1260"/>
        <w:gridCol w:w="1260"/>
        <w:gridCol w:w="1260"/>
        <w:gridCol w:w="1355"/>
        <w:gridCol w:w="1440"/>
      </w:tblGrid>
      <w:tr w:rsidR="00667154" w:rsidRPr="007E20D2" w14:paraId="07DFD0E7" w14:textId="77777777" w:rsidTr="002F27EE">
        <w:trPr>
          <w:trHeight w:val="300"/>
        </w:trPr>
        <w:tc>
          <w:tcPr>
            <w:tcW w:w="2697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411FA8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30C4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Matched primary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BC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823CD01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07C9EAB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i/>
                <w:color w:val="000000"/>
              </w:rPr>
              <w:t>Kappa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value</w:t>
            </w:r>
          </w:p>
        </w:tc>
      </w:tr>
      <w:tr w:rsidR="00667154" w:rsidRPr="007E20D2" w14:paraId="63AB64B1" w14:textId="77777777" w:rsidTr="002F27EE">
        <w:trPr>
          <w:trHeight w:val="107"/>
        </w:trPr>
        <w:tc>
          <w:tcPr>
            <w:tcW w:w="269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05DEC09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DF00" w14:textId="6750231E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D2A5" w14:textId="08602EC3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075D" w14:textId="6CEEA1CA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7006BB3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630A80B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7154" w:rsidRPr="007E20D2" w14:paraId="58BCC2D4" w14:textId="77777777" w:rsidTr="002F27EE">
        <w:trPr>
          <w:trHeight w:val="30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CB11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BM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332D" w14:textId="19C1B001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23AF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BE59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4B01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23B4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8F07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667154" w:rsidRPr="007E20D2" w14:paraId="66AA9A50" w14:textId="77777777" w:rsidTr="002F27EE">
        <w:trPr>
          <w:trHeight w:val="300"/>
        </w:trPr>
        <w:tc>
          <w:tcPr>
            <w:tcW w:w="1347" w:type="dxa"/>
            <w:vMerge/>
            <w:vAlign w:val="center"/>
            <w:hideMark/>
          </w:tcPr>
          <w:p w14:paraId="5C8B1D33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EC13BA" w14:textId="3689E650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BDBD7A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7E20D2"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1AFBA3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7E20D2">
              <w:rPr>
                <w:rFonts w:ascii="Times New Roman" w:eastAsiaTheme="minorEastAsia" w:hAnsi="Times New Roman" w:cs="Times New Roman" w:hint="eastAsia"/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34820B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176DB412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vMerge/>
            <w:vAlign w:val="center"/>
            <w:hideMark/>
          </w:tcPr>
          <w:p w14:paraId="66A1C25F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7154" w:rsidRPr="007E20D2" w14:paraId="45DFEE6B" w14:textId="77777777" w:rsidTr="002F27EE">
        <w:trPr>
          <w:trHeight w:val="300"/>
        </w:trPr>
        <w:tc>
          <w:tcPr>
            <w:tcW w:w="1347" w:type="dxa"/>
            <w:vMerge/>
            <w:vAlign w:val="center"/>
            <w:hideMark/>
          </w:tcPr>
          <w:p w14:paraId="39EEED2B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E0D5900" w14:textId="63555DA2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1C0854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784241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9272E2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704E2114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vMerge/>
            <w:vAlign w:val="center"/>
            <w:hideMark/>
          </w:tcPr>
          <w:p w14:paraId="0057DDAD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7154" w:rsidRPr="007E20D2" w14:paraId="386EA0A1" w14:textId="77777777" w:rsidTr="002F27EE">
        <w:trPr>
          <w:trHeight w:val="315"/>
        </w:trPr>
        <w:tc>
          <w:tcPr>
            <w:tcW w:w="1347" w:type="dxa"/>
            <w:vMerge/>
            <w:shd w:val="clear" w:color="auto" w:fill="auto"/>
            <w:noWrap/>
            <w:vAlign w:val="center"/>
            <w:hideMark/>
          </w:tcPr>
          <w:p w14:paraId="3ACA5E08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8634FF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ABD72E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6AD08F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CFE2E0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743F9EE9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C0544B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7152319" w14:textId="77777777" w:rsidR="00667154" w:rsidRDefault="00667154" w:rsidP="00667154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021236">
        <w:rPr>
          <w:rFonts w:ascii="Times New Roman" w:hAnsi="Times New Roman" w:cs="Times New Roman"/>
          <w:szCs w:val="24"/>
        </w:rPr>
        <w:t xml:space="preserve">BC; breast cancer, BM; brain metastasis, </w:t>
      </w:r>
      <w:r w:rsidRPr="007E20D2">
        <w:rPr>
          <w:rFonts w:ascii="Times New Roman" w:hAnsi="Times New Roman" w:cs="Times New Roman"/>
          <w:szCs w:val="24"/>
        </w:rPr>
        <w:t>CAF</w:t>
      </w:r>
      <w:r>
        <w:rPr>
          <w:rFonts w:ascii="Times New Roman" w:hAnsi="Times New Roman" w:cs="Times New Roman"/>
          <w:szCs w:val="24"/>
        </w:rPr>
        <w:t>;</w:t>
      </w:r>
      <w:r w:rsidRPr="007E20D2">
        <w:rPr>
          <w:rFonts w:ascii="Times New Roman" w:hAnsi="Times New Roman" w:cs="Times New Roman"/>
          <w:szCs w:val="24"/>
        </w:rPr>
        <w:t xml:space="preserve"> cancer-associated fibroblast</w:t>
      </w:r>
      <w:r>
        <w:rPr>
          <w:rFonts w:ascii="Times New Roman" w:hAnsi="Times New Roman" w:cs="Times New Roman"/>
          <w:szCs w:val="24"/>
        </w:rPr>
        <w:t>,</w:t>
      </w:r>
      <w:r w:rsidRPr="007E20D2">
        <w:rPr>
          <w:rFonts w:ascii="Times New Roman" w:hAnsi="Times New Roman" w:cs="Times New Roman"/>
          <w:szCs w:val="24"/>
        </w:rPr>
        <w:t xml:space="preserve"> </w:t>
      </w:r>
      <w:r w:rsidRPr="007E20D2">
        <w:rPr>
          <w:rFonts w:ascii="Times New Roman" w:eastAsia="Times New Roman" w:hAnsi="Times New Roman" w:cs="Times New Roman"/>
          <w:szCs w:val="24"/>
        </w:rPr>
        <w:t>PDGFR-β</w:t>
      </w:r>
      <w:r>
        <w:rPr>
          <w:rFonts w:ascii="Times New Roman" w:eastAsia="Times New Roman" w:hAnsi="Times New Roman" w:cs="Times New Roman"/>
          <w:szCs w:val="24"/>
        </w:rPr>
        <w:t>;</w:t>
      </w:r>
      <w:r w:rsidRPr="007E20D2">
        <w:rPr>
          <w:rFonts w:ascii="Times New Roman" w:eastAsia="Times New Roman" w:hAnsi="Times New Roman" w:cs="Times New Roman"/>
          <w:szCs w:val="24"/>
        </w:rPr>
        <w:t xml:space="preserve"> </w:t>
      </w:r>
      <w:r w:rsidRPr="007E20D2">
        <w:rPr>
          <w:rFonts w:ascii="Times New Roman" w:hAnsi="Times New Roman" w:cs="Times New Roman"/>
          <w:szCs w:val="24"/>
        </w:rPr>
        <w:t xml:space="preserve">platelet-derived growth factor receptor-beta </w:t>
      </w:r>
    </w:p>
    <w:p w14:paraId="50F02B0E" w14:textId="77777777" w:rsidR="00667154" w:rsidRDefault="00667154" w:rsidP="00667154">
      <w:pPr>
        <w:spacing w:after="0" w:afterAutospacing="0"/>
        <w:rPr>
          <w:rFonts w:ascii="Times New Roman" w:hAnsi="Times New Roman" w:cs="Times New Roman"/>
          <w:sz w:val="24"/>
        </w:rPr>
      </w:pPr>
    </w:p>
    <w:p w14:paraId="28B0A209" w14:textId="77777777" w:rsidR="00667154" w:rsidRPr="00226DCE" w:rsidRDefault="00667154" w:rsidP="00667154">
      <w:pPr>
        <w:spacing w:after="0" w:afterAutospacing="0"/>
        <w:rPr>
          <w:rFonts w:ascii="Times New Roman" w:hAnsi="Times New Roman" w:cs="Times New Roman"/>
          <w:sz w:val="24"/>
        </w:rPr>
      </w:pPr>
    </w:p>
    <w:p w14:paraId="1B4506F8" w14:textId="77777777" w:rsidR="00667154" w:rsidRDefault="00667154" w:rsidP="00667154">
      <w:pPr>
        <w:spacing w:after="0" w:afterAutospacing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</w:t>
      </w:r>
      <w:r w:rsidRPr="00123AF6">
        <w:rPr>
          <w:rFonts w:ascii="Times New Roman" w:hAnsi="Times New Roman" w:cs="Times New Roman"/>
          <w:sz w:val="24"/>
        </w:rPr>
        <w:t xml:space="preserve">Table </w:t>
      </w:r>
      <w:r>
        <w:rPr>
          <w:rFonts w:ascii="Times New Roman" w:hAnsi="Times New Roman" w:cs="Times New Roman"/>
          <w:sz w:val="24"/>
        </w:rPr>
        <w:t>2</w:t>
      </w:r>
      <w:r w:rsidRPr="00123AF6">
        <w:rPr>
          <w:rFonts w:ascii="Times New Roman" w:hAnsi="Times New Roman" w:cs="Times New Roman"/>
          <w:sz w:val="24"/>
        </w:rPr>
        <w:t xml:space="preserve">. Comparison of immunohistochemical expressions of </w:t>
      </w:r>
      <w:r>
        <w:rPr>
          <w:rFonts w:ascii="Times New Roman" w:hAnsi="Times New Roman" w:cs="Times New Roman"/>
          <w:sz w:val="24"/>
        </w:rPr>
        <w:t>α-</w:t>
      </w:r>
      <w:r w:rsidRPr="00123AF6"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 xml:space="preserve"> in </w:t>
      </w: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M and matched primary BC samples. </w:t>
      </w:r>
    </w:p>
    <w:tbl>
      <w:tblPr>
        <w:tblW w:w="92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350"/>
        <w:gridCol w:w="1260"/>
        <w:gridCol w:w="1260"/>
        <w:gridCol w:w="1260"/>
        <w:gridCol w:w="1355"/>
        <w:gridCol w:w="1440"/>
      </w:tblGrid>
      <w:tr w:rsidR="00667154" w:rsidRPr="007E20D2" w14:paraId="2630399A" w14:textId="77777777" w:rsidTr="002F27EE">
        <w:trPr>
          <w:trHeight w:val="300"/>
        </w:trPr>
        <w:tc>
          <w:tcPr>
            <w:tcW w:w="2697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290773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98D3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Matched primary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BC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66AC85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DF54A4C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i/>
                <w:color w:val="000000"/>
              </w:rPr>
              <w:t>Kappa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value</w:t>
            </w:r>
          </w:p>
        </w:tc>
      </w:tr>
      <w:tr w:rsidR="00667154" w:rsidRPr="007E20D2" w14:paraId="4E75FD00" w14:textId="77777777" w:rsidTr="002F27EE">
        <w:trPr>
          <w:trHeight w:val="107"/>
        </w:trPr>
        <w:tc>
          <w:tcPr>
            <w:tcW w:w="269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31E8351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102" w14:textId="5CF5F022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079C" w14:textId="620A31D9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DC5E" w14:textId="3C274872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594BCD1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61C8062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7154" w:rsidRPr="007E20D2" w14:paraId="094A0A0E" w14:textId="77777777" w:rsidTr="002F27EE">
        <w:trPr>
          <w:trHeight w:val="30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DB31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BM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B9BF" w14:textId="4A13057F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B127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D3B2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4C26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2AA4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B170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</w:tr>
      <w:tr w:rsidR="00667154" w:rsidRPr="007E20D2" w14:paraId="2DB5C18E" w14:textId="77777777" w:rsidTr="002F27EE">
        <w:trPr>
          <w:trHeight w:val="300"/>
        </w:trPr>
        <w:tc>
          <w:tcPr>
            <w:tcW w:w="1347" w:type="dxa"/>
            <w:vMerge/>
            <w:vAlign w:val="center"/>
            <w:hideMark/>
          </w:tcPr>
          <w:p w14:paraId="787071EE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CFB62B" w14:textId="56C6A8EF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8C4918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7E20D2"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DCDD68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7E20D2">
              <w:rPr>
                <w:rFonts w:ascii="Times New Roman" w:eastAsiaTheme="minorEastAsia" w:hAnsi="Times New Roman" w:cs="Times New Roman" w:hint="eastAsia"/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26C7C1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7E20D2">
              <w:rPr>
                <w:rFonts w:ascii="Times New Roman" w:eastAsiaTheme="minorEastAsia" w:hAnsi="Times New Roman" w:cs="Times New Roman" w:hint="eastAsia"/>
                <w:color w:val="000000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61CA2362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vMerge/>
            <w:vAlign w:val="center"/>
            <w:hideMark/>
          </w:tcPr>
          <w:p w14:paraId="22BC5280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7154" w:rsidRPr="007E20D2" w14:paraId="4B603635" w14:textId="77777777" w:rsidTr="002F27EE">
        <w:trPr>
          <w:trHeight w:val="300"/>
        </w:trPr>
        <w:tc>
          <w:tcPr>
            <w:tcW w:w="1347" w:type="dxa"/>
            <w:vMerge/>
            <w:vAlign w:val="center"/>
            <w:hideMark/>
          </w:tcPr>
          <w:p w14:paraId="30CF423F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2D46AD" w14:textId="1E4BC3D3" w:rsidR="00667154" w:rsidRPr="007E20D2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7E20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7E20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FD21E1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099611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CF0881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7E20D2">
              <w:rPr>
                <w:rFonts w:ascii="Times New Roman" w:eastAsiaTheme="minorEastAsia" w:hAnsi="Times New Roman" w:cs="Times New Roman" w:hint="eastAsia"/>
                <w:color w:val="000000"/>
              </w:rPr>
              <w:t>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4686204B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vMerge/>
            <w:vAlign w:val="center"/>
            <w:hideMark/>
          </w:tcPr>
          <w:p w14:paraId="2291B883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7154" w:rsidRPr="007E20D2" w14:paraId="550847A7" w14:textId="77777777" w:rsidTr="002F27EE">
        <w:trPr>
          <w:trHeight w:val="315"/>
        </w:trPr>
        <w:tc>
          <w:tcPr>
            <w:tcW w:w="1347" w:type="dxa"/>
            <w:vMerge/>
            <w:shd w:val="clear" w:color="auto" w:fill="auto"/>
            <w:noWrap/>
            <w:vAlign w:val="center"/>
            <w:hideMark/>
          </w:tcPr>
          <w:p w14:paraId="450C6712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7DAF2E3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A49DAB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419398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C80C68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4A90B19F" w14:textId="77777777" w:rsidR="00667154" w:rsidRPr="007E20D2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FAF150" w14:textId="77777777" w:rsidR="00667154" w:rsidRPr="007E20D2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7E20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9B1B759" w14:textId="77777777" w:rsidR="00667154" w:rsidRDefault="00667154" w:rsidP="00667154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021236">
        <w:rPr>
          <w:rFonts w:ascii="Times New Roman" w:hAnsi="Times New Roman" w:cs="Times New Roman"/>
          <w:szCs w:val="24"/>
        </w:rPr>
        <w:t xml:space="preserve">BC; breast cancer, BM; brain metastasis, </w:t>
      </w:r>
      <w:r w:rsidRPr="007E20D2">
        <w:rPr>
          <w:rFonts w:ascii="Times New Roman" w:hAnsi="Times New Roman" w:cs="Times New Roman"/>
          <w:szCs w:val="24"/>
        </w:rPr>
        <w:t>α-SMA</w:t>
      </w:r>
      <w:r>
        <w:rPr>
          <w:rFonts w:ascii="Times New Roman" w:hAnsi="Times New Roman" w:cs="Times New Roman"/>
          <w:szCs w:val="24"/>
        </w:rPr>
        <w:t>;</w:t>
      </w:r>
      <w:r w:rsidRPr="007E20D2">
        <w:rPr>
          <w:rFonts w:ascii="Times New Roman" w:hAnsi="Times New Roman" w:cs="Times New Roman"/>
          <w:szCs w:val="24"/>
        </w:rPr>
        <w:t xml:space="preserve"> alpha-smooth muscle actin</w:t>
      </w:r>
      <w:r>
        <w:rPr>
          <w:rFonts w:ascii="Times New Roman" w:hAnsi="Times New Roman" w:cs="Times New Roman"/>
          <w:szCs w:val="24"/>
        </w:rPr>
        <w:t>,</w:t>
      </w:r>
      <w:r w:rsidRPr="007E20D2">
        <w:rPr>
          <w:rFonts w:ascii="Times New Roman" w:hAnsi="Times New Roman" w:cs="Times New Roman"/>
          <w:szCs w:val="24"/>
        </w:rPr>
        <w:t xml:space="preserve"> CAF</w:t>
      </w:r>
      <w:r>
        <w:rPr>
          <w:rFonts w:ascii="Times New Roman" w:hAnsi="Times New Roman" w:cs="Times New Roman"/>
          <w:szCs w:val="24"/>
        </w:rPr>
        <w:t>;</w:t>
      </w:r>
      <w:r w:rsidRPr="007E20D2">
        <w:rPr>
          <w:rFonts w:ascii="Times New Roman" w:hAnsi="Times New Roman" w:cs="Times New Roman"/>
          <w:szCs w:val="24"/>
        </w:rPr>
        <w:t xml:space="preserve"> cancer-associated fibroblast</w:t>
      </w:r>
    </w:p>
    <w:p w14:paraId="71D39776" w14:textId="77777777" w:rsidR="00667154" w:rsidRDefault="00667154" w:rsidP="00667154">
      <w:pPr>
        <w:spacing w:after="0" w:afterAutospacing="0"/>
        <w:jc w:val="both"/>
        <w:rPr>
          <w:rFonts w:ascii="Times New Roman" w:hAnsi="Times New Roman" w:cs="Times New Roman"/>
          <w:sz w:val="24"/>
        </w:rPr>
      </w:pPr>
    </w:p>
    <w:p w14:paraId="5D668AAB" w14:textId="77777777" w:rsidR="00667154" w:rsidRDefault="00667154" w:rsidP="00667154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</w:p>
    <w:p w14:paraId="41E2A540" w14:textId="77777777" w:rsidR="00667154" w:rsidRDefault="00667154" w:rsidP="00667154">
      <w:pPr>
        <w:spacing w:after="0" w:afterAutospacing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</w:t>
      </w:r>
      <w:r w:rsidRPr="00123AF6">
        <w:rPr>
          <w:rFonts w:ascii="Times New Roman" w:hAnsi="Times New Roman" w:cs="Times New Roman"/>
          <w:sz w:val="24"/>
        </w:rPr>
        <w:t xml:space="preserve">Table </w:t>
      </w:r>
      <w:r>
        <w:rPr>
          <w:rFonts w:ascii="Times New Roman" w:hAnsi="Times New Roman" w:cs="Times New Roman"/>
          <w:sz w:val="24"/>
        </w:rPr>
        <w:t>3</w:t>
      </w:r>
      <w:r w:rsidRPr="00123AF6">
        <w:rPr>
          <w:rFonts w:ascii="Times New Roman" w:hAnsi="Times New Roman" w:cs="Times New Roman"/>
          <w:sz w:val="24"/>
        </w:rPr>
        <w:t>. Comparison of immunohistochemical expressions of PDGFR</w:t>
      </w:r>
      <w:r>
        <w:rPr>
          <w:rFonts w:ascii="Times New Roman" w:hAnsi="Times New Roman" w:cs="Times New Roman"/>
          <w:sz w:val="24"/>
        </w:rPr>
        <w:t>-β</w:t>
      </w:r>
      <w:r w:rsidRPr="00123AF6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α-</w:t>
      </w:r>
      <w:r w:rsidRPr="00123AF6"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 xml:space="preserve"> in stromal CAFs of 18 primary BC samples. </w:t>
      </w:r>
    </w:p>
    <w:tbl>
      <w:tblPr>
        <w:tblW w:w="927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50"/>
        <w:gridCol w:w="1260"/>
        <w:gridCol w:w="1260"/>
        <w:gridCol w:w="1260"/>
        <w:gridCol w:w="1355"/>
        <w:gridCol w:w="1440"/>
      </w:tblGrid>
      <w:tr w:rsidR="00667154" w:rsidRPr="00B70846" w14:paraId="4F6B6825" w14:textId="77777777" w:rsidTr="002F27EE">
        <w:trPr>
          <w:trHeight w:val="300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EA6E01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8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976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846">
              <w:rPr>
                <w:rFonts w:ascii="Times New Roman" w:eastAsia="Times New Roman" w:hAnsi="Times New Roman" w:cs="Times New Roman"/>
                <w:color w:val="000000"/>
              </w:rPr>
              <w:t>α-SMA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2B508C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846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6BDEE4A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846">
              <w:rPr>
                <w:rFonts w:ascii="Times New Roman" w:eastAsia="Times New Roman" w:hAnsi="Times New Roman" w:cs="Times New Roman"/>
                <w:i/>
                <w:color w:val="000000"/>
              </w:rPr>
              <w:t>Kappa</w:t>
            </w:r>
            <w:r w:rsidRPr="00B70846">
              <w:rPr>
                <w:rFonts w:ascii="Times New Roman" w:eastAsia="Times New Roman" w:hAnsi="Times New Roman" w:cs="Times New Roman"/>
                <w:color w:val="000000"/>
              </w:rPr>
              <w:t xml:space="preserve"> value</w:t>
            </w:r>
          </w:p>
        </w:tc>
      </w:tr>
      <w:tr w:rsidR="00667154" w:rsidRPr="00B70846" w14:paraId="1568D767" w14:textId="77777777" w:rsidTr="002F27EE">
        <w:trPr>
          <w:trHeight w:val="107"/>
        </w:trPr>
        <w:tc>
          <w:tcPr>
            <w:tcW w:w="2695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687366B" w14:textId="77777777" w:rsidR="00667154" w:rsidRPr="00B70846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A50C" w14:textId="5BA437D0" w:rsidR="00667154" w:rsidRPr="00B70846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B708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B708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B910" w14:textId="45FE0F50" w:rsidR="00667154" w:rsidRPr="00B70846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B708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B708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96D2" w14:textId="3E9E475B" w:rsidR="00667154" w:rsidRPr="00B70846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B708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B708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D91C15D" w14:textId="77777777" w:rsidR="00667154" w:rsidRPr="00B70846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BB40D24" w14:textId="77777777" w:rsidR="00667154" w:rsidRPr="00B70846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67154" w:rsidRPr="00B70846" w14:paraId="16D8A5F2" w14:textId="77777777" w:rsidTr="002F27EE">
        <w:trPr>
          <w:trHeight w:val="300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3C2B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846">
              <w:rPr>
                <w:rFonts w:ascii="Times New Roman" w:eastAsia="Times New Roman" w:hAnsi="Times New Roman" w:cs="Times New Roman"/>
                <w:color w:val="000000"/>
              </w:rPr>
              <w:t>PDGFR-β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ED7" w14:textId="592438FC" w:rsidR="00667154" w:rsidRPr="00B70846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B708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B708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B345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0448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0A10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BB5C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8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76C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846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</w:tr>
      <w:tr w:rsidR="00667154" w:rsidRPr="00B70846" w14:paraId="6400DF2F" w14:textId="77777777" w:rsidTr="002F27EE">
        <w:trPr>
          <w:trHeight w:val="300"/>
        </w:trPr>
        <w:tc>
          <w:tcPr>
            <w:tcW w:w="1345" w:type="dxa"/>
            <w:vMerge/>
            <w:vAlign w:val="center"/>
            <w:hideMark/>
          </w:tcPr>
          <w:p w14:paraId="1062E41F" w14:textId="77777777" w:rsidR="00667154" w:rsidRPr="00B70846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D63D5F" w14:textId="5DAB0DF6" w:rsidR="00667154" w:rsidRPr="00B70846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B708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B708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FD43A0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1809FE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44504E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8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64C9BAFE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vMerge/>
            <w:vAlign w:val="center"/>
            <w:hideMark/>
          </w:tcPr>
          <w:p w14:paraId="2A178974" w14:textId="77777777" w:rsidR="00667154" w:rsidRPr="00B70846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67154" w:rsidRPr="00B70846" w14:paraId="02BB2AD5" w14:textId="77777777" w:rsidTr="002F27EE">
        <w:trPr>
          <w:trHeight w:val="300"/>
        </w:trPr>
        <w:tc>
          <w:tcPr>
            <w:tcW w:w="1345" w:type="dxa"/>
            <w:vMerge/>
            <w:vAlign w:val="center"/>
            <w:hideMark/>
          </w:tcPr>
          <w:p w14:paraId="107F092F" w14:textId="77777777" w:rsidR="00667154" w:rsidRPr="00B70846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4901442" w14:textId="06437E39" w:rsidR="00667154" w:rsidRPr="00B70846" w:rsidRDefault="00DC5637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  <w:r w:rsidRPr="00B708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154" w:rsidRPr="00B708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660D0E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84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0FAD47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773272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5FD6F4FC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vMerge/>
            <w:vAlign w:val="center"/>
            <w:hideMark/>
          </w:tcPr>
          <w:p w14:paraId="548162E1" w14:textId="77777777" w:rsidR="00667154" w:rsidRPr="00B70846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67154" w:rsidRPr="00B70846" w14:paraId="5802F1BF" w14:textId="77777777" w:rsidTr="002F27EE">
        <w:trPr>
          <w:trHeight w:val="315"/>
        </w:trPr>
        <w:tc>
          <w:tcPr>
            <w:tcW w:w="2695" w:type="dxa"/>
            <w:gridSpan w:val="2"/>
            <w:shd w:val="clear" w:color="auto" w:fill="auto"/>
            <w:noWrap/>
            <w:vAlign w:val="center"/>
            <w:hideMark/>
          </w:tcPr>
          <w:p w14:paraId="6166DFBB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846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A1E52C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E1AA77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557D23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75AE5C63" w14:textId="77777777" w:rsidR="00667154" w:rsidRPr="00B70846" w:rsidRDefault="00667154" w:rsidP="002F27E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1B3667" w14:textId="77777777" w:rsidR="00667154" w:rsidRPr="00B70846" w:rsidRDefault="00667154" w:rsidP="002F2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8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4010E8C" w14:textId="065A317F" w:rsidR="00667154" w:rsidRPr="00B70846" w:rsidRDefault="00DC5637" w:rsidP="00667154">
      <w:pPr>
        <w:spacing w:after="0" w:afterAutospacing="0"/>
        <w:jc w:val="both"/>
        <w:rPr>
          <w:rFonts w:ascii="Times New Roman" w:hAnsi="Times New Roman" w:cs="Times New Roman"/>
          <w:b/>
          <w:szCs w:val="24"/>
        </w:rPr>
      </w:pPr>
      <w:r w:rsidRPr="00DC5637">
        <w:rPr>
          <w:rFonts w:ascii="Times New Roman" w:hAnsi="Times New Roman" w:cs="Times New Roman"/>
          <w:szCs w:val="24"/>
        </w:rPr>
        <w:t>BC; breast cancer,</w:t>
      </w:r>
      <w:r>
        <w:rPr>
          <w:rFonts w:ascii="Times New Roman" w:hAnsi="Times New Roman" w:cs="Times New Roman"/>
          <w:szCs w:val="24"/>
        </w:rPr>
        <w:t xml:space="preserve"> </w:t>
      </w:r>
      <w:r w:rsidR="00667154" w:rsidRPr="00B70846">
        <w:rPr>
          <w:rFonts w:ascii="Times New Roman" w:hAnsi="Times New Roman" w:cs="Times New Roman"/>
          <w:szCs w:val="24"/>
        </w:rPr>
        <w:t>α-SMA</w:t>
      </w:r>
      <w:r w:rsidR="00667154">
        <w:rPr>
          <w:rFonts w:ascii="Times New Roman" w:hAnsi="Times New Roman" w:cs="Times New Roman"/>
          <w:szCs w:val="24"/>
        </w:rPr>
        <w:t>,</w:t>
      </w:r>
      <w:r w:rsidR="00667154" w:rsidRPr="00B70846">
        <w:rPr>
          <w:rFonts w:ascii="Times New Roman" w:hAnsi="Times New Roman" w:cs="Times New Roman"/>
          <w:szCs w:val="24"/>
        </w:rPr>
        <w:t xml:space="preserve"> alpha-smooth muscle actin</w:t>
      </w:r>
      <w:r w:rsidR="00667154">
        <w:rPr>
          <w:rFonts w:ascii="Times New Roman" w:hAnsi="Times New Roman" w:cs="Times New Roman"/>
          <w:szCs w:val="24"/>
        </w:rPr>
        <w:t>;</w:t>
      </w:r>
      <w:r w:rsidR="00667154" w:rsidRPr="00B70846">
        <w:rPr>
          <w:rFonts w:ascii="Times New Roman" w:hAnsi="Times New Roman" w:cs="Times New Roman"/>
          <w:szCs w:val="24"/>
        </w:rPr>
        <w:t xml:space="preserve"> CAF</w:t>
      </w:r>
      <w:r w:rsidR="00667154">
        <w:rPr>
          <w:rFonts w:ascii="Times New Roman" w:hAnsi="Times New Roman" w:cs="Times New Roman"/>
          <w:szCs w:val="24"/>
        </w:rPr>
        <w:t>,</w:t>
      </w:r>
      <w:r w:rsidR="00667154" w:rsidRPr="00B70846">
        <w:rPr>
          <w:rFonts w:ascii="Times New Roman" w:hAnsi="Times New Roman" w:cs="Times New Roman"/>
          <w:szCs w:val="24"/>
        </w:rPr>
        <w:t xml:space="preserve"> cancer-associated fibroblast</w:t>
      </w:r>
      <w:r w:rsidR="00667154">
        <w:rPr>
          <w:rFonts w:ascii="Times New Roman" w:hAnsi="Times New Roman" w:cs="Times New Roman"/>
          <w:szCs w:val="24"/>
        </w:rPr>
        <w:t>;</w:t>
      </w:r>
      <w:r w:rsidR="00667154" w:rsidRPr="00B70846">
        <w:rPr>
          <w:rFonts w:ascii="Times New Roman" w:hAnsi="Times New Roman" w:cs="Times New Roman"/>
          <w:szCs w:val="24"/>
        </w:rPr>
        <w:t xml:space="preserve"> </w:t>
      </w:r>
      <w:r w:rsidR="00667154" w:rsidRPr="00B70846">
        <w:rPr>
          <w:rFonts w:ascii="Times New Roman" w:eastAsia="Times New Roman" w:hAnsi="Times New Roman" w:cs="Times New Roman"/>
          <w:szCs w:val="24"/>
        </w:rPr>
        <w:t>PDGFR-β</w:t>
      </w:r>
      <w:r w:rsidR="00667154">
        <w:rPr>
          <w:rFonts w:ascii="Times New Roman" w:eastAsia="Times New Roman" w:hAnsi="Times New Roman" w:cs="Times New Roman"/>
          <w:szCs w:val="24"/>
        </w:rPr>
        <w:t xml:space="preserve">, </w:t>
      </w:r>
      <w:r w:rsidR="00667154" w:rsidRPr="00B70846">
        <w:rPr>
          <w:rFonts w:ascii="Times New Roman" w:hAnsi="Times New Roman" w:cs="Times New Roman"/>
          <w:szCs w:val="24"/>
        </w:rPr>
        <w:t xml:space="preserve">platelet-derived growth factor receptor-beta </w:t>
      </w:r>
    </w:p>
    <w:p w14:paraId="0DAEAE9D" w14:textId="77777777" w:rsidR="006058C7" w:rsidRPr="00667154" w:rsidRDefault="006058C7" w:rsidP="007E20D2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</w:p>
    <w:sectPr w:rsidR="006058C7" w:rsidRPr="006671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ECCC5" w14:textId="77777777" w:rsidR="00EA0345" w:rsidRDefault="00EA0345" w:rsidP="00666B2F">
      <w:pPr>
        <w:spacing w:after="0"/>
      </w:pPr>
      <w:r>
        <w:separator/>
      </w:r>
    </w:p>
  </w:endnote>
  <w:endnote w:type="continuationSeparator" w:id="0">
    <w:p w14:paraId="3B741165" w14:textId="77777777" w:rsidR="00EA0345" w:rsidRDefault="00EA0345" w:rsidP="0066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C0D60" w14:textId="77777777" w:rsidR="00EA0345" w:rsidRDefault="00EA0345" w:rsidP="00666B2F">
      <w:pPr>
        <w:spacing w:after="0"/>
      </w:pPr>
      <w:r>
        <w:separator/>
      </w:r>
    </w:p>
  </w:footnote>
  <w:footnote w:type="continuationSeparator" w:id="0">
    <w:p w14:paraId="40410A76" w14:textId="77777777" w:rsidR="00EA0345" w:rsidRDefault="00EA0345" w:rsidP="00666B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D2"/>
    <w:rsid w:val="00226DCE"/>
    <w:rsid w:val="00594CB1"/>
    <w:rsid w:val="006041B3"/>
    <w:rsid w:val="006058C7"/>
    <w:rsid w:val="00666B2F"/>
    <w:rsid w:val="00667154"/>
    <w:rsid w:val="007E20D2"/>
    <w:rsid w:val="00A33722"/>
    <w:rsid w:val="00C44FE8"/>
    <w:rsid w:val="00DC5637"/>
    <w:rsid w:val="00E321F9"/>
    <w:rsid w:val="00E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438F5"/>
  <w15:chartTrackingRefBased/>
  <w15:docId w15:val="{52CB6087-8BD8-4936-BB5B-0B6CFCB9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D2"/>
    <w:pPr>
      <w:spacing w:after="100" w:afterAutospacing="1" w:line="240" w:lineRule="auto"/>
      <w:jc w:val="left"/>
    </w:pPr>
    <w:rPr>
      <w:rFonts w:ascii="Maiandra GD" w:eastAsia="맑은 고딕" w:hAnsi="Maiandra GD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B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66B2F"/>
    <w:rPr>
      <w:rFonts w:ascii="Maiandra GD" w:eastAsia="맑은 고딕" w:hAnsi="Maiandra GD" w:cs="Calibri"/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666B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66B2F"/>
    <w:rPr>
      <w:rFonts w:ascii="Maiandra GD" w:eastAsia="맑은 고딕" w:hAnsi="Maiandra GD" w:cs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35236D182252545AA4A8975C158D935" ma:contentTypeVersion="11" ma:contentTypeDescription="새 문서를 만듭니다." ma:contentTypeScope="" ma:versionID="8532ba562a84779ba74ddb28b6dcbaf7">
  <xsd:schema xmlns:xsd="http://www.w3.org/2001/XMLSchema" xmlns:xs="http://www.w3.org/2001/XMLSchema" xmlns:p="http://schemas.microsoft.com/office/2006/metadata/properties" xmlns:ns3="89059887-517f-422b-8c6e-86b54f274b55" targetNamespace="http://schemas.microsoft.com/office/2006/metadata/properties" ma:root="true" ma:fieldsID="4726b9925e79acbfba039202823f6bac" ns3:_="">
    <xsd:import namespace="89059887-517f-422b-8c6e-86b54f274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59887-517f-422b-8c6e-86b54f274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BAF08-C7C0-45DB-A9FE-990D3F5F8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7B48A-45A9-4DDB-9147-887ED9C55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59887-517f-422b-8c6e-86b54f274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0AE8C-8E39-4104-9EF1-5D3EB555E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이경화 </dc:creator>
  <cp:keywords/>
  <dc:description/>
  <cp:lastModifiedBy>User</cp:lastModifiedBy>
  <cp:revision>2</cp:revision>
  <dcterms:created xsi:type="dcterms:W3CDTF">2023-05-04T06:45:00Z</dcterms:created>
  <dcterms:modified xsi:type="dcterms:W3CDTF">2023-05-04T06:45:00Z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0x010100D35236D182252545AA4A8975C158D935</vt:lpwstr>
  </property>
</Properties>
</file>