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27D9" w14:textId="77777777" w:rsidR="006777C7" w:rsidRPr="00451A5D" w:rsidRDefault="006777C7" w:rsidP="006777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1A5D">
        <w:rPr>
          <w:rFonts w:ascii="Arial" w:hAnsi="Arial" w:cs="Arial"/>
          <w:b/>
          <w:bCs/>
          <w:sz w:val="24"/>
          <w:szCs w:val="24"/>
        </w:rPr>
        <w:t>S</w:t>
      </w:r>
      <w:r w:rsidRPr="00451A5D">
        <w:rPr>
          <w:rFonts w:ascii="Arial" w:hAnsi="Arial" w:cs="Arial" w:hint="eastAsia"/>
          <w:b/>
          <w:bCs/>
          <w:sz w:val="24"/>
          <w:szCs w:val="24"/>
        </w:rPr>
        <w:t>upplement</w:t>
      </w:r>
      <w:r w:rsidRPr="00451A5D">
        <w:rPr>
          <w:rFonts w:ascii="Arial" w:hAnsi="Arial" w:cs="Arial"/>
          <w:b/>
          <w:bCs/>
          <w:sz w:val="24"/>
          <w:szCs w:val="24"/>
        </w:rPr>
        <w:t xml:space="preserve"> F</w:t>
      </w:r>
      <w:r w:rsidRPr="00451A5D">
        <w:rPr>
          <w:rFonts w:ascii="Arial" w:hAnsi="Arial" w:cs="Arial" w:hint="eastAsia"/>
          <w:b/>
          <w:bCs/>
          <w:sz w:val="24"/>
          <w:szCs w:val="24"/>
        </w:rPr>
        <w:t>ig.</w:t>
      </w:r>
      <w:r w:rsidRPr="00451A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1A5D">
        <w:rPr>
          <w:rFonts w:ascii="Arial" w:hAnsi="Arial" w:cs="Arial" w:hint="eastAsia"/>
          <w:b/>
          <w:bCs/>
          <w:sz w:val="24"/>
          <w:szCs w:val="24"/>
        </w:rPr>
        <w:t>1</w:t>
      </w:r>
    </w:p>
    <w:p w14:paraId="1EDE08FF" w14:textId="234513D7" w:rsidR="001F752E" w:rsidRDefault="001F752E" w:rsidP="006777C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133951726"/>
      <w:bookmarkStart w:id="1" w:name="_Hlk133951739"/>
      <w:r w:rsidRPr="001F752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1F752E">
        <w:rPr>
          <w:rFonts w:ascii="Arial" w:hAnsi="Arial" w:cs="Arial"/>
          <w:sz w:val="24"/>
          <w:szCs w:val="24"/>
        </w:rPr>
        <w:t>) Protein levels of SLC25A32 in LGG and GBM in The Human Protein Atlas.</w:t>
      </w:r>
    </w:p>
    <w:p w14:paraId="4CAF75D1" w14:textId="5090D3FA" w:rsidR="006777C7" w:rsidRDefault="006777C7" w:rsidP="006777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F752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Pr="00451A5D">
        <w:rPr>
          <w:rFonts w:ascii="Arial" w:hAnsi="Arial" w:cs="Arial"/>
          <w:sz w:val="24"/>
          <w:szCs w:val="24"/>
        </w:rPr>
        <w:t xml:space="preserve">Representative images of colony formation assays for GBM cells LN229 transfected with </w:t>
      </w:r>
      <w:proofErr w:type="spellStart"/>
      <w:r w:rsidRPr="00451A5D">
        <w:rPr>
          <w:rFonts w:ascii="Arial" w:hAnsi="Arial" w:cs="Arial"/>
          <w:sz w:val="24"/>
          <w:szCs w:val="24"/>
        </w:rPr>
        <w:t>si</w:t>
      </w:r>
      <w:proofErr w:type="spellEnd"/>
      <w:r w:rsidRPr="00451A5D">
        <w:rPr>
          <w:rFonts w:ascii="Arial" w:hAnsi="Arial" w:cs="Arial"/>
          <w:sz w:val="24"/>
          <w:szCs w:val="24"/>
        </w:rPr>
        <w:t>-NC or si-SLC25A32</w:t>
      </w:r>
      <w:r>
        <w:rPr>
          <w:rFonts w:ascii="Arial" w:hAnsi="Arial" w:cs="Arial"/>
          <w:sz w:val="24"/>
          <w:szCs w:val="24"/>
        </w:rPr>
        <w:t>.</w:t>
      </w:r>
      <w:r w:rsidRPr="00451A5D">
        <w:rPr>
          <w:rFonts w:ascii="Arial" w:hAnsi="Arial" w:cs="Arial"/>
          <w:sz w:val="24"/>
          <w:szCs w:val="24"/>
        </w:rPr>
        <w:t xml:space="preserve"> Cells were seeded at 1000 cells/well, cultured for 2 weeks, fixed and stained with crystal violet, and quantified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479F6F" w14:textId="0DC16BF8" w:rsidR="006777C7" w:rsidRDefault="006777C7" w:rsidP="006777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 w:rsidR="001F752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  <w:r w:rsidRPr="00451A5D">
        <w:rPr>
          <w:rFonts w:ascii="Arial" w:hAnsi="Arial" w:cs="Arial"/>
          <w:sz w:val="24"/>
          <w:szCs w:val="24"/>
        </w:rPr>
        <w:t>Representative images of colony formation assays for GBM cells GBM#BG5 transfected with OE-NC or OE-SLC25A32. Cells were seeded at 1000 cells/well, cultured for 2 weeks, fixed and stained with crystal violet, and quantified.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EF8058" w14:textId="4B799094" w:rsidR="001F752E" w:rsidRDefault="001F752E" w:rsidP="006777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D) </w:t>
      </w:r>
      <w:r w:rsidRPr="001F752E">
        <w:rPr>
          <w:rFonts w:ascii="Arial" w:hAnsi="Arial" w:cs="Arial"/>
          <w:sz w:val="24"/>
          <w:szCs w:val="24"/>
        </w:rPr>
        <w:t xml:space="preserve">Quantitative statistical analysis of tumor </w:t>
      </w:r>
      <w:r>
        <w:rPr>
          <w:rFonts w:ascii="Arial" w:hAnsi="Arial" w:cs="Arial"/>
          <w:sz w:val="24"/>
          <w:szCs w:val="24"/>
        </w:rPr>
        <w:t>sphere</w:t>
      </w:r>
      <w:r w:rsidRPr="001F752E">
        <w:rPr>
          <w:rFonts w:ascii="Arial" w:hAnsi="Arial" w:cs="Arial"/>
          <w:sz w:val="24"/>
          <w:szCs w:val="24"/>
        </w:rPr>
        <w:t xml:space="preserve"> formation</w:t>
      </w:r>
      <w:r w:rsidRPr="001F752E">
        <w:t xml:space="preserve"> </w:t>
      </w:r>
      <w:r w:rsidRPr="001F752E">
        <w:rPr>
          <w:rFonts w:ascii="Arial" w:hAnsi="Arial" w:cs="Arial"/>
          <w:sz w:val="24"/>
          <w:szCs w:val="24"/>
        </w:rPr>
        <w:t xml:space="preserve">of GBM cells GBM#P3 transfected with </w:t>
      </w:r>
      <w:proofErr w:type="spellStart"/>
      <w:r w:rsidRPr="001F752E">
        <w:rPr>
          <w:rFonts w:ascii="Arial" w:hAnsi="Arial" w:cs="Arial"/>
          <w:sz w:val="24"/>
          <w:szCs w:val="24"/>
        </w:rPr>
        <w:t>si</w:t>
      </w:r>
      <w:proofErr w:type="spellEnd"/>
      <w:r w:rsidRPr="001F752E">
        <w:rPr>
          <w:rFonts w:ascii="Arial" w:hAnsi="Arial" w:cs="Arial"/>
          <w:sz w:val="24"/>
          <w:szCs w:val="24"/>
        </w:rPr>
        <w:t>-NC or si-SLC25A32</w:t>
      </w:r>
      <w:r>
        <w:rPr>
          <w:rFonts w:ascii="Arial" w:hAnsi="Arial" w:cs="Arial"/>
          <w:sz w:val="24"/>
          <w:szCs w:val="24"/>
        </w:rPr>
        <w:t xml:space="preserve"> and </w:t>
      </w:r>
      <w:r w:rsidRPr="001F752E">
        <w:rPr>
          <w:rFonts w:ascii="Arial" w:hAnsi="Arial" w:cs="Arial"/>
          <w:sz w:val="24"/>
          <w:szCs w:val="24"/>
        </w:rPr>
        <w:t>GBM cells GBM#BG5 transfected with OE-NC or OE-SLC25A32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BC03E6" w14:textId="502C473F" w:rsidR="006777C7" w:rsidRDefault="006777C7" w:rsidP="006777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 w:rsidR="001F75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 </w:t>
      </w:r>
      <w:r w:rsidRPr="00CE0024">
        <w:rPr>
          <w:rFonts w:ascii="Arial" w:hAnsi="Arial" w:cs="Arial"/>
          <w:sz w:val="24"/>
          <w:szCs w:val="24"/>
        </w:rPr>
        <w:t>CCK8 assays showing the proliferation ability of GBM cells GBM#BG5 transfected with OE-NC or OE-SLC25A32 or treated with LY294002.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EE463B" w14:textId="5DDF4D11" w:rsidR="006777C7" w:rsidRPr="00010AF1" w:rsidRDefault="006777C7" w:rsidP="006777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 w:rsidR="001F752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) </w:t>
      </w:r>
      <w:r w:rsidRPr="001E20A4">
        <w:rPr>
          <w:rFonts w:ascii="Arial" w:hAnsi="Arial" w:cs="Arial"/>
          <w:sz w:val="24"/>
          <w:szCs w:val="24"/>
        </w:rPr>
        <w:t xml:space="preserve">Fluorescence images and quantification of </w:t>
      </w:r>
      <w:proofErr w:type="spellStart"/>
      <w:r w:rsidRPr="001E20A4">
        <w:rPr>
          <w:rFonts w:ascii="Arial" w:hAnsi="Arial" w:cs="Arial"/>
          <w:sz w:val="24"/>
          <w:szCs w:val="24"/>
        </w:rPr>
        <w:t>EdU</w:t>
      </w:r>
      <w:proofErr w:type="spellEnd"/>
      <w:r w:rsidRPr="001E20A4">
        <w:rPr>
          <w:rFonts w:ascii="Arial" w:hAnsi="Arial" w:cs="Arial"/>
          <w:sz w:val="24"/>
          <w:szCs w:val="24"/>
        </w:rPr>
        <w:t xml:space="preserve"> assays performed to assess the proliferative capacity of GBM cells GBM#BG5 transfected with OE-NC or OE-SLC25A32 or treated with </w:t>
      </w:r>
      <w:r>
        <w:rPr>
          <w:rFonts w:ascii="Arial" w:hAnsi="Arial" w:cs="Arial"/>
          <w:sz w:val="24"/>
          <w:szCs w:val="24"/>
        </w:rPr>
        <w:t>LY294002</w:t>
      </w:r>
      <w:r w:rsidRPr="001E20A4">
        <w:rPr>
          <w:rFonts w:ascii="Arial" w:hAnsi="Arial" w:cs="Arial"/>
          <w:sz w:val="24"/>
          <w:szCs w:val="24"/>
        </w:rPr>
        <w:t xml:space="preserve"> (scale bar, 100 </w:t>
      </w:r>
      <w:proofErr w:type="spellStart"/>
      <w:r w:rsidRPr="001E20A4">
        <w:rPr>
          <w:rFonts w:ascii="Arial" w:hAnsi="Arial" w:cs="Arial"/>
          <w:sz w:val="24"/>
          <w:szCs w:val="24"/>
        </w:rPr>
        <w:t>μm</w:t>
      </w:r>
      <w:proofErr w:type="spellEnd"/>
      <w:r w:rsidRPr="001E20A4">
        <w:rPr>
          <w:rFonts w:ascii="Arial" w:hAnsi="Arial" w:cs="Arial"/>
          <w:sz w:val="24"/>
          <w:szCs w:val="24"/>
        </w:rPr>
        <w:t>).</w:t>
      </w:r>
      <w:bookmarkEnd w:id="1"/>
      <w:r>
        <w:rPr>
          <w:rFonts w:ascii="Arial" w:hAnsi="Arial" w:cs="Arial" w:hint="eastAsia"/>
          <w:sz w:val="24"/>
          <w:szCs w:val="24"/>
        </w:rPr>
        <w:t xml:space="preserve"> </w:t>
      </w:r>
    </w:p>
    <w:bookmarkEnd w:id="0"/>
    <w:p w14:paraId="635A4AED" w14:textId="77777777" w:rsidR="007836C4" w:rsidRPr="006777C7" w:rsidRDefault="007836C4"/>
    <w:sectPr w:rsidR="007836C4" w:rsidRPr="006777C7" w:rsidSect="00E04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44FD" w14:textId="77777777" w:rsidR="00FB3381" w:rsidRDefault="00FB3381" w:rsidP="006777C7">
      <w:r>
        <w:separator/>
      </w:r>
    </w:p>
  </w:endnote>
  <w:endnote w:type="continuationSeparator" w:id="0">
    <w:p w14:paraId="28BA4475" w14:textId="77777777" w:rsidR="00FB3381" w:rsidRDefault="00FB3381" w:rsidP="0067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279" w14:textId="77777777" w:rsidR="00FB3381" w:rsidRDefault="00FB3381" w:rsidP="006777C7">
      <w:r>
        <w:separator/>
      </w:r>
    </w:p>
  </w:footnote>
  <w:footnote w:type="continuationSeparator" w:id="0">
    <w:p w14:paraId="3C6788B7" w14:textId="77777777" w:rsidR="00FB3381" w:rsidRDefault="00FB3381" w:rsidP="0067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2"/>
    <w:rsid w:val="001F752E"/>
    <w:rsid w:val="00410D11"/>
    <w:rsid w:val="006777C7"/>
    <w:rsid w:val="007836C4"/>
    <w:rsid w:val="00F90E52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617DE"/>
  <w15:chartTrackingRefBased/>
  <w15:docId w15:val="{6C20E249-9C1A-4738-B72B-DC2BA5B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C7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17</Lines>
  <Paragraphs>7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志伟</dc:creator>
  <cp:keywords/>
  <dc:description/>
  <cp:lastModifiedBy>薛 志伟</cp:lastModifiedBy>
  <cp:revision>3</cp:revision>
  <dcterms:created xsi:type="dcterms:W3CDTF">2023-02-09T12:14:00Z</dcterms:created>
  <dcterms:modified xsi:type="dcterms:W3CDTF">2023-05-02T12:28:00Z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12c2f7349796c25ab62039a00209d2c8a4ddeb98aaf0ab52f86ce949f037dff8</vt:lpwstr>
  </property>
</Properties>
</file>