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6" w:rsidRPr="00BC4215" w:rsidRDefault="000C790D" w:rsidP="00494A56">
      <w:pPr>
        <w:widowControl/>
        <w:jc w:val="left"/>
        <w:rPr>
          <w:b/>
          <w:sz w:val="16"/>
          <w:szCs w:val="15"/>
        </w:rPr>
      </w:pPr>
      <w:r w:rsidRPr="000C790D">
        <w:rPr>
          <w:rFonts w:ascii="TimesNewRomanPSMT" w:hAnsi="TimesNewRomanPSMT"/>
          <w:b/>
          <w:color w:val="000000"/>
          <w:sz w:val="24"/>
          <w:szCs w:val="24"/>
        </w:rPr>
        <w:t xml:space="preserve">Additional file </w:t>
      </w:r>
      <w:r>
        <w:rPr>
          <w:rFonts w:ascii="TimesNewRomanPSMT" w:hAnsi="TimesNewRomanPSMT" w:hint="eastAsia"/>
          <w:b/>
          <w:color w:val="000000"/>
          <w:sz w:val="24"/>
          <w:szCs w:val="24"/>
        </w:rPr>
        <w:t>3</w:t>
      </w:r>
      <w:r w:rsidRPr="000C790D">
        <w:rPr>
          <w:rFonts w:ascii="TimesNewRomanPSMT" w:hAnsi="TimesNewRomanPSMT"/>
          <w:b/>
          <w:color w:val="000000"/>
          <w:sz w:val="24"/>
          <w:szCs w:val="24"/>
        </w:rPr>
        <w:t>:</w:t>
      </w:r>
      <w:bookmarkStart w:id="0" w:name="_GoBack"/>
      <w:bookmarkEnd w:id="0"/>
      <w:r w:rsidR="00494A56" w:rsidRPr="00BC4215">
        <w:rPr>
          <w:rFonts w:ascii="TimesNewRomanPSMT" w:hAnsi="TimesNewRomanPSMT" w:hint="eastAsia"/>
          <w:b/>
          <w:color w:val="000000"/>
          <w:sz w:val="24"/>
          <w:szCs w:val="24"/>
        </w:rPr>
        <w:t xml:space="preserve"> </w:t>
      </w:r>
      <w:r w:rsidR="00494A56" w:rsidRPr="00BC4215">
        <w:rPr>
          <w:rFonts w:ascii="TimesNewRomanPSMT" w:hAnsi="TimesNewRomanPSMT"/>
          <w:b/>
          <w:color w:val="000000"/>
          <w:sz w:val="24"/>
          <w:szCs w:val="24"/>
        </w:rPr>
        <w:t xml:space="preserve">Risk of bias summary: </w:t>
      </w:r>
      <w:proofErr w:type="spellStart"/>
      <w:r w:rsidR="00494A56" w:rsidRPr="00BC4215">
        <w:rPr>
          <w:rFonts w:ascii="TimesNewRomanPSMT" w:hAnsi="TimesNewRomanPSMT"/>
          <w:b/>
          <w:color w:val="000000"/>
          <w:sz w:val="24"/>
          <w:szCs w:val="24"/>
        </w:rPr>
        <w:t>judgements</w:t>
      </w:r>
      <w:proofErr w:type="spellEnd"/>
      <w:r w:rsidR="00494A56" w:rsidRPr="00BC4215">
        <w:rPr>
          <w:rFonts w:ascii="TimesNewRomanPSMT" w:hAnsi="TimesNewRomanPSMT"/>
          <w:b/>
          <w:color w:val="000000"/>
          <w:sz w:val="24"/>
          <w:szCs w:val="24"/>
        </w:rPr>
        <w:t xml:space="preserve"> about each bias item for each study</w:t>
      </w:r>
    </w:p>
    <w:p w:rsidR="00DF22DE" w:rsidRPr="00494A56" w:rsidRDefault="00494A56">
      <w:r w:rsidRPr="00494A56">
        <w:rPr>
          <w:noProof/>
        </w:rPr>
        <w:drawing>
          <wp:inline distT="0" distB="0" distL="0" distR="0" wp14:anchorId="4D97A348" wp14:editId="18B8B427">
            <wp:extent cx="16687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2DE" w:rsidRPr="0049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6"/>
    <w:rsid w:val="000C790D"/>
    <w:rsid w:val="0027136D"/>
    <w:rsid w:val="00494A56"/>
    <w:rsid w:val="00710CAE"/>
    <w:rsid w:val="00D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A5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A5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kou</cp:lastModifiedBy>
  <cp:revision>3</cp:revision>
  <dcterms:created xsi:type="dcterms:W3CDTF">2017-04-17T07:35:00Z</dcterms:created>
  <dcterms:modified xsi:type="dcterms:W3CDTF">2017-04-18T10:51:00Z</dcterms:modified>
</cp:coreProperties>
</file>