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4C" w:rsidRPr="00664410" w:rsidRDefault="005076EF" w:rsidP="002E5E4C">
      <w:pPr>
        <w:widowControl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Additional file 1:</w:t>
      </w:r>
      <w:r w:rsidR="002E5E4C">
        <w:rPr>
          <w:rFonts w:ascii="Times New Roman" w:hAnsi="Times New Roman" w:cs="Times New Roman" w:hint="eastAsia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Table S</w:t>
      </w:r>
      <w:r>
        <w:rPr>
          <w:rFonts w:ascii="Times New Roman" w:hAnsi="Times New Roman" w:cs="Times New Roman" w:hint="eastAsia"/>
          <w:bCs/>
          <w:iCs/>
          <w:sz w:val="24"/>
          <w:szCs w:val="24"/>
        </w:rPr>
        <w:t>1</w:t>
      </w:r>
      <w:bookmarkStart w:id="0" w:name="_GoBack"/>
      <w:bookmarkEnd w:id="0"/>
      <w:r w:rsidR="002E5E4C">
        <w:rPr>
          <w:rFonts w:ascii="Times New Roman" w:hAnsi="Times New Roman" w:cs="Times New Roman" w:hint="eastAsia"/>
          <w:bCs/>
          <w:iCs/>
          <w:sz w:val="24"/>
          <w:szCs w:val="24"/>
        </w:rPr>
        <w:t xml:space="preserve"> </w:t>
      </w:r>
      <w:r w:rsidR="002E5E4C" w:rsidRPr="0047179C">
        <w:rPr>
          <w:rFonts w:ascii="Times New Roman" w:hAnsi="Times New Roman" w:cs="Times New Roman"/>
          <w:bCs/>
          <w:iCs/>
          <w:sz w:val="24"/>
          <w:szCs w:val="24"/>
        </w:rPr>
        <w:t>Hardy–Weinberg equilibrium</w:t>
      </w:r>
      <w:r w:rsidR="002E5E4C">
        <w:rPr>
          <w:rFonts w:ascii="Times New Roman" w:hAnsi="Times New Roman" w:cs="Times New Roman" w:hint="eastAsia"/>
          <w:bCs/>
          <w:iCs/>
          <w:sz w:val="24"/>
          <w:szCs w:val="24"/>
        </w:rPr>
        <w:t xml:space="preserve"> analysis</w:t>
      </w:r>
      <w:r w:rsidR="002E5E4C" w:rsidRPr="007E71CE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  <w:r w:rsidR="002E5E4C" w:rsidRPr="00DF6DEA">
        <w:rPr>
          <w:rFonts w:ascii="Times New Roman" w:eastAsia="楷体" w:hAnsi="Times New Roman" w:cs="Times New Roman"/>
          <w:bCs/>
          <w:sz w:val="24"/>
          <w:szCs w:val="24"/>
        </w:rPr>
        <w:t xml:space="preserve">of </w:t>
      </w:r>
      <w:r w:rsidR="002E5E4C">
        <w:rPr>
          <w:rFonts w:ascii="Times New Roman" w:eastAsia="楷体" w:hAnsi="Times New Roman" w:cs="Times New Roman" w:hint="eastAsia"/>
          <w:bCs/>
          <w:sz w:val="24"/>
          <w:szCs w:val="24"/>
        </w:rPr>
        <w:t>7</w:t>
      </w:r>
      <w:r w:rsidR="002E5E4C" w:rsidRPr="00DF6DEA">
        <w:rPr>
          <w:rFonts w:ascii="Times New Roman" w:eastAsia="楷体" w:hAnsi="Times New Roman" w:cs="Times New Roman"/>
          <w:bCs/>
          <w:sz w:val="24"/>
          <w:szCs w:val="24"/>
        </w:rPr>
        <w:t xml:space="preserve"> single-nucleotide polymorphisms in case-control samples of Uygur population</w:t>
      </w:r>
      <w:r w:rsidR="002E5E4C" w:rsidRPr="007E71CE">
        <w:rPr>
          <w:rFonts w:ascii="Times New Roman" w:hAnsi="Times New Roman" w:cs="Times New Roman" w:hint="eastAsia"/>
          <w:bCs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1968"/>
        <w:gridCol w:w="2079"/>
        <w:gridCol w:w="2460"/>
      </w:tblGrid>
      <w:tr w:rsidR="002E5E4C" w:rsidRPr="00AE3A8C" w:rsidTr="00054F51">
        <w:trPr>
          <w:trHeight w:val="270"/>
          <w:jc w:val="center"/>
        </w:trPr>
        <w:tc>
          <w:tcPr>
            <w:tcW w:w="2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SNP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Chi</w:t>
            </w: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in case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 in case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 in control</w:t>
            </w:r>
          </w:p>
        </w:tc>
      </w:tr>
      <w:tr w:rsidR="002E5E4C" w:rsidRPr="00AE3A8C" w:rsidTr="00054F51">
        <w:trPr>
          <w:trHeight w:val="270"/>
          <w:jc w:val="center"/>
        </w:trPr>
        <w:tc>
          <w:tcPr>
            <w:tcW w:w="2015" w:type="dxa"/>
            <w:tcBorders>
              <w:top w:val="single" w:sz="12" w:space="0" w:color="auto"/>
            </w:tcBorders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rs233814</w:t>
            </w:r>
          </w:p>
        </w:tc>
        <w:tc>
          <w:tcPr>
            <w:tcW w:w="1968" w:type="dxa"/>
            <w:tcBorders>
              <w:top w:val="single" w:sz="12" w:space="0" w:color="auto"/>
            </w:tcBorders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2.962</w:t>
            </w:r>
          </w:p>
        </w:tc>
        <w:tc>
          <w:tcPr>
            <w:tcW w:w="2079" w:type="dxa"/>
            <w:tcBorders>
              <w:top w:val="single" w:sz="12" w:space="0" w:color="auto"/>
            </w:tcBorders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0.227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0.88</w:t>
            </w:r>
          </w:p>
        </w:tc>
      </w:tr>
      <w:tr w:rsidR="002E5E4C" w:rsidRPr="00AE3A8C" w:rsidTr="005F6020">
        <w:trPr>
          <w:trHeight w:val="270"/>
          <w:jc w:val="center"/>
        </w:trPr>
        <w:tc>
          <w:tcPr>
            <w:tcW w:w="2015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rs233820</w:t>
            </w:r>
          </w:p>
        </w:tc>
        <w:tc>
          <w:tcPr>
            <w:tcW w:w="1968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2079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0.883</w:t>
            </w:r>
          </w:p>
        </w:tc>
        <w:tc>
          <w:tcPr>
            <w:tcW w:w="2460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0.729</w:t>
            </w:r>
          </w:p>
        </w:tc>
      </w:tr>
      <w:tr w:rsidR="002E5E4C" w:rsidRPr="00AE3A8C" w:rsidTr="005F6020">
        <w:trPr>
          <w:trHeight w:val="270"/>
          <w:jc w:val="center"/>
        </w:trPr>
        <w:tc>
          <w:tcPr>
            <w:tcW w:w="2015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rs10014145</w:t>
            </w:r>
          </w:p>
        </w:tc>
        <w:tc>
          <w:tcPr>
            <w:tcW w:w="1968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0.601</w:t>
            </w:r>
          </w:p>
        </w:tc>
        <w:tc>
          <w:tcPr>
            <w:tcW w:w="2079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2460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0.054</w:t>
            </w:r>
          </w:p>
        </w:tc>
      </w:tr>
      <w:tr w:rsidR="002E5E4C" w:rsidRPr="00AE3A8C" w:rsidTr="005F6020">
        <w:trPr>
          <w:trHeight w:val="270"/>
          <w:jc w:val="center"/>
        </w:trPr>
        <w:tc>
          <w:tcPr>
            <w:tcW w:w="2015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rs4698844</w:t>
            </w:r>
          </w:p>
        </w:tc>
        <w:tc>
          <w:tcPr>
            <w:tcW w:w="1968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2.686</w:t>
            </w:r>
          </w:p>
        </w:tc>
        <w:tc>
          <w:tcPr>
            <w:tcW w:w="2079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2460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0.993</w:t>
            </w:r>
          </w:p>
        </w:tc>
      </w:tr>
      <w:tr w:rsidR="002E5E4C" w:rsidRPr="00AE3A8C" w:rsidTr="005F6020">
        <w:trPr>
          <w:trHeight w:val="270"/>
          <w:jc w:val="center"/>
        </w:trPr>
        <w:tc>
          <w:tcPr>
            <w:tcW w:w="2015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rs151394</w:t>
            </w:r>
          </w:p>
        </w:tc>
        <w:tc>
          <w:tcPr>
            <w:tcW w:w="1968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3.167</w:t>
            </w:r>
          </w:p>
        </w:tc>
        <w:tc>
          <w:tcPr>
            <w:tcW w:w="2079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</w:t>
            </w:r>
          </w:p>
        </w:tc>
        <w:tc>
          <w:tcPr>
            <w:tcW w:w="2460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0.956</w:t>
            </w:r>
          </w:p>
        </w:tc>
      </w:tr>
      <w:tr w:rsidR="002E5E4C" w:rsidRPr="00AE3A8C" w:rsidTr="005F6020">
        <w:trPr>
          <w:trHeight w:val="270"/>
          <w:jc w:val="center"/>
        </w:trPr>
        <w:tc>
          <w:tcPr>
            <w:tcW w:w="2015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rs985989</w:t>
            </w:r>
          </w:p>
        </w:tc>
        <w:tc>
          <w:tcPr>
            <w:tcW w:w="1968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2079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2460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0.983</w:t>
            </w:r>
          </w:p>
        </w:tc>
      </w:tr>
      <w:tr w:rsidR="002E5E4C" w:rsidRPr="00AE3A8C" w:rsidTr="005F6020">
        <w:trPr>
          <w:trHeight w:val="270"/>
          <w:jc w:val="center"/>
        </w:trPr>
        <w:tc>
          <w:tcPr>
            <w:tcW w:w="2015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rs13114343</w:t>
            </w:r>
          </w:p>
        </w:tc>
        <w:tc>
          <w:tcPr>
            <w:tcW w:w="1968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2079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2460" w:type="dxa"/>
            <w:noWrap/>
            <w:hideMark/>
          </w:tcPr>
          <w:p w:rsidR="002E5E4C" w:rsidRPr="00AE3A8C" w:rsidRDefault="002E5E4C" w:rsidP="005F60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E3A8C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0.744</w:t>
            </w:r>
          </w:p>
        </w:tc>
      </w:tr>
    </w:tbl>
    <w:p w:rsidR="00D47F12" w:rsidRDefault="0043227D"/>
    <w:sectPr w:rsidR="00D47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7D" w:rsidRDefault="0043227D" w:rsidP="002E5E4C">
      <w:r>
        <w:separator/>
      </w:r>
    </w:p>
  </w:endnote>
  <w:endnote w:type="continuationSeparator" w:id="0">
    <w:p w:rsidR="0043227D" w:rsidRDefault="0043227D" w:rsidP="002E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7D" w:rsidRDefault="0043227D" w:rsidP="002E5E4C">
      <w:r>
        <w:separator/>
      </w:r>
    </w:p>
  </w:footnote>
  <w:footnote w:type="continuationSeparator" w:id="0">
    <w:p w:rsidR="0043227D" w:rsidRDefault="0043227D" w:rsidP="002E5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672FC"/>
    <w:rsid w:val="000341AE"/>
    <w:rsid w:val="00054F51"/>
    <w:rsid w:val="002E5E4C"/>
    <w:rsid w:val="00312B3A"/>
    <w:rsid w:val="0043227D"/>
    <w:rsid w:val="004555A3"/>
    <w:rsid w:val="004D04C6"/>
    <w:rsid w:val="005076EF"/>
    <w:rsid w:val="005111D1"/>
    <w:rsid w:val="006672FC"/>
    <w:rsid w:val="008D4191"/>
    <w:rsid w:val="00E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4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5E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5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5E4C"/>
    <w:rPr>
      <w:sz w:val="18"/>
      <w:szCs w:val="18"/>
    </w:rPr>
  </w:style>
  <w:style w:type="table" w:styleId="TableGrid">
    <w:name w:val="Table Grid"/>
    <w:basedOn w:val="TableNormal"/>
    <w:uiPriority w:val="59"/>
    <w:rsid w:val="002E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4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5E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5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5E4C"/>
    <w:rPr>
      <w:sz w:val="18"/>
      <w:szCs w:val="18"/>
    </w:rPr>
  </w:style>
  <w:style w:type="table" w:styleId="TableGrid">
    <w:name w:val="Table Grid"/>
    <w:basedOn w:val="TableNormal"/>
    <w:uiPriority w:val="59"/>
    <w:rsid w:val="002E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36</Lines>
  <Paragraphs>38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Jianxuemin</dc:creator>
  <cp:keywords/>
  <dc:description/>
  <cp:lastModifiedBy>JARANO</cp:lastModifiedBy>
  <cp:revision>4</cp:revision>
  <dcterms:created xsi:type="dcterms:W3CDTF">2019-05-14T12:29:00Z</dcterms:created>
  <dcterms:modified xsi:type="dcterms:W3CDTF">2019-08-19T22:22:00Z</dcterms:modified>
</cp:coreProperties>
</file>