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509" w:rsidRPr="002D5370" w:rsidRDefault="00AF6509" w:rsidP="00AF6509">
      <w:pPr>
        <w:spacing w:line="480" w:lineRule="auto"/>
        <w:rPr>
          <w:rFonts w:ascii="Calibri" w:hAnsi="Calibri" w:cs="宋体"/>
          <w:b/>
          <w:color w:val="000000"/>
          <w:kern w:val="0"/>
          <w:sz w:val="32"/>
        </w:rPr>
      </w:pPr>
      <w:r w:rsidRPr="002D5370">
        <w:rPr>
          <w:rFonts w:ascii="Calibri" w:hAnsi="Calibri" w:cs="宋体" w:hint="eastAsia"/>
          <w:b/>
          <w:color w:val="000000"/>
          <w:kern w:val="0"/>
          <w:sz w:val="32"/>
        </w:rPr>
        <w:t>N</w:t>
      </w:r>
      <w:r w:rsidRPr="002D5370">
        <w:rPr>
          <w:rFonts w:ascii="Calibri" w:hAnsi="Calibri" w:cs="宋体"/>
          <w:b/>
          <w:color w:val="000000"/>
          <w:kern w:val="0"/>
          <w:sz w:val="32"/>
        </w:rPr>
        <w:t xml:space="preserve">etwork structure of depression and anxiety symptoms in Chinese female nursing students </w:t>
      </w:r>
    </w:p>
    <w:p w:rsidR="00AF6509" w:rsidRDefault="00AF6509" w:rsidP="00AF6509">
      <w:pPr>
        <w:spacing w:line="480" w:lineRule="auto"/>
        <w:jc w:val="center"/>
        <w:rPr>
          <w:rFonts w:ascii="Calibri" w:hAnsi="Calibri" w:cs="宋体"/>
          <w:color w:val="000000"/>
          <w:kern w:val="0"/>
          <w:sz w:val="22"/>
        </w:rPr>
      </w:pPr>
    </w:p>
    <w:p w:rsidR="00AF6509" w:rsidRDefault="00AF6509" w:rsidP="00AF6509">
      <w:pPr>
        <w:spacing w:line="480" w:lineRule="auto"/>
        <w:jc w:val="left"/>
        <w:rPr>
          <w:rFonts w:ascii="Calibri" w:hAnsi="Calibri" w:cs="宋体"/>
          <w:color w:val="000000"/>
          <w:kern w:val="0"/>
          <w:sz w:val="22"/>
        </w:rPr>
      </w:pPr>
      <w:r>
        <w:rPr>
          <w:rFonts w:ascii="Calibri" w:hAnsi="Calibri" w:cs="宋体"/>
          <w:color w:val="000000"/>
          <w:kern w:val="0"/>
          <w:sz w:val="22"/>
        </w:rPr>
        <w:t>Lei Ren</w:t>
      </w:r>
      <w:r>
        <w:rPr>
          <w:rFonts w:ascii="Calibri" w:hAnsi="Calibri" w:cs="宋体"/>
          <w:color w:val="000000"/>
          <w:kern w:val="0"/>
          <w:sz w:val="22"/>
          <w:vertAlign w:val="superscript"/>
        </w:rPr>
        <w:t>1</w:t>
      </w:r>
      <w:r w:rsidRPr="004237FA">
        <w:rPr>
          <w:rFonts w:ascii="Calibri" w:hAnsi="Calibri" w:cs="宋体"/>
          <w:color w:val="000000"/>
          <w:kern w:val="0"/>
          <w:sz w:val="22"/>
          <w:vertAlign w:val="superscript"/>
        </w:rPr>
        <w:t>†</w:t>
      </w:r>
      <w:r w:rsidRPr="004237FA">
        <w:rPr>
          <w:rFonts w:ascii="Calibri" w:hAnsi="Calibri" w:cs="宋体"/>
          <w:color w:val="000000"/>
          <w:kern w:val="0"/>
          <w:sz w:val="22"/>
        </w:rPr>
        <w:t>,</w:t>
      </w:r>
      <w:r>
        <w:rPr>
          <w:rFonts w:ascii="Calibri" w:hAnsi="Calibri" w:cs="宋体"/>
          <w:color w:val="000000"/>
          <w:kern w:val="0"/>
          <w:sz w:val="22"/>
        </w:rPr>
        <w:t xml:space="preserve"> </w:t>
      </w:r>
      <w:proofErr w:type="spellStart"/>
      <w:r w:rsidRPr="004237FA">
        <w:rPr>
          <w:rFonts w:ascii="Calibri" w:hAnsi="Calibri" w:cs="宋体"/>
          <w:color w:val="000000"/>
          <w:kern w:val="0"/>
          <w:sz w:val="22"/>
        </w:rPr>
        <w:t>Yifei</w:t>
      </w:r>
      <w:proofErr w:type="spellEnd"/>
      <w:r w:rsidRPr="004237FA">
        <w:rPr>
          <w:rFonts w:ascii="Calibri" w:hAnsi="Calibri" w:cs="宋体"/>
          <w:color w:val="000000"/>
          <w:kern w:val="0"/>
          <w:sz w:val="22"/>
        </w:rPr>
        <w:t xml:space="preserve"> Wang</w:t>
      </w:r>
      <w:r>
        <w:rPr>
          <w:rFonts w:ascii="Calibri" w:hAnsi="Calibri" w:cs="宋体"/>
          <w:color w:val="000000"/>
          <w:kern w:val="0"/>
          <w:sz w:val="22"/>
          <w:vertAlign w:val="superscript"/>
        </w:rPr>
        <w:t>1</w:t>
      </w:r>
      <w:r w:rsidRPr="004237FA">
        <w:rPr>
          <w:rFonts w:ascii="Calibri" w:hAnsi="Calibri" w:cs="宋体"/>
          <w:color w:val="000000"/>
          <w:kern w:val="0"/>
          <w:sz w:val="22"/>
          <w:vertAlign w:val="superscript"/>
        </w:rPr>
        <w:t>†</w:t>
      </w:r>
      <w:r>
        <w:rPr>
          <w:rFonts w:ascii="Calibri" w:hAnsi="Calibri" w:cs="宋体"/>
          <w:color w:val="000000"/>
          <w:kern w:val="0"/>
          <w:sz w:val="22"/>
        </w:rPr>
        <w:t xml:space="preserve">, </w:t>
      </w:r>
      <w:r w:rsidRPr="004237FA">
        <w:rPr>
          <w:rFonts w:ascii="Calibri" w:hAnsi="Calibri" w:cs="宋体"/>
          <w:color w:val="000000"/>
          <w:kern w:val="0"/>
          <w:sz w:val="22"/>
        </w:rPr>
        <w:t>Lin Wu</w:t>
      </w:r>
      <w:r>
        <w:rPr>
          <w:rFonts w:ascii="Calibri" w:hAnsi="Calibri" w:cs="宋体"/>
          <w:color w:val="000000"/>
          <w:kern w:val="0"/>
          <w:sz w:val="22"/>
          <w:vertAlign w:val="superscript"/>
        </w:rPr>
        <w:t>1</w:t>
      </w:r>
      <w:r w:rsidRPr="004237FA">
        <w:rPr>
          <w:rFonts w:ascii="Calibri" w:hAnsi="Calibri" w:cs="宋体"/>
          <w:color w:val="000000"/>
          <w:kern w:val="0"/>
          <w:sz w:val="22"/>
          <w:vertAlign w:val="superscript"/>
        </w:rPr>
        <w:t>†</w:t>
      </w:r>
      <w:r>
        <w:rPr>
          <w:rFonts w:ascii="Calibri" w:hAnsi="Calibri" w:cs="宋体"/>
          <w:color w:val="000000"/>
          <w:kern w:val="0"/>
          <w:sz w:val="22"/>
        </w:rPr>
        <w:t xml:space="preserve">, </w:t>
      </w:r>
      <w:proofErr w:type="spellStart"/>
      <w:r w:rsidRPr="004237FA">
        <w:rPr>
          <w:rFonts w:ascii="Calibri" w:hAnsi="Calibri" w:cs="宋体"/>
          <w:color w:val="000000"/>
          <w:kern w:val="0"/>
          <w:sz w:val="22"/>
        </w:rPr>
        <w:t>Zihan</w:t>
      </w:r>
      <w:proofErr w:type="spellEnd"/>
      <w:r w:rsidRPr="004237FA">
        <w:rPr>
          <w:rFonts w:ascii="Calibri" w:hAnsi="Calibri" w:cs="宋体"/>
          <w:color w:val="000000"/>
          <w:kern w:val="0"/>
          <w:sz w:val="22"/>
        </w:rPr>
        <w:t xml:space="preserve"> Wei</w:t>
      </w:r>
      <w:r>
        <w:rPr>
          <w:rFonts w:ascii="Calibri" w:hAnsi="Calibri" w:cs="宋体"/>
          <w:color w:val="000000"/>
          <w:kern w:val="0"/>
          <w:sz w:val="22"/>
          <w:vertAlign w:val="superscript"/>
        </w:rPr>
        <w:t>2</w:t>
      </w:r>
      <w:r>
        <w:rPr>
          <w:rFonts w:ascii="Calibri" w:hAnsi="Calibri" w:cs="宋体"/>
          <w:color w:val="000000"/>
          <w:kern w:val="0"/>
          <w:sz w:val="22"/>
        </w:rPr>
        <w:t xml:space="preserve">, </w:t>
      </w:r>
      <w:r w:rsidRPr="004237FA">
        <w:rPr>
          <w:rFonts w:ascii="Calibri" w:hAnsi="Calibri" w:cs="宋体"/>
          <w:color w:val="000000"/>
          <w:kern w:val="0"/>
          <w:sz w:val="22"/>
        </w:rPr>
        <w:t>Long-Biao Cui</w:t>
      </w:r>
      <w:r>
        <w:rPr>
          <w:rFonts w:ascii="Calibri" w:hAnsi="Calibri" w:cs="宋体"/>
          <w:color w:val="000000"/>
          <w:kern w:val="0"/>
          <w:sz w:val="22"/>
          <w:vertAlign w:val="superscript"/>
        </w:rPr>
        <w:t>1</w:t>
      </w:r>
      <w:r w:rsidRPr="004237FA">
        <w:rPr>
          <w:rFonts w:ascii="Calibri" w:hAnsi="Calibri" w:cs="宋体"/>
          <w:color w:val="000000"/>
          <w:kern w:val="0"/>
          <w:sz w:val="22"/>
        </w:rPr>
        <w:t>,</w:t>
      </w:r>
      <w:r>
        <w:rPr>
          <w:rFonts w:ascii="Calibri" w:hAnsi="Calibri" w:cs="宋体"/>
          <w:color w:val="000000"/>
          <w:kern w:val="0"/>
          <w:sz w:val="22"/>
        </w:rPr>
        <w:t xml:space="preserve"> </w:t>
      </w:r>
      <w:r w:rsidRPr="004237FA">
        <w:rPr>
          <w:rFonts w:ascii="Calibri" w:hAnsi="Calibri" w:cs="宋体"/>
          <w:color w:val="000000"/>
          <w:kern w:val="0"/>
          <w:sz w:val="22"/>
        </w:rPr>
        <w:t>Xinyi Wei</w:t>
      </w:r>
      <w:r>
        <w:rPr>
          <w:rFonts w:ascii="Calibri" w:hAnsi="Calibri" w:cs="宋体"/>
          <w:color w:val="000000"/>
          <w:kern w:val="0"/>
          <w:sz w:val="22"/>
          <w:vertAlign w:val="superscript"/>
        </w:rPr>
        <w:t>3</w:t>
      </w:r>
      <w:r>
        <w:rPr>
          <w:rFonts w:ascii="Calibri" w:hAnsi="Calibri" w:cs="宋体"/>
          <w:color w:val="000000"/>
          <w:kern w:val="0"/>
          <w:sz w:val="22"/>
        </w:rPr>
        <w:t xml:space="preserve">, </w:t>
      </w:r>
      <w:proofErr w:type="spellStart"/>
      <w:r>
        <w:rPr>
          <w:rFonts w:ascii="Calibri" w:hAnsi="Calibri" w:cs="宋体"/>
          <w:color w:val="000000"/>
          <w:kern w:val="0"/>
          <w:sz w:val="22"/>
        </w:rPr>
        <w:t>Xinyu</w:t>
      </w:r>
      <w:proofErr w:type="spellEnd"/>
      <w:r>
        <w:rPr>
          <w:rFonts w:ascii="Calibri" w:hAnsi="Calibri" w:cs="宋体"/>
          <w:color w:val="000000"/>
          <w:kern w:val="0"/>
          <w:sz w:val="22"/>
        </w:rPr>
        <w:t xml:space="preserve"> Hu</w:t>
      </w:r>
      <w:r>
        <w:rPr>
          <w:rFonts w:ascii="Calibri" w:hAnsi="Calibri" w:cs="宋体"/>
          <w:color w:val="000000"/>
          <w:kern w:val="0"/>
          <w:sz w:val="22"/>
          <w:vertAlign w:val="superscript"/>
        </w:rPr>
        <w:t>4</w:t>
      </w:r>
      <w:r>
        <w:rPr>
          <w:rFonts w:ascii="Calibri" w:hAnsi="Calibri" w:cs="宋体"/>
          <w:color w:val="000000"/>
          <w:kern w:val="0"/>
          <w:sz w:val="22"/>
        </w:rPr>
        <w:t xml:space="preserve">, </w:t>
      </w:r>
      <w:proofErr w:type="spellStart"/>
      <w:r>
        <w:rPr>
          <w:rFonts w:ascii="Calibri" w:hAnsi="Calibri" w:cs="宋体"/>
          <w:color w:val="000000"/>
          <w:kern w:val="0"/>
          <w:sz w:val="22"/>
        </w:rPr>
        <w:t>Jiaxi</w:t>
      </w:r>
      <w:proofErr w:type="spellEnd"/>
      <w:r>
        <w:rPr>
          <w:rFonts w:ascii="Calibri" w:hAnsi="Calibri" w:cs="宋体"/>
          <w:color w:val="000000"/>
          <w:kern w:val="0"/>
          <w:sz w:val="22"/>
        </w:rPr>
        <w:t xml:space="preserve"> Peng</w:t>
      </w:r>
      <w:r w:rsidRPr="002D5370">
        <w:rPr>
          <w:rFonts w:ascii="Calibri" w:hAnsi="Calibri" w:cs="宋体"/>
          <w:color w:val="000000"/>
          <w:kern w:val="0"/>
          <w:sz w:val="22"/>
          <w:vertAlign w:val="superscript"/>
        </w:rPr>
        <w:t>5</w:t>
      </w:r>
      <w:r>
        <w:rPr>
          <w:rFonts w:ascii="Calibri" w:hAnsi="Calibri" w:cs="宋体"/>
          <w:color w:val="000000"/>
          <w:kern w:val="0"/>
          <w:sz w:val="22"/>
        </w:rPr>
        <w:t>, Yinchuan Jin</w:t>
      </w:r>
      <w:r>
        <w:rPr>
          <w:rFonts w:ascii="Calibri" w:hAnsi="Calibri" w:cs="宋体"/>
          <w:color w:val="000000"/>
          <w:kern w:val="0"/>
          <w:sz w:val="22"/>
          <w:vertAlign w:val="superscript"/>
        </w:rPr>
        <w:t>1</w:t>
      </w:r>
      <w:r>
        <w:rPr>
          <w:rFonts w:ascii="Calibri" w:hAnsi="Calibri" w:cs="宋体"/>
          <w:color w:val="000000"/>
          <w:kern w:val="0"/>
          <w:sz w:val="22"/>
        </w:rPr>
        <w:t xml:space="preserve">, </w:t>
      </w:r>
      <w:proofErr w:type="spellStart"/>
      <w:r w:rsidRPr="004237FA">
        <w:rPr>
          <w:rFonts w:ascii="Calibri" w:hAnsi="Calibri" w:cs="宋体"/>
          <w:color w:val="000000"/>
          <w:kern w:val="0"/>
          <w:sz w:val="22"/>
        </w:rPr>
        <w:t>Fengzhan</w:t>
      </w:r>
      <w:proofErr w:type="spellEnd"/>
      <w:r w:rsidRPr="004237FA">
        <w:rPr>
          <w:rFonts w:ascii="Calibri" w:hAnsi="Calibri" w:cs="宋体"/>
          <w:color w:val="000000"/>
          <w:kern w:val="0"/>
          <w:sz w:val="22"/>
        </w:rPr>
        <w:t xml:space="preserve"> Li</w:t>
      </w:r>
      <w:r>
        <w:rPr>
          <w:rFonts w:ascii="Calibri" w:hAnsi="Calibri" w:cs="宋体"/>
          <w:color w:val="000000"/>
          <w:kern w:val="0"/>
          <w:sz w:val="22"/>
          <w:vertAlign w:val="superscript"/>
        </w:rPr>
        <w:t>1</w:t>
      </w:r>
      <w:r>
        <w:rPr>
          <w:rFonts w:ascii="Calibri" w:hAnsi="Calibri" w:cs="宋体"/>
          <w:color w:val="000000"/>
          <w:kern w:val="0"/>
          <w:sz w:val="22"/>
        </w:rPr>
        <w:t xml:space="preserve">, </w:t>
      </w:r>
      <w:proofErr w:type="spellStart"/>
      <w:r w:rsidRPr="004237FA">
        <w:rPr>
          <w:rFonts w:ascii="Calibri" w:hAnsi="Calibri" w:cs="宋体"/>
          <w:color w:val="000000"/>
          <w:kern w:val="0"/>
          <w:sz w:val="22"/>
        </w:rPr>
        <w:t>Qun</w:t>
      </w:r>
      <w:proofErr w:type="spellEnd"/>
      <w:r w:rsidRPr="004237FA">
        <w:rPr>
          <w:rFonts w:ascii="Calibri" w:hAnsi="Calibri" w:cs="宋体"/>
          <w:color w:val="000000"/>
          <w:kern w:val="0"/>
          <w:sz w:val="22"/>
        </w:rPr>
        <w:t xml:space="preserve"> Yang</w:t>
      </w:r>
      <w:r w:rsidRPr="002D5370">
        <w:rPr>
          <w:rFonts w:ascii="Calibri" w:hAnsi="Calibri" w:cs="宋体"/>
          <w:color w:val="000000"/>
          <w:kern w:val="0"/>
          <w:sz w:val="22"/>
          <w:vertAlign w:val="superscript"/>
        </w:rPr>
        <w:t>1</w:t>
      </w:r>
      <w:r w:rsidRPr="002D5370">
        <w:rPr>
          <w:rFonts w:ascii="Calibri" w:hAnsi="Calibri"/>
          <w:sz w:val="22"/>
          <w:vertAlign w:val="superscript"/>
        </w:rPr>
        <w:t>*</w:t>
      </w:r>
      <w:r>
        <w:rPr>
          <w:rFonts w:ascii="Cambria Math" w:hAnsi="Cambria Math" w:cs="Cambria Math"/>
          <w:color w:val="000000"/>
          <w:kern w:val="0"/>
          <w:sz w:val="22"/>
        </w:rPr>
        <w:t>,</w:t>
      </w:r>
      <w:r w:rsidRPr="004237FA">
        <w:rPr>
          <w:rFonts w:ascii="Calibri" w:hAnsi="Calibri" w:cs="宋体"/>
          <w:color w:val="000000"/>
          <w:kern w:val="0"/>
          <w:sz w:val="22"/>
        </w:rPr>
        <w:t xml:space="preserve"> </w:t>
      </w:r>
      <w:proofErr w:type="spellStart"/>
      <w:r w:rsidRPr="004237FA">
        <w:rPr>
          <w:rFonts w:ascii="Calibri" w:hAnsi="Calibri" w:cs="宋体"/>
          <w:color w:val="000000"/>
          <w:kern w:val="0"/>
          <w:sz w:val="22"/>
        </w:rPr>
        <w:t>Xufeng</w:t>
      </w:r>
      <w:proofErr w:type="spellEnd"/>
      <w:r w:rsidRPr="004237FA">
        <w:rPr>
          <w:rFonts w:ascii="Calibri" w:hAnsi="Calibri" w:cs="宋体"/>
          <w:color w:val="000000"/>
          <w:kern w:val="0"/>
          <w:sz w:val="22"/>
        </w:rPr>
        <w:t xml:space="preserve"> Liu</w:t>
      </w:r>
      <w:r>
        <w:rPr>
          <w:rFonts w:ascii="Calibri" w:hAnsi="Calibri" w:cs="宋体"/>
          <w:color w:val="000000"/>
          <w:kern w:val="0"/>
          <w:sz w:val="22"/>
          <w:vertAlign w:val="superscript"/>
        </w:rPr>
        <w:t>1</w:t>
      </w:r>
      <w:r w:rsidRPr="002D5370">
        <w:rPr>
          <w:rFonts w:ascii="Calibri" w:hAnsi="Calibri"/>
          <w:sz w:val="22"/>
          <w:vertAlign w:val="superscript"/>
        </w:rPr>
        <w:t>*</w:t>
      </w:r>
    </w:p>
    <w:p w:rsidR="00AF6509" w:rsidRDefault="00AF6509" w:rsidP="00AF6509">
      <w:pPr>
        <w:spacing w:line="480" w:lineRule="auto"/>
        <w:rPr>
          <w:rFonts w:ascii="Cambria Math" w:hAnsi="Cambria Math" w:cs="Cambria Math"/>
          <w:color w:val="000000"/>
          <w:kern w:val="0"/>
          <w:sz w:val="22"/>
          <w:vertAlign w:val="superscript"/>
        </w:rPr>
      </w:pPr>
    </w:p>
    <w:p w:rsidR="00AF6509" w:rsidRDefault="00AF6509" w:rsidP="00AF6509">
      <w:pPr>
        <w:spacing w:line="480" w:lineRule="auto"/>
        <w:rPr>
          <w:rFonts w:ascii="Calibri" w:hAnsi="Calibri" w:cs="宋体"/>
          <w:color w:val="000000"/>
          <w:kern w:val="0"/>
          <w:sz w:val="22"/>
        </w:rPr>
      </w:pPr>
      <w:r>
        <w:rPr>
          <w:rFonts w:ascii="Calibri" w:hAnsi="Calibri" w:cs="宋体"/>
          <w:color w:val="000000"/>
          <w:kern w:val="0"/>
          <w:sz w:val="22"/>
          <w:vertAlign w:val="superscript"/>
        </w:rPr>
        <w:t>1</w:t>
      </w:r>
      <w:r w:rsidRPr="004237FA">
        <w:rPr>
          <w:rFonts w:ascii="Calibri" w:hAnsi="Calibri" w:cs="宋体"/>
          <w:color w:val="000000"/>
          <w:kern w:val="0"/>
          <w:sz w:val="22"/>
        </w:rPr>
        <w:t xml:space="preserve">Department of Military Medical Psychology, </w:t>
      </w:r>
      <w:r>
        <w:rPr>
          <w:rFonts w:ascii="Calibri" w:hAnsi="Calibri" w:cs="宋体"/>
          <w:color w:val="000000"/>
          <w:kern w:val="0"/>
          <w:sz w:val="22"/>
        </w:rPr>
        <w:t>Air Force</w:t>
      </w:r>
      <w:r w:rsidRPr="004237FA">
        <w:rPr>
          <w:rFonts w:ascii="Calibri" w:hAnsi="Calibri" w:cs="宋体"/>
          <w:color w:val="000000"/>
          <w:kern w:val="0"/>
          <w:sz w:val="22"/>
        </w:rPr>
        <w:t xml:space="preserve"> Medical University, 710032, Xi’an, China</w:t>
      </w:r>
    </w:p>
    <w:p w:rsidR="00AF6509" w:rsidRDefault="00AF6509" w:rsidP="00AF6509">
      <w:pPr>
        <w:spacing w:line="480" w:lineRule="auto"/>
        <w:rPr>
          <w:rFonts w:ascii="Calibri" w:hAnsi="Calibri" w:cs="宋体"/>
          <w:color w:val="000000"/>
          <w:kern w:val="0"/>
          <w:sz w:val="22"/>
        </w:rPr>
      </w:pPr>
      <w:r>
        <w:rPr>
          <w:rFonts w:ascii="Calibri" w:hAnsi="Calibri" w:cs="宋体"/>
          <w:color w:val="000000"/>
          <w:kern w:val="0"/>
          <w:sz w:val="22"/>
          <w:vertAlign w:val="superscript"/>
        </w:rPr>
        <w:t>2</w:t>
      </w:r>
      <w:r w:rsidRPr="004237FA">
        <w:rPr>
          <w:rFonts w:ascii="Calibri" w:hAnsi="Calibri" w:cs="宋体"/>
          <w:color w:val="000000"/>
          <w:kern w:val="0"/>
          <w:sz w:val="22"/>
        </w:rPr>
        <w:t xml:space="preserve">Department of Neurology, </w:t>
      </w:r>
      <w:proofErr w:type="spellStart"/>
      <w:r w:rsidRPr="004237FA">
        <w:rPr>
          <w:rFonts w:ascii="Calibri" w:hAnsi="Calibri" w:cs="宋体"/>
          <w:color w:val="000000"/>
          <w:kern w:val="0"/>
          <w:sz w:val="22"/>
        </w:rPr>
        <w:t>Xijing</w:t>
      </w:r>
      <w:proofErr w:type="spellEnd"/>
      <w:r w:rsidRPr="004237FA">
        <w:rPr>
          <w:rFonts w:ascii="Calibri" w:hAnsi="Calibri" w:cs="宋体"/>
          <w:color w:val="000000"/>
          <w:kern w:val="0"/>
          <w:sz w:val="22"/>
        </w:rPr>
        <w:t xml:space="preserve"> Hospital, </w:t>
      </w:r>
      <w:r>
        <w:rPr>
          <w:rFonts w:ascii="Calibri" w:hAnsi="Calibri" w:cs="宋体"/>
          <w:color w:val="000000"/>
          <w:kern w:val="0"/>
          <w:sz w:val="22"/>
        </w:rPr>
        <w:t>Air Force</w:t>
      </w:r>
      <w:r w:rsidRPr="004237FA">
        <w:rPr>
          <w:rFonts w:ascii="Calibri" w:hAnsi="Calibri" w:cs="宋体"/>
          <w:color w:val="000000"/>
          <w:kern w:val="0"/>
          <w:sz w:val="22"/>
        </w:rPr>
        <w:t xml:space="preserve"> Medical University, 710032, Xi’an, China</w:t>
      </w:r>
    </w:p>
    <w:p w:rsidR="00AF6509" w:rsidRDefault="00AF6509" w:rsidP="00AF6509">
      <w:pPr>
        <w:spacing w:line="480" w:lineRule="auto"/>
        <w:rPr>
          <w:rFonts w:ascii="Calibri" w:hAnsi="Calibri" w:cs="宋体"/>
          <w:color w:val="000000"/>
          <w:kern w:val="0"/>
          <w:sz w:val="22"/>
        </w:rPr>
      </w:pPr>
      <w:r>
        <w:rPr>
          <w:rFonts w:ascii="Calibri" w:hAnsi="Calibri" w:cs="宋体"/>
          <w:color w:val="000000"/>
          <w:kern w:val="0"/>
          <w:sz w:val="22"/>
          <w:vertAlign w:val="superscript"/>
        </w:rPr>
        <w:t>3</w:t>
      </w:r>
      <w:r w:rsidRPr="004237FA">
        <w:rPr>
          <w:rFonts w:ascii="Calibri" w:hAnsi="Calibri" w:cs="宋体"/>
          <w:color w:val="000000"/>
          <w:kern w:val="0"/>
          <w:sz w:val="22"/>
        </w:rPr>
        <w:t>Department of Psychology, Renmin University of China, 100000, Beijing, China</w:t>
      </w:r>
    </w:p>
    <w:p w:rsidR="00AF6509" w:rsidRDefault="00AF6509" w:rsidP="00AF6509">
      <w:pPr>
        <w:spacing w:line="480" w:lineRule="auto"/>
        <w:rPr>
          <w:rFonts w:ascii="Calibri" w:hAnsi="Calibri" w:cs="宋体"/>
          <w:color w:val="000000"/>
          <w:kern w:val="0"/>
          <w:sz w:val="22"/>
        </w:rPr>
      </w:pPr>
      <w:r>
        <w:rPr>
          <w:rFonts w:ascii="Calibri" w:hAnsi="Calibri" w:cs="宋体"/>
          <w:color w:val="000000"/>
          <w:kern w:val="0"/>
          <w:sz w:val="22"/>
          <w:vertAlign w:val="superscript"/>
        </w:rPr>
        <w:t>4</w:t>
      </w:r>
      <w:r>
        <w:rPr>
          <w:rFonts w:ascii="Calibri" w:hAnsi="Calibri" w:cs="宋体"/>
          <w:color w:val="000000"/>
          <w:kern w:val="0"/>
          <w:sz w:val="22"/>
        </w:rPr>
        <w:t>Department of Psychology, Social Science, University of California, Irvine, 92614, Irvine, California, the United States</w:t>
      </w:r>
    </w:p>
    <w:p w:rsidR="00AF6509" w:rsidRPr="004237FA" w:rsidRDefault="00AF6509" w:rsidP="00AF6509">
      <w:pPr>
        <w:spacing w:line="480" w:lineRule="auto"/>
        <w:rPr>
          <w:rFonts w:ascii="Calibri" w:hAnsi="Calibri" w:cs="宋体"/>
          <w:color w:val="000000"/>
          <w:kern w:val="0"/>
          <w:sz w:val="22"/>
        </w:rPr>
      </w:pPr>
      <w:r w:rsidRPr="002D5370">
        <w:rPr>
          <w:rFonts w:ascii="Calibri" w:hAnsi="Calibri" w:cs="宋体"/>
          <w:color w:val="000000"/>
          <w:kern w:val="0"/>
          <w:sz w:val="22"/>
          <w:vertAlign w:val="superscript"/>
        </w:rPr>
        <w:t>5</w:t>
      </w:r>
      <w:r w:rsidRPr="002D5370">
        <w:rPr>
          <w:rFonts w:ascii="Calibri" w:hAnsi="Calibri" w:cs="宋体" w:hint="eastAsia"/>
          <w:color w:val="000000"/>
          <w:kern w:val="0"/>
          <w:sz w:val="22"/>
        </w:rPr>
        <w:t>College of Teachers, Chengdu University</w:t>
      </w:r>
      <w:r>
        <w:rPr>
          <w:rFonts w:ascii="Calibri" w:hAnsi="Calibri" w:cs="宋体" w:hint="eastAsia"/>
          <w:color w:val="000000"/>
          <w:kern w:val="0"/>
          <w:sz w:val="22"/>
        </w:rPr>
        <w:t>,</w:t>
      </w:r>
      <w:r>
        <w:rPr>
          <w:rFonts w:ascii="Calibri" w:hAnsi="Calibri" w:cs="宋体"/>
          <w:color w:val="000000"/>
          <w:kern w:val="0"/>
          <w:sz w:val="22"/>
        </w:rPr>
        <w:t xml:space="preserve"> 610106, Chengdu, China.</w:t>
      </w:r>
    </w:p>
    <w:p w:rsidR="00AF6509" w:rsidRDefault="00AF6509" w:rsidP="00AF6509">
      <w:pPr>
        <w:spacing w:line="480" w:lineRule="auto"/>
        <w:rPr>
          <w:rFonts w:ascii="Calibri" w:hAnsi="Calibri" w:cs="宋体"/>
          <w:color w:val="000000"/>
          <w:kern w:val="0"/>
          <w:sz w:val="22"/>
        </w:rPr>
      </w:pPr>
    </w:p>
    <w:p w:rsidR="00AF6509" w:rsidRPr="004237FA" w:rsidRDefault="00AF6509" w:rsidP="00AF6509">
      <w:pPr>
        <w:spacing w:line="480" w:lineRule="auto"/>
        <w:rPr>
          <w:rFonts w:ascii="Calibri" w:hAnsi="Calibri" w:cs="宋体"/>
          <w:color w:val="000000"/>
          <w:kern w:val="0"/>
          <w:sz w:val="22"/>
        </w:rPr>
      </w:pPr>
      <w:r w:rsidRPr="002D5370">
        <w:rPr>
          <w:rFonts w:ascii="Calibri" w:hAnsi="Calibri"/>
          <w:sz w:val="22"/>
          <w:vertAlign w:val="superscript"/>
        </w:rPr>
        <w:t>*</w:t>
      </w:r>
      <w:r>
        <w:rPr>
          <w:rFonts w:ascii="Calibri" w:hAnsi="Calibri"/>
          <w:sz w:val="22"/>
        </w:rPr>
        <w:t xml:space="preserve"> </w:t>
      </w:r>
      <w:r w:rsidRPr="004237FA">
        <w:rPr>
          <w:rFonts w:ascii="Calibri" w:hAnsi="Calibri" w:cs="宋体"/>
          <w:color w:val="000000"/>
          <w:kern w:val="0"/>
          <w:sz w:val="22"/>
        </w:rPr>
        <w:t>Correspond</w:t>
      </w:r>
      <w:r>
        <w:rPr>
          <w:rFonts w:ascii="Calibri" w:hAnsi="Calibri" w:cs="宋体" w:hint="eastAsia"/>
          <w:color w:val="000000"/>
          <w:kern w:val="0"/>
          <w:sz w:val="22"/>
        </w:rPr>
        <w:t>ence</w:t>
      </w:r>
      <w:r>
        <w:rPr>
          <w:rFonts w:ascii="Calibri" w:hAnsi="Calibri" w:cs="宋体"/>
          <w:color w:val="000000"/>
          <w:kern w:val="0"/>
          <w:sz w:val="22"/>
        </w:rPr>
        <w:t>:</w:t>
      </w:r>
      <w:r w:rsidRPr="004237FA">
        <w:rPr>
          <w:rFonts w:ascii="Calibri" w:hAnsi="Calibri" w:cs="宋体"/>
          <w:color w:val="000000"/>
          <w:kern w:val="0"/>
          <w:sz w:val="22"/>
        </w:rPr>
        <w:t xml:space="preserve"> yangqun1125@hotmail.com</w:t>
      </w:r>
      <w:r>
        <w:rPr>
          <w:rFonts w:ascii="Calibri" w:hAnsi="Calibri" w:cs="宋体"/>
          <w:color w:val="000000"/>
          <w:kern w:val="0"/>
          <w:sz w:val="22"/>
        </w:rPr>
        <w:t>;</w:t>
      </w:r>
      <w:r w:rsidRPr="004237FA">
        <w:rPr>
          <w:rFonts w:ascii="Calibri" w:hAnsi="Calibri" w:cs="宋体"/>
          <w:color w:val="000000"/>
          <w:kern w:val="0"/>
          <w:sz w:val="22"/>
        </w:rPr>
        <w:t xml:space="preserve"> lxf_fmmu@163.com</w:t>
      </w:r>
    </w:p>
    <w:p w:rsidR="00AF6509" w:rsidRDefault="00AF6509" w:rsidP="00AF6509">
      <w:pPr>
        <w:widowControl/>
        <w:spacing w:line="480" w:lineRule="auto"/>
        <w:jc w:val="left"/>
        <w:rPr>
          <w:rFonts w:ascii="Calibri" w:hAnsi="Calibri" w:cs="宋体"/>
          <w:color w:val="000000"/>
          <w:kern w:val="0"/>
          <w:sz w:val="22"/>
        </w:rPr>
      </w:pPr>
      <w:r w:rsidRPr="002D5370">
        <w:rPr>
          <w:rFonts w:ascii="Calibri" w:hAnsi="Calibri" w:cs="宋体"/>
          <w:color w:val="000000"/>
          <w:kern w:val="0"/>
          <w:sz w:val="22"/>
          <w:vertAlign w:val="superscript"/>
        </w:rPr>
        <w:t>†</w:t>
      </w:r>
      <w:r>
        <w:rPr>
          <w:rFonts w:ascii="Calibri" w:hAnsi="Calibri" w:cs="宋体"/>
          <w:color w:val="000000"/>
          <w:kern w:val="0"/>
          <w:sz w:val="22"/>
          <w:vertAlign w:val="superscript"/>
        </w:rPr>
        <w:t xml:space="preserve"> </w:t>
      </w:r>
      <w:r w:rsidRPr="002D5370">
        <w:rPr>
          <w:rFonts w:ascii="Calibri" w:hAnsi="Calibri" w:cs="宋体"/>
          <w:color w:val="000000"/>
          <w:kern w:val="0"/>
          <w:sz w:val="22"/>
        </w:rPr>
        <w:t xml:space="preserve">Lei Ren, </w:t>
      </w:r>
      <w:proofErr w:type="spellStart"/>
      <w:r>
        <w:rPr>
          <w:rFonts w:ascii="Calibri" w:hAnsi="Calibri" w:cs="宋体"/>
          <w:color w:val="000000"/>
          <w:kern w:val="0"/>
          <w:sz w:val="22"/>
        </w:rPr>
        <w:t>Yifei</w:t>
      </w:r>
      <w:proofErr w:type="spellEnd"/>
      <w:r>
        <w:rPr>
          <w:rFonts w:ascii="Calibri" w:hAnsi="Calibri" w:cs="宋体"/>
          <w:color w:val="000000"/>
          <w:kern w:val="0"/>
          <w:sz w:val="22"/>
        </w:rPr>
        <w:t xml:space="preserve"> Wang</w:t>
      </w:r>
      <w:r w:rsidRPr="002D5370">
        <w:rPr>
          <w:rFonts w:ascii="Calibri" w:hAnsi="Calibri" w:cs="宋体"/>
          <w:color w:val="000000"/>
          <w:kern w:val="0"/>
          <w:sz w:val="22"/>
        </w:rPr>
        <w:t xml:space="preserve"> and </w:t>
      </w:r>
      <w:r>
        <w:rPr>
          <w:rFonts w:ascii="Calibri" w:hAnsi="Calibri" w:cs="宋体"/>
          <w:color w:val="000000"/>
          <w:kern w:val="0"/>
          <w:sz w:val="22"/>
        </w:rPr>
        <w:t>Lin Wu</w:t>
      </w:r>
      <w:r w:rsidRPr="002D5370">
        <w:rPr>
          <w:rFonts w:ascii="Calibri" w:hAnsi="Calibri" w:cs="宋体"/>
          <w:color w:val="000000"/>
          <w:kern w:val="0"/>
          <w:sz w:val="22"/>
        </w:rPr>
        <w:t xml:space="preserve"> contributed equally to this work</w:t>
      </w:r>
    </w:p>
    <w:p w:rsidR="00AF6509" w:rsidRDefault="00AF6509">
      <w:pPr>
        <w:widowControl/>
        <w:jc w:val="left"/>
        <w:rPr>
          <w:rFonts w:ascii="Calibri" w:eastAsia="Calibri" w:hAnsi="Calibri" w:cs="Times New Roman"/>
          <w:b/>
          <w:color w:val="000000"/>
          <w:sz w:val="28"/>
          <w:szCs w:val="22"/>
        </w:rPr>
      </w:pPr>
      <w:r>
        <w:rPr>
          <w:rFonts w:ascii="Calibri" w:eastAsia="Calibri" w:hAnsi="Calibri" w:cs="Times New Roman"/>
          <w:b/>
          <w:color w:val="000000"/>
          <w:sz w:val="28"/>
          <w:szCs w:val="22"/>
        </w:rPr>
        <w:br w:type="page"/>
      </w:r>
    </w:p>
    <w:p w:rsidR="0078758A" w:rsidRPr="00AD187A" w:rsidRDefault="0078758A" w:rsidP="0078758A">
      <w:pPr>
        <w:spacing w:line="259" w:lineRule="auto"/>
        <w:jc w:val="center"/>
        <w:rPr>
          <w:rFonts w:ascii="Calibri" w:eastAsia="Calibri" w:hAnsi="Calibri" w:cs="Times New Roman"/>
          <w:b/>
          <w:color w:val="000000"/>
          <w:sz w:val="28"/>
          <w:szCs w:val="22"/>
        </w:rPr>
      </w:pPr>
      <w:bookmarkStart w:id="0" w:name="_GoBack"/>
      <w:bookmarkEnd w:id="0"/>
      <w:r w:rsidRPr="00AD187A">
        <w:rPr>
          <w:rFonts w:ascii="Calibri" w:eastAsia="Calibri" w:hAnsi="Calibri" w:cs="Times New Roman"/>
          <w:b/>
          <w:color w:val="000000"/>
          <w:sz w:val="28"/>
          <w:szCs w:val="22"/>
        </w:rPr>
        <w:lastRenderedPageBreak/>
        <w:t>Supplementary Materials</w:t>
      </w:r>
    </w:p>
    <w:p w:rsidR="0078758A" w:rsidRPr="00AD187A" w:rsidRDefault="0078758A" w:rsidP="0078758A">
      <w:pPr>
        <w:spacing w:line="259" w:lineRule="auto"/>
        <w:jc w:val="center"/>
        <w:rPr>
          <w:rFonts w:ascii="Calibri" w:eastAsia="Calibri" w:hAnsi="Calibri" w:cs="Times New Roman"/>
          <w:b/>
          <w:color w:val="000000"/>
          <w:szCs w:val="22"/>
        </w:rPr>
      </w:pPr>
    </w:p>
    <w:p w:rsidR="0078758A" w:rsidRDefault="0078758A" w:rsidP="0078758A">
      <w:pPr>
        <w:pStyle w:val="a3"/>
        <w:numPr>
          <w:ilvl w:val="0"/>
          <w:numId w:val="1"/>
        </w:numPr>
        <w:spacing w:line="276" w:lineRule="auto"/>
        <w:jc w:val="both"/>
        <w:rPr>
          <w:rFonts w:ascii="Calibri" w:eastAsia="Calibri" w:hAnsi="Calibri"/>
          <w:color w:val="000000"/>
          <w:szCs w:val="22"/>
          <w:lang w:eastAsia="zh-CN"/>
        </w:rPr>
      </w:pPr>
      <w:r w:rsidRPr="0078758A">
        <w:rPr>
          <w:rFonts w:ascii="Calibri" w:eastAsia="Calibri" w:hAnsi="Calibri"/>
          <w:color w:val="000000"/>
          <w:szCs w:val="22"/>
          <w:lang w:eastAsia="zh-CN"/>
        </w:rPr>
        <w:t xml:space="preserve">Table S1. Nonparametric Spearman rho correlation matrix of </w:t>
      </w:r>
      <w:r w:rsidR="00A35083">
        <w:rPr>
          <w:rFonts w:ascii="Calibri" w:eastAsia="Calibri" w:hAnsi="Calibri"/>
          <w:color w:val="000000"/>
          <w:szCs w:val="22"/>
          <w:lang w:eastAsia="zh-CN"/>
        </w:rPr>
        <w:t xml:space="preserve">the </w:t>
      </w:r>
      <w:r w:rsidR="00D22AB7">
        <w:rPr>
          <w:rFonts w:ascii="Calibri" w:eastAsia="Calibri" w:hAnsi="Calibri" w:hint="eastAsia"/>
          <w:color w:val="000000"/>
          <w:szCs w:val="22"/>
          <w:lang w:eastAsia="zh-CN"/>
        </w:rPr>
        <w:t>depression</w:t>
      </w:r>
      <w:r>
        <w:rPr>
          <w:rFonts w:ascii="Calibri" w:eastAsia="Calibri" w:hAnsi="Calibri"/>
          <w:color w:val="000000"/>
          <w:szCs w:val="22"/>
          <w:lang w:eastAsia="zh-CN"/>
        </w:rPr>
        <w:t xml:space="preserve"> and </w:t>
      </w:r>
      <w:r w:rsidR="00D22AB7">
        <w:rPr>
          <w:rFonts w:ascii="Calibri" w:eastAsia="Calibri" w:hAnsi="Calibri" w:hint="eastAsia"/>
          <w:color w:val="000000"/>
          <w:szCs w:val="22"/>
          <w:lang w:eastAsia="zh-CN"/>
        </w:rPr>
        <w:t>anxiety</w:t>
      </w:r>
      <w:r>
        <w:rPr>
          <w:rFonts w:ascii="Calibri" w:eastAsia="Calibri" w:hAnsi="Calibri"/>
          <w:color w:val="000000"/>
          <w:szCs w:val="22"/>
          <w:lang w:eastAsia="zh-CN"/>
        </w:rPr>
        <w:t xml:space="preserve"> symptoms</w:t>
      </w:r>
    </w:p>
    <w:p w:rsidR="0078758A" w:rsidRPr="0078758A" w:rsidRDefault="0078758A" w:rsidP="0078758A">
      <w:pPr>
        <w:pStyle w:val="a3"/>
        <w:numPr>
          <w:ilvl w:val="0"/>
          <w:numId w:val="1"/>
        </w:numPr>
        <w:spacing w:line="276" w:lineRule="auto"/>
        <w:jc w:val="both"/>
        <w:rPr>
          <w:rFonts w:ascii="Calibri" w:eastAsia="Calibri" w:hAnsi="Calibri"/>
          <w:color w:val="000000"/>
          <w:szCs w:val="22"/>
          <w:lang w:eastAsia="zh-CN"/>
        </w:rPr>
      </w:pPr>
      <w:r w:rsidRPr="0078758A">
        <w:rPr>
          <w:rFonts w:ascii="Calibri" w:eastAsia="Calibri" w:hAnsi="Calibri"/>
          <w:color w:val="000000"/>
          <w:szCs w:val="22"/>
          <w:lang w:eastAsia="zh-CN"/>
        </w:rPr>
        <w:t>Figure S1. Accuracy of edge weights</w:t>
      </w:r>
    </w:p>
    <w:p w:rsidR="0078758A" w:rsidRPr="00AD187A" w:rsidRDefault="0078758A" w:rsidP="0078758A">
      <w:pPr>
        <w:pStyle w:val="a3"/>
        <w:numPr>
          <w:ilvl w:val="0"/>
          <w:numId w:val="1"/>
        </w:numPr>
        <w:spacing w:line="276" w:lineRule="auto"/>
        <w:ind w:left="357" w:hanging="357"/>
        <w:jc w:val="both"/>
        <w:rPr>
          <w:rFonts w:ascii="Calibri" w:eastAsia="Calibri" w:hAnsi="Calibri"/>
          <w:color w:val="000000"/>
          <w:szCs w:val="22"/>
          <w:lang w:eastAsia="zh-CN"/>
        </w:rPr>
      </w:pPr>
      <w:r w:rsidRPr="00AD187A">
        <w:rPr>
          <w:rFonts w:ascii="Calibri" w:eastAsia="Calibri" w:hAnsi="Calibri"/>
          <w:color w:val="000000"/>
          <w:szCs w:val="22"/>
          <w:lang w:eastAsia="zh-CN"/>
        </w:rPr>
        <w:t>Figure</w:t>
      </w:r>
      <w:r>
        <w:rPr>
          <w:rFonts w:ascii="Calibri" w:eastAsia="Calibri" w:hAnsi="Calibri"/>
          <w:color w:val="000000"/>
          <w:szCs w:val="22"/>
          <w:lang w:eastAsia="zh-CN"/>
        </w:rPr>
        <w:t xml:space="preserve"> </w:t>
      </w:r>
      <w:r w:rsidRPr="00AD187A">
        <w:rPr>
          <w:rFonts w:ascii="Calibri" w:eastAsia="Calibri" w:hAnsi="Calibri"/>
          <w:color w:val="000000"/>
          <w:szCs w:val="22"/>
          <w:lang w:eastAsia="zh-CN"/>
        </w:rPr>
        <w:t>S2. Bootstrapped difference test for edge weights</w:t>
      </w:r>
    </w:p>
    <w:p w:rsidR="0078758A" w:rsidRPr="00C46EC3" w:rsidRDefault="0078758A" w:rsidP="0078758A">
      <w:pPr>
        <w:pStyle w:val="a3"/>
        <w:numPr>
          <w:ilvl w:val="0"/>
          <w:numId w:val="1"/>
        </w:numPr>
        <w:spacing w:line="276" w:lineRule="auto"/>
        <w:jc w:val="both"/>
        <w:rPr>
          <w:rFonts w:ascii="Calibri" w:eastAsia="Calibri" w:hAnsi="Calibri"/>
          <w:color w:val="000000"/>
          <w:szCs w:val="22"/>
          <w:lang w:eastAsia="zh-CN"/>
        </w:rPr>
      </w:pPr>
      <w:r w:rsidRPr="00AD187A">
        <w:rPr>
          <w:rFonts w:ascii="Calibri" w:eastAsia="Calibri" w:hAnsi="Calibri"/>
          <w:color w:val="000000"/>
          <w:szCs w:val="22"/>
          <w:lang w:eastAsia="zh-CN"/>
        </w:rPr>
        <w:t>Figure S3. Stability of</w:t>
      </w:r>
      <w:r w:rsidRPr="00AD187A">
        <w:rPr>
          <w:rFonts w:ascii="Calibri" w:eastAsia="Calibri" w:hAnsi="Calibri" w:hint="eastAsia"/>
          <w:color w:val="000000"/>
          <w:szCs w:val="22"/>
          <w:lang w:eastAsia="zh-CN"/>
        </w:rPr>
        <w:t xml:space="preserve"> </w:t>
      </w:r>
      <w:r w:rsidRPr="00AD187A">
        <w:rPr>
          <w:rFonts w:ascii="Calibri" w:eastAsia="Calibri" w:hAnsi="Calibri"/>
          <w:color w:val="000000"/>
          <w:szCs w:val="22"/>
          <w:lang w:eastAsia="zh-CN"/>
        </w:rPr>
        <w:t xml:space="preserve">node </w:t>
      </w:r>
      <w:r w:rsidR="007A73BC">
        <w:rPr>
          <w:rFonts w:ascii="Calibri" w:eastAsia="Calibri" w:hAnsi="Calibri" w:hint="eastAsia"/>
          <w:color w:val="000000"/>
          <w:szCs w:val="22"/>
          <w:lang w:eastAsia="zh-CN"/>
        </w:rPr>
        <w:t>expected</w:t>
      </w:r>
      <w:r w:rsidR="007A73BC">
        <w:rPr>
          <w:rFonts w:ascii="Calibri" w:eastAsia="Calibri" w:hAnsi="Calibri"/>
          <w:color w:val="000000"/>
          <w:szCs w:val="22"/>
          <w:lang w:eastAsia="zh-CN"/>
        </w:rPr>
        <w:t xml:space="preserve"> </w:t>
      </w:r>
      <w:r w:rsidR="007A73BC">
        <w:rPr>
          <w:rFonts w:ascii="Calibri" w:eastAsia="Calibri" w:hAnsi="Calibri" w:hint="eastAsia"/>
          <w:color w:val="000000"/>
          <w:szCs w:val="22"/>
          <w:lang w:eastAsia="zh-CN"/>
        </w:rPr>
        <w:t>influences</w:t>
      </w:r>
    </w:p>
    <w:p w:rsidR="0078758A" w:rsidRDefault="0078758A" w:rsidP="0078758A">
      <w:pPr>
        <w:pStyle w:val="a3"/>
        <w:numPr>
          <w:ilvl w:val="0"/>
          <w:numId w:val="1"/>
        </w:numPr>
        <w:spacing w:line="276" w:lineRule="auto"/>
        <w:ind w:left="357" w:hanging="357"/>
        <w:jc w:val="both"/>
        <w:rPr>
          <w:rFonts w:ascii="Calibri" w:eastAsia="Calibri" w:hAnsi="Calibri"/>
          <w:color w:val="000000"/>
          <w:szCs w:val="22"/>
          <w:lang w:eastAsia="zh-CN"/>
        </w:rPr>
      </w:pPr>
      <w:r w:rsidRPr="00AD187A">
        <w:rPr>
          <w:rFonts w:ascii="Calibri" w:eastAsia="Calibri" w:hAnsi="Calibri"/>
          <w:color w:val="000000"/>
          <w:szCs w:val="22"/>
          <w:lang w:eastAsia="zh-CN"/>
        </w:rPr>
        <w:t xml:space="preserve">Figure S4. Bootstrapped difference test for node </w:t>
      </w:r>
      <w:r w:rsidR="007A73BC">
        <w:rPr>
          <w:rFonts w:ascii="Calibri" w:eastAsia="Calibri" w:hAnsi="Calibri" w:hint="eastAsia"/>
          <w:color w:val="000000"/>
          <w:szCs w:val="22"/>
          <w:lang w:eastAsia="zh-CN"/>
        </w:rPr>
        <w:t>expected</w:t>
      </w:r>
      <w:r w:rsidR="007A73BC">
        <w:rPr>
          <w:rFonts w:ascii="Calibri" w:eastAsia="Calibri" w:hAnsi="Calibri"/>
          <w:color w:val="000000"/>
          <w:szCs w:val="22"/>
          <w:lang w:eastAsia="zh-CN"/>
        </w:rPr>
        <w:t xml:space="preserve"> influence</w:t>
      </w:r>
      <w:r w:rsidRPr="00AD187A">
        <w:rPr>
          <w:rFonts w:ascii="Calibri" w:eastAsia="Calibri" w:hAnsi="Calibri"/>
          <w:color w:val="000000"/>
          <w:szCs w:val="22"/>
          <w:lang w:eastAsia="zh-CN"/>
        </w:rPr>
        <w:t>s</w:t>
      </w:r>
    </w:p>
    <w:p w:rsidR="0078758A" w:rsidRDefault="0078758A" w:rsidP="0078758A">
      <w:pPr>
        <w:pStyle w:val="a3"/>
        <w:numPr>
          <w:ilvl w:val="0"/>
          <w:numId w:val="1"/>
        </w:numPr>
        <w:spacing w:line="276" w:lineRule="auto"/>
        <w:ind w:left="357" w:hanging="357"/>
        <w:jc w:val="both"/>
        <w:rPr>
          <w:rFonts w:ascii="Calibri" w:eastAsia="Calibri" w:hAnsi="Calibri"/>
          <w:color w:val="000000"/>
          <w:szCs w:val="22"/>
          <w:lang w:eastAsia="zh-CN"/>
        </w:rPr>
      </w:pPr>
      <w:r>
        <w:rPr>
          <w:rFonts w:ascii="Calibri" w:eastAsia="Calibri" w:hAnsi="Calibri" w:hint="eastAsia"/>
          <w:color w:val="000000"/>
          <w:szCs w:val="22"/>
          <w:lang w:eastAsia="zh-CN"/>
        </w:rPr>
        <w:t>F</w:t>
      </w:r>
      <w:r>
        <w:rPr>
          <w:rFonts w:ascii="Calibri" w:eastAsia="Calibri" w:hAnsi="Calibri"/>
          <w:color w:val="000000"/>
          <w:szCs w:val="22"/>
          <w:lang w:eastAsia="zh-CN"/>
        </w:rPr>
        <w:t xml:space="preserve">igure S5. Stability of node bridge </w:t>
      </w:r>
      <w:r w:rsidR="007A73BC">
        <w:rPr>
          <w:rFonts w:ascii="Calibri" w:eastAsia="Calibri" w:hAnsi="Calibri"/>
          <w:color w:val="000000"/>
          <w:szCs w:val="22"/>
          <w:lang w:eastAsia="zh-CN"/>
        </w:rPr>
        <w:t>expected influences</w:t>
      </w:r>
    </w:p>
    <w:p w:rsidR="0078758A" w:rsidRPr="00AD187A" w:rsidRDefault="0078758A" w:rsidP="0078758A">
      <w:pPr>
        <w:pStyle w:val="a3"/>
        <w:numPr>
          <w:ilvl w:val="0"/>
          <w:numId w:val="1"/>
        </w:numPr>
        <w:spacing w:line="276" w:lineRule="auto"/>
        <w:ind w:left="357" w:hanging="357"/>
        <w:jc w:val="both"/>
        <w:rPr>
          <w:rFonts w:ascii="Calibri" w:eastAsia="Calibri" w:hAnsi="Calibri"/>
          <w:color w:val="000000"/>
          <w:szCs w:val="22"/>
          <w:lang w:eastAsia="zh-CN"/>
        </w:rPr>
      </w:pPr>
      <w:r>
        <w:rPr>
          <w:rFonts w:ascii="Calibri" w:eastAsia="Calibri" w:hAnsi="Calibri" w:hint="eastAsia"/>
          <w:color w:val="000000"/>
          <w:szCs w:val="22"/>
          <w:lang w:eastAsia="zh-CN"/>
        </w:rPr>
        <w:t>F</w:t>
      </w:r>
      <w:r>
        <w:rPr>
          <w:rFonts w:ascii="Calibri" w:eastAsia="Calibri" w:hAnsi="Calibri"/>
          <w:color w:val="000000"/>
          <w:szCs w:val="22"/>
          <w:lang w:eastAsia="zh-CN"/>
        </w:rPr>
        <w:t xml:space="preserve">igure S6. </w:t>
      </w:r>
      <w:r w:rsidRPr="00AD187A">
        <w:rPr>
          <w:rFonts w:ascii="Calibri" w:eastAsia="Calibri" w:hAnsi="Calibri"/>
          <w:color w:val="000000"/>
          <w:szCs w:val="22"/>
          <w:lang w:eastAsia="zh-CN"/>
        </w:rPr>
        <w:t xml:space="preserve">Bootstrapped difference test for node </w:t>
      </w:r>
      <w:r>
        <w:rPr>
          <w:rFonts w:ascii="Calibri" w:eastAsia="Calibri" w:hAnsi="Calibri"/>
          <w:color w:val="000000"/>
          <w:szCs w:val="22"/>
          <w:lang w:eastAsia="zh-CN"/>
        </w:rPr>
        <w:t xml:space="preserve">bridge </w:t>
      </w:r>
      <w:r w:rsidR="007A73BC">
        <w:rPr>
          <w:rFonts w:ascii="Calibri" w:eastAsia="Calibri" w:hAnsi="Calibri" w:hint="eastAsia"/>
          <w:color w:val="000000"/>
          <w:szCs w:val="22"/>
          <w:lang w:eastAsia="zh-CN"/>
        </w:rPr>
        <w:t>expected</w:t>
      </w:r>
      <w:r w:rsidR="007A73BC">
        <w:rPr>
          <w:rFonts w:ascii="Calibri" w:eastAsia="Calibri" w:hAnsi="Calibri"/>
          <w:color w:val="000000"/>
          <w:szCs w:val="22"/>
          <w:lang w:eastAsia="zh-CN"/>
        </w:rPr>
        <w:t xml:space="preserve"> influence</w:t>
      </w:r>
      <w:r w:rsidRPr="00AD187A">
        <w:rPr>
          <w:rFonts w:ascii="Calibri" w:eastAsia="Calibri" w:hAnsi="Calibri"/>
          <w:color w:val="000000"/>
          <w:szCs w:val="22"/>
          <w:lang w:eastAsia="zh-CN"/>
        </w:rPr>
        <w:t>s</w:t>
      </w:r>
    </w:p>
    <w:p w:rsidR="0078758A" w:rsidRDefault="0078758A" w:rsidP="0078758A">
      <w:pPr>
        <w:widowControl/>
        <w:jc w:val="left"/>
      </w:pPr>
      <w:r>
        <w:br w:type="page"/>
      </w:r>
    </w:p>
    <w:p w:rsidR="0078758A" w:rsidRDefault="0078758A" w:rsidP="0078758A">
      <w:pPr>
        <w:rPr>
          <w:rFonts w:ascii="Calibri" w:eastAsia="Calibri" w:hAnsi="Calibri" w:cs="Times New Roman"/>
          <w:color w:val="000000"/>
          <w:sz w:val="24"/>
          <w:szCs w:val="22"/>
        </w:rPr>
      </w:pPr>
      <w:r w:rsidRPr="00913D35">
        <w:rPr>
          <w:rFonts w:ascii="Calibri" w:eastAsia="Calibri" w:hAnsi="Calibri" w:cs="Times New Roman"/>
          <w:color w:val="000000"/>
          <w:sz w:val="24"/>
          <w:szCs w:val="22"/>
        </w:rPr>
        <w:lastRenderedPageBreak/>
        <w:t xml:space="preserve">Table S1. </w:t>
      </w:r>
      <w:r w:rsidRPr="00913D35">
        <w:rPr>
          <w:rFonts w:ascii="Calibri" w:eastAsia="Calibri" w:hAnsi="Calibri" w:cs="Times New Roman" w:hint="eastAsia"/>
          <w:color w:val="000000"/>
          <w:sz w:val="24"/>
          <w:szCs w:val="22"/>
        </w:rPr>
        <w:t>N</w:t>
      </w:r>
      <w:r w:rsidRPr="00913D35">
        <w:rPr>
          <w:rFonts w:ascii="Calibri" w:eastAsia="Calibri" w:hAnsi="Calibri" w:cs="Times New Roman"/>
          <w:color w:val="000000"/>
          <w:sz w:val="24"/>
          <w:szCs w:val="22"/>
        </w:rPr>
        <w:t>onparametric Spearman rho correlation matri</w:t>
      </w:r>
      <w:r w:rsidRPr="00913D35">
        <w:rPr>
          <w:rFonts w:ascii="Calibri" w:eastAsia="Calibri" w:hAnsi="Calibri" w:cs="Times New Roman" w:hint="eastAsia"/>
          <w:color w:val="000000"/>
          <w:sz w:val="24"/>
          <w:szCs w:val="22"/>
        </w:rPr>
        <w:t>x</w:t>
      </w:r>
      <w:r w:rsidRPr="00913D35">
        <w:rPr>
          <w:rFonts w:ascii="Calibri" w:eastAsia="Calibri" w:hAnsi="Calibri" w:cs="Times New Roman"/>
          <w:color w:val="000000"/>
          <w:sz w:val="24"/>
          <w:szCs w:val="22"/>
        </w:rPr>
        <w:t xml:space="preserve"> of the </w:t>
      </w:r>
      <w:r w:rsidR="00A35083" w:rsidRPr="00A35083">
        <w:rPr>
          <w:rFonts w:ascii="Calibri" w:eastAsia="Calibri" w:hAnsi="Calibri" w:cs="Times New Roman"/>
          <w:color w:val="000000"/>
          <w:sz w:val="24"/>
          <w:szCs w:val="22"/>
        </w:rPr>
        <w:t>depression and anxiety</w:t>
      </w:r>
      <w:r>
        <w:rPr>
          <w:rFonts w:ascii="Calibri" w:eastAsia="Calibri" w:hAnsi="Calibri" w:cs="Times New Roman"/>
          <w:color w:val="000000"/>
          <w:sz w:val="24"/>
          <w:szCs w:val="22"/>
        </w:rPr>
        <w:t xml:space="preserve"> symptoms</w:t>
      </w:r>
    </w:p>
    <w:tbl>
      <w:tblPr>
        <w:tblStyle w:val="a4"/>
        <w:tblW w:w="10951" w:type="dxa"/>
        <w:tblInd w:w="-1335" w:type="dxa"/>
        <w:tblLayout w:type="fixed"/>
        <w:tblLook w:val="04A0" w:firstRow="1" w:lastRow="0" w:firstColumn="1" w:lastColumn="0" w:noHBand="0" w:noVBand="1"/>
      </w:tblPr>
      <w:tblGrid>
        <w:gridCol w:w="1879"/>
        <w:gridCol w:w="567"/>
        <w:gridCol w:w="567"/>
        <w:gridCol w:w="567"/>
        <w:gridCol w:w="567"/>
        <w:gridCol w:w="567"/>
        <w:gridCol w:w="567"/>
        <w:gridCol w:w="567"/>
        <w:gridCol w:w="567"/>
        <w:gridCol w:w="567"/>
        <w:gridCol w:w="567"/>
        <w:gridCol w:w="567"/>
        <w:gridCol w:w="567"/>
        <w:gridCol w:w="567"/>
        <w:gridCol w:w="567"/>
        <w:gridCol w:w="567"/>
        <w:gridCol w:w="567"/>
      </w:tblGrid>
      <w:tr w:rsidR="00FE0990" w:rsidTr="00FE0990">
        <w:trPr>
          <w:trHeight w:val="354"/>
        </w:trPr>
        <w:tc>
          <w:tcPr>
            <w:tcW w:w="1879" w:type="dxa"/>
          </w:tcPr>
          <w:p w:rsidR="0078758A" w:rsidRPr="00CB59C7" w:rsidRDefault="0078758A" w:rsidP="00D723D3">
            <w:pPr>
              <w:rPr>
                <w:rFonts w:ascii="Calibri" w:eastAsia="Calibri" w:hAnsi="Calibri" w:cs="Times New Roman"/>
                <w:color w:val="000000"/>
              </w:rPr>
            </w:pPr>
          </w:p>
        </w:tc>
        <w:tc>
          <w:tcPr>
            <w:tcW w:w="567" w:type="dxa"/>
          </w:tcPr>
          <w:p w:rsidR="0078758A" w:rsidRPr="00CB59C7" w:rsidRDefault="00FF47D1" w:rsidP="00FF47D1">
            <w:pPr>
              <w:rPr>
                <w:rFonts w:ascii="Calibri" w:eastAsia="Calibri" w:hAnsi="Calibri" w:cs="Times New Roman"/>
                <w:color w:val="000000"/>
              </w:rPr>
            </w:pPr>
            <w:r>
              <w:rPr>
                <w:rFonts w:ascii="Calibri" w:eastAsia="Calibri" w:hAnsi="Calibri" w:cs="Times New Roman" w:hint="eastAsia"/>
                <w:color w:val="000000"/>
              </w:rPr>
              <w:t>D</w:t>
            </w:r>
            <w:r>
              <w:rPr>
                <w:rFonts w:ascii="Calibri" w:eastAsia="Calibri" w:hAnsi="Calibri" w:cs="Times New Roman"/>
                <w:color w:val="000000"/>
              </w:rPr>
              <w:t>1</w:t>
            </w:r>
          </w:p>
        </w:tc>
        <w:tc>
          <w:tcPr>
            <w:tcW w:w="567" w:type="dxa"/>
          </w:tcPr>
          <w:p w:rsidR="0078758A" w:rsidRPr="00CB59C7" w:rsidRDefault="0078758A" w:rsidP="00FF47D1">
            <w:pPr>
              <w:rPr>
                <w:rFonts w:ascii="Calibri" w:eastAsia="Calibri" w:hAnsi="Calibri" w:cs="Times New Roman"/>
                <w:color w:val="000000"/>
              </w:rPr>
            </w:pPr>
            <w:r w:rsidRPr="00CB59C7">
              <w:rPr>
                <w:rFonts w:ascii="Calibri" w:eastAsia="Calibri" w:hAnsi="Calibri" w:cs="Times New Roman" w:hint="eastAsia"/>
                <w:color w:val="000000"/>
              </w:rPr>
              <w:t>D</w:t>
            </w:r>
            <w:r w:rsidRPr="00CB59C7">
              <w:rPr>
                <w:rFonts w:ascii="Calibri" w:eastAsia="Calibri" w:hAnsi="Calibri" w:cs="Times New Roman"/>
                <w:color w:val="000000"/>
              </w:rPr>
              <w:t>2</w:t>
            </w:r>
          </w:p>
        </w:tc>
        <w:tc>
          <w:tcPr>
            <w:tcW w:w="567" w:type="dxa"/>
          </w:tcPr>
          <w:p w:rsidR="0078758A" w:rsidRPr="00CB59C7" w:rsidRDefault="0078758A" w:rsidP="00FF47D1">
            <w:pPr>
              <w:rPr>
                <w:rFonts w:ascii="Calibri" w:eastAsia="Calibri" w:hAnsi="Calibri" w:cs="Times New Roman"/>
                <w:color w:val="000000"/>
              </w:rPr>
            </w:pPr>
            <w:r w:rsidRPr="00CB59C7">
              <w:rPr>
                <w:rFonts w:ascii="Calibri" w:eastAsia="Calibri" w:hAnsi="Calibri" w:cs="Times New Roman" w:hint="eastAsia"/>
                <w:color w:val="000000"/>
              </w:rPr>
              <w:t>D</w:t>
            </w:r>
            <w:r w:rsidRPr="00CB59C7">
              <w:rPr>
                <w:rFonts w:ascii="Calibri" w:eastAsia="Calibri" w:hAnsi="Calibri" w:cs="Times New Roman"/>
                <w:color w:val="000000"/>
              </w:rPr>
              <w:t>3</w:t>
            </w:r>
          </w:p>
        </w:tc>
        <w:tc>
          <w:tcPr>
            <w:tcW w:w="567" w:type="dxa"/>
          </w:tcPr>
          <w:p w:rsidR="0078758A" w:rsidRPr="00CB59C7" w:rsidRDefault="0078758A" w:rsidP="00FF47D1">
            <w:pPr>
              <w:rPr>
                <w:rFonts w:ascii="Calibri" w:eastAsia="Calibri" w:hAnsi="Calibri" w:cs="Times New Roman"/>
                <w:color w:val="000000"/>
              </w:rPr>
            </w:pPr>
            <w:r w:rsidRPr="00CB59C7">
              <w:rPr>
                <w:rFonts w:ascii="Calibri" w:eastAsia="Calibri" w:hAnsi="Calibri" w:cs="Times New Roman" w:hint="eastAsia"/>
                <w:color w:val="000000"/>
              </w:rPr>
              <w:t>D</w:t>
            </w:r>
            <w:r w:rsidRPr="00CB59C7">
              <w:rPr>
                <w:rFonts w:ascii="Calibri" w:eastAsia="Calibri" w:hAnsi="Calibri" w:cs="Times New Roman"/>
                <w:color w:val="000000"/>
              </w:rPr>
              <w:t>4</w:t>
            </w:r>
          </w:p>
        </w:tc>
        <w:tc>
          <w:tcPr>
            <w:tcW w:w="567" w:type="dxa"/>
          </w:tcPr>
          <w:p w:rsidR="0078758A" w:rsidRPr="00CB59C7" w:rsidRDefault="0078758A" w:rsidP="00FF47D1">
            <w:pPr>
              <w:rPr>
                <w:rFonts w:ascii="Calibri" w:eastAsia="Calibri" w:hAnsi="Calibri" w:cs="Times New Roman"/>
                <w:color w:val="000000"/>
              </w:rPr>
            </w:pPr>
            <w:r w:rsidRPr="00CB59C7">
              <w:rPr>
                <w:rFonts w:ascii="Calibri" w:eastAsia="Calibri" w:hAnsi="Calibri" w:cs="Times New Roman" w:hint="eastAsia"/>
                <w:color w:val="000000"/>
              </w:rPr>
              <w:t>D</w:t>
            </w:r>
            <w:r w:rsidRPr="00CB59C7">
              <w:rPr>
                <w:rFonts w:ascii="Calibri" w:eastAsia="Calibri" w:hAnsi="Calibri" w:cs="Times New Roman"/>
                <w:color w:val="000000"/>
              </w:rPr>
              <w:t>5</w:t>
            </w:r>
          </w:p>
        </w:tc>
        <w:tc>
          <w:tcPr>
            <w:tcW w:w="567" w:type="dxa"/>
          </w:tcPr>
          <w:p w:rsidR="0078758A" w:rsidRPr="00CB59C7" w:rsidRDefault="0078758A" w:rsidP="00FF47D1">
            <w:pPr>
              <w:rPr>
                <w:rFonts w:ascii="Calibri" w:eastAsia="Calibri" w:hAnsi="Calibri" w:cs="Times New Roman"/>
                <w:color w:val="000000"/>
              </w:rPr>
            </w:pPr>
            <w:r>
              <w:rPr>
                <w:rFonts w:ascii="Calibri" w:eastAsia="Calibri" w:hAnsi="Calibri" w:cs="Times New Roman" w:hint="eastAsia"/>
                <w:color w:val="000000"/>
              </w:rPr>
              <w:t>D</w:t>
            </w:r>
            <w:r>
              <w:rPr>
                <w:rFonts w:ascii="Calibri" w:eastAsia="Calibri" w:hAnsi="Calibri" w:cs="Times New Roman"/>
                <w:color w:val="000000"/>
              </w:rPr>
              <w:t>6</w:t>
            </w:r>
          </w:p>
        </w:tc>
        <w:tc>
          <w:tcPr>
            <w:tcW w:w="567" w:type="dxa"/>
          </w:tcPr>
          <w:p w:rsidR="0078758A" w:rsidRPr="00CB59C7" w:rsidRDefault="0078758A" w:rsidP="00FF47D1">
            <w:pPr>
              <w:rPr>
                <w:rFonts w:ascii="Calibri" w:eastAsia="Calibri" w:hAnsi="Calibri" w:cs="Times New Roman"/>
                <w:color w:val="000000"/>
              </w:rPr>
            </w:pPr>
            <w:r>
              <w:rPr>
                <w:rFonts w:ascii="Calibri" w:eastAsia="Calibri" w:hAnsi="Calibri" w:cs="Times New Roman" w:hint="eastAsia"/>
                <w:color w:val="000000"/>
              </w:rPr>
              <w:t>D</w:t>
            </w:r>
            <w:r>
              <w:rPr>
                <w:rFonts w:ascii="Calibri" w:eastAsia="Calibri" w:hAnsi="Calibri" w:cs="Times New Roman"/>
                <w:color w:val="000000"/>
              </w:rPr>
              <w:t>7</w:t>
            </w:r>
          </w:p>
        </w:tc>
        <w:tc>
          <w:tcPr>
            <w:tcW w:w="567" w:type="dxa"/>
          </w:tcPr>
          <w:p w:rsidR="0078758A" w:rsidRPr="00CB59C7" w:rsidRDefault="0078758A" w:rsidP="00FF47D1">
            <w:pPr>
              <w:rPr>
                <w:rFonts w:ascii="Calibri" w:eastAsia="Calibri" w:hAnsi="Calibri" w:cs="Times New Roman"/>
                <w:color w:val="000000"/>
              </w:rPr>
            </w:pPr>
            <w:r>
              <w:rPr>
                <w:rFonts w:ascii="Calibri" w:eastAsia="Calibri" w:hAnsi="Calibri" w:cs="Times New Roman" w:hint="eastAsia"/>
                <w:color w:val="000000"/>
              </w:rPr>
              <w:t>D</w:t>
            </w:r>
            <w:r>
              <w:rPr>
                <w:rFonts w:ascii="Calibri" w:eastAsia="Calibri" w:hAnsi="Calibri" w:cs="Times New Roman"/>
                <w:color w:val="000000"/>
              </w:rPr>
              <w:t>8</w:t>
            </w:r>
          </w:p>
        </w:tc>
        <w:tc>
          <w:tcPr>
            <w:tcW w:w="567" w:type="dxa"/>
          </w:tcPr>
          <w:p w:rsidR="0078758A" w:rsidRPr="00CB59C7" w:rsidRDefault="0078758A" w:rsidP="00FF47D1">
            <w:pPr>
              <w:rPr>
                <w:rFonts w:ascii="Calibri" w:eastAsia="Calibri" w:hAnsi="Calibri" w:cs="Times New Roman"/>
                <w:color w:val="000000"/>
              </w:rPr>
            </w:pPr>
            <w:r>
              <w:rPr>
                <w:rFonts w:ascii="Calibri" w:eastAsia="Calibri" w:hAnsi="Calibri" w:cs="Times New Roman" w:hint="eastAsia"/>
                <w:color w:val="000000"/>
              </w:rPr>
              <w:t>D</w:t>
            </w:r>
            <w:r>
              <w:rPr>
                <w:rFonts w:ascii="Calibri" w:eastAsia="Calibri" w:hAnsi="Calibri" w:cs="Times New Roman"/>
                <w:color w:val="000000"/>
              </w:rPr>
              <w:t>9</w:t>
            </w:r>
          </w:p>
        </w:tc>
        <w:tc>
          <w:tcPr>
            <w:tcW w:w="567" w:type="dxa"/>
          </w:tcPr>
          <w:p w:rsidR="0078758A" w:rsidRPr="00CB59C7" w:rsidRDefault="0078758A" w:rsidP="00FF47D1">
            <w:pPr>
              <w:rPr>
                <w:rFonts w:ascii="Calibri" w:eastAsia="Calibri" w:hAnsi="Calibri" w:cs="Times New Roman"/>
                <w:color w:val="000000"/>
              </w:rPr>
            </w:pPr>
            <w:r w:rsidRPr="00CB59C7">
              <w:rPr>
                <w:rFonts w:ascii="Calibri" w:eastAsia="Calibri" w:hAnsi="Calibri" w:cs="Times New Roman" w:hint="eastAsia"/>
                <w:color w:val="000000"/>
              </w:rPr>
              <w:t>A</w:t>
            </w:r>
            <w:r>
              <w:rPr>
                <w:rFonts w:ascii="Calibri" w:eastAsia="Calibri" w:hAnsi="Calibri" w:cs="Times New Roman"/>
                <w:color w:val="000000"/>
              </w:rPr>
              <w:t>1</w:t>
            </w:r>
          </w:p>
        </w:tc>
        <w:tc>
          <w:tcPr>
            <w:tcW w:w="567" w:type="dxa"/>
          </w:tcPr>
          <w:p w:rsidR="0078758A" w:rsidRPr="00CB59C7" w:rsidRDefault="0078758A" w:rsidP="00FF47D1">
            <w:pPr>
              <w:rPr>
                <w:rFonts w:ascii="Calibri" w:eastAsia="Calibri" w:hAnsi="Calibri" w:cs="Times New Roman"/>
                <w:color w:val="000000"/>
              </w:rPr>
            </w:pPr>
            <w:r>
              <w:rPr>
                <w:rFonts w:ascii="Calibri" w:eastAsia="Calibri" w:hAnsi="Calibri" w:cs="Times New Roman" w:hint="eastAsia"/>
                <w:color w:val="000000"/>
              </w:rPr>
              <w:t>A</w:t>
            </w:r>
            <w:r>
              <w:rPr>
                <w:rFonts w:ascii="Calibri" w:eastAsia="Calibri" w:hAnsi="Calibri" w:cs="Times New Roman"/>
                <w:color w:val="000000"/>
              </w:rPr>
              <w:t>2</w:t>
            </w:r>
          </w:p>
        </w:tc>
        <w:tc>
          <w:tcPr>
            <w:tcW w:w="567" w:type="dxa"/>
          </w:tcPr>
          <w:p w:rsidR="0078758A" w:rsidRPr="00CB59C7" w:rsidRDefault="0078758A" w:rsidP="00FF47D1">
            <w:pPr>
              <w:rPr>
                <w:rFonts w:ascii="Calibri" w:eastAsia="Calibri" w:hAnsi="Calibri" w:cs="Times New Roman"/>
                <w:color w:val="000000"/>
              </w:rPr>
            </w:pPr>
            <w:r>
              <w:rPr>
                <w:rFonts w:ascii="Calibri" w:eastAsia="Calibri" w:hAnsi="Calibri" w:cs="Times New Roman" w:hint="eastAsia"/>
                <w:color w:val="000000"/>
              </w:rPr>
              <w:t>A</w:t>
            </w:r>
            <w:r>
              <w:rPr>
                <w:rFonts w:ascii="Calibri" w:eastAsia="Calibri" w:hAnsi="Calibri" w:cs="Times New Roman"/>
                <w:color w:val="000000"/>
              </w:rPr>
              <w:t>3</w:t>
            </w:r>
          </w:p>
        </w:tc>
        <w:tc>
          <w:tcPr>
            <w:tcW w:w="567" w:type="dxa"/>
          </w:tcPr>
          <w:p w:rsidR="0078758A" w:rsidRPr="00CB59C7" w:rsidRDefault="0078758A" w:rsidP="00FF47D1">
            <w:pPr>
              <w:rPr>
                <w:rFonts w:ascii="Calibri" w:eastAsia="Calibri" w:hAnsi="Calibri" w:cs="Times New Roman"/>
                <w:color w:val="000000"/>
              </w:rPr>
            </w:pPr>
            <w:r>
              <w:rPr>
                <w:rFonts w:ascii="Calibri" w:eastAsia="Calibri" w:hAnsi="Calibri" w:cs="Times New Roman" w:hint="eastAsia"/>
                <w:color w:val="000000"/>
              </w:rPr>
              <w:t>A</w:t>
            </w:r>
            <w:r>
              <w:rPr>
                <w:rFonts w:ascii="Calibri" w:eastAsia="Calibri" w:hAnsi="Calibri" w:cs="Times New Roman"/>
                <w:color w:val="000000"/>
              </w:rPr>
              <w:t>4</w:t>
            </w:r>
          </w:p>
        </w:tc>
        <w:tc>
          <w:tcPr>
            <w:tcW w:w="567" w:type="dxa"/>
          </w:tcPr>
          <w:p w:rsidR="0078758A" w:rsidRPr="00CB59C7" w:rsidRDefault="0078758A" w:rsidP="00FF47D1">
            <w:pPr>
              <w:rPr>
                <w:rFonts w:ascii="Calibri" w:eastAsia="Calibri" w:hAnsi="Calibri" w:cs="Times New Roman"/>
                <w:color w:val="000000"/>
              </w:rPr>
            </w:pPr>
            <w:r>
              <w:rPr>
                <w:rFonts w:ascii="Calibri" w:eastAsia="Calibri" w:hAnsi="Calibri" w:cs="Times New Roman" w:hint="eastAsia"/>
                <w:color w:val="000000"/>
              </w:rPr>
              <w:t>A</w:t>
            </w:r>
            <w:r>
              <w:rPr>
                <w:rFonts w:ascii="Calibri" w:eastAsia="Calibri" w:hAnsi="Calibri" w:cs="Times New Roman"/>
                <w:color w:val="000000"/>
              </w:rPr>
              <w:t>5</w:t>
            </w:r>
          </w:p>
        </w:tc>
        <w:tc>
          <w:tcPr>
            <w:tcW w:w="567" w:type="dxa"/>
          </w:tcPr>
          <w:p w:rsidR="0078758A" w:rsidRPr="00CB59C7" w:rsidRDefault="0078758A" w:rsidP="00FF47D1">
            <w:pPr>
              <w:rPr>
                <w:rFonts w:ascii="Calibri" w:eastAsia="Calibri" w:hAnsi="Calibri" w:cs="Times New Roman"/>
                <w:color w:val="000000"/>
              </w:rPr>
            </w:pPr>
            <w:r>
              <w:rPr>
                <w:rFonts w:ascii="Calibri" w:eastAsia="Calibri" w:hAnsi="Calibri" w:cs="Times New Roman" w:hint="eastAsia"/>
                <w:color w:val="000000"/>
              </w:rPr>
              <w:t>A</w:t>
            </w:r>
            <w:r>
              <w:rPr>
                <w:rFonts w:ascii="Calibri" w:eastAsia="Calibri" w:hAnsi="Calibri" w:cs="Times New Roman"/>
                <w:color w:val="000000"/>
              </w:rPr>
              <w:t>6</w:t>
            </w:r>
          </w:p>
        </w:tc>
        <w:tc>
          <w:tcPr>
            <w:tcW w:w="567" w:type="dxa"/>
          </w:tcPr>
          <w:p w:rsidR="0078758A" w:rsidRPr="00CB59C7" w:rsidRDefault="0078758A" w:rsidP="00FF47D1">
            <w:pPr>
              <w:rPr>
                <w:rFonts w:ascii="Calibri" w:eastAsia="Calibri" w:hAnsi="Calibri" w:cs="Times New Roman"/>
                <w:color w:val="000000"/>
              </w:rPr>
            </w:pPr>
            <w:r>
              <w:rPr>
                <w:rFonts w:ascii="Calibri" w:eastAsia="Calibri" w:hAnsi="Calibri" w:cs="Times New Roman" w:hint="eastAsia"/>
                <w:color w:val="000000"/>
              </w:rPr>
              <w:t>A</w:t>
            </w:r>
            <w:r>
              <w:rPr>
                <w:rFonts w:ascii="Calibri" w:eastAsia="Calibri" w:hAnsi="Calibri" w:cs="Times New Roman"/>
                <w:color w:val="000000"/>
              </w:rPr>
              <w:t>7</w:t>
            </w:r>
          </w:p>
        </w:tc>
      </w:tr>
      <w:tr w:rsidR="00FE0990" w:rsidTr="00FE0990">
        <w:trPr>
          <w:trHeight w:val="347"/>
        </w:trPr>
        <w:tc>
          <w:tcPr>
            <w:tcW w:w="1879" w:type="dxa"/>
          </w:tcPr>
          <w:p w:rsidR="0078758A" w:rsidRPr="00CB59C7" w:rsidRDefault="00FF1DDB" w:rsidP="00D723D3">
            <w:pPr>
              <w:rPr>
                <w:rFonts w:ascii="Calibri" w:eastAsia="Calibri" w:hAnsi="Calibri" w:cs="Times New Roman"/>
                <w:color w:val="000000"/>
              </w:rPr>
            </w:pPr>
            <w:r>
              <w:rPr>
                <w:rFonts w:ascii="Calibri" w:eastAsia="Calibri" w:hAnsi="Calibri" w:cs="Times New Roman" w:hint="eastAsia"/>
                <w:color w:val="000000"/>
              </w:rPr>
              <w:t>Anhe</w:t>
            </w:r>
            <w:r>
              <w:rPr>
                <w:rFonts w:ascii="Calibri" w:eastAsia="Calibri" w:hAnsi="Calibri" w:cs="Times New Roman"/>
                <w:color w:val="000000"/>
              </w:rPr>
              <w:t>donia</w:t>
            </w:r>
            <w:r w:rsidR="00FF47D1">
              <w:rPr>
                <w:rFonts w:ascii="Calibri" w:eastAsia="Calibri" w:hAnsi="Calibri" w:cs="Times New Roman"/>
                <w:color w:val="000000"/>
              </w:rPr>
              <w:t xml:space="preserve"> (D1)</w:t>
            </w:r>
          </w:p>
        </w:tc>
        <w:tc>
          <w:tcPr>
            <w:tcW w:w="567" w:type="dxa"/>
          </w:tcPr>
          <w:p w:rsidR="0078758A" w:rsidRPr="00CB59C7" w:rsidRDefault="0078758A" w:rsidP="00FF47D1">
            <w:pPr>
              <w:rPr>
                <w:rFonts w:ascii="Calibri" w:eastAsia="Calibri" w:hAnsi="Calibri" w:cs="Times New Roman"/>
                <w:color w:val="000000"/>
              </w:rPr>
            </w:pPr>
            <w:r w:rsidRPr="00635A53">
              <w:rPr>
                <w:rFonts w:ascii="Calibri" w:eastAsia="Calibri" w:hAnsi="Calibri" w:cs="Times New Roman" w:hint="eastAsia"/>
                <w:color w:val="000000"/>
                <w:sz w:val="16"/>
              </w:rPr>
              <w:t>1</w:t>
            </w:r>
            <w:r w:rsidRPr="00635A53">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CB59C7" w:rsidRDefault="00FF1DDB" w:rsidP="00D723D3">
            <w:pPr>
              <w:rPr>
                <w:rFonts w:ascii="Calibri" w:eastAsia="Calibri" w:hAnsi="Calibri" w:cs="Times New Roman"/>
                <w:color w:val="000000"/>
              </w:rPr>
            </w:pPr>
            <w:r>
              <w:rPr>
                <w:rFonts w:ascii="Calibri" w:eastAsia="Calibri" w:hAnsi="Calibri" w:cs="Times New Roman" w:hint="eastAsia"/>
                <w:color w:val="000000"/>
              </w:rPr>
              <w:t>S</w:t>
            </w:r>
            <w:r>
              <w:rPr>
                <w:rFonts w:ascii="Calibri" w:eastAsia="Calibri" w:hAnsi="Calibri" w:cs="Times New Roman"/>
                <w:color w:val="000000"/>
              </w:rPr>
              <w:t>ad mood</w:t>
            </w:r>
            <w:r w:rsidR="00FF47D1">
              <w:rPr>
                <w:rFonts w:ascii="Calibri" w:eastAsia="Calibri" w:hAnsi="Calibri" w:cs="Times New Roman"/>
                <w:color w:val="000000"/>
              </w:rPr>
              <w:t xml:space="preserve"> (D2)</w:t>
            </w:r>
          </w:p>
        </w:tc>
        <w:tc>
          <w:tcPr>
            <w:tcW w:w="567" w:type="dxa"/>
          </w:tcPr>
          <w:p w:rsidR="0078758A" w:rsidRPr="00CB59C7" w:rsidRDefault="00635A53" w:rsidP="00FF47D1">
            <w:pPr>
              <w:rPr>
                <w:rFonts w:ascii="Calibri" w:eastAsia="Calibri" w:hAnsi="Calibri" w:cs="Times New Roman"/>
                <w:color w:val="000000"/>
              </w:rPr>
            </w:pPr>
            <w:r w:rsidRPr="00635A53">
              <w:rPr>
                <w:rFonts w:ascii="Calibri" w:eastAsia="Calibri" w:hAnsi="Calibri" w:cs="Times New Roman" w:hint="eastAsia"/>
                <w:color w:val="000000"/>
                <w:sz w:val="16"/>
              </w:rPr>
              <w:t>0</w:t>
            </w:r>
            <w:r w:rsidRPr="00635A53">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4</w:t>
            </w:r>
            <w:r w:rsidRPr="00635A53">
              <w:rPr>
                <w:rFonts w:ascii="Calibri" w:eastAsia="Calibri" w:hAnsi="Calibri" w:cs="Times New Roman"/>
                <w:color w:val="000000"/>
                <w:sz w:val="16"/>
                <w:vertAlign w:val="superscript"/>
              </w:rPr>
              <w:t>*</w:t>
            </w:r>
          </w:p>
        </w:tc>
        <w:tc>
          <w:tcPr>
            <w:tcW w:w="567" w:type="dxa"/>
          </w:tcPr>
          <w:p w:rsidR="0078758A" w:rsidRPr="00635A53" w:rsidRDefault="0078758A" w:rsidP="00FF47D1">
            <w:pPr>
              <w:rPr>
                <w:rFonts w:ascii="Calibri" w:eastAsia="Calibri" w:hAnsi="Calibri" w:cs="Times New Roman"/>
                <w:color w:val="000000"/>
                <w:sz w:val="16"/>
              </w:rPr>
            </w:pPr>
            <w:r w:rsidRPr="00635A53">
              <w:rPr>
                <w:rFonts w:ascii="Calibri" w:eastAsia="Calibri" w:hAnsi="Calibri" w:cs="Times New Roman" w:hint="eastAsia"/>
                <w:color w:val="000000"/>
                <w:sz w:val="16"/>
              </w:rPr>
              <w:t>1</w:t>
            </w:r>
            <w:r w:rsidRPr="00635A53">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CB59C7" w:rsidRDefault="00FF1DDB" w:rsidP="00D723D3">
            <w:pPr>
              <w:rPr>
                <w:rFonts w:ascii="Calibri" w:eastAsia="Calibri" w:hAnsi="Calibri" w:cs="Times New Roman"/>
                <w:color w:val="000000"/>
              </w:rPr>
            </w:pPr>
            <w:r>
              <w:rPr>
                <w:rFonts w:ascii="Calibri" w:eastAsia="Calibri" w:hAnsi="Calibri" w:cs="Times New Roman" w:hint="eastAsia"/>
                <w:color w:val="000000"/>
              </w:rPr>
              <w:t>S</w:t>
            </w:r>
            <w:r>
              <w:rPr>
                <w:rFonts w:ascii="Calibri" w:eastAsia="Calibri" w:hAnsi="Calibri" w:cs="Times New Roman"/>
                <w:color w:val="000000"/>
              </w:rPr>
              <w:t>leep</w:t>
            </w:r>
            <w:r w:rsidR="00FF47D1">
              <w:rPr>
                <w:rFonts w:ascii="Calibri" w:eastAsia="Calibri" w:hAnsi="Calibri" w:cs="Times New Roman"/>
                <w:color w:val="000000"/>
              </w:rPr>
              <w:t xml:space="preserve"> (D3)</w:t>
            </w:r>
          </w:p>
        </w:tc>
        <w:tc>
          <w:tcPr>
            <w:tcW w:w="567" w:type="dxa"/>
          </w:tcPr>
          <w:p w:rsidR="0078758A" w:rsidRPr="00635A53" w:rsidRDefault="00635A53" w:rsidP="00FF47D1">
            <w:pPr>
              <w:rPr>
                <w:rFonts w:ascii="Calibri" w:eastAsia="Calibri" w:hAnsi="Calibri" w:cs="Times New Roman"/>
                <w:color w:val="000000"/>
                <w:sz w:val="16"/>
              </w:rPr>
            </w:pPr>
            <w:r w:rsidRPr="00635A53">
              <w:rPr>
                <w:rFonts w:ascii="Calibri" w:eastAsia="Calibri" w:hAnsi="Calibri" w:cs="Times New Roman" w:hint="eastAsia"/>
                <w:color w:val="000000"/>
                <w:sz w:val="16"/>
              </w:rPr>
              <w:t>0</w:t>
            </w:r>
            <w:r w:rsidRPr="00635A53">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8</w:t>
            </w:r>
            <w:r w:rsidRPr="00635A53">
              <w:rPr>
                <w:rFonts w:ascii="Calibri" w:eastAsia="Calibri" w:hAnsi="Calibri" w:cs="Times New Roman"/>
                <w:color w:val="000000"/>
                <w:sz w:val="16"/>
                <w:vertAlign w:val="superscript"/>
              </w:rPr>
              <w:t>*</w:t>
            </w:r>
          </w:p>
        </w:tc>
        <w:tc>
          <w:tcPr>
            <w:tcW w:w="567" w:type="dxa"/>
          </w:tcPr>
          <w:p w:rsidR="0078758A" w:rsidRPr="009B0E63" w:rsidRDefault="00FE0990" w:rsidP="00FF47D1">
            <w:pPr>
              <w:rPr>
                <w:rFonts w:ascii="Calibri" w:eastAsia="Calibri" w:hAnsi="Calibri" w:cs="Times New Roman"/>
                <w:color w:val="000000"/>
                <w:sz w:val="16"/>
              </w:rPr>
            </w:pPr>
            <w:r w:rsidRPr="00635A53">
              <w:rPr>
                <w:rFonts w:ascii="Calibri" w:eastAsia="Calibri" w:hAnsi="Calibri" w:cs="Times New Roman" w:hint="eastAsia"/>
                <w:color w:val="000000"/>
                <w:sz w:val="16"/>
              </w:rPr>
              <w:t>0</w:t>
            </w:r>
            <w:r w:rsidRPr="00635A53">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9</w:t>
            </w:r>
            <w:r w:rsidRPr="00635A53">
              <w:rPr>
                <w:rFonts w:ascii="Calibri" w:eastAsia="Calibri" w:hAnsi="Calibri" w:cs="Times New Roman"/>
                <w:color w:val="000000"/>
                <w:sz w:val="16"/>
                <w:vertAlign w:val="superscript"/>
              </w:rPr>
              <w:t>*</w:t>
            </w:r>
          </w:p>
        </w:tc>
        <w:tc>
          <w:tcPr>
            <w:tcW w:w="567" w:type="dxa"/>
          </w:tcPr>
          <w:p w:rsidR="0078758A" w:rsidRPr="00635A53" w:rsidRDefault="0078758A" w:rsidP="00FF47D1">
            <w:pPr>
              <w:rPr>
                <w:rFonts w:ascii="Calibri" w:eastAsia="Calibri" w:hAnsi="Calibri" w:cs="Times New Roman"/>
                <w:color w:val="000000"/>
                <w:sz w:val="16"/>
              </w:rPr>
            </w:pPr>
            <w:r w:rsidRPr="00635A53">
              <w:rPr>
                <w:rFonts w:ascii="Calibri" w:eastAsia="Calibri" w:hAnsi="Calibri" w:cs="Times New Roman" w:hint="eastAsia"/>
                <w:color w:val="000000"/>
                <w:sz w:val="16"/>
              </w:rPr>
              <w:t>1</w:t>
            </w:r>
            <w:r w:rsidRPr="00635A53">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CB59C7" w:rsidRDefault="00FF1DDB" w:rsidP="00D723D3">
            <w:pPr>
              <w:rPr>
                <w:rFonts w:ascii="Calibri" w:eastAsia="Calibri" w:hAnsi="Calibri" w:cs="Times New Roman"/>
                <w:color w:val="000000"/>
              </w:rPr>
            </w:pPr>
            <w:r>
              <w:rPr>
                <w:rFonts w:ascii="Calibri" w:eastAsia="Calibri" w:hAnsi="Calibri" w:cs="Times New Roman" w:hint="eastAsia"/>
                <w:color w:val="000000"/>
              </w:rPr>
              <w:t>F</w:t>
            </w:r>
            <w:r>
              <w:rPr>
                <w:rFonts w:ascii="Calibri" w:eastAsia="Calibri" w:hAnsi="Calibri" w:cs="Times New Roman"/>
                <w:color w:val="000000"/>
              </w:rPr>
              <w:t>atigue</w:t>
            </w:r>
            <w:r w:rsidR="00FF47D1">
              <w:rPr>
                <w:rFonts w:ascii="Calibri" w:eastAsia="Calibri" w:hAnsi="Calibri" w:cs="Times New Roman"/>
                <w:color w:val="000000"/>
              </w:rPr>
              <w:t xml:space="preserve"> (D4)</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71</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6</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B0746B" w:rsidP="00FF47D1">
            <w:pPr>
              <w:rPr>
                <w:rFonts w:ascii="Calibri" w:eastAsia="Calibri" w:hAnsi="Calibri" w:cs="Times New Roman"/>
                <w:color w:val="000000"/>
                <w:sz w:val="16"/>
              </w:rPr>
            </w:pPr>
            <w:r w:rsidRPr="00B0746B">
              <w:rPr>
                <w:rFonts w:ascii="Calibri" w:eastAsia="Calibri" w:hAnsi="Calibri" w:cs="Times New Roman" w:hint="eastAsia"/>
                <w:color w:val="000000"/>
                <w:sz w:val="16"/>
              </w:rPr>
              <w:t>0</w:t>
            </w:r>
            <w:r w:rsidRPr="00B0746B">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8</w:t>
            </w:r>
            <w:r w:rsidR="00FE0990" w:rsidRPr="00635A53">
              <w:rPr>
                <w:rFonts w:ascii="Calibri" w:eastAsia="Calibri" w:hAnsi="Calibri" w:cs="Times New Roman"/>
                <w:color w:val="000000"/>
                <w:sz w:val="16"/>
                <w:vertAlign w:val="superscript"/>
              </w:rPr>
              <w:t>*</w:t>
            </w:r>
          </w:p>
        </w:tc>
        <w:tc>
          <w:tcPr>
            <w:tcW w:w="567" w:type="dxa"/>
          </w:tcPr>
          <w:p w:rsidR="0078758A" w:rsidRPr="00635A53" w:rsidRDefault="0078758A" w:rsidP="00FF47D1">
            <w:pPr>
              <w:rPr>
                <w:rFonts w:ascii="Calibri" w:eastAsia="Calibri" w:hAnsi="Calibri" w:cs="Times New Roman"/>
                <w:color w:val="000000"/>
                <w:sz w:val="16"/>
              </w:rPr>
            </w:pPr>
            <w:r w:rsidRPr="00635A53">
              <w:rPr>
                <w:rFonts w:ascii="Calibri" w:eastAsia="Calibri" w:hAnsi="Calibri" w:cs="Times New Roman" w:hint="eastAsia"/>
                <w:color w:val="000000"/>
                <w:sz w:val="16"/>
              </w:rPr>
              <w:t>1</w:t>
            </w:r>
            <w:r w:rsidRPr="00635A53">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47"/>
        </w:trPr>
        <w:tc>
          <w:tcPr>
            <w:tcW w:w="1879" w:type="dxa"/>
          </w:tcPr>
          <w:p w:rsidR="0078758A" w:rsidRPr="00CB59C7" w:rsidRDefault="00FF1DDB" w:rsidP="00D723D3">
            <w:pPr>
              <w:rPr>
                <w:rFonts w:ascii="Calibri" w:eastAsia="Calibri" w:hAnsi="Calibri" w:cs="Times New Roman"/>
                <w:color w:val="000000"/>
              </w:rPr>
            </w:pPr>
            <w:r>
              <w:rPr>
                <w:rFonts w:ascii="Calibri" w:eastAsia="Calibri" w:hAnsi="Calibri" w:cs="Times New Roman" w:hint="eastAsia"/>
                <w:color w:val="000000"/>
              </w:rPr>
              <w:t>A</w:t>
            </w:r>
            <w:r>
              <w:rPr>
                <w:rFonts w:ascii="Calibri" w:eastAsia="Calibri" w:hAnsi="Calibri" w:cs="Times New Roman"/>
                <w:color w:val="000000"/>
              </w:rPr>
              <w:t>ppetite</w:t>
            </w:r>
            <w:r w:rsidR="00FF47D1">
              <w:rPr>
                <w:rFonts w:ascii="Calibri" w:eastAsia="Calibri" w:hAnsi="Calibri" w:cs="Times New Roman"/>
                <w:color w:val="000000"/>
              </w:rPr>
              <w:t xml:space="preserve"> (D5)</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7</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7</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7</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5</w:t>
            </w:r>
            <w:r w:rsidR="00FE0990" w:rsidRPr="00635A53">
              <w:rPr>
                <w:rFonts w:ascii="Calibri" w:eastAsia="Calibri" w:hAnsi="Calibri" w:cs="Times New Roman"/>
                <w:color w:val="000000"/>
                <w:sz w:val="16"/>
                <w:vertAlign w:val="superscript"/>
              </w:rPr>
              <w:t>*</w:t>
            </w:r>
          </w:p>
        </w:tc>
        <w:tc>
          <w:tcPr>
            <w:tcW w:w="567" w:type="dxa"/>
          </w:tcPr>
          <w:p w:rsidR="0078758A" w:rsidRPr="00635A53" w:rsidRDefault="0078758A" w:rsidP="00FF47D1">
            <w:pPr>
              <w:rPr>
                <w:rFonts w:ascii="Calibri" w:eastAsia="Calibri" w:hAnsi="Calibri" w:cs="Times New Roman"/>
                <w:color w:val="000000"/>
                <w:sz w:val="16"/>
              </w:rPr>
            </w:pPr>
            <w:r w:rsidRPr="00635A53">
              <w:rPr>
                <w:rFonts w:ascii="Calibri" w:eastAsia="Calibri" w:hAnsi="Calibri" w:cs="Times New Roman" w:hint="eastAsia"/>
                <w:color w:val="000000"/>
                <w:sz w:val="16"/>
              </w:rPr>
              <w:t>1</w:t>
            </w:r>
            <w:r w:rsidRPr="00635A53">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CB59C7" w:rsidRDefault="00FF1DDB" w:rsidP="00D723D3">
            <w:pPr>
              <w:rPr>
                <w:rFonts w:ascii="Calibri" w:eastAsia="Calibri" w:hAnsi="Calibri" w:cs="Times New Roman"/>
                <w:color w:val="000000"/>
              </w:rPr>
            </w:pPr>
            <w:r>
              <w:rPr>
                <w:rFonts w:ascii="Calibri" w:eastAsia="Calibri" w:hAnsi="Calibri" w:cs="Times New Roman" w:hint="eastAsia"/>
                <w:color w:val="000000"/>
              </w:rPr>
              <w:t>W</w:t>
            </w:r>
            <w:r>
              <w:rPr>
                <w:rFonts w:ascii="Calibri" w:eastAsia="Calibri" w:hAnsi="Calibri" w:cs="Times New Roman"/>
                <w:color w:val="000000"/>
              </w:rPr>
              <w:t>orthless</w:t>
            </w:r>
            <w:r w:rsidR="00FF47D1">
              <w:rPr>
                <w:rFonts w:ascii="Calibri" w:eastAsia="Calibri" w:hAnsi="Calibri" w:cs="Times New Roman"/>
                <w:color w:val="000000"/>
              </w:rPr>
              <w:t xml:space="preserve"> (D6)</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60</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9</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9</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5</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sidRPr="00D03405">
              <w:rPr>
                <w:rFonts w:ascii="Calibri" w:eastAsia="Calibri" w:hAnsi="Calibri" w:cs="Times New Roman" w:hint="eastAsia"/>
                <w:color w:val="000000"/>
                <w:sz w:val="16"/>
              </w:rPr>
              <w:t>0</w:t>
            </w:r>
            <w:r w:rsidRPr="00D03405">
              <w:rPr>
                <w:rFonts w:ascii="Calibri" w:eastAsia="Calibri" w:hAnsi="Calibri" w:cs="Times New Roman"/>
                <w:color w:val="000000"/>
                <w:sz w:val="16"/>
              </w:rPr>
              <w:t>.</w:t>
            </w:r>
            <w:r w:rsidR="003A6C2B">
              <w:rPr>
                <w:rFonts w:ascii="Calibri" w:eastAsia="Calibri" w:hAnsi="Calibri" w:cs="Times New Roman"/>
                <w:color w:val="000000"/>
                <w:sz w:val="16"/>
              </w:rPr>
              <w:t>60</w:t>
            </w:r>
            <w:r w:rsidR="00FE0990" w:rsidRPr="00635A53">
              <w:rPr>
                <w:rFonts w:ascii="Calibri" w:eastAsia="Calibri" w:hAnsi="Calibri" w:cs="Times New Roman"/>
                <w:color w:val="000000"/>
                <w:sz w:val="16"/>
                <w:vertAlign w:val="superscript"/>
              </w:rPr>
              <w:t>*</w:t>
            </w:r>
          </w:p>
        </w:tc>
        <w:tc>
          <w:tcPr>
            <w:tcW w:w="567" w:type="dxa"/>
          </w:tcPr>
          <w:p w:rsidR="0078758A" w:rsidRPr="00635A53" w:rsidRDefault="0078758A" w:rsidP="00FF47D1">
            <w:pPr>
              <w:rPr>
                <w:rFonts w:ascii="Calibri" w:eastAsia="Calibri" w:hAnsi="Calibri" w:cs="Times New Roman"/>
                <w:color w:val="000000"/>
                <w:sz w:val="16"/>
              </w:rPr>
            </w:pPr>
            <w:r w:rsidRPr="00635A53">
              <w:rPr>
                <w:rFonts w:ascii="Calibri" w:eastAsia="Calibri" w:hAnsi="Calibri" w:cs="Times New Roman" w:hint="eastAsia"/>
                <w:color w:val="000000"/>
                <w:sz w:val="16"/>
              </w:rPr>
              <w:t>1</w:t>
            </w:r>
            <w:r w:rsidRPr="00635A53">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CB59C7" w:rsidRDefault="00FF1DDB" w:rsidP="00D723D3">
            <w:pPr>
              <w:rPr>
                <w:rFonts w:ascii="Calibri" w:eastAsia="Calibri" w:hAnsi="Calibri" w:cs="Times New Roman"/>
                <w:color w:val="000000"/>
              </w:rPr>
            </w:pPr>
            <w:r>
              <w:rPr>
                <w:rFonts w:ascii="Calibri" w:eastAsia="Calibri" w:hAnsi="Calibri" w:cs="Times New Roman" w:hint="eastAsia"/>
                <w:color w:val="000000"/>
              </w:rPr>
              <w:t>C</w:t>
            </w:r>
            <w:r>
              <w:rPr>
                <w:rFonts w:ascii="Calibri" w:eastAsia="Calibri" w:hAnsi="Calibri" w:cs="Times New Roman"/>
                <w:color w:val="000000"/>
              </w:rPr>
              <w:t>oncentration</w:t>
            </w:r>
            <w:r w:rsidR="00FF47D1">
              <w:rPr>
                <w:rFonts w:ascii="Calibri" w:eastAsia="Calibri" w:hAnsi="Calibri" w:cs="Times New Roman"/>
                <w:color w:val="000000"/>
              </w:rPr>
              <w:t xml:space="preserve"> (D7)</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5</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62</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6</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9</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60</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4</w:t>
            </w:r>
            <w:r w:rsidR="00FE0990" w:rsidRPr="00635A53">
              <w:rPr>
                <w:rFonts w:ascii="Calibri" w:eastAsia="Calibri" w:hAnsi="Calibri" w:cs="Times New Roman"/>
                <w:color w:val="000000"/>
                <w:sz w:val="16"/>
                <w:vertAlign w:val="superscript"/>
              </w:rPr>
              <w:t>*</w:t>
            </w:r>
          </w:p>
        </w:tc>
        <w:tc>
          <w:tcPr>
            <w:tcW w:w="567" w:type="dxa"/>
          </w:tcPr>
          <w:p w:rsidR="0078758A" w:rsidRPr="00635A53" w:rsidRDefault="0078758A" w:rsidP="00FF47D1">
            <w:pPr>
              <w:rPr>
                <w:rFonts w:ascii="Calibri" w:eastAsia="Calibri" w:hAnsi="Calibri" w:cs="Times New Roman"/>
                <w:color w:val="000000"/>
                <w:sz w:val="16"/>
              </w:rPr>
            </w:pPr>
            <w:r w:rsidRPr="00635A53">
              <w:rPr>
                <w:rFonts w:ascii="Calibri" w:eastAsia="Calibri" w:hAnsi="Calibri" w:cs="Times New Roman" w:hint="eastAsia"/>
                <w:color w:val="000000"/>
                <w:sz w:val="16"/>
              </w:rPr>
              <w:t>1</w:t>
            </w:r>
            <w:r w:rsidRPr="00635A53">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CB59C7" w:rsidRDefault="00FF1DDB" w:rsidP="00D723D3">
            <w:pPr>
              <w:rPr>
                <w:rFonts w:ascii="Calibri" w:eastAsia="Calibri" w:hAnsi="Calibri" w:cs="Times New Roman"/>
                <w:color w:val="000000"/>
              </w:rPr>
            </w:pPr>
            <w:r>
              <w:rPr>
                <w:rFonts w:ascii="Calibri" w:eastAsia="Calibri" w:hAnsi="Calibri" w:cs="Times New Roman" w:hint="eastAsia"/>
                <w:color w:val="000000"/>
              </w:rPr>
              <w:t>M</w:t>
            </w:r>
            <w:r>
              <w:rPr>
                <w:rFonts w:ascii="Calibri" w:eastAsia="Calibri" w:hAnsi="Calibri" w:cs="Times New Roman"/>
                <w:color w:val="000000"/>
              </w:rPr>
              <w:t>otor</w:t>
            </w:r>
            <w:r w:rsidR="00FF47D1">
              <w:rPr>
                <w:rFonts w:ascii="Calibri" w:eastAsia="Calibri" w:hAnsi="Calibri" w:cs="Times New Roman"/>
                <w:color w:val="000000"/>
              </w:rPr>
              <w:t xml:space="preserve"> (D8)</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0</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0</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4</w:t>
            </w:r>
            <w:r w:rsidR="003A6C2B">
              <w:rPr>
                <w:rFonts w:ascii="Calibri" w:eastAsia="Calibri" w:hAnsi="Calibri" w:cs="Times New Roman"/>
                <w:color w:val="000000"/>
                <w:sz w:val="16"/>
              </w:rPr>
              <w:t>4</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0</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.5</w:t>
            </w:r>
            <w:r w:rsidR="003A6C2B">
              <w:rPr>
                <w:rFonts w:ascii="Calibri" w:eastAsia="Calibri" w:hAnsi="Calibri" w:cs="Times New Roman"/>
                <w:color w:val="000000"/>
                <w:sz w:val="16"/>
              </w:rPr>
              <w:t>6</w:t>
            </w:r>
            <w:r w:rsidR="00FE0990" w:rsidRPr="00635A53">
              <w:rPr>
                <w:rFonts w:ascii="Calibri" w:eastAsia="Calibri" w:hAnsi="Calibri" w:cs="Times New Roman"/>
                <w:color w:val="000000"/>
                <w:sz w:val="16"/>
                <w:vertAlign w:val="superscript"/>
              </w:rPr>
              <w:t>*</w:t>
            </w:r>
          </w:p>
        </w:tc>
        <w:tc>
          <w:tcPr>
            <w:tcW w:w="567" w:type="dxa"/>
          </w:tcPr>
          <w:p w:rsidR="0078758A" w:rsidRPr="00FE0990" w:rsidRDefault="0078758A" w:rsidP="00FF47D1">
            <w:pPr>
              <w:rPr>
                <w:rFonts w:ascii="Calibri" w:eastAsia="Calibri" w:hAnsi="Calibri" w:cs="Times New Roman"/>
                <w:color w:val="000000"/>
                <w:sz w:val="16"/>
              </w:rPr>
            </w:pPr>
            <w:r w:rsidRPr="00FE0990">
              <w:rPr>
                <w:rFonts w:ascii="Calibri" w:eastAsia="Calibri" w:hAnsi="Calibri" w:cs="Times New Roman" w:hint="eastAsia"/>
                <w:color w:val="000000"/>
                <w:sz w:val="16"/>
              </w:rPr>
              <w:t>1</w:t>
            </w:r>
            <w:r w:rsidRPr="00FE0990">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47"/>
        </w:trPr>
        <w:tc>
          <w:tcPr>
            <w:tcW w:w="1879" w:type="dxa"/>
          </w:tcPr>
          <w:p w:rsidR="0078758A" w:rsidRPr="00CB59C7" w:rsidRDefault="00FF1DDB" w:rsidP="00D723D3">
            <w:pPr>
              <w:rPr>
                <w:rFonts w:ascii="Calibri" w:eastAsia="Calibri" w:hAnsi="Calibri" w:cs="Times New Roman"/>
                <w:color w:val="000000"/>
              </w:rPr>
            </w:pPr>
            <w:r>
              <w:rPr>
                <w:rFonts w:ascii="Calibri" w:eastAsia="Calibri" w:hAnsi="Calibri" w:cs="Times New Roman" w:hint="eastAsia"/>
                <w:color w:val="000000"/>
              </w:rPr>
              <w:t>D</w:t>
            </w:r>
            <w:r>
              <w:rPr>
                <w:rFonts w:ascii="Calibri" w:eastAsia="Calibri" w:hAnsi="Calibri" w:cs="Times New Roman"/>
                <w:color w:val="000000"/>
              </w:rPr>
              <w:t>eath</w:t>
            </w:r>
            <w:r w:rsidR="00FF47D1">
              <w:rPr>
                <w:rFonts w:ascii="Calibri" w:eastAsia="Calibri" w:hAnsi="Calibri" w:cs="Times New Roman"/>
                <w:color w:val="000000"/>
              </w:rPr>
              <w:t xml:space="preserve"> (D9)</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4</w:t>
            </w:r>
            <w:r w:rsidR="003A6C2B">
              <w:rPr>
                <w:rFonts w:ascii="Calibri" w:eastAsia="Calibri" w:hAnsi="Calibri" w:cs="Times New Roman"/>
                <w:color w:val="000000"/>
                <w:sz w:val="16"/>
              </w:rPr>
              <w:t>7</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1</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4</w:t>
            </w:r>
            <w:r w:rsidR="003A6C2B">
              <w:rPr>
                <w:rFonts w:ascii="Calibri" w:eastAsia="Calibri" w:hAnsi="Calibri" w:cs="Times New Roman"/>
                <w:color w:val="000000"/>
                <w:sz w:val="16"/>
              </w:rPr>
              <w:t>8</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49</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4</w:t>
            </w:r>
            <w:r w:rsidR="003A6C2B">
              <w:rPr>
                <w:rFonts w:ascii="Calibri" w:eastAsia="Calibri" w:hAnsi="Calibri" w:cs="Times New Roman"/>
                <w:color w:val="000000"/>
                <w:sz w:val="16"/>
              </w:rPr>
              <w:t>9</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57</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4</w:t>
            </w:r>
            <w:r w:rsidR="006E57A5">
              <w:rPr>
                <w:rFonts w:ascii="Calibri" w:eastAsia="Calibri" w:hAnsi="Calibri" w:cs="Times New Roman"/>
                <w:color w:val="000000"/>
                <w:sz w:val="16"/>
              </w:rPr>
              <w:t>5</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5</w:t>
            </w:r>
            <w:r w:rsidR="006E57A5">
              <w:rPr>
                <w:rFonts w:ascii="Calibri" w:eastAsia="Calibri" w:hAnsi="Calibri" w:cs="Times New Roman"/>
                <w:color w:val="000000"/>
                <w:sz w:val="16"/>
              </w:rPr>
              <w:t>6</w:t>
            </w:r>
            <w:r w:rsidR="00FE0990" w:rsidRPr="00635A53">
              <w:rPr>
                <w:rFonts w:ascii="Calibri" w:eastAsia="Calibri" w:hAnsi="Calibri" w:cs="Times New Roman"/>
                <w:color w:val="000000"/>
                <w:sz w:val="16"/>
                <w:vertAlign w:val="superscript"/>
              </w:rPr>
              <w:t>*</w:t>
            </w:r>
          </w:p>
        </w:tc>
        <w:tc>
          <w:tcPr>
            <w:tcW w:w="567" w:type="dxa"/>
          </w:tcPr>
          <w:p w:rsidR="0078758A" w:rsidRPr="00FE0990" w:rsidRDefault="0078758A" w:rsidP="00FF47D1">
            <w:pPr>
              <w:rPr>
                <w:rFonts w:ascii="Calibri" w:eastAsia="Calibri" w:hAnsi="Calibri" w:cs="Times New Roman"/>
                <w:color w:val="000000"/>
                <w:sz w:val="16"/>
              </w:rPr>
            </w:pPr>
            <w:r w:rsidRPr="00FE0990">
              <w:rPr>
                <w:rFonts w:ascii="Calibri" w:eastAsia="Calibri" w:hAnsi="Calibri" w:cs="Times New Roman" w:hint="eastAsia"/>
                <w:color w:val="000000"/>
                <w:sz w:val="16"/>
              </w:rPr>
              <w:t>1</w:t>
            </w:r>
            <w:r w:rsidRPr="00FE0990">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CB59C7" w:rsidRDefault="00FF1DDB" w:rsidP="00D723D3">
            <w:pPr>
              <w:rPr>
                <w:rFonts w:ascii="Calibri" w:eastAsia="Calibri" w:hAnsi="Calibri" w:cs="Times New Roman"/>
                <w:color w:val="000000"/>
              </w:rPr>
            </w:pPr>
            <w:r>
              <w:rPr>
                <w:rFonts w:ascii="Calibri" w:eastAsia="Calibri" w:hAnsi="Calibri" w:cs="Times New Roman" w:hint="eastAsia"/>
                <w:color w:val="000000"/>
              </w:rPr>
              <w:t>N</w:t>
            </w:r>
            <w:r>
              <w:rPr>
                <w:rFonts w:ascii="Calibri" w:eastAsia="Calibri" w:hAnsi="Calibri" w:cs="Times New Roman"/>
                <w:color w:val="000000"/>
              </w:rPr>
              <w:t>ervous</w:t>
            </w:r>
            <w:r w:rsidR="00FF47D1">
              <w:rPr>
                <w:rFonts w:ascii="Calibri" w:eastAsia="Calibri" w:hAnsi="Calibri" w:cs="Times New Roman"/>
                <w:color w:val="000000"/>
              </w:rPr>
              <w:t xml:space="preserve"> (A1)</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54</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9</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47</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7</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4</w:t>
            </w:r>
            <w:r w:rsidR="003A6C2B">
              <w:rPr>
                <w:rFonts w:ascii="Calibri" w:eastAsia="Calibri" w:hAnsi="Calibri" w:cs="Times New Roman"/>
                <w:color w:val="000000"/>
                <w:sz w:val="16"/>
              </w:rPr>
              <w:t>7</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7</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8</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4</w:t>
            </w:r>
            <w:r w:rsidR="003A6C2B">
              <w:rPr>
                <w:rFonts w:ascii="Calibri" w:eastAsia="Calibri" w:hAnsi="Calibri" w:cs="Times New Roman"/>
                <w:color w:val="000000"/>
                <w:sz w:val="16"/>
              </w:rPr>
              <w:t>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.4</w:t>
            </w:r>
            <w:r w:rsidR="003A6C2B">
              <w:rPr>
                <w:rFonts w:ascii="Calibri" w:eastAsia="Calibri" w:hAnsi="Calibri" w:cs="Times New Roman"/>
                <w:color w:val="000000"/>
                <w:sz w:val="16"/>
              </w:rPr>
              <w:t>2</w:t>
            </w:r>
            <w:r w:rsidR="00FE0990" w:rsidRPr="00635A53">
              <w:rPr>
                <w:rFonts w:ascii="Calibri" w:eastAsia="Calibri" w:hAnsi="Calibri" w:cs="Times New Roman"/>
                <w:color w:val="000000"/>
                <w:sz w:val="16"/>
                <w:vertAlign w:val="superscript"/>
              </w:rPr>
              <w:t>*</w:t>
            </w:r>
          </w:p>
        </w:tc>
        <w:tc>
          <w:tcPr>
            <w:tcW w:w="567" w:type="dxa"/>
          </w:tcPr>
          <w:p w:rsidR="0078758A" w:rsidRPr="00FE0990" w:rsidRDefault="0078758A" w:rsidP="00FF47D1">
            <w:pPr>
              <w:rPr>
                <w:rFonts w:ascii="Calibri" w:eastAsia="Calibri" w:hAnsi="Calibri" w:cs="Times New Roman"/>
                <w:color w:val="000000"/>
                <w:sz w:val="16"/>
              </w:rPr>
            </w:pPr>
            <w:r w:rsidRPr="00FE0990">
              <w:rPr>
                <w:rFonts w:ascii="Calibri" w:eastAsia="Calibri" w:hAnsi="Calibri" w:cs="Times New Roman" w:hint="eastAsia"/>
                <w:color w:val="000000"/>
                <w:sz w:val="16"/>
              </w:rPr>
              <w:t>1</w:t>
            </w:r>
            <w:r w:rsidRPr="00FE0990">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CB59C7" w:rsidRDefault="00FF47D1" w:rsidP="00D723D3">
            <w:pPr>
              <w:rPr>
                <w:rFonts w:ascii="Calibri" w:eastAsia="Calibri" w:hAnsi="Calibri" w:cs="Times New Roman"/>
                <w:color w:val="000000"/>
              </w:rPr>
            </w:pPr>
            <w:r>
              <w:rPr>
                <w:rFonts w:ascii="Calibri" w:eastAsia="Calibri" w:hAnsi="Calibri" w:cs="Times New Roman" w:hint="eastAsia"/>
                <w:color w:val="000000"/>
              </w:rPr>
              <w:t>C</w:t>
            </w:r>
            <w:r>
              <w:rPr>
                <w:rFonts w:ascii="Calibri" w:eastAsia="Calibri" w:hAnsi="Calibri" w:cs="Times New Roman"/>
                <w:color w:val="000000"/>
              </w:rPr>
              <w:t>ontrol worry (A2)</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6</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color w:val="000000"/>
                <w:sz w:val="16"/>
              </w:rPr>
              <w:t>0.</w:t>
            </w:r>
            <w:r w:rsidR="006E57A5">
              <w:rPr>
                <w:rFonts w:ascii="Calibri" w:eastAsia="Calibri" w:hAnsi="Calibri" w:cs="Times New Roman"/>
                <w:color w:val="000000"/>
                <w:sz w:val="16"/>
              </w:rPr>
              <w:t>61</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2</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50</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59</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60</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1</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0</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.6</w:t>
            </w:r>
            <w:r w:rsidR="003A6C2B">
              <w:rPr>
                <w:rFonts w:ascii="Calibri" w:eastAsia="Calibri" w:hAnsi="Calibri" w:cs="Times New Roman"/>
                <w:color w:val="000000"/>
                <w:sz w:val="16"/>
              </w:rPr>
              <w:t>9</w:t>
            </w:r>
            <w:r w:rsidRPr="00635A53">
              <w:rPr>
                <w:rFonts w:ascii="Calibri" w:eastAsia="Calibri" w:hAnsi="Calibri" w:cs="Times New Roman"/>
                <w:color w:val="000000"/>
                <w:sz w:val="16"/>
                <w:vertAlign w:val="superscript"/>
              </w:rPr>
              <w:t>*</w:t>
            </w:r>
          </w:p>
        </w:tc>
        <w:tc>
          <w:tcPr>
            <w:tcW w:w="567" w:type="dxa"/>
          </w:tcPr>
          <w:p w:rsidR="0078758A" w:rsidRPr="00FE0990" w:rsidRDefault="0078758A" w:rsidP="00FF47D1">
            <w:pPr>
              <w:rPr>
                <w:rFonts w:ascii="Calibri" w:eastAsia="Calibri" w:hAnsi="Calibri" w:cs="Times New Roman"/>
                <w:color w:val="000000"/>
                <w:sz w:val="16"/>
              </w:rPr>
            </w:pPr>
            <w:r w:rsidRPr="00FE0990">
              <w:rPr>
                <w:rFonts w:ascii="Calibri" w:eastAsia="Calibri" w:hAnsi="Calibri" w:cs="Times New Roman" w:hint="eastAsia"/>
                <w:color w:val="000000"/>
                <w:sz w:val="16"/>
              </w:rPr>
              <w:t>1</w:t>
            </w:r>
            <w:r w:rsidRPr="00FE0990">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FF47D1" w:rsidRDefault="00FF47D1" w:rsidP="00D723D3">
            <w:pPr>
              <w:rPr>
                <w:rFonts w:ascii="Calibri" w:eastAsia="Calibri" w:hAnsi="Calibri" w:cs="Times New Roman"/>
                <w:color w:val="000000"/>
                <w:sz w:val="18"/>
              </w:rPr>
            </w:pPr>
            <w:r w:rsidRPr="00FF47D1">
              <w:rPr>
                <w:rFonts w:ascii="Calibri" w:eastAsia="Calibri" w:hAnsi="Calibri" w:cs="Times New Roman"/>
                <w:color w:val="000000"/>
                <w:sz w:val="18"/>
              </w:rPr>
              <w:t xml:space="preserve">Worry too much </w:t>
            </w:r>
            <w:r w:rsidRPr="00FE0990">
              <w:rPr>
                <w:rFonts w:ascii="Calibri" w:eastAsia="Calibri" w:hAnsi="Calibri" w:cs="Times New Roman"/>
                <w:color w:val="000000"/>
              </w:rPr>
              <w:t>(A3)</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6</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62</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2</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60</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4</w:t>
            </w:r>
            <w:r w:rsidR="003A6C2B">
              <w:rPr>
                <w:rFonts w:ascii="Calibri" w:eastAsia="Calibri" w:hAnsi="Calibri" w:cs="Times New Roman"/>
                <w:color w:val="000000"/>
                <w:sz w:val="16"/>
              </w:rPr>
              <w:t>5</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45</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71</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71</w:t>
            </w:r>
            <w:r w:rsidRPr="00635A53">
              <w:rPr>
                <w:rFonts w:ascii="Calibri" w:eastAsia="Calibri" w:hAnsi="Calibri" w:cs="Times New Roman"/>
                <w:color w:val="000000"/>
                <w:sz w:val="16"/>
                <w:vertAlign w:val="superscript"/>
              </w:rPr>
              <w:t>*</w:t>
            </w:r>
          </w:p>
        </w:tc>
        <w:tc>
          <w:tcPr>
            <w:tcW w:w="567" w:type="dxa"/>
          </w:tcPr>
          <w:p w:rsidR="0078758A" w:rsidRPr="00FE0990" w:rsidRDefault="0078758A" w:rsidP="00FF47D1">
            <w:pPr>
              <w:rPr>
                <w:rFonts w:ascii="Calibri" w:eastAsia="Calibri" w:hAnsi="Calibri" w:cs="Times New Roman"/>
                <w:color w:val="000000"/>
                <w:sz w:val="16"/>
              </w:rPr>
            </w:pPr>
            <w:r w:rsidRPr="00FE0990">
              <w:rPr>
                <w:rFonts w:ascii="Calibri" w:eastAsia="Calibri" w:hAnsi="Calibri" w:cs="Times New Roman" w:hint="eastAsia"/>
                <w:color w:val="000000"/>
                <w:sz w:val="16"/>
              </w:rPr>
              <w:t>1</w:t>
            </w:r>
            <w:r w:rsidRPr="00FE0990">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47"/>
        </w:trPr>
        <w:tc>
          <w:tcPr>
            <w:tcW w:w="1879" w:type="dxa"/>
          </w:tcPr>
          <w:p w:rsidR="0078758A" w:rsidRPr="00CB59C7" w:rsidRDefault="00FF47D1" w:rsidP="00D723D3">
            <w:pPr>
              <w:rPr>
                <w:rFonts w:ascii="Calibri" w:eastAsia="Calibri" w:hAnsi="Calibri" w:cs="Times New Roman"/>
                <w:color w:val="000000"/>
              </w:rPr>
            </w:pPr>
            <w:r>
              <w:rPr>
                <w:rFonts w:ascii="Calibri" w:eastAsia="Calibri" w:hAnsi="Calibri" w:cs="Times New Roman"/>
                <w:color w:val="000000"/>
              </w:rPr>
              <w:t>Relax (A4)</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6</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4</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62</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60</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61</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0</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1</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5</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9</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9</w:t>
            </w:r>
            <w:r w:rsidRPr="00635A53">
              <w:rPr>
                <w:rFonts w:ascii="Calibri" w:eastAsia="Calibri" w:hAnsi="Calibri" w:cs="Times New Roman"/>
                <w:color w:val="000000"/>
                <w:sz w:val="16"/>
                <w:vertAlign w:val="superscript"/>
              </w:rPr>
              <w:t>*</w:t>
            </w:r>
          </w:p>
        </w:tc>
        <w:tc>
          <w:tcPr>
            <w:tcW w:w="567" w:type="dxa"/>
          </w:tcPr>
          <w:p w:rsidR="0078758A" w:rsidRPr="00FE0990" w:rsidRDefault="0078758A" w:rsidP="00FF47D1">
            <w:pPr>
              <w:rPr>
                <w:rFonts w:ascii="Calibri" w:eastAsia="Calibri" w:hAnsi="Calibri" w:cs="Times New Roman"/>
                <w:color w:val="000000"/>
                <w:sz w:val="16"/>
              </w:rPr>
            </w:pPr>
            <w:r w:rsidRPr="00FE0990">
              <w:rPr>
                <w:rFonts w:ascii="Calibri" w:eastAsia="Calibri" w:hAnsi="Calibri" w:cs="Times New Roman" w:hint="eastAsia"/>
                <w:color w:val="000000"/>
                <w:sz w:val="16"/>
              </w:rPr>
              <w:t>1</w:t>
            </w:r>
            <w:r w:rsidRPr="00FE0990">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CB59C7" w:rsidRDefault="00FF47D1" w:rsidP="00D723D3">
            <w:pPr>
              <w:rPr>
                <w:rFonts w:ascii="Calibri" w:eastAsia="Calibri" w:hAnsi="Calibri" w:cs="Times New Roman"/>
                <w:color w:val="000000"/>
              </w:rPr>
            </w:pPr>
            <w:r>
              <w:rPr>
                <w:rFonts w:ascii="Calibri" w:eastAsia="Calibri" w:hAnsi="Calibri" w:cs="Times New Roman" w:hint="eastAsia"/>
                <w:color w:val="000000"/>
              </w:rPr>
              <w:t>R</w:t>
            </w:r>
            <w:r>
              <w:rPr>
                <w:rFonts w:ascii="Calibri" w:eastAsia="Calibri" w:hAnsi="Calibri" w:cs="Times New Roman"/>
                <w:color w:val="000000"/>
              </w:rPr>
              <w:t>estless (A5)</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50</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4</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47</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0</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50</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5</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2</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57</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49</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.5</w:t>
            </w:r>
            <w:r w:rsidR="003A6C2B">
              <w:rPr>
                <w:rFonts w:ascii="Calibri" w:eastAsia="Calibri" w:hAnsi="Calibri" w:cs="Times New Roman"/>
                <w:color w:val="000000"/>
                <w:sz w:val="16"/>
              </w:rPr>
              <w:t>0</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.5</w:t>
            </w:r>
            <w:r w:rsidR="003A6C2B">
              <w:rPr>
                <w:rFonts w:ascii="Calibri" w:eastAsia="Calibri" w:hAnsi="Calibri" w:cs="Times New Roman"/>
                <w:color w:val="000000"/>
                <w:sz w:val="16"/>
              </w:rPr>
              <w:t>8</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4</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58</w:t>
            </w:r>
            <w:r w:rsidRPr="00635A53">
              <w:rPr>
                <w:rFonts w:ascii="Calibri" w:eastAsia="Calibri" w:hAnsi="Calibri" w:cs="Times New Roman"/>
                <w:color w:val="000000"/>
                <w:sz w:val="16"/>
                <w:vertAlign w:val="superscript"/>
              </w:rPr>
              <w:t>*</w:t>
            </w:r>
          </w:p>
        </w:tc>
        <w:tc>
          <w:tcPr>
            <w:tcW w:w="567" w:type="dxa"/>
          </w:tcPr>
          <w:p w:rsidR="0078758A" w:rsidRPr="00FE0990" w:rsidRDefault="0078758A" w:rsidP="00FF47D1">
            <w:pPr>
              <w:rPr>
                <w:rFonts w:ascii="Calibri" w:eastAsia="Calibri" w:hAnsi="Calibri" w:cs="Times New Roman"/>
                <w:color w:val="000000"/>
                <w:sz w:val="16"/>
              </w:rPr>
            </w:pPr>
            <w:r w:rsidRPr="00FE0990">
              <w:rPr>
                <w:rFonts w:ascii="Calibri" w:eastAsia="Calibri" w:hAnsi="Calibri" w:cs="Times New Roman" w:hint="eastAsia"/>
                <w:color w:val="000000"/>
                <w:sz w:val="16"/>
              </w:rPr>
              <w:t>1</w:t>
            </w:r>
            <w:r w:rsidRPr="00FE0990">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CB59C7" w:rsidRDefault="00FF47D1" w:rsidP="00D723D3">
            <w:pPr>
              <w:rPr>
                <w:rFonts w:ascii="Calibri" w:eastAsia="Calibri" w:hAnsi="Calibri" w:cs="Times New Roman"/>
                <w:color w:val="000000"/>
              </w:rPr>
            </w:pPr>
            <w:r>
              <w:rPr>
                <w:rFonts w:ascii="Calibri" w:eastAsia="Calibri" w:hAnsi="Calibri" w:cs="Times New Roman" w:hint="eastAsia"/>
                <w:color w:val="000000"/>
              </w:rPr>
              <w:t>I</w:t>
            </w:r>
            <w:r>
              <w:rPr>
                <w:rFonts w:ascii="Calibri" w:eastAsia="Calibri" w:hAnsi="Calibri" w:cs="Times New Roman"/>
                <w:color w:val="000000"/>
              </w:rPr>
              <w:t>rritable (A6)</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1</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66</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5</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5</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63</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50</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4</w:t>
            </w:r>
            <w:r w:rsidR="003A6C2B">
              <w:rPr>
                <w:rFonts w:ascii="Calibri" w:eastAsia="Calibri" w:hAnsi="Calibri" w:cs="Times New Roman"/>
                <w:color w:val="000000"/>
                <w:sz w:val="16"/>
              </w:rPr>
              <w:t>6</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6</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5</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71</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B822F8">
              <w:rPr>
                <w:rFonts w:ascii="Calibri" w:eastAsia="Calibri" w:hAnsi="Calibri" w:cs="Times New Roman"/>
                <w:color w:val="000000"/>
                <w:sz w:val="16"/>
              </w:rPr>
              <w:t>6</w:t>
            </w:r>
            <w:r w:rsidR="003A6C2B">
              <w:rPr>
                <w:rFonts w:ascii="Calibri" w:eastAsia="Calibri" w:hAnsi="Calibri" w:cs="Times New Roman"/>
                <w:color w:val="000000"/>
                <w:sz w:val="16"/>
              </w:rPr>
              <w:t>6</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.5</w:t>
            </w:r>
            <w:r w:rsidR="006E57A5">
              <w:rPr>
                <w:rFonts w:ascii="Calibri" w:eastAsia="Calibri" w:hAnsi="Calibri" w:cs="Times New Roman"/>
                <w:color w:val="000000"/>
                <w:sz w:val="16"/>
              </w:rPr>
              <w:t>5</w:t>
            </w:r>
            <w:r w:rsidRPr="00635A53">
              <w:rPr>
                <w:rFonts w:ascii="Calibri" w:eastAsia="Calibri" w:hAnsi="Calibri" w:cs="Times New Roman"/>
                <w:color w:val="000000"/>
                <w:sz w:val="16"/>
                <w:vertAlign w:val="superscript"/>
              </w:rPr>
              <w:t>*</w:t>
            </w:r>
          </w:p>
        </w:tc>
        <w:tc>
          <w:tcPr>
            <w:tcW w:w="567" w:type="dxa"/>
          </w:tcPr>
          <w:p w:rsidR="0078758A" w:rsidRPr="00FE0990" w:rsidRDefault="0078758A" w:rsidP="00FF47D1">
            <w:pPr>
              <w:rPr>
                <w:rFonts w:ascii="Calibri" w:eastAsia="Calibri" w:hAnsi="Calibri" w:cs="Times New Roman"/>
                <w:color w:val="000000"/>
                <w:sz w:val="16"/>
              </w:rPr>
            </w:pPr>
            <w:r w:rsidRPr="00FE0990">
              <w:rPr>
                <w:rFonts w:ascii="Calibri" w:eastAsia="Calibri" w:hAnsi="Calibri" w:cs="Times New Roman" w:hint="eastAsia"/>
                <w:color w:val="000000"/>
                <w:sz w:val="16"/>
              </w:rPr>
              <w:t>1</w:t>
            </w:r>
            <w:r w:rsidRPr="00FE0990">
              <w:rPr>
                <w:rFonts w:ascii="Calibri" w:eastAsia="Calibri" w:hAnsi="Calibri" w:cs="Times New Roman"/>
                <w:color w:val="000000"/>
                <w:sz w:val="16"/>
              </w:rPr>
              <w:t>.00</w:t>
            </w:r>
          </w:p>
        </w:tc>
        <w:tc>
          <w:tcPr>
            <w:tcW w:w="567" w:type="dxa"/>
          </w:tcPr>
          <w:p w:rsidR="0078758A" w:rsidRPr="00CB59C7" w:rsidRDefault="0078758A" w:rsidP="00FF47D1">
            <w:pPr>
              <w:rPr>
                <w:rFonts w:ascii="Calibri" w:eastAsia="Calibri" w:hAnsi="Calibri" w:cs="Times New Roman"/>
                <w:color w:val="000000"/>
              </w:rPr>
            </w:pPr>
          </w:p>
        </w:tc>
      </w:tr>
      <w:tr w:rsidR="00FE0990" w:rsidTr="00FE0990">
        <w:trPr>
          <w:trHeight w:val="376"/>
        </w:trPr>
        <w:tc>
          <w:tcPr>
            <w:tcW w:w="1879" w:type="dxa"/>
          </w:tcPr>
          <w:p w:rsidR="0078758A" w:rsidRPr="00CB59C7" w:rsidRDefault="0078758A" w:rsidP="00D723D3">
            <w:pPr>
              <w:rPr>
                <w:rFonts w:ascii="Calibri" w:eastAsia="Calibri" w:hAnsi="Calibri" w:cs="Times New Roman"/>
                <w:color w:val="000000"/>
              </w:rPr>
            </w:pPr>
            <w:r>
              <w:rPr>
                <w:rFonts w:ascii="Calibri" w:eastAsia="Calibri" w:hAnsi="Calibri" w:cs="Times New Roman" w:hint="eastAsia"/>
                <w:color w:val="000000"/>
              </w:rPr>
              <w:t>A</w:t>
            </w:r>
            <w:r w:rsidR="00FF47D1">
              <w:rPr>
                <w:rFonts w:ascii="Calibri" w:eastAsia="Calibri" w:hAnsi="Calibri" w:cs="Times New Roman"/>
                <w:color w:val="000000"/>
              </w:rPr>
              <w:t>fraid (A7)</w:t>
            </w:r>
          </w:p>
        </w:tc>
        <w:tc>
          <w:tcPr>
            <w:tcW w:w="567" w:type="dxa"/>
          </w:tcPr>
          <w:p w:rsidR="0078758A" w:rsidRPr="00635A53" w:rsidRDefault="00635A5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1</w:t>
            </w:r>
            <w:r w:rsidRPr="00635A53">
              <w:rPr>
                <w:rFonts w:ascii="Calibri" w:eastAsia="Calibri" w:hAnsi="Calibri" w:cs="Times New Roman"/>
                <w:color w:val="000000"/>
                <w:sz w:val="16"/>
                <w:vertAlign w:val="superscript"/>
              </w:rPr>
              <w:t>*</w:t>
            </w:r>
          </w:p>
        </w:tc>
        <w:tc>
          <w:tcPr>
            <w:tcW w:w="567" w:type="dxa"/>
          </w:tcPr>
          <w:p w:rsidR="0078758A" w:rsidRPr="009B0E63" w:rsidRDefault="009B0E63"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61</w:t>
            </w:r>
            <w:r w:rsidR="00FE0990" w:rsidRPr="00635A53">
              <w:rPr>
                <w:rFonts w:ascii="Calibri" w:eastAsia="Calibri" w:hAnsi="Calibri" w:cs="Times New Roman"/>
                <w:color w:val="000000"/>
                <w:sz w:val="16"/>
                <w:vertAlign w:val="superscript"/>
              </w:rPr>
              <w:t>*</w:t>
            </w:r>
          </w:p>
        </w:tc>
        <w:tc>
          <w:tcPr>
            <w:tcW w:w="567" w:type="dxa"/>
          </w:tcPr>
          <w:p w:rsidR="0078758A" w:rsidRPr="00B0746B"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51</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8</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3A6C2B">
              <w:rPr>
                <w:rFonts w:ascii="Calibri" w:eastAsia="Calibri" w:hAnsi="Calibri" w:cs="Times New Roman"/>
                <w:color w:val="000000"/>
                <w:sz w:val="16"/>
              </w:rPr>
              <w:t>51</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59</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5</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7</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D03405"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1</w:t>
            </w:r>
            <w:r w:rsidR="00FE0990"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5</w:t>
            </w:r>
            <w:r w:rsidR="003A6C2B">
              <w:rPr>
                <w:rFonts w:ascii="Calibri" w:eastAsia="Calibri" w:hAnsi="Calibri" w:cs="Times New Roman"/>
                <w:color w:val="000000"/>
                <w:sz w:val="16"/>
              </w:rPr>
              <w:t>4</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.5</w:t>
            </w:r>
            <w:r w:rsidR="003A6C2B">
              <w:rPr>
                <w:rFonts w:ascii="Calibri" w:eastAsia="Calibri" w:hAnsi="Calibri" w:cs="Times New Roman"/>
                <w:color w:val="000000"/>
                <w:sz w:val="16"/>
              </w:rPr>
              <w:t>8</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.5</w:t>
            </w:r>
            <w:r w:rsidR="003A6C2B">
              <w:rPr>
                <w:rFonts w:ascii="Calibri" w:eastAsia="Calibri" w:hAnsi="Calibri" w:cs="Times New Roman"/>
                <w:color w:val="000000"/>
                <w:sz w:val="16"/>
              </w:rPr>
              <w:t>9</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2</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3</w:t>
            </w:r>
            <w:r w:rsidRPr="00635A53">
              <w:rPr>
                <w:rFonts w:ascii="Calibri" w:eastAsia="Calibri" w:hAnsi="Calibri" w:cs="Times New Roman"/>
                <w:color w:val="000000"/>
                <w:sz w:val="16"/>
                <w:vertAlign w:val="superscript"/>
              </w:rPr>
              <w:t>*</w:t>
            </w:r>
          </w:p>
        </w:tc>
        <w:tc>
          <w:tcPr>
            <w:tcW w:w="567" w:type="dxa"/>
          </w:tcPr>
          <w:p w:rsidR="0078758A" w:rsidRPr="00D03405" w:rsidRDefault="00FE0990" w:rsidP="00FF47D1">
            <w:pPr>
              <w:rPr>
                <w:rFonts w:ascii="Calibri" w:eastAsia="Calibri" w:hAnsi="Calibri" w:cs="Times New Roman"/>
                <w:color w:val="000000"/>
                <w:sz w:val="16"/>
              </w:rPr>
            </w:pPr>
            <w:r>
              <w:rPr>
                <w:rFonts w:ascii="Calibri" w:eastAsia="Calibri" w:hAnsi="Calibri" w:cs="Times New Roman" w:hint="eastAsia"/>
                <w:color w:val="000000"/>
                <w:sz w:val="16"/>
              </w:rPr>
              <w:t>0</w:t>
            </w:r>
            <w:r>
              <w:rPr>
                <w:rFonts w:ascii="Calibri" w:eastAsia="Calibri" w:hAnsi="Calibri" w:cs="Times New Roman"/>
                <w:color w:val="000000"/>
                <w:sz w:val="16"/>
              </w:rPr>
              <w:t>.</w:t>
            </w:r>
            <w:r w:rsidR="006E57A5">
              <w:rPr>
                <w:rFonts w:ascii="Calibri" w:eastAsia="Calibri" w:hAnsi="Calibri" w:cs="Times New Roman"/>
                <w:color w:val="000000"/>
                <w:sz w:val="16"/>
              </w:rPr>
              <w:t>6</w:t>
            </w:r>
            <w:r w:rsidR="003A6C2B">
              <w:rPr>
                <w:rFonts w:ascii="Calibri" w:eastAsia="Calibri" w:hAnsi="Calibri" w:cs="Times New Roman"/>
                <w:color w:val="000000"/>
                <w:sz w:val="16"/>
              </w:rPr>
              <w:t>5</w:t>
            </w:r>
            <w:r w:rsidRPr="00635A53">
              <w:rPr>
                <w:rFonts w:ascii="Calibri" w:eastAsia="Calibri" w:hAnsi="Calibri" w:cs="Times New Roman"/>
                <w:color w:val="000000"/>
                <w:sz w:val="16"/>
                <w:vertAlign w:val="superscript"/>
              </w:rPr>
              <w:t>*</w:t>
            </w:r>
          </w:p>
        </w:tc>
        <w:tc>
          <w:tcPr>
            <w:tcW w:w="567" w:type="dxa"/>
          </w:tcPr>
          <w:p w:rsidR="0078758A" w:rsidRPr="00FE0990" w:rsidRDefault="0078758A" w:rsidP="00FF47D1">
            <w:pPr>
              <w:rPr>
                <w:rFonts w:ascii="Calibri" w:eastAsia="Calibri" w:hAnsi="Calibri" w:cs="Times New Roman"/>
                <w:color w:val="000000"/>
                <w:sz w:val="16"/>
              </w:rPr>
            </w:pPr>
            <w:r w:rsidRPr="00FE0990">
              <w:rPr>
                <w:rFonts w:ascii="Calibri" w:eastAsia="Calibri" w:hAnsi="Calibri" w:cs="Times New Roman" w:hint="eastAsia"/>
                <w:color w:val="000000"/>
                <w:sz w:val="16"/>
              </w:rPr>
              <w:t>1</w:t>
            </w:r>
            <w:r w:rsidRPr="00FE0990">
              <w:rPr>
                <w:rFonts w:ascii="Calibri" w:eastAsia="Calibri" w:hAnsi="Calibri" w:cs="Times New Roman"/>
                <w:color w:val="000000"/>
                <w:sz w:val="16"/>
              </w:rPr>
              <w:t>.00</w:t>
            </w:r>
          </w:p>
        </w:tc>
      </w:tr>
    </w:tbl>
    <w:p w:rsidR="0078758A" w:rsidRDefault="00635A53" w:rsidP="0078758A">
      <w:pPr>
        <w:spacing w:line="360" w:lineRule="auto"/>
        <w:rPr>
          <w:rFonts w:ascii="Calibri" w:eastAsia="Calibri" w:hAnsi="Calibri" w:cs="Times New Roman"/>
          <w:color w:val="000000"/>
          <w:sz w:val="24"/>
          <w:szCs w:val="22"/>
        </w:rPr>
      </w:pPr>
      <w:r w:rsidRPr="00635A53">
        <w:rPr>
          <w:rFonts w:ascii="Calibri" w:eastAsia="Calibri" w:hAnsi="Calibri" w:cs="Times New Roman"/>
          <w:color w:val="000000"/>
          <w:sz w:val="24"/>
          <w:szCs w:val="22"/>
          <w:vertAlign w:val="superscript"/>
        </w:rPr>
        <w:t>*</w:t>
      </w:r>
      <w:r>
        <w:rPr>
          <w:rFonts w:ascii="Calibri" w:eastAsia="Calibri" w:hAnsi="Calibri" w:cs="Times New Roman"/>
          <w:color w:val="000000"/>
          <w:sz w:val="24"/>
          <w:szCs w:val="22"/>
        </w:rPr>
        <w:t xml:space="preserve"> </w:t>
      </w:r>
      <w:r w:rsidR="0078758A" w:rsidRPr="002112C5">
        <w:rPr>
          <w:rFonts w:ascii="Calibri" w:eastAsia="Calibri" w:hAnsi="Calibri" w:cs="Times New Roman"/>
          <w:i/>
          <w:color w:val="000000"/>
          <w:sz w:val="24"/>
          <w:szCs w:val="22"/>
        </w:rPr>
        <w:t>p</w:t>
      </w:r>
      <w:r w:rsidR="0078758A" w:rsidRPr="002112C5">
        <w:rPr>
          <w:rFonts w:ascii="Calibri" w:eastAsia="Calibri" w:hAnsi="Calibri" w:cs="Times New Roman"/>
          <w:color w:val="000000"/>
          <w:sz w:val="24"/>
          <w:szCs w:val="22"/>
        </w:rPr>
        <w:t xml:space="preserve"> &lt; </w:t>
      </w:r>
      <w:r w:rsidR="0078758A">
        <w:rPr>
          <w:rFonts w:ascii="Calibri" w:eastAsia="Calibri" w:hAnsi="Calibri" w:cs="Times New Roman"/>
          <w:color w:val="000000"/>
          <w:sz w:val="24"/>
          <w:szCs w:val="22"/>
        </w:rPr>
        <w:t>0</w:t>
      </w:r>
      <w:r w:rsidR="0078758A" w:rsidRPr="002112C5">
        <w:rPr>
          <w:rFonts w:ascii="Calibri" w:eastAsia="Calibri" w:hAnsi="Calibri" w:cs="Times New Roman"/>
          <w:color w:val="000000"/>
          <w:sz w:val="24"/>
          <w:szCs w:val="22"/>
        </w:rPr>
        <w:t>.0</w:t>
      </w:r>
      <w:r w:rsidR="00FF47D1">
        <w:rPr>
          <w:rFonts w:ascii="Calibri" w:eastAsia="Calibri" w:hAnsi="Calibri" w:cs="Times New Roman"/>
          <w:color w:val="000000"/>
          <w:sz w:val="24"/>
          <w:szCs w:val="22"/>
        </w:rPr>
        <w:t>1</w:t>
      </w:r>
      <w:r w:rsidR="00A35083">
        <w:rPr>
          <w:rFonts w:ascii="Calibri" w:eastAsia="Calibri" w:hAnsi="Calibri" w:cs="Times New Roman"/>
          <w:color w:val="000000"/>
          <w:sz w:val="24"/>
          <w:szCs w:val="22"/>
        </w:rPr>
        <w:t xml:space="preserve"> (two-tailed)</w:t>
      </w:r>
    </w:p>
    <w:p w:rsidR="0078758A" w:rsidRDefault="0078758A" w:rsidP="0078758A">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p>
    <w:p w:rsidR="0078758A" w:rsidRDefault="00B14D5F" w:rsidP="0078758A">
      <w:pPr>
        <w:rPr>
          <w:rFonts w:ascii="Calibri" w:eastAsia="Calibri" w:hAnsi="Calibri" w:cs="Times New Roman"/>
          <w:color w:val="000000"/>
          <w:sz w:val="24"/>
          <w:szCs w:val="22"/>
        </w:rPr>
      </w:pPr>
      <w:r>
        <w:rPr>
          <w:rFonts w:ascii="Calibri" w:eastAsia="Calibri" w:hAnsi="Calibri" w:cs="Times New Roman"/>
          <w:noProof/>
          <w:color w:val="000000"/>
          <w:sz w:val="24"/>
          <w:szCs w:val="22"/>
        </w:rPr>
        <w:lastRenderedPageBreak/>
        <w:drawing>
          <wp:inline distT="0" distB="0" distL="0" distR="0">
            <wp:extent cx="3242931" cy="8047273"/>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95.pdf"/>
                    <pic:cNvPicPr/>
                  </pic:nvPicPr>
                  <pic:blipFill>
                    <a:blip r:embed="rId8">
                      <a:extLst>
                        <a:ext uri="{28A0092B-C50C-407E-A947-70E740481C1C}">
                          <a14:useLocalDpi xmlns:a14="http://schemas.microsoft.com/office/drawing/2010/main" val="0"/>
                        </a:ext>
                      </a:extLst>
                    </a:blip>
                    <a:stretch>
                      <a:fillRect/>
                    </a:stretch>
                  </pic:blipFill>
                  <pic:spPr>
                    <a:xfrm>
                      <a:off x="0" y="0"/>
                      <a:ext cx="3242931" cy="8047273"/>
                    </a:xfrm>
                    <a:prstGeom prst="rect">
                      <a:avLst/>
                    </a:prstGeom>
                  </pic:spPr>
                </pic:pic>
              </a:graphicData>
            </a:graphic>
          </wp:inline>
        </w:drawing>
      </w:r>
    </w:p>
    <w:p w:rsidR="0078758A" w:rsidRPr="00CB72A9" w:rsidRDefault="0078758A" w:rsidP="0078758A">
      <w:pPr>
        <w:rPr>
          <w:rFonts w:ascii="Calibri" w:eastAsia="Calibri" w:hAnsi="Calibri" w:cs="Times New Roman"/>
          <w:color w:val="000000"/>
          <w:sz w:val="24"/>
          <w:szCs w:val="22"/>
        </w:rPr>
      </w:pPr>
      <w:r w:rsidRPr="00CB72A9">
        <w:rPr>
          <w:rFonts w:ascii="Calibri" w:eastAsia="Calibri" w:hAnsi="Calibri" w:cs="Times New Roman"/>
          <w:color w:val="000000"/>
          <w:sz w:val="24"/>
          <w:szCs w:val="22"/>
        </w:rPr>
        <w:t>Figure S1. Accuracy of edge weights</w:t>
      </w:r>
    </w:p>
    <w:p w:rsidR="003016D6" w:rsidRDefault="0078758A" w:rsidP="00B14D5F">
      <w:pPr>
        <w:spacing w:line="276" w:lineRule="auto"/>
        <w:rPr>
          <w:rFonts w:ascii="Calibri" w:eastAsia="Calibri" w:hAnsi="Calibri" w:cs="Times New Roman"/>
          <w:color w:val="000000"/>
          <w:sz w:val="24"/>
          <w:szCs w:val="22"/>
        </w:rPr>
      </w:pPr>
      <w:r w:rsidRPr="002A5689">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The red line depicts the sample edge weight</w:t>
      </w:r>
      <w:r w:rsidRPr="00913D35">
        <w:rPr>
          <w:rFonts w:ascii="Calibri" w:eastAsia="Calibri" w:hAnsi="Calibri" w:cs="Times New Roman" w:hint="eastAsia"/>
          <w:color w:val="000000"/>
          <w:sz w:val="24"/>
          <w:szCs w:val="22"/>
        </w:rPr>
        <w:t>s</w:t>
      </w:r>
      <w:r w:rsidRPr="00913D35">
        <w:rPr>
          <w:rFonts w:ascii="Calibri" w:eastAsia="Calibri" w:hAnsi="Calibri" w:cs="Times New Roman"/>
          <w:color w:val="000000"/>
          <w:sz w:val="24"/>
          <w:szCs w:val="22"/>
        </w:rPr>
        <w:t xml:space="preserve"> and the gray bar depicts the bootstrapped confidence interval.</w:t>
      </w:r>
    </w:p>
    <w:p w:rsidR="0078758A" w:rsidRDefault="003016D6" w:rsidP="003016D6">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r w:rsidR="00B14D5F">
        <w:rPr>
          <w:rFonts w:ascii="Calibri" w:eastAsia="Calibri" w:hAnsi="Calibri" w:cs="Times New Roman"/>
          <w:noProof/>
          <w:color w:val="000000"/>
          <w:sz w:val="24"/>
          <w:szCs w:val="22"/>
        </w:rPr>
        <w:lastRenderedPageBreak/>
        <w:drawing>
          <wp:inline distT="0" distB="0" distL="0" distR="0">
            <wp:extent cx="5298142" cy="53102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ge dif test.pdf"/>
                    <pic:cNvPicPr/>
                  </pic:nvPicPr>
                  <pic:blipFill rotWithShape="1">
                    <a:blip r:embed="rId9">
                      <a:extLst>
                        <a:ext uri="{28A0092B-C50C-407E-A947-70E740481C1C}">
                          <a14:useLocalDpi xmlns:a14="http://schemas.microsoft.com/office/drawing/2010/main" val="0"/>
                        </a:ext>
                      </a:extLst>
                    </a:blip>
                    <a:srcRect l="1519" b="1293"/>
                    <a:stretch/>
                  </pic:blipFill>
                  <pic:spPr bwMode="auto">
                    <a:xfrm>
                      <a:off x="0" y="0"/>
                      <a:ext cx="5309008" cy="5321136"/>
                    </a:xfrm>
                    <a:prstGeom prst="rect">
                      <a:avLst/>
                    </a:prstGeom>
                    <a:ln>
                      <a:noFill/>
                    </a:ln>
                    <a:extLst>
                      <a:ext uri="{53640926-AAD7-44D8-BBD7-CCE9431645EC}">
                        <a14:shadowObscured xmlns:a14="http://schemas.microsoft.com/office/drawing/2010/main"/>
                      </a:ext>
                    </a:extLst>
                  </pic:spPr>
                </pic:pic>
              </a:graphicData>
            </a:graphic>
          </wp:inline>
        </w:drawing>
      </w:r>
    </w:p>
    <w:p w:rsidR="0078758A" w:rsidRPr="002A5689" w:rsidRDefault="0078758A" w:rsidP="0078758A">
      <w:pPr>
        <w:spacing w:line="276" w:lineRule="auto"/>
        <w:rPr>
          <w:rFonts w:ascii="Calibri" w:eastAsia="Calibri" w:hAnsi="Calibri"/>
          <w:color w:val="000000"/>
          <w:szCs w:val="22"/>
        </w:rPr>
      </w:pPr>
      <w:r w:rsidRPr="002A5689">
        <w:rPr>
          <w:rFonts w:ascii="Calibri" w:eastAsia="Calibri" w:hAnsi="Calibri" w:cs="Times New Roman"/>
          <w:color w:val="000000"/>
          <w:sz w:val="24"/>
          <w:szCs w:val="22"/>
        </w:rPr>
        <w:t>Figure S2. Bootstrapped difference test for edge weights</w:t>
      </w:r>
    </w:p>
    <w:p w:rsidR="0078758A" w:rsidRPr="00913D35" w:rsidRDefault="0078758A" w:rsidP="0078758A">
      <w:pPr>
        <w:rPr>
          <w:rFonts w:ascii="Calibri" w:eastAsia="Calibri" w:hAnsi="Calibri" w:cs="Times New Roman"/>
          <w:color w:val="000000"/>
          <w:sz w:val="24"/>
          <w:szCs w:val="22"/>
        </w:rPr>
      </w:pPr>
      <w:r w:rsidRPr="00913D35">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xml:space="preserve">: Gray boxes indicate edge weights that do not differ significantly from one another, while black boxes indicate edge weights that do differ significantly. Blue and red boxes on the diagonal correspond to edge weights with positive and negative correlations, respectively. </w:t>
      </w:r>
    </w:p>
    <w:p w:rsidR="0078758A" w:rsidRDefault="0078758A" w:rsidP="0078758A">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p>
    <w:p w:rsidR="0078758A" w:rsidRDefault="00B14D5F" w:rsidP="0078758A">
      <w:pPr>
        <w:rPr>
          <w:rFonts w:ascii="Calibri" w:eastAsia="Calibri" w:hAnsi="Calibri" w:cs="Times New Roman"/>
          <w:color w:val="000000"/>
          <w:sz w:val="24"/>
          <w:szCs w:val="22"/>
        </w:rPr>
      </w:pPr>
      <w:r>
        <w:rPr>
          <w:rFonts w:ascii="Calibri" w:eastAsia="Calibri" w:hAnsi="Calibri" w:cs="Times New Roman"/>
          <w:noProof/>
          <w:color w:val="000000"/>
          <w:sz w:val="24"/>
          <w:szCs w:val="22"/>
        </w:rPr>
        <w:lastRenderedPageBreak/>
        <w:drawing>
          <wp:inline distT="0" distB="0" distL="0" distR="0">
            <wp:extent cx="5282004" cy="5282004"/>
            <wp:effectExtent l="0" t="0" r="127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I CS=0.673.pdf"/>
                    <pic:cNvPicPr/>
                  </pic:nvPicPr>
                  <pic:blipFill>
                    <a:blip r:embed="rId10">
                      <a:extLst>
                        <a:ext uri="{28A0092B-C50C-407E-A947-70E740481C1C}">
                          <a14:useLocalDpi xmlns:a14="http://schemas.microsoft.com/office/drawing/2010/main" val="0"/>
                        </a:ext>
                      </a:extLst>
                    </a:blip>
                    <a:stretch>
                      <a:fillRect/>
                    </a:stretch>
                  </pic:blipFill>
                  <pic:spPr>
                    <a:xfrm>
                      <a:off x="0" y="0"/>
                      <a:ext cx="5291479" cy="5291479"/>
                    </a:xfrm>
                    <a:prstGeom prst="rect">
                      <a:avLst/>
                    </a:prstGeom>
                  </pic:spPr>
                </pic:pic>
              </a:graphicData>
            </a:graphic>
          </wp:inline>
        </w:drawing>
      </w:r>
    </w:p>
    <w:p w:rsidR="0078758A" w:rsidRPr="002A5689" w:rsidRDefault="0078758A" w:rsidP="0078758A">
      <w:pPr>
        <w:rPr>
          <w:rFonts w:ascii="Calibri" w:eastAsia="Calibri" w:hAnsi="Calibri" w:cs="Times New Roman"/>
          <w:color w:val="000000"/>
          <w:sz w:val="24"/>
          <w:szCs w:val="22"/>
        </w:rPr>
      </w:pPr>
      <w:r w:rsidRPr="002A5689">
        <w:rPr>
          <w:rFonts w:ascii="Calibri" w:eastAsia="Calibri" w:hAnsi="Calibri" w:cs="Times New Roman"/>
          <w:color w:val="000000"/>
          <w:sz w:val="24"/>
          <w:szCs w:val="22"/>
        </w:rPr>
        <w:t>Figure S3. Stability of</w:t>
      </w:r>
      <w:r w:rsidRPr="002A5689">
        <w:rPr>
          <w:rFonts w:ascii="Calibri" w:eastAsia="Calibri" w:hAnsi="Calibri" w:cs="Times New Roman" w:hint="eastAsia"/>
          <w:color w:val="000000"/>
          <w:sz w:val="24"/>
          <w:szCs w:val="22"/>
        </w:rPr>
        <w:t xml:space="preserve"> </w:t>
      </w:r>
      <w:r w:rsidRPr="002A5689">
        <w:rPr>
          <w:rFonts w:ascii="Calibri" w:eastAsia="Calibri" w:hAnsi="Calibri" w:cs="Times New Roman"/>
          <w:color w:val="000000"/>
          <w:sz w:val="24"/>
          <w:szCs w:val="22"/>
        </w:rPr>
        <w:t xml:space="preserve">node </w:t>
      </w:r>
      <w:r w:rsidR="007A73BC">
        <w:rPr>
          <w:rFonts w:ascii="Calibri" w:eastAsia="Calibri" w:hAnsi="Calibri" w:cs="Times New Roman" w:hint="eastAsia"/>
          <w:color w:val="000000"/>
          <w:sz w:val="24"/>
          <w:szCs w:val="22"/>
        </w:rPr>
        <w:t>expected</w:t>
      </w:r>
      <w:r w:rsidR="007A73BC">
        <w:rPr>
          <w:rFonts w:ascii="Calibri" w:eastAsia="Calibri" w:hAnsi="Calibri" w:cs="Times New Roman"/>
          <w:color w:val="000000"/>
          <w:sz w:val="24"/>
          <w:szCs w:val="22"/>
        </w:rPr>
        <w:t xml:space="preserve"> influence</w:t>
      </w:r>
      <w:r w:rsidRPr="002A5689">
        <w:rPr>
          <w:rFonts w:ascii="Calibri" w:eastAsia="Calibri" w:hAnsi="Calibri" w:cs="Times New Roman"/>
          <w:color w:val="000000"/>
          <w:sz w:val="24"/>
          <w:szCs w:val="22"/>
        </w:rPr>
        <w:t>s</w:t>
      </w:r>
    </w:p>
    <w:p w:rsidR="0078758A" w:rsidRPr="00913D35" w:rsidRDefault="0078758A" w:rsidP="0078758A">
      <w:pPr>
        <w:rPr>
          <w:rFonts w:ascii="Calibri" w:eastAsia="Calibri" w:hAnsi="Calibri" w:cs="Times New Roman"/>
          <w:color w:val="000000"/>
          <w:sz w:val="24"/>
          <w:szCs w:val="22"/>
        </w:rPr>
      </w:pPr>
      <w:r w:rsidRPr="002A5689">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xml:space="preserve">: The red bar represents the average correlation between </w:t>
      </w:r>
      <w:r w:rsidR="0022613F">
        <w:rPr>
          <w:rFonts w:ascii="Calibri" w:eastAsia="Calibri" w:hAnsi="Calibri" w:cs="Times New Roman"/>
          <w:color w:val="000000"/>
          <w:sz w:val="24"/>
          <w:szCs w:val="22"/>
        </w:rPr>
        <w:t xml:space="preserve">node </w:t>
      </w:r>
      <w:r w:rsidR="007A73BC">
        <w:rPr>
          <w:rFonts w:ascii="Calibri" w:eastAsia="Calibri" w:hAnsi="Calibri" w:cs="Times New Roman"/>
          <w:color w:val="000000"/>
          <w:sz w:val="24"/>
          <w:szCs w:val="22"/>
        </w:rPr>
        <w:t>expected influence</w:t>
      </w:r>
      <w:r w:rsidR="003016D6">
        <w:rPr>
          <w:rFonts w:ascii="Calibri" w:eastAsia="Calibri" w:hAnsi="Calibri" w:cs="Times New Roman"/>
          <w:color w:val="000000"/>
          <w:sz w:val="24"/>
          <w:szCs w:val="22"/>
        </w:rPr>
        <w:t>s</w:t>
      </w:r>
      <w:r w:rsidRPr="00913D35">
        <w:rPr>
          <w:rFonts w:ascii="Calibri" w:eastAsia="Calibri" w:hAnsi="Calibri" w:cs="Times New Roman"/>
          <w:color w:val="000000"/>
          <w:sz w:val="24"/>
          <w:szCs w:val="22"/>
        </w:rPr>
        <w:t xml:space="preserve"> in the full sample and subsample with the red area depicting the 2.5th quantile to the 97.5th quantile.</w:t>
      </w:r>
    </w:p>
    <w:p w:rsidR="0078758A" w:rsidRDefault="0078758A" w:rsidP="0078758A">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p>
    <w:p w:rsidR="0078758A" w:rsidRPr="00BE10B6" w:rsidRDefault="00B14D5F" w:rsidP="0078758A">
      <w:pPr>
        <w:rPr>
          <w:rFonts w:ascii="Calibri" w:eastAsia="Calibri" w:hAnsi="Calibri" w:cs="Times New Roman"/>
          <w:color w:val="000000"/>
          <w:sz w:val="24"/>
          <w:szCs w:val="22"/>
        </w:rPr>
      </w:pPr>
      <w:r>
        <w:rPr>
          <w:rFonts w:ascii="Calibri" w:eastAsia="Calibri" w:hAnsi="Calibri" w:cs="Times New Roman"/>
          <w:noProof/>
          <w:color w:val="000000"/>
          <w:sz w:val="24"/>
          <w:szCs w:val="22"/>
        </w:rPr>
        <w:lastRenderedPageBreak/>
        <w:drawing>
          <wp:inline distT="0" distB="0" distL="0" distR="0">
            <wp:extent cx="5298142" cy="5303728"/>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I Dif test.pdf"/>
                    <pic:cNvPicPr/>
                  </pic:nvPicPr>
                  <pic:blipFill rotWithShape="1">
                    <a:blip r:embed="rId11">
                      <a:extLst>
                        <a:ext uri="{28A0092B-C50C-407E-A947-70E740481C1C}">
                          <a14:useLocalDpi xmlns:a14="http://schemas.microsoft.com/office/drawing/2010/main" val="0"/>
                        </a:ext>
                      </a:extLst>
                    </a:blip>
                    <a:srcRect l="2710" b="2608"/>
                    <a:stretch/>
                  </pic:blipFill>
                  <pic:spPr bwMode="auto">
                    <a:xfrm>
                      <a:off x="0" y="0"/>
                      <a:ext cx="5305013" cy="5310607"/>
                    </a:xfrm>
                    <a:prstGeom prst="rect">
                      <a:avLst/>
                    </a:prstGeom>
                    <a:ln>
                      <a:noFill/>
                    </a:ln>
                    <a:extLst>
                      <a:ext uri="{53640926-AAD7-44D8-BBD7-CCE9431645EC}">
                        <a14:shadowObscured xmlns:a14="http://schemas.microsoft.com/office/drawing/2010/main"/>
                      </a:ext>
                    </a:extLst>
                  </pic:spPr>
                </pic:pic>
              </a:graphicData>
            </a:graphic>
          </wp:inline>
        </w:drawing>
      </w:r>
    </w:p>
    <w:p w:rsidR="0078758A" w:rsidRPr="002A5689" w:rsidRDefault="0078758A" w:rsidP="0078758A">
      <w:pPr>
        <w:rPr>
          <w:rFonts w:ascii="Calibri" w:eastAsia="Calibri" w:hAnsi="Calibri" w:cs="Times New Roman"/>
          <w:color w:val="000000"/>
          <w:sz w:val="24"/>
          <w:szCs w:val="22"/>
        </w:rPr>
      </w:pPr>
      <w:r w:rsidRPr="002A5689">
        <w:rPr>
          <w:rFonts w:ascii="Calibri" w:eastAsia="Calibri" w:hAnsi="Calibri" w:cs="Times New Roman"/>
          <w:color w:val="000000"/>
          <w:sz w:val="24"/>
          <w:szCs w:val="22"/>
        </w:rPr>
        <w:t xml:space="preserve">Figure S4. Bootstrapped difference test for node </w:t>
      </w:r>
      <w:r w:rsidR="00BE10B6">
        <w:rPr>
          <w:rFonts w:ascii="Calibri" w:eastAsia="Calibri" w:hAnsi="Calibri" w:cs="Times New Roman"/>
          <w:color w:val="000000"/>
          <w:sz w:val="24"/>
          <w:szCs w:val="22"/>
        </w:rPr>
        <w:t>expected influence</w:t>
      </w:r>
      <w:r w:rsidRPr="002A5689">
        <w:rPr>
          <w:rFonts w:ascii="Calibri" w:eastAsia="Calibri" w:hAnsi="Calibri" w:cs="Times New Roman"/>
          <w:color w:val="000000"/>
          <w:sz w:val="24"/>
          <w:szCs w:val="22"/>
        </w:rPr>
        <w:t>s</w:t>
      </w:r>
    </w:p>
    <w:p w:rsidR="0078758A" w:rsidRPr="00913D35" w:rsidRDefault="0078758A" w:rsidP="0078758A">
      <w:pPr>
        <w:rPr>
          <w:rFonts w:ascii="Calibri" w:eastAsia="Calibri" w:hAnsi="Calibri" w:cs="Times New Roman"/>
          <w:color w:val="000000"/>
          <w:sz w:val="24"/>
          <w:szCs w:val="22"/>
        </w:rPr>
      </w:pPr>
      <w:r w:rsidRPr="002A5689">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xml:space="preserve">: Gray boxes indicate node </w:t>
      </w:r>
      <w:r w:rsidR="00BE10B6">
        <w:rPr>
          <w:rFonts w:ascii="Calibri" w:eastAsia="Calibri" w:hAnsi="Calibri" w:cs="Times New Roman"/>
          <w:color w:val="000000"/>
          <w:sz w:val="24"/>
          <w:szCs w:val="22"/>
        </w:rPr>
        <w:t>expected influence</w:t>
      </w:r>
      <w:r w:rsidRPr="00913D35">
        <w:rPr>
          <w:rFonts w:ascii="Calibri" w:eastAsia="Calibri" w:hAnsi="Calibri" w:cs="Times New Roman"/>
          <w:color w:val="000000"/>
          <w:sz w:val="24"/>
          <w:szCs w:val="22"/>
        </w:rPr>
        <w:t xml:space="preserve">s that do not differ significantly from one another, while black boxes indicate node </w:t>
      </w:r>
      <w:r w:rsidR="00BE10B6">
        <w:rPr>
          <w:rFonts w:ascii="Calibri" w:eastAsia="Calibri" w:hAnsi="Calibri" w:cs="Times New Roman"/>
          <w:color w:val="000000"/>
          <w:sz w:val="24"/>
          <w:szCs w:val="22"/>
        </w:rPr>
        <w:t>expected influence</w:t>
      </w:r>
      <w:r w:rsidRPr="00913D35">
        <w:rPr>
          <w:rFonts w:ascii="Calibri" w:eastAsia="Calibri" w:hAnsi="Calibri" w:cs="Times New Roman"/>
          <w:color w:val="000000"/>
          <w:sz w:val="24"/>
          <w:szCs w:val="22"/>
        </w:rPr>
        <w:t xml:space="preserve">s that do differ significantly. The number in the white boxes (i.e., diagonal line) represent the value of node </w:t>
      </w:r>
      <w:r w:rsidR="00BE10B6">
        <w:rPr>
          <w:rFonts w:ascii="Calibri" w:eastAsia="Calibri" w:hAnsi="Calibri" w:cs="Times New Roman"/>
          <w:color w:val="000000"/>
          <w:sz w:val="24"/>
          <w:szCs w:val="22"/>
        </w:rPr>
        <w:t>expected influence</w:t>
      </w:r>
      <w:r w:rsidRPr="00913D35">
        <w:rPr>
          <w:rFonts w:ascii="Calibri" w:eastAsia="Calibri" w:hAnsi="Calibri" w:cs="Times New Roman"/>
          <w:color w:val="000000"/>
          <w:sz w:val="24"/>
          <w:szCs w:val="22"/>
        </w:rPr>
        <w:t xml:space="preserve">s. </w:t>
      </w:r>
    </w:p>
    <w:p w:rsidR="0078758A" w:rsidRDefault="0078758A" w:rsidP="0078758A">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p>
    <w:p w:rsidR="0078758A" w:rsidRDefault="00B14D5F" w:rsidP="0078758A">
      <w:pPr>
        <w:rPr>
          <w:rFonts w:ascii="Calibri" w:eastAsia="Calibri" w:hAnsi="Calibri" w:cs="Times New Roman"/>
          <w:color w:val="000000"/>
          <w:sz w:val="24"/>
          <w:szCs w:val="22"/>
        </w:rPr>
      </w:pPr>
      <w:r>
        <w:rPr>
          <w:rFonts w:ascii="Calibri" w:eastAsia="Calibri" w:hAnsi="Calibri" w:cs="Times New Roman"/>
          <w:noProof/>
          <w:color w:val="000000"/>
          <w:sz w:val="24"/>
          <w:szCs w:val="22"/>
        </w:rPr>
        <w:lastRenderedPageBreak/>
        <w:drawing>
          <wp:inline distT="0" distB="0" distL="0" distR="0">
            <wp:extent cx="5292762" cy="5292762"/>
            <wp:effectExtent l="0" t="0" r="3175"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i Ei CS=0.517.pdf"/>
                    <pic:cNvPicPr/>
                  </pic:nvPicPr>
                  <pic:blipFill>
                    <a:blip r:embed="rId12">
                      <a:extLst>
                        <a:ext uri="{28A0092B-C50C-407E-A947-70E740481C1C}">
                          <a14:useLocalDpi xmlns:a14="http://schemas.microsoft.com/office/drawing/2010/main" val="0"/>
                        </a:ext>
                      </a:extLst>
                    </a:blip>
                    <a:stretch>
                      <a:fillRect/>
                    </a:stretch>
                  </pic:blipFill>
                  <pic:spPr>
                    <a:xfrm>
                      <a:off x="0" y="0"/>
                      <a:ext cx="5301905" cy="5301905"/>
                    </a:xfrm>
                    <a:prstGeom prst="rect">
                      <a:avLst/>
                    </a:prstGeom>
                  </pic:spPr>
                </pic:pic>
              </a:graphicData>
            </a:graphic>
          </wp:inline>
        </w:drawing>
      </w:r>
    </w:p>
    <w:p w:rsidR="0078758A" w:rsidRPr="002A5689" w:rsidRDefault="0078758A" w:rsidP="0078758A">
      <w:pPr>
        <w:rPr>
          <w:rFonts w:ascii="Calibri" w:eastAsia="Calibri" w:hAnsi="Calibri" w:cs="Times New Roman"/>
          <w:color w:val="000000"/>
          <w:sz w:val="24"/>
          <w:szCs w:val="22"/>
        </w:rPr>
      </w:pPr>
      <w:r w:rsidRPr="002A5689">
        <w:rPr>
          <w:rFonts w:ascii="Calibri" w:eastAsia="Calibri" w:hAnsi="Calibri" w:cs="Times New Roman" w:hint="eastAsia"/>
          <w:color w:val="000000"/>
          <w:sz w:val="24"/>
          <w:szCs w:val="22"/>
        </w:rPr>
        <w:t>F</w:t>
      </w:r>
      <w:r w:rsidRPr="002A5689">
        <w:rPr>
          <w:rFonts w:ascii="Calibri" w:eastAsia="Calibri" w:hAnsi="Calibri" w:cs="Times New Roman"/>
          <w:color w:val="000000"/>
          <w:sz w:val="24"/>
          <w:szCs w:val="22"/>
        </w:rPr>
        <w:t xml:space="preserve">igure S5. Stability of node bridge </w:t>
      </w:r>
      <w:r w:rsidR="00BE10B6">
        <w:rPr>
          <w:rFonts w:ascii="Calibri" w:eastAsia="Calibri" w:hAnsi="Calibri" w:cs="Times New Roman"/>
          <w:color w:val="000000"/>
          <w:sz w:val="24"/>
          <w:szCs w:val="22"/>
        </w:rPr>
        <w:t>expected influence</w:t>
      </w:r>
      <w:r w:rsidRPr="002A5689">
        <w:rPr>
          <w:rFonts w:ascii="Calibri" w:eastAsia="Calibri" w:hAnsi="Calibri" w:cs="Times New Roman"/>
          <w:color w:val="000000"/>
          <w:sz w:val="24"/>
          <w:szCs w:val="22"/>
        </w:rPr>
        <w:t>s</w:t>
      </w:r>
    </w:p>
    <w:p w:rsidR="0078758A" w:rsidRPr="00913D35" w:rsidRDefault="0078758A" w:rsidP="0078758A">
      <w:pPr>
        <w:rPr>
          <w:rFonts w:ascii="Calibri" w:eastAsia="Calibri" w:hAnsi="Calibri" w:cs="Times New Roman"/>
          <w:color w:val="000000"/>
          <w:sz w:val="24"/>
          <w:szCs w:val="22"/>
        </w:rPr>
      </w:pPr>
      <w:r w:rsidRPr="00913D35">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The red bar represents the average correlation between</w:t>
      </w:r>
      <w:r w:rsidR="0022613F">
        <w:rPr>
          <w:rFonts w:ascii="Calibri" w:eastAsia="Calibri" w:hAnsi="Calibri" w:cs="Times New Roman"/>
          <w:color w:val="000000"/>
          <w:sz w:val="24"/>
          <w:szCs w:val="22"/>
        </w:rPr>
        <w:t xml:space="preserve"> node</w:t>
      </w:r>
      <w:r w:rsidRPr="00913D35">
        <w:rPr>
          <w:rFonts w:ascii="Calibri" w:eastAsia="Calibri" w:hAnsi="Calibri" w:cs="Times New Roman"/>
          <w:color w:val="000000"/>
          <w:sz w:val="24"/>
          <w:szCs w:val="22"/>
        </w:rPr>
        <w:t xml:space="preserve"> </w:t>
      </w:r>
      <w:r>
        <w:rPr>
          <w:rFonts w:ascii="Calibri" w:eastAsia="Calibri" w:hAnsi="Calibri" w:cs="Times New Roman"/>
          <w:color w:val="000000"/>
          <w:sz w:val="24"/>
          <w:szCs w:val="22"/>
        </w:rPr>
        <w:t xml:space="preserve">bridge </w:t>
      </w:r>
      <w:r w:rsidR="00BE10B6">
        <w:rPr>
          <w:rFonts w:ascii="Calibri" w:eastAsia="Calibri" w:hAnsi="Calibri" w:cs="Times New Roman"/>
          <w:color w:val="000000"/>
          <w:sz w:val="24"/>
          <w:szCs w:val="22"/>
        </w:rPr>
        <w:t>expected influence</w:t>
      </w:r>
      <w:r w:rsidR="003B1514">
        <w:rPr>
          <w:rFonts w:ascii="Calibri" w:eastAsia="Calibri" w:hAnsi="Calibri" w:cs="Times New Roman"/>
          <w:color w:val="000000"/>
          <w:sz w:val="24"/>
          <w:szCs w:val="22"/>
        </w:rPr>
        <w:t>s</w:t>
      </w:r>
      <w:r w:rsidRPr="00913D35">
        <w:rPr>
          <w:rFonts w:ascii="Calibri" w:eastAsia="Calibri" w:hAnsi="Calibri" w:cs="Times New Roman"/>
          <w:color w:val="000000"/>
          <w:sz w:val="24"/>
          <w:szCs w:val="22"/>
        </w:rPr>
        <w:t xml:space="preserve"> in the full sample and subsample with the red area depicting the 2.5th quantile to the 97.5th quantile.</w:t>
      </w:r>
    </w:p>
    <w:p w:rsidR="0078758A" w:rsidRDefault="0078758A" w:rsidP="0078758A">
      <w:pPr>
        <w:widowControl/>
        <w:jc w:val="left"/>
        <w:rPr>
          <w:rFonts w:ascii="Calibri" w:eastAsia="Calibri" w:hAnsi="Calibri" w:cs="Times New Roman"/>
          <w:color w:val="000000"/>
          <w:sz w:val="24"/>
          <w:szCs w:val="22"/>
        </w:rPr>
      </w:pPr>
      <w:r>
        <w:rPr>
          <w:rFonts w:ascii="Calibri" w:eastAsia="Calibri" w:hAnsi="Calibri" w:cs="Times New Roman"/>
          <w:color w:val="000000"/>
          <w:sz w:val="24"/>
          <w:szCs w:val="22"/>
        </w:rPr>
        <w:br w:type="page"/>
      </w:r>
    </w:p>
    <w:p w:rsidR="0078758A" w:rsidRDefault="00B14D5F" w:rsidP="0078758A">
      <w:pPr>
        <w:rPr>
          <w:rFonts w:ascii="Calibri" w:eastAsia="Calibri" w:hAnsi="Calibri" w:cs="Times New Roman"/>
          <w:color w:val="000000"/>
          <w:sz w:val="24"/>
          <w:szCs w:val="22"/>
        </w:rPr>
      </w:pPr>
      <w:r>
        <w:rPr>
          <w:rFonts w:ascii="Calibri" w:eastAsia="Calibri" w:hAnsi="Calibri" w:cs="Times New Roman"/>
          <w:noProof/>
          <w:color w:val="000000"/>
          <w:sz w:val="24"/>
          <w:szCs w:val="22"/>
        </w:rPr>
        <w:lastRenderedPageBreak/>
        <w:drawing>
          <wp:inline distT="0" distB="0" distL="0" distR="0">
            <wp:extent cx="5309884" cy="5334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i EI dif test.pdf"/>
                    <pic:cNvPicPr/>
                  </pic:nvPicPr>
                  <pic:blipFill rotWithShape="1">
                    <a:blip r:embed="rId13">
                      <a:extLst>
                        <a:ext uri="{28A0092B-C50C-407E-A947-70E740481C1C}">
                          <a14:useLocalDpi xmlns:a14="http://schemas.microsoft.com/office/drawing/2010/main" val="0"/>
                        </a:ext>
                      </a:extLst>
                    </a:blip>
                    <a:srcRect l="2879" b="2439"/>
                    <a:stretch/>
                  </pic:blipFill>
                  <pic:spPr bwMode="auto">
                    <a:xfrm>
                      <a:off x="0" y="0"/>
                      <a:ext cx="5320023" cy="5344185"/>
                    </a:xfrm>
                    <a:prstGeom prst="rect">
                      <a:avLst/>
                    </a:prstGeom>
                    <a:ln>
                      <a:noFill/>
                    </a:ln>
                    <a:extLst>
                      <a:ext uri="{53640926-AAD7-44D8-BBD7-CCE9431645EC}">
                        <a14:shadowObscured xmlns:a14="http://schemas.microsoft.com/office/drawing/2010/main"/>
                      </a:ext>
                    </a:extLst>
                  </pic:spPr>
                </pic:pic>
              </a:graphicData>
            </a:graphic>
          </wp:inline>
        </w:drawing>
      </w:r>
    </w:p>
    <w:p w:rsidR="0078758A" w:rsidRPr="002A5689" w:rsidRDefault="0078758A" w:rsidP="0078758A">
      <w:pPr>
        <w:rPr>
          <w:rFonts w:ascii="Calibri" w:eastAsia="Calibri" w:hAnsi="Calibri" w:cs="Times New Roman"/>
          <w:color w:val="000000"/>
          <w:sz w:val="24"/>
          <w:szCs w:val="22"/>
        </w:rPr>
      </w:pPr>
      <w:r w:rsidRPr="002A5689">
        <w:rPr>
          <w:rFonts w:ascii="Calibri" w:eastAsia="Calibri" w:hAnsi="Calibri" w:cs="Times New Roman" w:hint="eastAsia"/>
          <w:color w:val="000000"/>
          <w:sz w:val="24"/>
          <w:szCs w:val="22"/>
        </w:rPr>
        <w:t>F</w:t>
      </w:r>
      <w:r w:rsidRPr="002A5689">
        <w:rPr>
          <w:rFonts w:ascii="Calibri" w:eastAsia="Calibri" w:hAnsi="Calibri" w:cs="Times New Roman"/>
          <w:color w:val="000000"/>
          <w:sz w:val="24"/>
          <w:szCs w:val="22"/>
        </w:rPr>
        <w:t xml:space="preserve">igure S6. Bootstrapped difference test for node bridge </w:t>
      </w:r>
      <w:r w:rsidR="00BE10B6">
        <w:rPr>
          <w:rFonts w:ascii="Calibri" w:eastAsia="Calibri" w:hAnsi="Calibri" w:cs="Times New Roman"/>
          <w:color w:val="000000"/>
          <w:sz w:val="24"/>
          <w:szCs w:val="22"/>
        </w:rPr>
        <w:t>expected influence</w:t>
      </w:r>
      <w:r w:rsidRPr="002A5689">
        <w:rPr>
          <w:rFonts w:ascii="Calibri" w:eastAsia="Calibri" w:hAnsi="Calibri" w:cs="Times New Roman"/>
          <w:color w:val="000000"/>
          <w:sz w:val="24"/>
          <w:szCs w:val="22"/>
        </w:rPr>
        <w:t>s</w:t>
      </w:r>
    </w:p>
    <w:p w:rsidR="00431746" w:rsidRPr="00B205D2" w:rsidRDefault="0078758A">
      <w:pPr>
        <w:rPr>
          <w:rFonts w:ascii="Calibri" w:eastAsia="Calibri" w:hAnsi="Calibri" w:cs="Times New Roman"/>
          <w:color w:val="000000"/>
          <w:sz w:val="24"/>
          <w:szCs w:val="22"/>
        </w:rPr>
      </w:pPr>
      <w:r w:rsidRPr="00913D35">
        <w:rPr>
          <w:rFonts w:ascii="Calibri" w:eastAsia="Calibri" w:hAnsi="Calibri" w:cs="Times New Roman"/>
          <w:i/>
          <w:color w:val="000000"/>
          <w:sz w:val="24"/>
          <w:szCs w:val="22"/>
        </w:rPr>
        <w:t>Note</w:t>
      </w:r>
      <w:r w:rsidRPr="00913D35">
        <w:rPr>
          <w:rFonts w:ascii="Calibri" w:eastAsia="Calibri" w:hAnsi="Calibri" w:cs="Times New Roman"/>
          <w:color w:val="000000"/>
          <w:sz w:val="24"/>
          <w:szCs w:val="22"/>
        </w:rPr>
        <w:t xml:space="preserve">: Gray boxes indicate node </w:t>
      </w:r>
      <w:r>
        <w:rPr>
          <w:rFonts w:ascii="Calibri" w:eastAsia="Calibri" w:hAnsi="Calibri" w:cs="Times New Roman"/>
          <w:color w:val="000000"/>
          <w:sz w:val="24"/>
          <w:szCs w:val="22"/>
        </w:rPr>
        <w:t xml:space="preserve">bridge </w:t>
      </w:r>
      <w:r w:rsidR="00BE10B6">
        <w:rPr>
          <w:rFonts w:ascii="Calibri" w:eastAsia="Calibri" w:hAnsi="Calibri" w:cs="Times New Roman"/>
          <w:color w:val="000000"/>
          <w:sz w:val="24"/>
          <w:szCs w:val="22"/>
        </w:rPr>
        <w:t>expected influence</w:t>
      </w:r>
      <w:r w:rsidRPr="00913D35">
        <w:rPr>
          <w:rFonts w:ascii="Calibri" w:eastAsia="Calibri" w:hAnsi="Calibri" w:cs="Times New Roman"/>
          <w:color w:val="000000"/>
          <w:sz w:val="24"/>
          <w:szCs w:val="22"/>
        </w:rPr>
        <w:t xml:space="preserve">s that do not differ significantly from one another, while black boxes indicate node </w:t>
      </w:r>
      <w:r>
        <w:rPr>
          <w:rFonts w:ascii="Calibri" w:eastAsia="Calibri" w:hAnsi="Calibri" w:cs="Times New Roman"/>
          <w:color w:val="000000"/>
          <w:sz w:val="24"/>
          <w:szCs w:val="22"/>
        </w:rPr>
        <w:t xml:space="preserve">bridge </w:t>
      </w:r>
      <w:r w:rsidR="00BE10B6">
        <w:rPr>
          <w:rFonts w:ascii="Calibri" w:eastAsia="Calibri" w:hAnsi="Calibri" w:cs="Times New Roman"/>
          <w:color w:val="000000"/>
          <w:sz w:val="24"/>
          <w:szCs w:val="22"/>
        </w:rPr>
        <w:t>expected influence</w:t>
      </w:r>
      <w:r w:rsidRPr="00913D35">
        <w:rPr>
          <w:rFonts w:ascii="Calibri" w:eastAsia="Calibri" w:hAnsi="Calibri" w:cs="Times New Roman"/>
          <w:color w:val="000000"/>
          <w:sz w:val="24"/>
          <w:szCs w:val="22"/>
        </w:rPr>
        <w:t xml:space="preserve">s that do differ significantly. </w:t>
      </w:r>
    </w:p>
    <w:sectPr w:rsidR="00431746" w:rsidRPr="00B205D2" w:rsidSect="00B205D2">
      <w:headerReference w:type="even" r:id="rId14"/>
      <w:headerReference w:type="default" r:id="rId15"/>
      <w:pgSz w:w="11900" w:h="16840"/>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78A" w:rsidRDefault="0086178A" w:rsidP="00B205D2">
      <w:r>
        <w:separator/>
      </w:r>
    </w:p>
  </w:endnote>
  <w:endnote w:type="continuationSeparator" w:id="0">
    <w:p w:rsidR="0086178A" w:rsidRDefault="0086178A" w:rsidP="00B2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78A" w:rsidRDefault="0086178A" w:rsidP="00B205D2">
      <w:r>
        <w:separator/>
      </w:r>
    </w:p>
  </w:footnote>
  <w:footnote w:type="continuationSeparator" w:id="0">
    <w:p w:rsidR="0086178A" w:rsidRDefault="0086178A" w:rsidP="00B2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345792667"/>
      <w:docPartObj>
        <w:docPartGallery w:val="Page Numbers (Top of Page)"/>
        <w:docPartUnique/>
      </w:docPartObj>
    </w:sdtPr>
    <w:sdtEndPr>
      <w:rPr>
        <w:rStyle w:val="a7"/>
      </w:rPr>
    </w:sdtEndPr>
    <w:sdtContent>
      <w:p w:rsidR="00B205D2" w:rsidRDefault="00B205D2" w:rsidP="0093450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rsidR="00B205D2" w:rsidRDefault="00B205D2" w:rsidP="00B205D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485206804"/>
      <w:docPartObj>
        <w:docPartGallery w:val="Page Numbers (Top of Page)"/>
        <w:docPartUnique/>
      </w:docPartObj>
    </w:sdtPr>
    <w:sdtEndPr>
      <w:rPr>
        <w:rStyle w:val="a7"/>
      </w:rPr>
    </w:sdtEndPr>
    <w:sdtContent>
      <w:p w:rsidR="00B205D2" w:rsidRDefault="00B205D2" w:rsidP="0093450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B205D2" w:rsidRDefault="00B205D2" w:rsidP="00B205D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0188"/>
    <w:multiLevelType w:val="hybridMultilevel"/>
    <w:tmpl w:val="DCB6E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8A"/>
    <w:rsid w:val="00117951"/>
    <w:rsid w:val="00170665"/>
    <w:rsid w:val="00185449"/>
    <w:rsid w:val="001A5BAA"/>
    <w:rsid w:val="0022613F"/>
    <w:rsid w:val="002A77FF"/>
    <w:rsid w:val="003016D6"/>
    <w:rsid w:val="003A6C2B"/>
    <w:rsid w:val="003B1514"/>
    <w:rsid w:val="00431746"/>
    <w:rsid w:val="004802C8"/>
    <w:rsid w:val="00503BAE"/>
    <w:rsid w:val="005B1E9E"/>
    <w:rsid w:val="005F0767"/>
    <w:rsid w:val="00623E1C"/>
    <w:rsid w:val="00635A53"/>
    <w:rsid w:val="0069245E"/>
    <w:rsid w:val="00694BD0"/>
    <w:rsid w:val="006E57A5"/>
    <w:rsid w:val="0078758A"/>
    <w:rsid w:val="007A73BC"/>
    <w:rsid w:val="007F1FBD"/>
    <w:rsid w:val="0086178A"/>
    <w:rsid w:val="00984F3B"/>
    <w:rsid w:val="00985AEA"/>
    <w:rsid w:val="009B0E63"/>
    <w:rsid w:val="009B3587"/>
    <w:rsid w:val="00A35083"/>
    <w:rsid w:val="00A40C81"/>
    <w:rsid w:val="00AB68F8"/>
    <w:rsid w:val="00AD5861"/>
    <w:rsid w:val="00AE2023"/>
    <w:rsid w:val="00AF16FF"/>
    <w:rsid w:val="00AF6509"/>
    <w:rsid w:val="00B0746B"/>
    <w:rsid w:val="00B14D5F"/>
    <w:rsid w:val="00B205D2"/>
    <w:rsid w:val="00B4464C"/>
    <w:rsid w:val="00B822F8"/>
    <w:rsid w:val="00BE10B6"/>
    <w:rsid w:val="00BE6160"/>
    <w:rsid w:val="00D03405"/>
    <w:rsid w:val="00D22AB7"/>
    <w:rsid w:val="00D82294"/>
    <w:rsid w:val="00E90DF4"/>
    <w:rsid w:val="00F70B64"/>
    <w:rsid w:val="00FE0990"/>
    <w:rsid w:val="00FF1DDB"/>
    <w:rsid w:val="00FF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CE340-1569-CE4A-BE37-953C6096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7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58A"/>
    <w:pPr>
      <w:ind w:left="720"/>
      <w:contextualSpacing/>
      <w:jc w:val="left"/>
    </w:pPr>
    <w:rPr>
      <w:rFonts w:ascii="Times New Roman" w:eastAsia="PMingLiU" w:hAnsi="Times New Roman" w:cs="Times New Roman"/>
      <w:sz w:val="24"/>
      <w:lang w:eastAsia="zh-TW"/>
    </w:rPr>
  </w:style>
  <w:style w:type="table" w:styleId="a4">
    <w:name w:val="Table Grid"/>
    <w:basedOn w:val="a1"/>
    <w:uiPriority w:val="39"/>
    <w:rsid w:val="0078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05D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205D2"/>
    <w:rPr>
      <w:sz w:val="18"/>
      <w:szCs w:val="18"/>
    </w:rPr>
  </w:style>
  <w:style w:type="character" w:styleId="a7">
    <w:name w:val="page number"/>
    <w:basedOn w:val="a0"/>
    <w:uiPriority w:val="99"/>
    <w:semiHidden/>
    <w:unhideWhenUsed/>
    <w:rsid w:val="00B205D2"/>
  </w:style>
  <w:style w:type="character" w:styleId="a8">
    <w:name w:val="line number"/>
    <w:basedOn w:val="a0"/>
    <w:uiPriority w:val="99"/>
    <w:semiHidden/>
    <w:unhideWhenUsed/>
    <w:rsid w:val="00B2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DBF8-13B7-B449-9FAA-F91D9C9A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2248955987@qq.com</dc:creator>
  <cp:keywords/>
  <dc:description/>
  <cp:lastModifiedBy>2248955987@qq.com</cp:lastModifiedBy>
  <cp:revision>19</cp:revision>
  <dcterms:created xsi:type="dcterms:W3CDTF">2020-07-04T09:33:00Z</dcterms:created>
  <dcterms:modified xsi:type="dcterms:W3CDTF">2021-02-17T14:50:00Z</dcterms:modified>
</cp:coreProperties>
</file>