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00BC" w14:textId="77777777" w:rsidR="00AC4E85" w:rsidRDefault="004F25DD" w:rsidP="00515F9C">
      <w:pPr>
        <w:jc w:val="center"/>
        <w:rPr>
          <w:rFonts w:asciiTheme="majorHAnsi" w:hAnsiTheme="majorHAnsi" w:cstheme="majorHAnsi"/>
          <w:b/>
          <w:sz w:val="22"/>
          <w:szCs w:val="22"/>
        </w:rPr>
      </w:pPr>
      <w:bookmarkStart w:id="0" w:name="_GoBack"/>
      <w:bookmarkEnd w:id="0"/>
      <w:r w:rsidRPr="004671AC">
        <w:rPr>
          <w:rFonts w:asciiTheme="majorHAnsi" w:hAnsiTheme="majorHAnsi" w:cstheme="majorHAnsi"/>
          <w:b/>
          <w:sz w:val="22"/>
          <w:szCs w:val="22"/>
        </w:rPr>
        <w:t xml:space="preserve">  </w:t>
      </w:r>
    </w:p>
    <w:p w14:paraId="0D3C1D2B" w14:textId="77777777" w:rsidR="00AC4E85" w:rsidRDefault="00AC4E85" w:rsidP="00515F9C">
      <w:pPr>
        <w:jc w:val="center"/>
        <w:rPr>
          <w:rFonts w:asciiTheme="majorHAnsi" w:hAnsiTheme="majorHAnsi" w:cstheme="majorHAnsi"/>
          <w:b/>
          <w:sz w:val="22"/>
          <w:szCs w:val="22"/>
        </w:rPr>
      </w:pPr>
    </w:p>
    <w:p w14:paraId="26EF2232" w14:textId="24AFF44E" w:rsidR="004F25DD" w:rsidRPr="004671AC" w:rsidRDefault="004F25DD" w:rsidP="00515F9C">
      <w:pPr>
        <w:jc w:val="center"/>
        <w:rPr>
          <w:rFonts w:asciiTheme="majorHAnsi" w:hAnsiTheme="majorHAnsi" w:cstheme="majorHAnsi"/>
          <w:b/>
          <w:sz w:val="22"/>
          <w:szCs w:val="22"/>
        </w:rPr>
      </w:pPr>
      <w:r w:rsidRPr="004671AC">
        <w:rPr>
          <w:rFonts w:asciiTheme="majorHAnsi" w:hAnsiTheme="majorHAnsi" w:cstheme="majorHAnsi"/>
          <w:b/>
          <w:sz w:val="22"/>
          <w:szCs w:val="22"/>
        </w:rPr>
        <w:t xml:space="preserve">Publication, Presentation, and Dissemination Guidelines: </w:t>
      </w:r>
    </w:p>
    <w:p w14:paraId="70828712" w14:textId="303981BD" w:rsidR="00AC4E85" w:rsidRDefault="004F25DD" w:rsidP="00515F9C">
      <w:pPr>
        <w:jc w:val="center"/>
        <w:rPr>
          <w:rFonts w:asciiTheme="majorHAnsi" w:hAnsiTheme="majorHAnsi" w:cstheme="majorHAnsi"/>
          <w:b/>
          <w:i/>
          <w:sz w:val="22"/>
          <w:szCs w:val="22"/>
        </w:rPr>
      </w:pPr>
      <w:r w:rsidRPr="004671AC">
        <w:rPr>
          <w:rFonts w:asciiTheme="majorHAnsi" w:hAnsiTheme="majorHAnsi" w:cstheme="majorHAnsi"/>
          <w:b/>
          <w:i/>
          <w:sz w:val="22"/>
          <w:szCs w:val="22"/>
        </w:rPr>
        <w:t xml:space="preserve">Innovative Community Supported Agriculture </w:t>
      </w:r>
      <w:r w:rsidR="00AC4E85">
        <w:rPr>
          <w:rFonts w:asciiTheme="majorHAnsi" w:hAnsiTheme="majorHAnsi" w:cstheme="majorHAnsi"/>
          <w:b/>
          <w:i/>
          <w:sz w:val="22"/>
          <w:szCs w:val="22"/>
        </w:rPr>
        <w:t xml:space="preserve">(CSA) </w:t>
      </w:r>
      <w:r w:rsidRPr="004671AC">
        <w:rPr>
          <w:rFonts w:asciiTheme="majorHAnsi" w:hAnsiTheme="majorHAnsi" w:cstheme="majorHAnsi"/>
          <w:b/>
          <w:i/>
          <w:sz w:val="22"/>
          <w:szCs w:val="22"/>
        </w:rPr>
        <w:t xml:space="preserve">Cost-Offset Intervention to Prevent Childhood Obesity and </w:t>
      </w:r>
    </w:p>
    <w:p w14:paraId="5E318CE0" w14:textId="5A84B5A6" w:rsidR="00C02C6E" w:rsidRPr="004671AC" w:rsidRDefault="004F25DD" w:rsidP="00515F9C">
      <w:pPr>
        <w:jc w:val="center"/>
        <w:rPr>
          <w:rFonts w:asciiTheme="majorHAnsi" w:hAnsiTheme="majorHAnsi" w:cstheme="majorHAnsi"/>
          <w:b/>
          <w:sz w:val="22"/>
          <w:szCs w:val="22"/>
        </w:rPr>
      </w:pPr>
      <w:r w:rsidRPr="004671AC">
        <w:rPr>
          <w:rFonts w:asciiTheme="majorHAnsi" w:hAnsiTheme="majorHAnsi" w:cstheme="majorHAnsi"/>
          <w:b/>
          <w:i/>
          <w:sz w:val="22"/>
          <w:szCs w:val="22"/>
        </w:rPr>
        <w:t>Strengthen Local Agricultural Economies</w:t>
      </w:r>
      <w:r w:rsidRPr="004671AC">
        <w:rPr>
          <w:rFonts w:asciiTheme="majorHAnsi" w:hAnsiTheme="majorHAnsi" w:cstheme="majorHAnsi"/>
          <w:b/>
          <w:sz w:val="22"/>
          <w:szCs w:val="22"/>
        </w:rPr>
        <w:t xml:space="preserve"> Project </w:t>
      </w:r>
    </w:p>
    <w:p w14:paraId="5509CAFD" w14:textId="77777777" w:rsidR="005900CD" w:rsidRDefault="005900CD" w:rsidP="00515F9C">
      <w:pPr>
        <w:jc w:val="center"/>
        <w:rPr>
          <w:rFonts w:asciiTheme="majorHAnsi" w:hAnsiTheme="majorHAnsi" w:cstheme="majorHAnsi"/>
          <w:b/>
          <w:sz w:val="22"/>
          <w:szCs w:val="22"/>
        </w:rPr>
      </w:pPr>
    </w:p>
    <w:p w14:paraId="5637C360" w14:textId="77777777" w:rsidR="00AC4E85" w:rsidRPr="004671AC" w:rsidRDefault="00AC4E85" w:rsidP="00515F9C">
      <w:pPr>
        <w:jc w:val="center"/>
        <w:rPr>
          <w:rFonts w:asciiTheme="majorHAnsi" w:hAnsiTheme="majorHAnsi" w:cstheme="majorHAnsi"/>
          <w:b/>
          <w:sz w:val="22"/>
          <w:szCs w:val="22"/>
        </w:rPr>
      </w:pPr>
    </w:p>
    <w:p w14:paraId="17654740" w14:textId="77777777" w:rsidR="00BC6712" w:rsidRDefault="00BC6712" w:rsidP="005900CD">
      <w:pPr>
        <w:rPr>
          <w:rFonts w:asciiTheme="majorHAnsi" w:hAnsiTheme="majorHAnsi" w:cstheme="majorHAnsi"/>
          <w:sz w:val="22"/>
          <w:szCs w:val="22"/>
          <w:u w:val="single"/>
        </w:rPr>
      </w:pPr>
      <w:r>
        <w:rPr>
          <w:rFonts w:asciiTheme="majorHAnsi" w:hAnsiTheme="majorHAnsi" w:cstheme="majorHAnsi"/>
          <w:sz w:val="22"/>
          <w:szCs w:val="22"/>
          <w:u w:val="single"/>
        </w:rPr>
        <w:t>Policy Scope</w:t>
      </w:r>
    </w:p>
    <w:p w14:paraId="7390AF96" w14:textId="792CD12B" w:rsidR="005900CD" w:rsidRPr="004671AC" w:rsidRDefault="005900CD" w:rsidP="005900CD">
      <w:pPr>
        <w:rPr>
          <w:rFonts w:asciiTheme="majorHAnsi" w:hAnsiTheme="majorHAnsi" w:cstheme="majorHAnsi"/>
          <w:sz w:val="22"/>
          <w:szCs w:val="22"/>
        </w:rPr>
      </w:pPr>
      <w:r w:rsidRPr="004671AC">
        <w:rPr>
          <w:rFonts w:asciiTheme="majorHAnsi" w:hAnsiTheme="majorHAnsi" w:cstheme="majorHAnsi"/>
          <w:sz w:val="22"/>
          <w:szCs w:val="22"/>
        </w:rPr>
        <w:t xml:space="preserve">This Policy for Authorship applies to </w:t>
      </w:r>
      <w:r w:rsidR="00BE64F8">
        <w:rPr>
          <w:rFonts w:asciiTheme="majorHAnsi" w:hAnsiTheme="majorHAnsi" w:cstheme="majorHAnsi"/>
          <w:sz w:val="22"/>
          <w:szCs w:val="22"/>
        </w:rPr>
        <w:t>all dissemination materials</w:t>
      </w:r>
      <w:r w:rsidRPr="004671AC">
        <w:rPr>
          <w:rFonts w:asciiTheme="majorHAnsi" w:hAnsiTheme="majorHAnsi" w:cstheme="majorHAnsi"/>
          <w:sz w:val="22"/>
          <w:szCs w:val="22"/>
        </w:rPr>
        <w:t xml:space="preserve"> including abstracts, posters, manuscripts</w:t>
      </w:r>
      <w:r w:rsidR="00BC6712">
        <w:rPr>
          <w:rFonts w:asciiTheme="majorHAnsi" w:hAnsiTheme="majorHAnsi" w:cstheme="majorHAnsi"/>
          <w:sz w:val="22"/>
          <w:szCs w:val="22"/>
        </w:rPr>
        <w:t>,</w:t>
      </w:r>
      <w:r w:rsidRPr="004671AC">
        <w:rPr>
          <w:rFonts w:asciiTheme="majorHAnsi" w:hAnsiTheme="majorHAnsi" w:cstheme="majorHAnsi"/>
          <w:sz w:val="22"/>
          <w:szCs w:val="22"/>
        </w:rPr>
        <w:t xml:space="preserve"> and other products intended for internal or external dissemination that include information such as data or descriptions of processes from work conducted as part of the </w:t>
      </w:r>
      <w:r w:rsidR="004F25DD" w:rsidRPr="004671AC">
        <w:rPr>
          <w:rFonts w:asciiTheme="majorHAnsi" w:hAnsiTheme="majorHAnsi" w:cstheme="majorHAnsi"/>
          <w:b/>
          <w:i/>
          <w:sz w:val="22"/>
          <w:szCs w:val="22"/>
        </w:rPr>
        <w:t>Innovative Community Supported Agriculture Cost-Offset Intervention to Prevent Childhood Obesity and Strengthen Local Agricultural Economies</w:t>
      </w:r>
      <w:r w:rsidR="004F25DD" w:rsidRPr="004671AC" w:rsidDel="004F25DD">
        <w:rPr>
          <w:rFonts w:asciiTheme="majorHAnsi" w:hAnsiTheme="majorHAnsi" w:cstheme="majorHAnsi"/>
          <w:sz w:val="22"/>
          <w:szCs w:val="22"/>
        </w:rPr>
        <w:t xml:space="preserve"> </w:t>
      </w:r>
      <w:r w:rsidRPr="00A621E0">
        <w:rPr>
          <w:rFonts w:asciiTheme="majorHAnsi" w:hAnsiTheme="majorHAnsi" w:cstheme="majorHAnsi"/>
          <w:b/>
          <w:sz w:val="22"/>
          <w:szCs w:val="22"/>
        </w:rPr>
        <w:t>Project</w:t>
      </w:r>
      <w:r w:rsidR="004F25DD" w:rsidRPr="004671AC">
        <w:rPr>
          <w:rFonts w:asciiTheme="majorHAnsi" w:hAnsiTheme="majorHAnsi" w:cstheme="majorHAnsi"/>
          <w:sz w:val="22"/>
          <w:szCs w:val="22"/>
        </w:rPr>
        <w:t xml:space="preserve">, herein referred to as the </w:t>
      </w:r>
      <w:r w:rsidR="004F25DD" w:rsidRPr="00AC4E85">
        <w:rPr>
          <w:rFonts w:asciiTheme="majorHAnsi" w:hAnsiTheme="majorHAnsi" w:cstheme="majorHAnsi"/>
          <w:b/>
          <w:sz w:val="22"/>
          <w:szCs w:val="22"/>
        </w:rPr>
        <w:t xml:space="preserve">CO-CSA </w:t>
      </w:r>
      <w:r w:rsidR="00F6573A" w:rsidRPr="00AC4E85">
        <w:rPr>
          <w:rFonts w:asciiTheme="majorHAnsi" w:hAnsiTheme="majorHAnsi" w:cstheme="majorHAnsi"/>
          <w:b/>
          <w:sz w:val="22"/>
          <w:szCs w:val="22"/>
        </w:rPr>
        <w:t>P</w:t>
      </w:r>
      <w:r w:rsidR="004F25DD" w:rsidRPr="00AC4E85">
        <w:rPr>
          <w:rFonts w:asciiTheme="majorHAnsi" w:hAnsiTheme="majorHAnsi" w:cstheme="majorHAnsi"/>
          <w:b/>
          <w:sz w:val="22"/>
          <w:szCs w:val="22"/>
        </w:rPr>
        <w:t>roject</w:t>
      </w:r>
      <w:r w:rsidRPr="00AC4E85">
        <w:rPr>
          <w:rFonts w:asciiTheme="majorHAnsi" w:hAnsiTheme="majorHAnsi" w:cstheme="majorHAnsi"/>
          <w:sz w:val="22"/>
          <w:szCs w:val="22"/>
        </w:rPr>
        <w:t>.</w:t>
      </w:r>
      <w:r w:rsidRPr="004671AC">
        <w:rPr>
          <w:rFonts w:asciiTheme="majorHAnsi" w:hAnsiTheme="majorHAnsi" w:cstheme="majorHAnsi"/>
          <w:sz w:val="22"/>
          <w:szCs w:val="22"/>
        </w:rPr>
        <w:t xml:space="preserve">   Publications and other dissemination products are an important part of academic productivity and promotion and the process for determining authorship and content of such publications and other dissemination products needs to adhere to accepted ethical and integrity standards. The purpose of this policy is to provide such standards to guide authors while preparing and submitting scholarly publications or other dissemination products. </w:t>
      </w:r>
    </w:p>
    <w:p w14:paraId="10AD0921" w14:textId="77777777" w:rsidR="005900CD" w:rsidRPr="004671AC" w:rsidRDefault="005900CD" w:rsidP="005900CD">
      <w:pPr>
        <w:rPr>
          <w:rFonts w:asciiTheme="majorHAnsi" w:hAnsiTheme="majorHAnsi" w:cstheme="majorHAnsi"/>
          <w:sz w:val="22"/>
          <w:szCs w:val="22"/>
        </w:rPr>
      </w:pPr>
    </w:p>
    <w:p w14:paraId="56872B53" w14:textId="6D57AD55" w:rsidR="00BC6712" w:rsidRPr="00F156C0" w:rsidRDefault="005900CD" w:rsidP="005900CD">
      <w:pPr>
        <w:rPr>
          <w:rFonts w:asciiTheme="majorHAnsi" w:hAnsiTheme="majorHAnsi" w:cstheme="majorHAnsi"/>
          <w:sz w:val="22"/>
          <w:szCs w:val="22"/>
          <w:u w:val="single"/>
        </w:rPr>
      </w:pPr>
      <w:r w:rsidRPr="00F156C0">
        <w:rPr>
          <w:rFonts w:asciiTheme="majorHAnsi" w:hAnsiTheme="majorHAnsi" w:cstheme="majorHAnsi"/>
          <w:sz w:val="22"/>
          <w:szCs w:val="22"/>
          <w:u w:val="single"/>
        </w:rPr>
        <w:t>The Publications</w:t>
      </w:r>
      <w:r w:rsidR="004F25DD" w:rsidRPr="00F156C0">
        <w:rPr>
          <w:rFonts w:asciiTheme="majorHAnsi" w:hAnsiTheme="majorHAnsi" w:cstheme="majorHAnsi"/>
          <w:sz w:val="22"/>
          <w:szCs w:val="22"/>
          <w:u w:val="single"/>
        </w:rPr>
        <w:t>, Presentations</w:t>
      </w:r>
      <w:r w:rsidR="00FB2AB1" w:rsidRPr="00F156C0">
        <w:rPr>
          <w:rFonts w:asciiTheme="majorHAnsi" w:hAnsiTheme="majorHAnsi" w:cstheme="majorHAnsi"/>
          <w:sz w:val="22"/>
          <w:szCs w:val="22"/>
          <w:u w:val="single"/>
        </w:rPr>
        <w:t>,</w:t>
      </w:r>
      <w:r w:rsidRPr="00F156C0">
        <w:rPr>
          <w:rFonts w:asciiTheme="majorHAnsi" w:hAnsiTheme="majorHAnsi" w:cstheme="majorHAnsi"/>
          <w:sz w:val="22"/>
          <w:szCs w:val="22"/>
          <w:u w:val="single"/>
        </w:rPr>
        <w:t xml:space="preserve"> and Dissemination Committee (P</w:t>
      </w:r>
      <w:r w:rsidR="004F25DD" w:rsidRPr="00F156C0">
        <w:rPr>
          <w:rFonts w:asciiTheme="majorHAnsi" w:hAnsiTheme="majorHAnsi" w:cstheme="majorHAnsi"/>
          <w:sz w:val="22"/>
          <w:szCs w:val="22"/>
          <w:u w:val="single"/>
        </w:rPr>
        <w:t>P</w:t>
      </w:r>
      <w:r w:rsidR="00BC6712" w:rsidRPr="00F156C0">
        <w:rPr>
          <w:rFonts w:asciiTheme="majorHAnsi" w:hAnsiTheme="majorHAnsi" w:cstheme="majorHAnsi"/>
          <w:sz w:val="22"/>
          <w:szCs w:val="22"/>
          <w:u w:val="single"/>
        </w:rPr>
        <w:t>DC)</w:t>
      </w:r>
    </w:p>
    <w:p w14:paraId="1D51C0DB" w14:textId="1502CD5A" w:rsidR="008E0865" w:rsidRPr="00F156C0" w:rsidRDefault="005900CD" w:rsidP="008E0865">
      <w:pPr>
        <w:rPr>
          <w:rFonts w:asciiTheme="majorHAnsi" w:hAnsiTheme="majorHAnsi" w:cstheme="majorHAnsi"/>
          <w:sz w:val="22"/>
          <w:szCs w:val="22"/>
        </w:rPr>
      </w:pPr>
      <w:r w:rsidRPr="00F156C0">
        <w:rPr>
          <w:rFonts w:asciiTheme="majorHAnsi" w:hAnsiTheme="majorHAnsi" w:cstheme="majorHAnsi"/>
          <w:sz w:val="22"/>
          <w:szCs w:val="22"/>
        </w:rPr>
        <w:t>This com</w:t>
      </w:r>
      <w:r w:rsidR="00BE64F8" w:rsidRPr="00F156C0">
        <w:rPr>
          <w:rFonts w:asciiTheme="majorHAnsi" w:hAnsiTheme="majorHAnsi" w:cstheme="majorHAnsi"/>
          <w:sz w:val="22"/>
          <w:szCs w:val="22"/>
        </w:rPr>
        <w:t>mittee consists of the study PI (Seguin, Chair) and co-investigator (Pitts, Co-Chair) as well as co-investigators Ammerman</w:t>
      </w:r>
      <w:r w:rsidR="00E72EE9" w:rsidRPr="00F156C0">
        <w:rPr>
          <w:rFonts w:asciiTheme="majorHAnsi" w:hAnsiTheme="majorHAnsi" w:cstheme="majorHAnsi"/>
          <w:sz w:val="22"/>
          <w:szCs w:val="22"/>
        </w:rPr>
        <w:t xml:space="preserve">, </w:t>
      </w:r>
      <w:r w:rsidR="00F156C0" w:rsidRPr="00F156C0">
        <w:rPr>
          <w:rFonts w:asciiTheme="majorHAnsi" w:hAnsiTheme="majorHAnsi" w:cstheme="majorHAnsi"/>
          <w:sz w:val="22"/>
          <w:szCs w:val="22"/>
        </w:rPr>
        <w:t xml:space="preserve">Hanson,  </w:t>
      </w:r>
      <w:r w:rsidR="00E72EE9" w:rsidRPr="00F156C0">
        <w:rPr>
          <w:rFonts w:asciiTheme="majorHAnsi" w:hAnsiTheme="majorHAnsi" w:cstheme="majorHAnsi"/>
          <w:sz w:val="22"/>
          <w:szCs w:val="22"/>
        </w:rPr>
        <w:t>Kolodinsky, and Sitaker</w:t>
      </w:r>
      <w:r w:rsidR="00BE64F8" w:rsidRPr="00F156C0">
        <w:rPr>
          <w:rFonts w:asciiTheme="majorHAnsi" w:hAnsiTheme="majorHAnsi" w:cstheme="majorHAnsi"/>
          <w:sz w:val="22"/>
          <w:szCs w:val="22"/>
        </w:rPr>
        <w:t xml:space="preserve"> (PPDC members); they</w:t>
      </w:r>
      <w:r w:rsidRPr="00F156C0">
        <w:rPr>
          <w:rFonts w:asciiTheme="majorHAnsi" w:hAnsiTheme="majorHAnsi" w:cstheme="majorHAnsi"/>
          <w:sz w:val="22"/>
          <w:szCs w:val="22"/>
        </w:rPr>
        <w:t xml:space="preserve"> will have the responsibility of reviewing and approving study </w:t>
      </w:r>
      <w:r w:rsidR="00BE64F8" w:rsidRPr="00F156C0">
        <w:rPr>
          <w:rFonts w:asciiTheme="majorHAnsi" w:hAnsiTheme="majorHAnsi" w:cstheme="majorHAnsi"/>
          <w:sz w:val="22"/>
          <w:szCs w:val="22"/>
        </w:rPr>
        <w:t xml:space="preserve">dissemination materials (as defined above). </w:t>
      </w:r>
      <w:r w:rsidR="003C7858" w:rsidRPr="00F156C0">
        <w:rPr>
          <w:rFonts w:asciiTheme="majorHAnsi" w:hAnsiTheme="majorHAnsi" w:cstheme="majorHAnsi"/>
          <w:sz w:val="22"/>
          <w:szCs w:val="22"/>
        </w:rPr>
        <w:t xml:space="preserve"> </w:t>
      </w:r>
      <w:r w:rsidR="005A180C" w:rsidRPr="00F156C0">
        <w:rPr>
          <w:rFonts w:asciiTheme="majorHAnsi" w:hAnsiTheme="majorHAnsi" w:cstheme="majorHAnsi"/>
          <w:sz w:val="22"/>
          <w:szCs w:val="22"/>
        </w:rPr>
        <w:t xml:space="preserve">A dissemination product uses CO-CSA Project data (all or in part) and/or describes CO-CSA Project methods or processes and is intended for publication or presentation. </w:t>
      </w:r>
      <w:r w:rsidR="0090283E" w:rsidRPr="00F156C0">
        <w:rPr>
          <w:rFonts w:asciiTheme="majorHAnsi" w:hAnsiTheme="majorHAnsi" w:cstheme="majorHAnsi"/>
          <w:sz w:val="22"/>
          <w:szCs w:val="22"/>
        </w:rPr>
        <w:t xml:space="preserve">There are three categories of dissemination products: (1) </w:t>
      </w:r>
      <w:r w:rsidR="008E0865" w:rsidRPr="00F156C0">
        <w:rPr>
          <w:rFonts w:asciiTheme="majorHAnsi" w:hAnsiTheme="majorHAnsi"/>
          <w:sz w:val="22"/>
          <w:szCs w:val="22"/>
        </w:rPr>
        <w:t>Non-peer reviewed educational materials or modules; (2) Non-peer reviewed products such as fact sheets or presentations for the public; and (3) Peer-reviewed, scientific products such as manuscripts or abstracts for national meetings.</w:t>
      </w:r>
      <w:r w:rsidR="008E0865" w:rsidRPr="00F156C0">
        <w:rPr>
          <w:rFonts w:asciiTheme="majorHAnsi" w:hAnsiTheme="majorHAnsi" w:cstheme="majorHAnsi"/>
          <w:sz w:val="22"/>
          <w:szCs w:val="22"/>
        </w:rPr>
        <w:t xml:space="preserve"> </w:t>
      </w:r>
    </w:p>
    <w:p w14:paraId="5D1FB21C" w14:textId="77777777" w:rsidR="008E0865" w:rsidRPr="00F156C0" w:rsidRDefault="008E0865" w:rsidP="008E0865">
      <w:pPr>
        <w:rPr>
          <w:rFonts w:asciiTheme="majorHAnsi" w:hAnsiTheme="majorHAnsi" w:cstheme="majorHAnsi"/>
          <w:sz w:val="22"/>
          <w:szCs w:val="22"/>
        </w:rPr>
      </w:pPr>
    </w:p>
    <w:p w14:paraId="452721DD" w14:textId="4A3D0CC3" w:rsidR="008E0865" w:rsidRPr="00F156C0" w:rsidRDefault="008E0865" w:rsidP="008E0865">
      <w:pPr>
        <w:rPr>
          <w:rFonts w:asciiTheme="majorHAnsi" w:hAnsiTheme="majorHAnsi" w:cstheme="majorHAnsi"/>
          <w:sz w:val="22"/>
          <w:szCs w:val="22"/>
        </w:rPr>
      </w:pPr>
      <w:r w:rsidRPr="00F156C0">
        <w:rPr>
          <w:rFonts w:asciiTheme="majorHAnsi" w:hAnsiTheme="majorHAnsi" w:cstheme="majorHAnsi"/>
          <w:sz w:val="22"/>
          <w:szCs w:val="22"/>
        </w:rPr>
        <w:t>For Category 1 products, the author of the product must submit the product to the CO-CSA Project Manager. The Project Manager will then notify all members of the PPDC and add the product to the agenda for the next bi-weekly Project meeting. The main goal of adding the product to the agenda for discussion is to notify all members of the research team that this module has been created, in order to avoid duplication. Educational modules will also be archived by the Project Manager, so that we can keep a record of the content and quantity of education modules created and presented.</w:t>
      </w:r>
    </w:p>
    <w:p w14:paraId="1B8AFFB9" w14:textId="77777777" w:rsidR="008E0865" w:rsidRPr="00F156C0" w:rsidRDefault="008E0865" w:rsidP="008E0865">
      <w:pPr>
        <w:rPr>
          <w:rFonts w:asciiTheme="majorHAnsi" w:hAnsiTheme="majorHAnsi" w:cstheme="majorHAnsi"/>
          <w:sz w:val="22"/>
          <w:szCs w:val="22"/>
        </w:rPr>
      </w:pPr>
    </w:p>
    <w:p w14:paraId="01689B9B" w14:textId="3EE47B41" w:rsidR="00F156C0" w:rsidRPr="00F156C0" w:rsidRDefault="008E0865" w:rsidP="00F156C0">
      <w:pPr>
        <w:rPr>
          <w:rFonts w:asciiTheme="majorHAnsi" w:hAnsiTheme="majorHAnsi"/>
          <w:sz w:val="22"/>
          <w:szCs w:val="22"/>
        </w:rPr>
      </w:pPr>
      <w:r w:rsidRPr="00F156C0">
        <w:rPr>
          <w:rFonts w:asciiTheme="majorHAnsi" w:hAnsiTheme="majorHAnsi" w:cstheme="majorHAnsi"/>
          <w:sz w:val="22"/>
          <w:szCs w:val="22"/>
        </w:rPr>
        <w:t>For Category 2 products, the author must submit the product to the CO-CSA Project Man</w:t>
      </w:r>
      <w:r w:rsidR="00F156C0" w:rsidRPr="00F156C0">
        <w:rPr>
          <w:rFonts w:asciiTheme="majorHAnsi" w:hAnsiTheme="majorHAnsi" w:cstheme="majorHAnsi"/>
          <w:sz w:val="22"/>
          <w:szCs w:val="22"/>
        </w:rPr>
        <w:t>ager</w:t>
      </w:r>
      <w:r w:rsidR="00221118">
        <w:rPr>
          <w:rFonts w:asciiTheme="majorHAnsi" w:hAnsiTheme="majorHAnsi" w:cstheme="majorHAnsi"/>
          <w:sz w:val="22"/>
          <w:szCs w:val="22"/>
        </w:rPr>
        <w:t>,</w:t>
      </w:r>
      <w:r w:rsidR="00221118" w:rsidRPr="00F156C0">
        <w:rPr>
          <w:rFonts w:asciiTheme="majorHAnsi" w:hAnsiTheme="majorHAnsi"/>
          <w:sz w:val="22"/>
          <w:szCs w:val="22"/>
        </w:rPr>
        <w:t xml:space="preserve"> Leah Conner, via email</w:t>
      </w:r>
      <w:r w:rsidR="00F156C0" w:rsidRPr="00F156C0">
        <w:rPr>
          <w:rFonts w:asciiTheme="majorHAnsi" w:hAnsiTheme="majorHAnsi" w:cstheme="majorHAnsi"/>
          <w:sz w:val="22"/>
          <w:szCs w:val="22"/>
        </w:rPr>
        <w:t xml:space="preserve">. The Project Manager will </w:t>
      </w:r>
      <w:r w:rsidRPr="00F156C0">
        <w:rPr>
          <w:rFonts w:asciiTheme="majorHAnsi" w:hAnsiTheme="majorHAnsi" w:cstheme="majorHAnsi"/>
          <w:sz w:val="22"/>
          <w:szCs w:val="22"/>
        </w:rPr>
        <w:t>notify Seguin and Pitts, who will then distribute the product to the appropriate team member for review. The product will also be discussed at the bi-weekly Project meeting.</w:t>
      </w:r>
      <w:r w:rsidR="00F156C0" w:rsidRPr="00F156C0">
        <w:rPr>
          <w:rFonts w:asciiTheme="majorHAnsi" w:hAnsiTheme="majorHAnsi"/>
          <w:sz w:val="22"/>
          <w:szCs w:val="22"/>
        </w:rPr>
        <w:t xml:space="preserve"> At least one PPDC member will review and approve the Category II product, which will be archived by the Project Manager upon approval.</w:t>
      </w:r>
    </w:p>
    <w:p w14:paraId="54A32E01" w14:textId="7BD008E9" w:rsidR="008E0865" w:rsidRPr="00F156C0" w:rsidRDefault="008E0865" w:rsidP="008E0865">
      <w:pPr>
        <w:rPr>
          <w:rFonts w:asciiTheme="majorHAnsi" w:hAnsiTheme="majorHAnsi" w:cstheme="majorHAnsi"/>
          <w:sz w:val="22"/>
          <w:szCs w:val="22"/>
        </w:rPr>
      </w:pPr>
    </w:p>
    <w:p w14:paraId="2E4ECC3A" w14:textId="282FB88E" w:rsidR="00F156C0" w:rsidRPr="00F156C0" w:rsidRDefault="00F156C0" w:rsidP="00F156C0">
      <w:pPr>
        <w:rPr>
          <w:rFonts w:asciiTheme="majorHAnsi" w:hAnsiTheme="majorHAnsi"/>
          <w:sz w:val="22"/>
          <w:szCs w:val="22"/>
        </w:rPr>
      </w:pPr>
      <w:r w:rsidRPr="00F156C0">
        <w:rPr>
          <w:rFonts w:asciiTheme="majorHAnsi" w:hAnsiTheme="majorHAnsi" w:cstheme="majorHAnsi"/>
          <w:sz w:val="22"/>
          <w:szCs w:val="22"/>
        </w:rPr>
        <w:t>For Category 3 products, the author must submit a</w:t>
      </w:r>
      <w:r w:rsidRPr="00F156C0">
        <w:rPr>
          <w:rFonts w:asciiTheme="majorHAnsi" w:hAnsiTheme="majorHAnsi"/>
          <w:sz w:val="22"/>
          <w:szCs w:val="22"/>
        </w:rPr>
        <w:t xml:space="preserve"> proposal form to Project Manager, Leah Conner, via email.</w:t>
      </w:r>
      <w:r w:rsidRPr="00F156C0">
        <w:rPr>
          <w:rFonts w:asciiTheme="majorHAnsi" w:hAnsiTheme="majorHAnsi" w:cstheme="majorHAnsi"/>
          <w:sz w:val="22"/>
          <w:szCs w:val="22"/>
        </w:rPr>
        <w:t xml:space="preserve"> A general proposal form that must be used is at the end of this document. Incomplete proposals will not be reviewed and will result in delays</w:t>
      </w:r>
      <w:r w:rsidRPr="00221118">
        <w:rPr>
          <w:rFonts w:asciiTheme="majorHAnsi" w:hAnsiTheme="majorHAnsi" w:cstheme="majorHAnsi"/>
          <w:sz w:val="22"/>
          <w:szCs w:val="22"/>
        </w:rPr>
        <w:t xml:space="preserve">. </w:t>
      </w:r>
      <w:r w:rsidRPr="004544A0">
        <w:rPr>
          <w:rFonts w:asciiTheme="majorHAnsi" w:hAnsiTheme="majorHAnsi" w:cstheme="majorHAnsi"/>
          <w:sz w:val="22"/>
          <w:szCs w:val="22"/>
        </w:rPr>
        <w:t xml:space="preserve"> The p</w:t>
      </w:r>
      <w:r w:rsidRPr="00221118">
        <w:rPr>
          <w:rFonts w:asciiTheme="majorHAnsi" w:hAnsiTheme="majorHAnsi"/>
          <w:sz w:val="22"/>
          <w:szCs w:val="22"/>
        </w:rPr>
        <w:t>roject</w:t>
      </w:r>
      <w:r w:rsidRPr="00F156C0">
        <w:rPr>
          <w:rFonts w:asciiTheme="majorHAnsi" w:hAnsiTheme="majorHAnsi"/>
          <w:sz w:val="22"/>
          <w:szCs w:val="22"/>
        </w:rPr>
        <w:t xml:space="preserve"> manager will notify the PPDC, send the proposal form to the entire group as an email attachment for the bi-monthly meeting PPDC discussion. During the bi-monthly PPDC discussion, a minimum of three members of the PPDC must approve the proposal form before the data request/proposal can move forward. If any PPDC member requests a major revision to the form (e.g., change in analysis plan), she can request this verbally during the meeting or in writing: either directly to the primary author or anonymously to the Project Manager</w:t>
      </w:r>
      <w:r w:rsidR="0033033F">
        <w:rPr>
          <w:rFonts w:asciiTheme="majorHAnsi" w:hAnsiTheme="majorHAnsi"/>
          <w:sz w:val="22"/>
          <w:szCs w:val="22"/>
        </w:rPr>
        <w:t xml:space="preserve"> within one week</w:t>
      </w:r>
      <w:r w:rsidRPr="00F156C0">
        <w:rPr>
          <w:rFonts w:asciiTheme="majorHAnsi" w:hAnsiTheme="majorHAnsi"/>
          <w:sz w:val="22"/>
          <w:szCs w:val="22"/>
        </w:rPr>
        <w:t>. Once the proposal form is approved and the data are released, the final paper must be submitted within six months of data release.</w:t>
      </w:r>
    </w:p>
    <w:p w14:paraId="056E576A" w14:textId="566A7B64" w:rsidR="00F156C0" w:rsidRPr="00F156C0" w:rsidRDefault="00F156C0" w:rsidP="00F156C0">
      <w:pPr>
        <w:rPr>
          <w:rFonts w:asciiTheme="majorHAnsi" w:hAnsiTheme="majorHAnsi"/>
          <w:sz w:val="22"/>
          <w:szCs w:val="22"/>
        </w:rPr>
      </w:pPr>
    </w:p>
    <w:p w14:paraId="635513E0" w14:textId="4A3FC016" w:rsidR="00953FCA" w:rsidRPr="00F156C0" w:rsidRDefault="008E0865" w:rsidP="008E0865">
      <w:pPr>
        <w:rPr>
          <w:rFonts w:asciiTheme="majorHAnsi" w:hAnsiTheme="majorHAnsi" w:cstheme="majorHAnsi"/>
          <w:sz w:val="22"/>
          <w:szCs w:val="22"/>
        </w:rPr>
      </w:pPr>
      <w:r w:rsidRPr="00F156C0">
        <w:rPr>
          <w:rFonts w:asciiTheme="majorHAnsi" w:hAnsiTheme="majorHAnsi" w:cstheme="majorHAnsi"/>
          <w:sz w:val="22"/>
          <w:szCs w:val="22"/>
        </w:rPr>
        <w:t xml:space="preserve">At </w:t>
      </w:r>
      <w:r w:rsidR="00BE64F8" w:rsidRPr="00F156C0">
        <w:rPr>
          <w:rFonts w:asciiTheme="majorHAnsi" w:hAnsiTheme="majorHAnsi" w:cstheme="majorHAnsi"/>
          <w:sz w:val="22"/>
          <w:szCs w:val="22"/>
        </w:rPr>
        <w:t xml:space="preserve">least one CO-CSA co-investigator must sponsor (and co-author) any/all study dissemination materials. </w:t>
      </w:r>
      <w:r w:rsidR="00BE64F8" w:rsidRPr="00F156C0">
        <w:rPr>
          <w:rFonts w:asciiTheme="majorHAnsi" w:hAnsiTheme="majorHAnsi" w:cstheme="majorHAnsi"/>
          <w:b/>
          <w:i/>
          <w:sz w:val="22"/>
          <w:szCs w:val="22"/>
        </w:rPr>
        <w:t>Note</w:t>
      </w:r>
      <w:r w:rsidR="006A571C" w:rsidRPr="00F156C0">
        <w:rPr>
          <w:rFonts w:asciiTheme="majorHAnsi" w:hAnsiTheme="majorHAnsi" w:cstheme="majorHAnsi"/>
          <w:i/>
          <w:sz w:val="22"/>
          <w:szCs w:val="22"/>
        </w:rPr>
        <w:t xml:space="preserve">: </w:t>
      </w:r>
      <w:r w:rsidRPr="00F156C0">
        <w:rPr>
          <w:rFonts w:asciiTheme="majorHAnsi" w:hAnsiTheme="majorHAnsi" w:cstheme="majorHAnsi"/>
          <w:i/>
          <w:sz w:val="22"/>
          <w:szCs w:val="22"/>
        </w:rPr>
        <w:t xml:space="preserve">In the case of more than one sponsor, </w:t>
      </w:r>
      <w:r w:rsidR="00BE64F8" w:rsidRPr="00F156C0">
        <w:rPr>
          <w:rFonts w:asciiTheme="majorHAnsi" w:hAnsiTheme="majorHAnsi" w:cstheme="majorHAnsi"/>
          <w:i/>
          <w:sz w:val="22"/>
          <w:szCs w:val="22"/>
        </w:rPr>
        <w:t xml:space="preserve">sponsors take </w:t>
      </w:r>
      <w:r w:rsidR="00BE64F8" w:rsidRPr="00F156C0">
        <w:rPr>
          <w:rFonts w:asciiTheme="majorHAnsi" w:hAnsiTheme="majorHAnsi" w:cstheme="majorHAnsi"/>
          <w:i/>
          <w:sz w:val="22"/>
          <w:szCs w:val="22"/>
          <w:u w:val="single"/>
        </w:rPr>
        <w:t>equal</w:t>
      </w:r>
      <w:r w:rsidR="00BE64F8" w:rsidRPr="00F156C0">
        <w:rPr>
          <w:rFonts w:asciiTheme="majorHAnsi" w:hAnsiTheme="majorHAnsi" w:cstheme="majorHAnsi"/>
          <w:i/>
          <w:sz w:val="22"/>
          <w:szCs w:val="22"/>
        </w:rPr>
        <w:t xml:space="preserve"> responsibility in ensuring the quality, timeliness, and completeness of all proposals and completed works.</w:t>
      </w:r>
    </w:p>
    <w:p w14:paraId="6762F27C" w14:textId="0AB8F5CB" w:rsidR="00582CFC" w:rsidRDefault="00582CFC" w:rsidP="00F156C0">
      <w:pPr>
        <w:pStyle w:val="Default"/>
        <w:rPr>
          <w:rFonts w:asciiTheme="majorHAnsi" w:hAnsiTheme="majorHAnsi" w:cstheme="majorHAnsi"/>
          <w:b/>
          <w:i/>
          <w:sz w:val="22"/>
          <w:szCs w:val="22"/>
        </w:rPr>
      </w:pPr>
    </w:p>
    <w:p w14:paraId="74BA3280" w14:textId="77777777" w:rsidR="00F156C0" w:rsidRDefault="00F156C0" w:rsidP="00F156C0">
      <w:pPr>
        <w:pStyle w:val="Default"/>
        <w:rPr>
          <w:rFonts w:asciiTheme="majorHAnsi" w:hAnsiTheme="majorHAnsi" w:cstheme="majorHAnsi"/>
          <w:b/>
          <w:i/>
          <w:sz w:val="22"/>
          <w:szCs w:val="22"/>
        </w:rPr>
      </w:pPr>
    </w:p>
    <w:p w14:paraId="5E9D9D8D" w14:textId="30B79E53" w:rsidR="00515F9C" w:rsidRPr="004671AC" w:rsidRDefault="00EA2C87">
      <w:pPr>
        <w:rPr>
          <w:rFonts w:asciiTheme="majorHAnsi" w:hAnsiTheme="majorHAnsi" w:cstheme="majorHAnsi"/>
          <w:sz w:val="22"/>
          <w:szCs w:val="22"/>
          <w:u w:val="single"/>
        </w:rPr>
      </w:pPr>
      <w:r w:rsidRPr="004671AC">
        <w:rPr>
          <w:rFonts w:asciiTheme="majorHAnsi" w:hAnsiTheme="majorHAnsi" w:cstheme="majorHAnsi"/>
          <w:sz w:val="22"/>
          <w:szCs w:val="22"/>
          <w:u w:val="single"/>
        </w:rPr>
        <w:lastRenderedPageBreak/>
        <w:t>Authorship Criteria</w:t>
      </w:r>
    </w:p>
    <w:p w14:paraId="5FB22374" w14:textId="72EFF072" w:rsidR="00515F9C" w:rsidRPr="004671AC" w:rsidRDefault="00515F9C" w:rsidP="00515F9C">
      <w:pPr>
        <w:rPr>
          <w:rFonts w:asciiTheme="majorHAnsi" w:hAnsiTheme="majorHAnsi" w:cstheme="majorHAnsi"/>
          <w:sz w:val="22"/>
          <w:szCs w:val="22"/>
        </w:rPr>
      </w:pPr>
      <w:r w:rsidRPr="004671AC">
        <w:rPr>
          <w:rFonts w:asciiTheme="majorHAnsi" w:hAnsiTheme="majorHAnsi" w:cstheme="majorHAnsi"/>
          <w:sz w:val="22"/>
          <w:szCs w:val="22"/>
        </w:rPr>
        <w:t>According to the guidelines of the International Committee of Medical Journal Editors (ICMJE), as revi</w:t>
      </w:r>
      <w:r w:rsidR="003C0B28">
        <w:rPr>
          <w:rFonts w:asciiTheme="majorHAnsi" w:hAnsiTheme="majorHAnsi" w:cstheme="majorHAnsi"/>
          <w:sz w:val="22"/>
          <w:szCs w:val="22"/>
        </w:rPr>
        <w:t xml:space="preserve">sed in 2013, authorship credit </w:t>
      </w:r>
      <w:r w:rsidR="00EE1549">
        <w:rPr>
          <w:rFonts w:asciiTheme="majorHAnsi" w:hAnsiTheme="majorHAnsi" w:cstheme="majorHAnsi"/>
          <w:sz w:val="22"/>
          <w:szCs w:val="22"/>
        </w:rPr>
        <w:t>must</w:t>
      </w:r>
      <w:r w:rsidR="003C0B28">
        <w:rPr>
          <w:rFonts w:asciiTheme="majorHAnsi" w:hAnsiTheme="majorHAnsi" w:cstheme="majorHAnsi"/>
          <w:sz w:val="22"/>
          <w:szCs w:val="22"/>
        </w:rPr>
        <w:t xml:space="preserve"> </w:t>
      </w:r>
      <w:r w:rsidRPr="004671AC">
        <w:rPr>
          <w:rFonts w:asciiTheme="majorHAnsi" w:hAnsiTheme="majorHAnsi" w:cstheme="majorHAnsi"/>
          <w:sz w:val="22"/>
          <w:szCs w:val="22"/>
        </w:rPr>
        <w:t xml:space="preserve">be based on the following 4 criteria: </w:t>
      </w:r>
    </w:p>
    <w:p w14:paraId="5007154C" w14:textId="77777777" w:rsidR="00515F9C" w:rsidRPr="004671AC" w:rsidRDefault="00515F9C" w:rsidP="00515F9C">
      <w:pPr>
        <w:pStyle w:val="ListParagraph"/>
        <w:numPr>
          <w:ilvl w:val="0"/>
          <w:numId w:val="1"/>
        </w:numPr>
        <w:rPr>
          <w:rFonts w:asciiTheme="majorHAnsi" w:hAnsiTheme="majorHAnsi" w:cstheme="majorHAnsi"/>
          <w:sz w:val="22"/>
          <w:szCs w:val="22"/>
        </w:rPr>
      </w:pPr>
      <w:r w:rsidRPr="004671AC">
        <w:rPr>
          <w:rFonts w:asciiTheme="majorHAnsi" w:hAnsiTheme="majorHAnsi" w:cstheme="majorHAnsi"/>
          <w:sz w:val="22"/>
          <w:szCs w:val="22"/>
        </w:rPr>
        <w:t xml:space="preserve">substantial contributions to conception or design of the work, or the acquisition, analysis, or interpretation of data for the work; </w:t>
      </w:r>
      <w:r w:rsidRPr="004671AC">
        <w:rPr>
          <w:rFonts w:asciiTheme="majorHAnsi" w:hAnsiTheme="majorHAnsi" w:cstheme="majorHAnsi"/>
          <w:b/>
          <w:sz w:val="22"/>
          <w:szCs w:val="22"/>
        </w:rPr>
        <w:t>and</w:t>
      </w:r>
    </w:p>
    <w:p w14:paraId="3AC8DDA0" w14:textId="77777777" w:rsidR="00515F9C" w:rsidRPr="004671AC" w:rsidRDefault="00515F9C" w:rsidP="00515F9C">
      <w:pPr>
        <w:pStyle w:val="ListParagraph"/>
        <w:numPr>
          <w:ilvl w:val="0"/>
          <w:numId w:val="1"/>
        </w:numPr>
        <w:rPr>
          <w:rFonts w:asciiTheme="majorHAnsi" w:hAnsiTheme="majorHAnsi" w:cstheme="majorHAnsi"/>
          <w:sz w:val="22"/>
          <w:szCs w:val="22"/>
        </w:rPr>
      </w:pPr>
      <w:r w:rsidRPr="004671AC">
        <w:rPr>
          <w:rFonts w:asciiTheme="majorHAnsi" w:hAnsiTheme="majorHAnsi" w:cstheme="majorHAnsi"/>
          <w:sz w:val="22"/>
          <w:szCs w:val="22"/>
        </w:rPr>
        <w:t>drafting of the work or revising it critically for important intellectual content; </w:t>
      </w:r>
      <w:r w:rsidRPr="004671AC">
        <w:rPr>
          <w:rFonts w:asciiTheme="majorHAnsi" w:hAnsiTheme="majorHAnsi" w:cstheme="majorHAnsi"/>
          <w:b/>
          <w:sz w:val="22"/>
          <w:szCs w:val="22"/>
        </w:rPr>
        <w:t>and</w:t>
      </w:r>
    </w:p>
    <w:p w14:paraId="46EB14DF" w14:textId="0FDF4F1F" w:rsidR="00515F9C" w:rsidRPr="004671AC" w:rsidRDefault="00515F9C" w:rsidP="00515F9C">
      <w:pPr>
        <w:pStyle w:val="ListParagraph"/>
        <w:numPr>
          <w:ilvl w:val="0"/>
          <w:numId w:val="1"/>
        </w:numPr>
        <w:rPr>
          <w:rFonts w:asciiTheme="majorHAnsi" w:hAnsiTheme="majorHAnsi" w:cstheme="majorHAnsi"/>
          <w:sz w:val="22"/>
          <w:szCs w:val="22"/>
        </w:rPr>
      </w:pPr>
      <w:r w:rsidRPr="004671AC">
        <w:rPr>
          <w:rFonts w:asciiTheme="majorHAnsi" w:hAnsiTheme="majorHAnsi" w:cstheme="majorHAnsi"/>
          <w:sz w:val="22"/>
          <w:szCs w:val="22"/>
        </w:rPr>
        <w:t>final approval of the version to be published; </w:t>
      </w:r>
      <w:r w:rsidRPr="004671AC">
        <w:rPr>
          <w:rFonts w:asciiTheme="majorHAnsi" w:hAnsiTheme="majorHAnsi" w:cstheme="majorHAnsi"/>
          <w:b/>
          <w:bCs/>
          <w:sz w:val="22"/>
          <w:szCs w:val="22"/>
        </w:rPr>
        <w:t>and</w:t>
      </w:r>
      <w:r w:rsidRPr="004671AC">
        <w:rPr>
          <w:rFonts w:asciiTheme="majorHAnsi" w:hAnsiTheme="majorHAnsi" w:cstheme="majorHAnsi"/>
          <w:sz w:val="22"/>
          <w:szCs w:val="22"/>
        </w:rPr>
        <w:t> </w:t>
      </w:r>
    </w:p>
    <w:p w14:paraId="438C8F5F" w14:textId="77777777" w:rsidR="00515F9C" w:rsidRPr="004671AC" w:rsidRDefault="00515F9C" w:rsidP="00515F9C">
      <w:pPr>
        <w:pStyle w:val="ListParagraph"/>
        <w:numPr>
          <w:ilvl w:val="0"/>
          <w:numId w:val="1"/>
        </w:numPr>
        <w:rPr>
          <w:rFonts w:asciiTheme="majorHAnsi" w:hAnsiTheme="majorHAnsi" w:cstheme="majorHAnsi"/>
          <w:sz w:val="22"/>
          <w:szCs w:val="22"/>
        </w:rPr>
      </w:pPr>
      <w:r w:rsidRPr="004671AC">
        <w:rPr>
          <w:rFonts w:asciiTheme="majorHAnsi" w:hAnsiTheme="majorHAnsi" w:cstheme="majorHAnsi"/>
          <w:sz w:val="22"/>
          <w:szCs w:val="22"/>
        </w:rPr>
        <w:t>agreement to be accountable for all aspects of the work in ensuring that questions related to the accuracy or integrity of any part of the work are appropriately investigated and resolved.</w:t>
      </w:r>
    </w:p>
    <w:p w14:paraId="0264F99F" w14:textId="3A0AD426" w:rsidR="00515F9C" w:rsidRPr="004671AC" w:rsidRDefault="00515F9C" w:rsidP="00515F9C">
      <w:pPr>
        <w:rPr>
          <w:rFonts w:asciiTheme="majorHAnsi" w:hAnsiTheme="majorHAnsi" w:cstheme="majorHAnsi"/>
          <w:sz w:val="22"/>
          <w:szCs w:val="22"/>
        </w:rPr>
      </w:pPr>
      <w:r w:rsidRPr="004671AC">
        <w:rPr>
          <w:rFonts w:asciiTheme="majorHAnsi" w:hAnsiTheme="majorHAnsi" w:cstheme="majorHAnsi"/>
          <w:sz w:val="22"/>
          <w:szCs w:val="22"/>
        </w:rPr>
        <w:t xml:space="preserve">Each author </w:t>
      </w:r>
      <w:r w:rsidR="00EE1549">
        <w:rPr>
          <w:rFonts w:asciiTheme="majorHAnsi" w:hAnsiTheme="majorHAnsi" w:cstheme="majorHAnsi"/>
          <w:sz w:val="22"/>
          <w:szCs w:val="22"/>
        </w:rPr>
        <w:t>must</w:t>
      </w:r>
      <w:r w:rsidRPr="004671AC">
        <w:rPr>
          <w:rFonts w:asciiTheme="majorHAnsi" w:hAnsiTheme="majorHAnsi" w:cstheme="majorHAnsi"/>
          <w:sz w:val="22"/>
          <w:szCs w:val="22"/>
        </w:rPr>
        <w:t xml:space="preserve"> be accountab</w:t>
      </w:r>
      <w:r w:rsidR="001B6E76">
        <w:rPr>
          <w:rFonts w:asciiTheme="majorHAnsi" w:hAnsiTheme="majorHAnsi" w:cstheme="majorHAnsi"/>
          <w:sz w:val="22"/>
          <w:szCs w:val="22"/>
        </w:rPr>
        <w:t>le for the parts of the work he/</w:t>
      </w:r>
      <w:r w:rsidRPr="004671AC">
        <w:rPr>
          <w:rFonts w:asciiTheme="majorHAnsi" w:hAnsiTheme="majorHAnsi" w:cstheme="majorHAnsi"/>
          <w:sz w:val="22"/>
          <w:szCs w:val="22"/>
        </w:rPr>
        <w:t xml:space="preserve">she has done. </w:t>
      </w:r>
      <w:r w:rsidR="001B6E76">
        <w:rPr>
          <w:rFonts w:asciiTheme="majorHAnsi" w:hAnsiTheme="majorHAnsi" w:cstheme="majorHAnsi"/>
          <w:sz w:val="22"/>
          <w:szCs w:val="22"/>
        </w:rPr>
        <w:t>E</w:t>
      </w:r>
      <w:r w:rsidRPr="004671AC">
        <w:rPr>
          <w:rFonts w:asciiTheme="majorHAnsi" w:hAnsiTheme="majorHAnsi" w:cstheme="majorHAnsi"/>
          <w:sz w:val="22"/>
          <w:szCs w:val="22"/>
        </w:rPr>
        <w:t xml:space="preserve">ach author </w:t>
      </w:r>
      <w:r w:rsidR="00EE1549">
        <w:rPr>
          <w:rFonts w:asciiTheme="majorHAnsi" w:hAnsiTheme="majorHAnsi" w:cstheme="majorHAnsi"/>
          <w:sz w:val="22"/>
          <w:szCs w:val="22"/>
        </w:rPr>
        <w:t>must</w:t>
      </w:r>
      <w:r w:rsidRPr="004671AC">
        <w:rPr>
          <w:rFonts w:asciiTheme="majorHAnsi" w:hAnsiTheme="majorHAnsi" w:cstheme="majorHAnsi"/>
          <w:sz w:val="22"/>
          <w:szCs w:val="22"/>
        </w:rPr>
        <w:t xml:space="preserve"> be able to identify which coauthors are responsible for specif</w:t>
      </w:r>
      <w:r w:rsidR="00EE1549">
        <w:rPr>
          <w:rFonts w:asciiTheme="majorHAnsi" w:hAnsiTheme="majorHAnsi" w:cstheme="majorHAnsi"/>
          <w:sz w:val="22"/>
          <w:szCs w:val="22"/>
        </w:rPr>
        <w:t>ic other parts of the work and must</w:t>
      </w:r>
      <w:r w:rsidRPr="004671AC">
        <w:rPr>
          <w:rFonts w:asciiTheme="majorHAnsi" w:hAnsiTheme="majorHAnsi" w:cstheme="majorHAnsi"/>
          <w:sz w:val="22"/>
          <w:szCs w:val="22"/>
        </w:rPr>
        <w:t xml:space="preserve"> have confidence in the integrity of the contributions of any coauthors.</w:t>
      </w:r>
      <w:r w:rsidR="00B526CF" w:rsidRPr="004671AC">
        <w:rPr>
          <w:rFonts w:asciiTheme="majorHAnsi" w:hAnsiTheme="majorHAnsi" w:cstheme="majorHAnsi"/>
          <w:sz w:val="22"/>
          <w:szCs w:val="22"/>
        </w:rPr>
        <w:t xml:space="preserve"> </w:t>
      </w:r>
      <w:r w:rsidRPr="004671AC">
        <w:rPr>
          <w:rFonts w:asciiTheme="majorHAnsi" w:hAnsiTheme="majorHAnsi" w:cstheme="majorHAnsi"/>
          <w:sz w:val="22"/>
          <w:szCs w:val="22"/>
        </w:rPr>
        <w:t xml:space="preserve">All those designated as authors </w:t>
      </w:r>
      <w:r w:rsidR="00EE1549">
        <w:rPr>
          <w:rFonts w:asciiTheme="majorHAnsi" w:hAnsiTheme="majorHAnsi" w:cstheme="majorHAnsi"/>
          <w:sz w:val="22"/>
          <w:szCs w:val="22"/>
        </w:rPr>
        <w:t>must</w:t>
      </w:r>
      <w:r w:rsidRPr="004671AC">
        <w:rPr>
          <w:rFonts w:asciiTheme="majorHAnsi" w:hAnsiTheme="majorHAnsi" w:cstheme="majorHAnsi"/>
          <w:sz w:val="22"/>
          <w:szCs w:val="22"/>
        </w:rPr>
        <w:t xml:space="preserve"> meet all 4 criteria for authorship, and all who meet the 4 criteria </w:t>
      </w:r>
      <w:r w:rsidR="00EE1549">
        <w:rPr>
          <w:rFonts w:asciiTheme="majorHAnsi" w:hAnsiTheme="majorHAnsi" w:cstheme="majorHAnsi"/>
          <w:sz w:val="22"/>
          <w:szCs w:val="22"/>
        </w:rPr>
        <w:t>must</w:t>
      </w:r>
      <w:r w:rsidRPr="004671AC">
        <w:rPr>
          <w:rFonts w:asciiTheme="majorHAnsi" w:hAnsiTheme="majorHAnsi" w:cstheme="majorHAnsi"/>
          <w:sz w:val="22"/>
          <w:szCs w:val="22"/>
        </w:rPr>
        <w:t xml:space="preserve"> be identified as authors. Those who do not meet all four criteria </w:t>
      </w:r>
      <w:r w:rsidR="00EE1549">
        <w:rPr>
          <w:rFonts w:asciiTheme="majorHAnsi" w:hAnsiTheme="majorHAnsi" w:cstheme="majorHAnsi"/>
          <w:sz w:val="22"/>
          <w:szCs w:val="22"/>
        </w:rPr>
        <w:t>must</w:t>
      </w:r>
      <w:r w:rsidRPr="004671AC">
        <w:rPr>
          <w:rFonts w:asciiTheme="majorHAnsi" w:hAnsiTheme="majorHAnsi" w:cstheme="majorHAnsi"/>
          <w:sz w:val="22"/>
          <w:szCs w:val="22"/>
        </w:rPr>
        <w:t xml:space="preserve"> be acknowledged. </w:t>
      </w:r>
    </w:p>
    <w:p w14:paraId="2B1FC7E2" w14:textId="77777777" w:rsidR="00FB2AB1" w:rsidRDefault="00FB2AB1" w:rsidP="00515F9C">
      <w:pPr>
        <w:rPr>
          <w:rFonts w:asciiTheme="majorHAnsi" w:hAnsiTheme="majorHAnsi" w:cstheme="majorHAnsi"/>
          <w:sz w:val="22"/>
          <w:szCs w:val="22"/>
          <w:u w:val="single"/>
        </w:rPr>
      </w:pPr>
    </w:p>
    <w:p w14:paraId="61A586EA" w14:textId="77777777" w:rsidR="00FB2AB1" w:rsidRPr="00FB2AB1" w:rsidRDefault="00FB2AB1" w:rsidP="00FB2AB1">
      <w:pPr>
        <w:rPr>
          <w:rFonts w:asciiTheme="majorHAnsi" w:hAnsiTheme="majorHAnsi" w:cstheme="majorHAnsi"/>
          <w:sz w:val="22"/>
          <w:szCs w:val="22"/>
          <w:u w:val="single"/>
        </w:rPr>
      </w:pPr>
      <w:r w:rsidRPr="00FB2AB1">
        <w:rPr>
          <w:rFonts w:asciiTheme="majorHAnsi" w:hAnsiTheme="majorHAnsi" w:cstheme="majorHAnsi"/>
          <w:sz w:val="22"/>
          <w:szCs w:val="22"/>
          <w:u w:val="single"/>
        </w:rPr>
        <w:t>Dissertation/Thesis Work Using Data from the CO-CSA Project</w:t>
      </w:r>
    </w:p>
    <w:p w14:paraId="2635A37D" w14:textId="23E810C5" w:rsidR="00FB2AB1" w:rsidRPr="00FB2AB1" w:rsidRDefault="00FB2AB1" w:rsidP="00FB2AB1">
      <w:pPr>
        <w:rPr>
          <w:rFonts w:asciiTheme="majorHAnsi" w:hAnsiTheme="majorHAnsi" w:cstheme="majorHAnsi"/>
          <w:sz w:val="22"/>
          <w:szCs w:val="22"/>
        </w:rPr>
      </w:pPr>
      <w:r w:rsidRPr="00FB2AB1">
        <w:rPr>
          <w:rFonts w:asciiTheme="majorHAnsi" w:hAnsiTheme="majorHAnsi" w:cstheme="majorHAnsi"/>
          <w:sz w:val="22"/>
          <w:szCs w:val="22"/>
        </w:rPr>
        <w:t>For dissertation</w:t>
      </w:r>
      <w:r w:rsidR="001277FD">
        <w:rPr>
          <w:rFonts w:asciiTheme="majorHAnsi" w:hAnsiTheme="majorHAnsi" w:cstheme="majorHAnsi"/>
          <w:sz w:val="22"/>
          <w:szCs w:val="22"/>
        </w:rPr>
        <w:t xml:space="preserve"> or thesis</w:t>
      </w:r>
      <w:r w:rsidRPr="00FB2AB1">
        <w:rPr>
          <w:rFonts w:asciiTheme="majorHAnsi" w:hAnsiTheme="majorHAnsi" w:cstheme="majorHAnsi"/>
          <w:sz w:val="22"/>
          <w:szCs w:val="22"/>
        </w:rPr>
        <w:t xml:space="preserve">-related work, the outlined guidelines/process applies. Students are encouraged to plan in advance and allow extra time, given that committee feedback </w:t>
      </w:r>
      <w:r w:rsidR="00055E9B">
        <w:rPr>
          <w:rFonts w:asciiTheme="majorHAnsi" w:hAnsiTheme="majorHAnsi" w:cstheme="majorHAnsi"/>
          <w:sz w:val="22"/>
          <w:szCs w:val="22"/>
        </w:rPr>
        <w:t xml:space="preserve">is also </w:t>
      </w:r>
      <w:r w:rsidRPr="00FB2AB1">
        <w:rPr>
          <w:rFonts w:asciiTheme="majorHAnsi" w:hAnsiTheme="majorHAnsi" w:cstheme="majorHAnsi"/>
          <w:sz w:val="22"/>
          <w:szCs w:val="22"/>
        </w:rPr>
        <w:t>needed.</w:t>
      </w:r>
      <w:r w:rsidR="00E85D24">
        <w:rPr>
          <w:rFonts w:asciiTheme="majorHAnsi" w:hAnsiTheme="majorHAnsi" w:cstheme="majorHAnsi"/>
          <w:sz w:val="22"/>
          <w:szCs w:val="22"/>
        </w:rPr>
        <w:t xml:space="preserve"> When the dissemination product proposal is submitted, committee members who are not CO-CSA investigators need to be proposed in </w:t>
      </w:r>
      <w:r w:rsidR="00EE1549">
        <w:rPr>
          <w:rFonts w:asciiTheme="majorHAnsi" w:hAnsiTheme="majorHAnsi" w:cstheme="majorHAnsi"/>
          <w:sz w:val="22"/>
          <w:szCs w:val="22"/>
        </w:rPr>
        <w:t>advance and noted on the proposal form.</w:t>
      </w:r>
      <w:r w:rsidR="00E85D24">
        <w:rPr>
          <w:rFonts w:asciiTheme="majorHAnsi" w:hAnsiTheme="majorHAnsi" w:cstheme="majorHAnsi"/>
          <w:sz w:val="22"/>
          <w:szCs w:val="22"/>
        </w:rPr>
        <w:t xml:space="preserve"> </w:t>
      </w:r>
      <w:r w:rsidRPr="00FB2AB1">
        <w:rPr>
          <w:rFonts w:asciiTheme="majorHAnsi" w:hAnsiTheme="majorHAnsi" w:cstheme="majorHAnsi"/>
          <w:sz w:val="22"/>
          <w:szCs w:val="22"/>
        </w:rPr>
        <w:t xml:space="preserve"> </w:t>
      </w:r>
      <w:r w:rsidR="0033033F">
        <w:rPr>
          <w:rFonts w:asciiTheme="majorHAnsi" w:hAnsiTheme="majorHAnsi" w:cstheme="majorHAnsi"/>
          <w:sz w:val="22"/>
          <w:szCs w:val="22"/>
        </w:rPr>
        <w:t xml:space="preserve">If the full committee has not yet formed, the student and sponsor can request to amend the writing group </w:t>
      </w:r>
      <w:r w:rsidR="00D47890">
        <w:rPr>
          <w:rFonts w:asciiTheme="majorHAnsi" w:hAnsiTheme="majorHAnsi" w:cstheme="majorHAnsi"/>
          <w:sz w:val="22"/>
          <w:szCs w:val="22"/>
        </w:rPr>
        <w:t>at a later date, provided all authorship requir</w:t>
      </w:r>
      <w:r w:rsidR="004544A0">
        <w:rPr>
          <w:rFonts w:asciiTheme="majorHAnsi" w:hAnsiTheme="majorHAnsi" w:cstheme="majorHAnsi"/>
          <w:sz w:val="22"/>
          <w:szCs w:val="22"/>
        </w:rPr>
        <w:t>e</w:t>
      </w:r>
      <w:r w:rsidR="00D47890">
        <w:rPr>
          <w:rFonts w:asciiTheme="majorHAnsi" w:hAnsiTheme="majorHAnsi" w:cstheme="majorHAnsi"/>
          <w:sz w:val="22"/>
          <w:szCs w:val="22"/>
        </w:rPr>
        <w:t xml:space="preserve">ments can be met.  </w:t>
      </w:r>
      <w:r w:rsidRPr="00FB2AB1">
        <w:rPr>
          <w:rFonts w:asciiTheme="majorHAnsi" w:hAnsiTheme="majorHAnsi" w:cstheme="majorHAnsi"/>
          <w:sz w:val="22"/>
          <w:szCs w:val="22"/>
        </w:rPr>
        <w:t xml:space="preserve">Also, please note that CO-CSA data may not be used </w:t>
      </w:r>
      <w:r w:rsidRPr="00EE1549">
        <w:rPr>
          <w:rFonts w:asciiTheme="majorHAnsi" w:hAnsiTheme="majorHAnsi" w:cstheme="majorHAnsi"/>
          <w:sz w:val="22"/>
          <w:szCs w:val="22"/>
        </w:rPr>
        <w:t xml:space="preserve">by students if the data relate to major CO-CSA papers in progress or planned if PPDC deems those data to be necessary for a future major paper. </w:t>
      </w:r>
      <w:r w:rsidR="00D47890">
        <w:rPr>
          <w:rFonts w:asciiTheme="majorHAnsi" w:hAnsiTheme="majorHAnsi" w:cstheme="majorHAnsi"/>
          <w:sz w:val="22"/>
          <w:szCs w:val="22"/>
        </w:rPr>
        <w:t xml:space="preserve">The list of planned major papers as well as active, approved papers will be generated by the CO-CSA investigators, but since major papers may emerge as the project progresses, the sponsor should send an inquiry about the general idea to the PPDC chair and co-chair prior to the student formally proposing the paper.  </w:t>
      </w:r>
      <w:r w:rsidRPr="00EE1549">
        <w:rPr>
          <w:rFonts w:asciiTheme="majorHAnsi" w:hAnsiTheme="majorHAnsi" w:cstheme="majorHAnsi"/>
          <w:sz w:val="22"/>
          <w:szCs w:val="22"/>
        </w:rPr>
        <w:t xml:space="preserve">The writing group is to take no action regarding the paper until the student has completed and defended the </w:t>
      </w:r>
      <w:r w:rsidR="001277FD" w:rsidRPr="00EE1549">
        <w:rPr>
          <w:rFonts w:asciiTheme="majorHAnsi" w:hAnsiTheme="majorHAnsi" w:cstheme="majorHAnsi"/>
          <w:sz w:val="22"/>
          <w:szCs w:val="22"/>
        </w:rPr>
        <w:t xml:space="preserve">dissertation or </w:t>
      </w:r>
      <w:r w:rsidRPr="00EE1549">
        <w:rPr>
          <w:rFonts w:asciiTheme="majorHAnsi" w:hAnsiTheme="majorHAnsi" w:cstheme="majorHAnsi"/>
          <w:sz w:val="22"/>
          <w:szCs w:val="22"/>
        </w:rPr>
        <w:t>thesis, provided this occurs in a reasonable length of time, to be determined by PPDC</w:t>
      </w:r>
      <w:r w:rsidR="00EE1549" w:rsidRPr="00EE1549">
        <w:rPr>
          <w:rFonts w:asciiTheme="majorHAnsi" w:hAnsiTheme="majorHAnsi" w:cstheme="majorHAnsi"/>
          <w:sz w:val="22"/>
          <w:szCs w:val="22"/>
        </w:rPr>
        <w:t xml:space="preserve"> (</w:t>
      </w:r>
      <w:r w:rsidR="00EE1549" w:rsidRPr="00EE1549">
        <w:rPr>
          <w:rFonts w:asciiTheme="majorHAnsi" w:hAnsiTheme="majorHAnsi"/>
          <w:sz w:val="22"/>
          <w:szCs w:val="22"/>
        </w:rPr>
        <w:t>for a dissertation, this is roughly one year, and for a thesis/masters paper, this is roughly six months)</w:t>
      </w:r>
      <w:r w:rsidRPr="00EE1549">
        <w:rPr>
          <w:rFonts w:asciiTheme="majorHAnsi" w:hAnsiTheme="majorHAnsi" w:cstheme="majorHAnsi"/>
          <w:sz w:val="22"/>
          <w:szCs w:val="22"/>
        </w:rPr>
        <w:t xml:space="preserve">. </w:t>
      </w:r>
      <w:r w:rsidR="00E45AB2">
        <w:rPr>
          <w:rFonts w:asciiTheme="majorHAnsi" w:hAnsiTheme="majorHAnsi" w:cstheme="majorHAnsi"/>
          <w:sz w:val="22"/>
          <w:szCs w:val="22"/>
        </w:rPr>
        <w:t xml:space="preserve">It should also be noted that unlike other writing groups without a dissertation or thesis where multiple authors may contribute to the analysis and writing of various sections, it is expected and understood that for student-led work, the student will complete the analysis </w:t>
      </w:r>
      <w:r w:rsidR="00E45FDB">
        <w:rPr>
          <w:rFonts w:asciiTheme="majorHAnsi" w:hAnsiTheme="majorHAnsi" w:cstheme="majorHAnsi"/>
          <w:sz w:val="22"/>
          <w:szCs w:val="22"/>
        </w:rPr>
        <w:t xml:space="preserve">and writing; the writing group’s role will be limited to providing feedback on the drafted manuscript.  In addition, the student’s sponsor, not the student, will be the corresponding authors on submitted papers, although it is acceptable to have the student be the first author.  </w:t>
      </w:r>
      <w:r w:rsidRPr="00EE1549">
        <w:rPr>
          <w:rFonts w:asciiTheme="majorHAnsi" w:hAnsiTheme="majorHAnsi" w:cstheme="majorHAnsi"/>
          <w:sz w:val="22"/>
          <w:szCs w:val="22"/>
        </w:rPr>
        <w:t>The student's sponsor is to report the student's progress to the PPDC a minimum of once annually. The PPDC reserves the right to proceed with preparing a paper on the dissertation</w:t>
      </w:r>
      <w:r w:rsidR="001277FD" w:rsidRPr="00EE1549">
        <w:rPr>
          <w:rFonts w:asciiTheme="majorHAnsi" w:hAnsiTheme="majorHAnsi" w:cstheme="majorHAnsi"/>
          <w:sz w:val="22"/>
          <w:szCs w:val="22"/>
        </w:rPr>
        <w:t>/thesis</w:t>
      </w:r>
      <w:r w:rsidRPr="00EE1549">
        <w:rPr>
          <w:rFonts w:asciiTheme="majorHAnsi" w:hAnsiTheme="majorHAnsi" w:cstheme="majorHAnsi"/>
          <w:sz w:val="22"/>
          <w:szCs w:val="22"/>
        </w:rPr>
        <w:t xml:space="preserve"> topic for publication through the a</w:t>
      </w:r>
      <w:r w:rsidR="00E45FDB">
        <w:rPr>
          <w:rFonts w:asciiTheme="majorHAnsi" w:hAnsiTheme="majorHAnsi" w:cstheme="majorHAnsi"/>
          <w:sz w:val="22"/>
          <w:szCs w:val="22"/>
        </w:rPr>
        <w:t>ctivation of a writing group if</w:t>
      </w:r>
      <w:r w:rsidRPr="00EE1549">
        <w:rPr>
          <w:rFonts w:asciiTheme="majorHAnsi" w:hAnsiTheme="majorHAnsi" w:cstheme="majorHAnsi"/>
          <w:sz w:val="22"/>
          <w:szCs w:val="22"/>
        </w:rPr>
        <w:t xml:space="preserve"> the student has not </w:t>
      </w:r>
      <w:r w:rsidR="00E85D24" w:rsidRPr="00EE1549">
        <w:rPr>
          <w:rFonts w:asciiTheme="majorHAnsi" w:hAnsiTheme="majorHAnsi" w:cstheme="majorHAnsi"/>
          <w:sz w:val="22"/>
          <w:szCs w:val="22"/>
        </w:rPr>
        <w:t>submitted the paper within three months after the defense of the dissertation</w:t>
      </w:r>
      <w:r w:rsidR="00E85D24">
        <w:rPr>
          <w:rFonts w:asciiTheme="majorHAnsi" w:hAnsiTheme="majorHAnsi" w:cstheme="majorHAnsi"/>
          <w:sz w:val="22"/>
          <w:szCs w:val="22"/>
        </w:rPr>
        <w:t>/thesis</w:t>
      </w:r>
      <w:r w:rsidR="00D47890">
        <w:rPr>
          <w:rFonts w:asciiTheme="majorHAnsi" w:hAnsiTheme="majorHAnsi" w:cstheme="majorHAnsi"/>
          <w:sz w:val="22"/>
          <w:szCs w:val="22"/>
        </w:rPr>
        <w:t>, and if the student’s sponsor has not requested to take over the paper due to lack of progress or interest from the student.</w:t>
      </w:r>
      <w:r w:rsidR="00E85D24">
        <w:rPr>
          <w:rFonts w:asciiTheme="majorHAnsi" w:hAnsiTheme="majorHAnsi" w:cstheme="majorHAnsi"/>
          <w:sz w:val="22"/>
          <w:szCs w:val="22"/>
        </w:rPr>
        <w:t xml:space="preserve">  After three months post-defense, if the dissemination product has not been submitted, the student’s spon</w:t>
      </w:r>
      <w:r w:rsidR="00E10CA5">
        <w:rPr>
          <w:rFonts w:asciiTheme="majorHAnsi" w:hAnsiTheme="majorHAnsi" w:cstheme="majorHAnsi"/>
          <w:sz w:val="22"/>
          <w:szCs w:val="22"/>
        </w:rPr>
        <w:t xml:space="preserve">sor must </w:t>
      </w:r>
      <w:r w:rsidR="00E85D24">
        <w:rPr>
          <w:rFonts w:asciiTheme="majorHAnsi" w:hAnsiTheme="majorHAnsi" w:cstheme="majorHAnsi"/>
          <w:sz w:val="22"/>
          <w:szCs w:val="22"/>
        </w:rPr>
        <w:t>submit content, dataset</w:t>
      </w:r>
      <w:r w:rsidR="00E10CA5">
        <w:rPr>
          <w:rFonts w:asciiTheme="majorHAnsi" w:hAnsiTheme="majorHAnsi" w:cstheme="majorHAnsi"/>
          <w:sz w:val="22"/>
          <w:szCs w:val="22"/>
        </w:rPr>
        <w:t>,</w:t>
      </w:r>
      <w:r w:rsidR="00E85D24">
        <w:rPr>
          <w:rFonts w:asciiTheme="majorHAnsi" w:hAnsiTheme="majorHAnsi" w:cstheme="majorHAnsi"/>
          <w:sz w:val="22"/>
          <w:szCs w:val="22"/>
        </w:rPr>
        <w:t xml:space="preserve"> and data analysis files related to the student’s work back to the PPDC.</w:t>
      </w:r>
      <w:r w:rsidR="00110633">
        <w:rPr>
          <w:rFonts w:asciiTheme="majorHAnsi" w:hAnsiTheme="majorHAnsi" w:cstheme="majorHAnsi"/>
          <w:sz w:val="22"/>
          <w:szCs w:val="22"/>
        </w:rPr>
        <w:t xml:space="preserve"> </w:t>
      </w:r>
    </w:p>
    <w:p w14:paraId="1E59447F" w14:textId="77777777" w:rsidR="00FB2AB1" w:rsidRDefault="00FB2AB1" w:rsidP="00515F9C">
      <w:pPr>
        <w:rPr>
          <w:rFonts w:asciiTheme="majorHAnsi" w:hAnsiTheme="majorHAnsi" w:cstheme="majorHAnsi"/>
          <w:sz w:val="22"/>
          <w:szCs w:val="22"/>
          <w:u w:val="single"/>
        </w:rPr>
      </w:pPr>
    </w:p>
    <w:p w14:paraId="240958C9" w14:textId="77777777" w:rsidR="00BC6712" w:rsidRDefault="00BC6712" w:rsidP="00515F9C">
      <w:pPr>
        <w:rPr>
          <w:rFonts w:asciiTheme="majorHAnsi" w:hAnsiTheme="majorHAnsi" w:cstheme="majorHAnsi"/>
          <w:sz w:val="22"/>
          <w:szCs w:val="22"/>
        </w:rPr>
      </w:pPr>
      <w:r w:rsidRPr="004671AC">
        <w:rPr>
          <w:rFonts w:asciiTheme="majorHAnsi" w:hAnsiTheme="majorHAnsi" w:cstheme="majorHAnsi"/>
          <w:sz w:val="22"/>
          <w:szCs w:val="22"/>
          <w:u w:val="single"/>
        </w:rPr>
        <w:t>Primary Outcome Paper</w:t>
      </w:r>
      <w:r w:rsidRPr="004671AC">
        <w:rPr>
          <w:rFonts w:asciiTheme="majorHAnsi" w:hAnsiTheme="majorHAnsi" w:cstheme="majorHAnsi"/>
          <w:sz w:val="22"/>
          <w:szCs w:val="22"/>
        </w:rPr>
        <w:t xml:space="preserve"> </w:t>
      </w:r>
    </w:p>
    <w:p w14:paraId="577DCF68" w14:textId="159FDB95" w:rsidR="00515F9C" w:rsidRPr="004671AC" w:rsidRDefault="00515F9C" w:rsidP="00515F9C">
      <w:pPr>
        <w:rPr>
          <w:rFonts w:asciiTheme="majorHAnsi" w:hAnsiTheme="majorHAnsi" w:cstheme="majorHAnsi"/>
          <w:sz w:val="22"/>
          <w:szCs w:val="22"/>
        </w:rPr>
      </w:pPr>
      <w:r w:rsidRPr="004671AC">
        <w:rPr>
          <w:rFonts w:asciiTheme="majorHAnsi" w:hAnsiTheme="majorHAnsi" w:cstheme="majorHAnsi"/>
          <w:sz w:val="22"/>
          <w:szCs w:val="22"/>
        </w:rPr>
        <w:t xml:space="preserve">The PI </w:t>
      </w:r>
      <w:r w:rsidR="0067565A" w:rsidRPr="004671AC">
        <w:rPr>
          <w:rFonts w:asciiTheme="majorHAnsi" w:hAnsiTheme="majorHAnsi" w:cstheme="majorHAnsi"/>
          <w:sz w:val="22"/>
          <w:szCs w:val="22"/>
        </w:rPr>
        <w:t xml:space="preserve">(R. Seguin) </w:t>
      </w:r>
      <w:r w:rsidRPr="004671AC">
        <w:rPr>
          <w:rFonts w:asciiTheme="majorHAnsi" w:hAnsiTheme="majorHAnsi" w:cstheme="majorHAnsi"/>
          <w:sz w:val="22"/>
          <w:szCs w:val="22"/>
        </w:rPr>
        <w:t xml:space="preserve">will take the lead in writing the first paper for the primary hypotheses outlined in the proposal.  All co-investigators </w:t>
      </w:r>
      <w:r w:rsidR="00521971" w:rsidRPr="004671AC">
        <w:rPr>
          <w:rFonts w:asciiTheme="majorHAnsi" w:hAnsiTheme="majorHAnsi" w:cstheme="majorHAnsi"/>
          <w:sz w:val="22"/>
          <w:szCs w:val="22"/>
        </w:rPr>
        <w:t>will be invited</w:t>
      </w:r>
      <w:r w:rsidRPr="004671AC">
        <w:rPr>
          <w:rFonts w:asciiTheme="majorHAnsi" w:hAnsiTheme="majorHAnsi" w:cstheme="majorHAnsi"/>
          <w:sz w:val="22"/>
          <w:szCs w:val="22"/>
        </w:rPr>
        <w:t xml:space="preserve"> to contribute to this paper and be </w:t>
      </w:r>
      <w:r w:rsidR="00521971" w:rsidRPr="004671AC">
        <w:rPr>
          <w:rFonts w:asciiTheme="majorHAnsi" w:hAnsiTheme="majorHAnsi" w:cstheme="majorHAnsi"/>
          <w:sz w:val="22"/>
          <w:szCs w:val="22"/>
        </w:rPr>
        <w:t>co-</w:t>
      </w:r>
      <w:r w:rsidRPr="004671AC">
        <w:rPr>
          <w:rFonts w:asciiTheme="majorHAnsi" w:hAnsiTheme="majorHAnsi" w:cstheme="majorHAnsi"/>
          <w:sz w:val="22"/>
          <w:szCs w:val="22"/>
        </w:rPr>
        <w:t>authors.  This paper has priority for staff time and resources over all other potential publications.</w:t>
      </w:r>
    </w:p>
    <w:p w14:paraId="108A9FDA" w14:textId="77777777" w:rsidR="00515F9C" w:rsidRPr="004671AC" w:rsidRDefault="00515F9C">
      <w:pPr>
        <w:rPr>
          <w:rFonts w:asciiTheme="majorHAnsi" w:hAnsiTheme="majorHAnsi" w:cstheme="majorHAnsi"/>
          <w:sz w:val="22"/>
          <w:szCs w:val="22"/>
          <w:u w:val="single"/>
        </w:rPr>
      </w:pPr>
    </w:p>
    <w:p w14:paraId="31232438" w14:textId="26A0ADE1" w:rsidR="00515F9C" w:rsidRPr="004671AC" w:rsidRDefault="00451255" w:rsidP="00515F9C">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u w:val="single"/>
        </w:rPr>
        <w:t xml:space="preserve">Dissemination Product </w:t>
      </w:r>
      <w:r w:rsidR="00515F9C" w:rsidRPr="004671AC">
        <w:rPr>
          <w:rFonts w:asciiTheme="majorHAnsi" w:hAnsiTheme="majorHAnsi" w:cstheme="majorHAnsi"/>
          <w:sz w:val="22"/>
          <w:szCs w:val="22"/>
          <w:u w:val="single"/>
        </w:rPr>
        <w:t>Proposals</w:t>
      </w:r>
    </w:p>
    <w:p w14:paraId="0EB9A6D6" w14:textId="6ECF6D8B" w:rsidR="000239BC" w:rsidRDefault="00A621E0" w:rsidP="00BE0252">
      <w:pPr>
        <w:rPr>
          <w:rFonts w:asciiTheme="majorHAnsi" w:hAnsiTheme="majorHAnsi" w:cstheme="majorHAnsi"/>
          <w:sz w:val="22"/>
          <w:szCs w:val="22"/>
        </w:rPr>
      </w:pPr>
      <w:r>
        <w:rPr>
          <w:rFonts w:asciiTheme="majorHAnsi" w:hAnsiTheme="majorHAnsi" w:cstheme="majorHAnsi"/>
          <w:sz w:val="22"/>
          <w:szCs w:val="22"/>
        </w:rPr>
        <w:t>A template</w:t>
      </w:r>
      <w:r w:rsidR="00BE64F8">
        <w:rPr>
          <w:rFonts w:asciiTheme="majorHAnsi" w:hAnsiTheme="majorHAnsi" w:cstheme="majorHAnsi"/>
          <w:sz w:val="22"/>
          <w:szCs w:val="22"/>
        </w:rPr>
        <w:t xml:space="preserve"> of the dissemination</w:t>
      </w:r>
      <w:r w:rsidR="0067565A" w:rsidRPr="004671AC">
        <w:rPr>
          <w:rFonts w:asciiTheme="majorHAnsi" w:hAnsiTheme="majorHAnsi" w:cstheme="majorHAnsi"/>
          <w:sz w:val="22"/>
          <w:szCs w:val="22"/>
        </w:rPr>
        <w:t xml:space="preserve"> product</w:t>
      </w:r>
      <w:r w:rsidR="00515F9C" w:rsidRPr="004671AC">
        <w:rPr>
          <w:rFonts w:asciiTheme="majorHAnsi" w:hAnsiTheme="majorHAnsi" w:cstheme="majorHAnsi"/>
          <w:sz w:val="22"/>
          <w:szCs w:val="22"/>
        </w:rPr>
        <w:t xml:space="preserve"> proposal form</w:t>
      </w:r>
      <w:r>
        <w:rPr>
          <w:rFonts w:asciiTheme="majorHAnsi" w:hAnsiTheme="majorHAnsi" w:cstheme="majorHAnsi"/>
          <w:sz w:val="22"/>
          <w:szCs w:val="22"/>
        </w:rPr>
        <w:t xml:space="preserve"> is</w:t>
      </w:r>
      <w:r w:rsidR="00515F9C" w:rsidRPr="004671AC">
        <w:rPr>
          <w:rFonts w:asciiTheme="majorHAnsi" w:hAnsiTheme="majorHAnsi" w:cstheme="majorHAnsi"/>
          <w:sz w:val="22"/>
          <w:szCs w:val="22"/>
        </w:rPr>
        <w:t xml:space="preserve"> included at the end of this document.  </w:t>
      </w:r>
      <w:r w:rsidR="00FA124E">
        <w:rPr>
          <w:rFonts w:asciiTheme="majorHAnsi" w:hAnsiTheme="majorHAnsi" w:cstheme="majorHAnsi"/>
          <w:sz w:val="22"/>
          <w:szCs w:val="22"/>
        </w:rPr>
        <w:t>Proposal forms</w:t>
      </w:r>
      <w:r w:rsidR="00515F9C" w:rsidRPr="004671AC">
        <w:rPr>
          <w:rFonts w:asciiTheme="majorHAnsi" w:hAnsiTheme="majorHAnsi" w:cstheme="majorHAnsi"/>
          <w:sz w:val="22"/>
          <w:szCs w:val="22"/>
        </w:rPr>
        <w:t xml:space="preserve"> </w:t>
      </w:r>
      <w:r w:rsidR="00E10CA5">
        <w:rPr>
          <w:rFonts w:asciiTheme="majorHAnsi" w:hAnsiTheme="majorHAnsi" w:cstheme="majorHAnsi"/>
          <w:sz w:val="22"/>
          <w:szCs w:val="22"/>
        </w:rPr>
        <w:t>must</w:t>
      </w:r>
      <w:r w:rsidR="00515F9C" w:rsidRPr="004671AC">
        <w:rPr>
          <w:rFonts w:asciiTheme="majorHAnsi" w:hAnsiTheme="majorHAnsi" w:cstheme="majorHAnsi"/>
          <w:sz w:val="22"/>
          <w:szCs w:val="22"/>
        </w:rPr>
        <w:t xml:space="preserve"> be completed </w:t>
      </w:r>
      <w:r w:rsidR="0036636A">
        <w:rPr>
          <w:rFonts w:asciiTheme="majorHAnsi" w:hAnsiTheme="majorHAnsi" w:cstheme="majorHAnsi"/>
          <w:sz w:val="22"/>
          <w:szCs w:val="22"/>
        </w:rPr>
        <w:t xml:space="preserve">in </w:t>
      </w:r>
      <w:r w:rsidR="00BE64F8">
        <w:rPr>
          <w:rFonts w:asciiTheme="majorHAnsi" w:hAnsiTheme="majorHAnsi" w:cstheme="majorHAnsi"/>
          <w:sz w:val="22"/>
          <w:szCs w:val="22"/>
        </w:rPr>
        <w:t>their</w:t>
      </w:r>
      <w:r w:rsidR="00515F9C" w:rsidRPr="004671AC">
        <w:rPr>
          <w:rFonts w:asciiTheme="majorHAnsi" w:hAnsiTheme="majorHAnsi" w:cstheme="majorHAnsi"/>
          <w:sz w:val="22"/>
          <w:szCs w:val="22"/>
        </w:rPr>
        <w:t xml:space="preserve"> entirety and by the individual proposing the </w:t>
      </w:r>
      <w:r w:rsidR="0067565A" w:rsidRPr="004671AC">
        <w:rPr>
          <w:rFonts w:asciiTheme="majorHAnsi" w:hAnsiTheme="majorHAnsi" w:cstheme="majorHAnsi"/>
          <w:sz w:val="22"/>
          <w:szCs w:val="22"/>
        </w:rPr>
        <w:t>specific dissemination product (</w:t>
      </w:r>
      <w:r w:rsidR="00515F9C" w:rsidRPr="004671AC">
        <w:rPr>
          <w:rFonts w:asciiTheme="majorHAnsi" w:hAnsiTheme="majorHAnsi" w:cstheme="majorHAnsi"/>
          <w:sz w:val="22"/>
          <w:szCs w:val="22"/>
        </w:rPr>
        <w:t>manuscrip</w:t>
      </w:r>
      <w:r w:rsidR="0067565A" w:rsidRPr="004671AC">
        <w:rPr>
          <w:rFonts w:asciiTheme="majorHAnsi" w:hAnsiTheme="majorHAnsi" w:cstheme="majorHAnsi"/>
          <w:sz w:val="22"/>
          <w:szCs w:val="22"/>
        </w:rPr>
        <w:t>t, abstract, dissertation, thesis, education module, etc.)</w:t>
      </w:r>
      <w:r w:rsidR="00515F9C" w:rsidRPr="004671AC">
        <w:rPr>
          <w:rFonts w:asciiTheme="majorHAnsi" w:hAnsiTheme="majorHAnsi" w:cstheme="majorHAnsi"/>
          <w:sz w:val="22"/>
          <w:szCs w:val="22"/>
        </w:rPr>
        <w:t xml:space="preserve">. </w:t>
      </w:r>
      <w:r w:rsidR="00BE64F8">
        <w:rPr>
          <w:rFonts w:asciiTheme="majorHAnsi" w:hAnsiTheme="majorHAnsi" w:cstheme="majorHAnsi"/>
          <w:sz w:val="22"/>
          <w:szCs w:val="22"/>
        </w:rPr>
        <w:t xml:space="preserve"> </w:t>
      </w:r>
      <w:r w:rsidR="0067565A" w:rsidRPr="004671AC">
        <w:rPr>
          <w:rFonts w:asciiTheme="majorHAnsi" w:hAnsiTheme="majorHAnsi" w:cstheme="majorHAnsi"/>
          <w:sz w:val="22"/>
          <w:szCs w:val="22"/>
        </w:rPr>
        <w:t>Dissemination product</w:t>
      </w:r>
      <w:r w:rsidR="00515F9C" w:rsidRPr="004671AC">
        <w:rPr>
          <w:rFonts w:asciiTheme="majorHAnsi" w:hAnsiTheme="majorHAnsi" w:cstheme="majorHAnsi"/>
          <w:sz w:val="22"/>
          <w:szCs w:val="22"/>
        </w:rPr>
        <w:t xml:space="preserve"> proposal</w:t>
      </w:r>
      <w:r w:rsidR="00FA124E">
        <w:rPr>
          <w:rFonts w:asciiTheme="majorHAnsi" w:hAnsiTheme="majorHAnsi" w:cstheme="majorHAnsi"/>
          <w:sz w:val="22"/>
          <w:szCs w:val="22"/>
        </w:rPr>
        <w:t xml:space="preserve"> forms </w:t>
      </w:r>
      <w:r w:rsidR="00E10CA5">
        <w:rPr>
          <w:rFonts w:asciiTheme="majorHAnsi" w:hAnsiTheme="majorHAnsi" w:cstheme="majorHAnsi"/>
          <w:sz w:val="22"/>
          <w:szCs w:val="22"/>
        </w:rPr>
        <w:t>must</w:t>
      </w:r>
      <w:r w:rsidR="00FA124E">
        <w:rPr>
          <w:rFonts w:asciiTheme="majorHAnsi" w:hAnsiTheme="majorHAnsi" w:cstheme="majorHAnsi"/>
          <w:sz w:val="22"/>
          <w:szCs w:val="22"/>
        </w:rPr>
        <w:t xml:space="preserve"> be emailed</w:t>
      </w:r>
      <w:r w:rsidR="00515F9C" w:rsidRPr="004671AC">
        <w:rPr>
          <w:rFonts w:asciiTheme="majorHAnsi" w:hAnsiTheme="majorHAnsi" w:cstheme="majorHAnsi"/>
          <w:sz w:val="22"/>
          <w:szCs w:val="22"/>
        </w:rPr>
        <w:t xml:space="preserve"> to</w:t>
      </w:r>
      <w:r w:rsidR="00901E2F">
        <w:rPr>
          <w:rFonts w:asciiTheme="majorHAnsi" w:hAnsiTheme="majorHAnsi" w:cstheme="majorHAnsi"/>
          <w:sz w:val="22"/>
          <w:szCs w:val="22"/>
        </w:rPr>
        <w:t xml:space="preserve"> </w:t>
      </w:r>
      <w:r w:rsidR="00E10CA5">
        <w:rPr>
          <w:rFonts w:asciiTheme="majorHAnsi" w:hAnsiTheme="majorHAnsi" w:cstheme="majorHAnsi"/>
          <w:sz w:val="22"/>
          <w:szCs w:val="22"/>
        </w:rPr>
        <w:t>the CO</w:t>
      </w:r>
      <w:r w:rsidR="00FA124E">
        <w:rPr>
          <w:rFonts w:asciiTheme="majorHAnsi" w:hAnsiTheme="majorHAnsi" w:cstheme="majorHAnsi"/>
          <w:sz w:val="22"/>
          <w:szCs w:val="22"/>
        </w:rPr>
        <w:t xml:space="preserve">-CSA Project Manager, who will check the form </w:t>
      </w:r>
      <w:r w:rsidR="00901E2F">
        <w:rPr>
          <w:rFonts w:asciiTheme="majorHAnsi" w:hAnsiTheme="majorHAnsi" w:cstheme="majorHAnsi"/>
          <w:sz w:val="22"/>
          <w:szCs w:val="22"/>
        </w:rPr>
        <w:t>for completion</w:t>
      </w:r>
      <w:r w:rsidR="00FA124E">
        <w:rPr>
          <w:rFonts w:asciiTheme="majorHAnsi" w:hAnsiTheme="majorHAnsi" w:cstheme="majorHAnsi"/>
          <w:sz w:val="22"/>
          <w:szCs w:val="22"/>
        </w:rPr>
        <w:t xml:space="preserve">. Each proposal form will be added to the bi-monthly meeting agenda for discuss. </w:t>
      </w:r>
      <w:r w:rsidR="004544A0">
        <w:rPr>
          <w:rFonts w:asciiTheme="majorHAnsi" w:hAnsiTheme="majorHAnsi" w:cstheme="majorHAnsi"/>
          <w:sz w:val="22"/>
          <w:szCs w:val="22"/>
        </w:rPr>
        <w:t>For any dissemination</w:t>
      </w:r>
      <w:r w:rsidR="00BE0252">
        <w:rPr>
          <w:rFonts w:asciiTheme="majorHAnsi" w:hAnsiTheme="majorHAnsi" w:cstheme="majorHAnsi"/>
          <w:sz w:val="22"/>
          <w:szCs w:val="22"/>
        </w:rPr>
        <w:t xml:space="preserve"> product, a</w:t>
      </w:r>
      <w:r w:rsidR="00901E2F">
        <w:rPr>
          <w:rFonts w:asciiTheme="majorHAnsi" w:hAnsiTheme="majorHAnsi" w:cstheme="majorHAnsi"/>
          <w:sz w:val="22"/>
          <w:szCs w:val="22"/>
        </w:rPr>
        <w:t xml:space="preserve">nonymous feedback can be sent to </w:t>
      </w:r>
      <w:r w:rsidR="00BE0252">
        <w:rPr>
          <w:rFonts w:asciiTheme="majorHAnsi" w:hAnsiTheme="majorHAnsi" w:cstheme="majorHAnsi"/>
          <w:sz w:val="22"/>
          <w:szCs w:val="22"/>
        </w:rPr>
        <w:t>the Project Manager, who will then send the feedback to the primary author. Other feedback can be discussed on the conference call, given adequate time for discussion.</w:t>
      </w:r>
      <w:r w:rsidR="00901E2F">
        <w:rPr>
          <w:rFonts w:asciiTheme="majorHAnsi" w:hAnsiTheme="majorHAnsi" w:cstheme="majorHAnsi"/>
          <w:sz w:val="22"/>
          <w:szCs w:val="22"/>
        </w:rPr>
        <w:t xml:space="preserve"> </w:t>
      </w:r>
      <w:r w:rsidR="00BE64F8">
        <w:rPr>
          <w:rFonts w:asciiTheme="majorHAnsi" w:hAnsiTheme="majorHAnsi" w:cstheme="majorHAnsi"/>
          <w:sz w:val="22"/>
          <w:szCs w:val="22"/>
        </w:rPr>
        <w:t>PPDC</w:t>
      </w:r>
      <w:r w:rsidR="00BE0252">
        <w:rPr>
          <w:rFonts w:asciiTheme="majorHAnsi" w:hAnsiTheme="majorHAnsi" w:cstheme="majorHAnsi"/>
          <w:sz w:val="22"/>
          <w:szCs w:val="22"/>
        </w:rPr>
        <w:t xml:space="preserve"> members </w:t>
      </w:r>
      <w:r w:rsidR="00D47890">
        <w:rPr>
          <w:rFonts w:asciiTheme="majorHAnsi" w:hAnsiTheme="majorHAnsi" w:cstheme="majorHAnsi"/>
          <w:sz w:val="22"/>
          <w:szCs w:val="22"/>
        </w:rPr>
        <w:t>(</w:t>
      </w:r>
      <w:r w:rsidR="00BE0252">
        <w:rPr>
          <w:rFonts w:asciiTheme="majorHAnsi" w:hAnsiTheme="majorHAnsi" w:cstheme="majorHAnsi"/>
          <w:sz w:val="22"/>
          <w:szCs w:val="22"/>
        </w:rPr>
        <w:t xml:space="preserve">as </w:t>
      </w:r>
      <w:r w:rsidR="00D47890">
        <w:rPr>
          <w:rFonts w:asciiTheme="majorHAnsi" w:hAnsiTheme="majorHAnsi" w:cstheme="majorHAnsi"/>
          <w:sz w:val="22"/>
          <w:szCs w:val="22"/>
        </w:rPr>
        <w:t xml:space="preserve">many as </w:t>
      </w:r>
      <w:r w:rsidR="00BE0252">
        <w:rPr>
          <w:rFonts w:asciiTheme="majorHAnsi" w:hAnsiTheme="majorHAnsi" w:cstheme="majorHAnsi"/>
          <w:sz w:val="22"/>
          <w:szCs w:val="22"/>
        </w:rPr>
        <w:t>are available</w:t>
      </w:r>
      <w:r w:rsidR="00D47890">
        <w:rPr>
          <w:rFonts w:asciiTheme="majorHAnsi" w:hAnsiTheme="majorHAnsi" w:cstheme="majorHAnsi"/>
          <w:sz w:val="22"/>
          <w:szCs w:val="22"/>
        </w:rPr>
        <w:t>)</w:t>
      </w:r>
      <w:r w:rsidR="005900CD" w:rsidRPr="004671AC">
        <w:rPr>
          <w:rFonts w:asciiTheme="majorHAnsi" w:hAnsiTheme="majorHAnsi" w:cstheme="majorHAnsi"/>
          <w:sz w:val="22"/>
          <w:szCs w:val="22"/>
        </w:rPr>
        <w:t xml:space="preserve"> </w:t>
      </w:r>
      <w:r w:rsidR="00515F9C" w:rsidRPr="004671AC">
        <w:rPr>
          <w:rFonts w:asciiTheme="majorHAnsi" w:hAnsiTheme="majorHAnsi" w:cstheme="majorHAnsi"/>
          <w:sz w:val="22"/>
          <w:szCs w:val="22"/>
        </w:rPr>
        <w:t xml:space="preserve">will review </w:t>
      </w:r>
      <w:r w:rsidR="00BE0252">
        <w:rPr>
          <w:rFonts w:asciiTheme="majorHAnsi" w:hAnsiTheme="majorHAnsi" w:cstheme="majorHAnsi"/>
          <w:sz w:val="22"/>
          <w:szCs w:val="22"/>
        </w:rPr>
        <w:t xml:space="preserve">proposals </w:t>
      </w:r>
      <w:r w:rsidR="008D6603">
        <w:rPr>
          <w:rFonts w:asciiTheme="majorHAnsi" w:hAnsiTheme="majorHAnsi" w:cstheme="majorHAnsi"/>
          <w:sz w:val="22"/>
          <w:szCs w:val="22"/>
        </w:rPr>
        <w:t xml:space="preserve">between the bimonthly investigator team calls.  Proposals will be discussed on the calls; feedback and/or approval will be provided to the lead contact person (if a student, it will go to both the student and the sponsor) within 5 business days.  </w:t>
      </w:r>
      <w:r w:rsidR="000239BC">
        <w:rPr>
          <w:rFonts w:asciiTheme="majorHAnsi" w:hAnsiTheme="majorHAnsi" w:cstheme="majorHAnsi"/>
          <w:sz w:val="22"/>
          <w:szCs w:val="22"/>
        </w:rPr>
        <w:t>PPDC</w:t>
      </w:r>
      <w:r w:rsidR="00515F9C" w:rsidRPr="004671AC">
        <w:rPr>
          <w:rFonts w:asciiTheme="majorHAnsi" w:hAnsiTheme="majorHAnsi" w:cstheme="majorHAnsi"/>
          <w:sz w:val="22"/>
          <w:szCs w:val="22"/>
        </w:rPr>
        <w:t xml:space="preserve"> approval will be </w:t>
      </w:r>
      <w:r w:rsidR="00515F9C" w:rsidRPr="004671AC">
        <w:rPr>
          <w:rFonts w:asciiTheme="majorHAnsi" w:hAnsiTheme="majorHAnsi" w:cstheme="majorHAnsi"/>
          <w:sz w:val="22"/>
          <w:szCs w:val="22"/>
        </w:rPr>
        <w:lastRenderedPageBreak/>
        <w:t xml:space="preserve">indicated by signing the </w:t>
      </w:r>
      <w:r w:rsidR="000239BC">
        <w:rPr>
          <w:rFonts w:asciiTheme="majorHAnsi" w:hAnsiTheme="majorHAnsi" w:cstheme="majorHAnsi"/>
          <w:sz w:val="22"/>
          <w:szCs w:val="22"/>
        </w:rPr>
        <w:t xml:space="preserve">bottom of </w:t>
      </w:r>
      <w:r w:rsidR="00E10CA5">
        <w:rPr>
          <w:rFonts w:asciiTheme="majorHAnsi" w:hAnsiTheme="majorHAnsi" w:cstheme="majorHAnsi"/>
          <w:sz w:val="22"/>
          <w:szCs w:val="22"/>
        </w:rPr>
        <w:t xml:space="preserve">the submitted form; submitters must </w:t>
      </w:r>
      <w:r w:rsidR="000239BC">
        <w:rPr>
          <w:rFonts w:asciiTheme="majorHAnsi" w:hAnsiTheme="majorHAnsi" w:cstheme="majorHAnsi"/>
          <w:sz w:val="22"/>
          <w:szCs w:val="22"/>
        </w:rPr>
        <w:t>send all materials in Word and leave adequate sp</w:t>
      </w:r>
      <w:r>
        <w:rPr>
          <w:rFonts w:asciiTheme="majorHAnsi" w:hAnsiTheme="majorHAnsi" w:cstheme="majorHAnsi"/>
          <w:sz w:val="22"/>
          <w:szCs w:val="22"/>
        </w:rPr>
        <w:t>ace for signature and date for the PPDC chair or co-chair to sign; if requested by a chair/co-chair, another PPDC member can sign</w:t>
      </w:r>
      <w:r w:rsidR="000239BC">
        <w:rPr>
          <w:rFonts w:asciiTheme="majorHAnsi" w:hAnsiTheme="majorHAnsi" w:cstheme="majorHAnsi"/>
          <w:sz w:val="22"/>
          <w:szCs w:val="22"/>
        </w:rPr>
        <w:t>.</w:t>
      </w:r>
      <w:r w:rsidR="00466377">
        <w:rPr>
          <w:rFonts w:asciiTheme="majorHAnsi" w:hAnsiTheme="majorHAnsi" w:cstheme="majorHAnsi"/>
          <w:sz w:val="22"/>
          <w:szCs w:val="22"/>
        </w:rPr>
        <w:t xml:space="preserve"> </w:t>
      </w:r>
      <w:r w:rsidR="000239BC">
        <w:rPr>
          <w:rFonts w:asciiTheme="majorHAnsi" w:hAnsiTheme="majorHAnsi" w:cstheme="majorHAnsi"/>
          <w:sz w:val="22"/>
          <w:szCs w:val="22"/>
        </w:rPr>
        <w:t xml:space="preserve">Datasets will be prepared and shared securely and put in queue based upon priority status and order received, determined by the study PI. </w:t>
      </w:r>
    </w:p>
    <w:p w14:paraId="67C6BE57" w14:textId="77777777" w:rsidR="00E45FDB" w:rsidRDefault="00E45FDB" w:rsidP="00515F9C">
      <w:pPr>
        <w:widowControl w:val="0"/>
        <w:autoSpaceDE w:val="0"/>
        <w:autoSpaceDN w:val="0"/>
        <w:adjustRightInd w:val="0"/>
        <w:rPr>
          <w:rFonts w:asciiTheme="majorHAnsi" w:hAnsiTheme="majorHAnsi" w:cstheme="majorHAnsi"/>
          <w:sz w:val="22"/>
          <w:szCs w:val="22"/>
          <w:u w:val="single"/>
        </w:rPr>
      </w:pPr>
    </w:p>
    <w:p w14:paraId="3062E924" w14:textId="33EB9291" w:rsidR="000239BC" w:rsidRPr="000239BC" w:rsidRDefault="000239BC" w:rsidP="00515F9C">
      <w:pPr>
        <w:widowControl w:val="0"/>
        <w:autoSpaceDE w:val="0"/>
        <w:autoSpaceDN w:val="0"/>
        <w:adjustRightInd w:val="0"/>
        <w:rPr>
          <w:rFonts w:asciiTheme="majorHAnsi" w:hAnsiTheme="majorHAnsi" w:cstheme="majorHAnsi"/>
          <w:sz w:val="22"/>
          <w:szCs w:val="22"/>
          <w:u w:val="single"/>
        </w:rPr>
      </w:pPr>
      <w:r w:rsidRPr="000239BC">
        <w:rPr>
          <w:rFonts w:asciiTheme="majorHAnsi" w:hAnsiTheme="majorHAnsi" w:cstheme="majorHAnsi"/>
          <w:sz w:val="22"/>
          <w:szCs w:val="22"/>
          <w:u w:val="single"/>
        </w:rPr>
        <w:t>Joining a Writing Group</w:t>
      </w:r>
    </w:p>
    <w:p w14:paraId="5CFF5E69" w14:textId="7045801E" w:rsidR="005941D3" w:rsidRPr="006A571C" w:rsidRDefault="000239BC" w:rsidP="00515F9C">
      <w:pPr>
        <w:widowControl w:val="0"/>
        <w:autoSpaceDE w:val="0"/>
        <w:autoSpaceDN w:val="0"/>
        <w:adjustRightInd w:val="0"/>
        <w:rPr>
          <w:rFonts w:asciiTheme="majorHAnsi" w:hAnsiTheme="majorHAnsi" w:cstheme="majorHAnsi"/>
          <w:i/>
          <w:sz w:val="22"/>
          <w:szCs w:val="22"/>
        </w:rPr>
      </w:pPr>
      <w:r>
        <w:rPr>
          <w:rFonts w:asciiTheme="majorHAnsi" w:hAnsiTheme="majorHAnsi" w:cstheme="majorHAnsi"/>
          <w:sz w:val="22"/>
          <w:szCs w:val="22"/>
        </w:rPr>
        <w:t xml:space="preserve">Upon approval, the product lead (or sponsor, if applicable) is required to circulate the approved proposal to all study co-investigators </w:t>
      </w:r>
      <w:r w:rsidR="00451255">
        <w:rPr>
          <w:rFonts w:asciiTheme="majorHAnsi" w:hAnsiTheme="majorHAnsi" w:cstheme="majorHAnsi"/>
          <w:sz w:val="22"/>
          <w:szCs w:val="22"/>
        </w:rPr>
        <w:t xml:space="preserve">and team members </w:t>
      </w:r>
      <w:r>
        <w:rPr>
          <w:rFonts w:asciiTheme="majorHAnsi" w:hAnsiTheme="majorHAnsi" w:cstheme="majorHAnsi"/>
          <w:sz w:val="22"/>
          <w:szCs w:val="22"/>
        </w:rPr>
        <w:t xml:space="preserve">within one week.  Individuals </w:t>
      </w:r>
      <w:r w:rsidR="00515F9C" w:rsidRPr="004671AC">
        <w:rPr>
          <w:rFonts w:asciiTheme="majorHAnsi" w:hAnsiTheme="majorHAnsi" w:cstheme="majorHAnsi"/>
          <w:sz w:val="22"/>
          <w:szCs w:val="22"/>
        </w:rPr>
        <w:t xml:space="preserve">who are able to make a </w:t>
      </w:r>
      <w:r w:rsidRPr="000239BC">
        <w:rPr>
          <w:rFonts w:asciiTheme="majorHAnsi" w:hAnsiTheme="majorHAnsi" w:cstheme="majorHAnsi"/>
          <w:b/>
          <w:sz w:val="22"/>
          <w:szCs w:val="22"/>
        </w:rPr>
        <w:t>substantive</w:t>
      </w:r>
      <w:r>
        <w:rPr>
          <w:rFonts w:asciiTheme="majorHAnsi" w:hAnsiTheme="majorHAnsi" w:cstheme="majorHAnsi"/>
          <w:sz w:val="22"/>
          <w:szCs w:val="22"/>
        </w:rPr>
        <w:t xml:space="preserve"> </w:t>
      </w:r>
      <w:r w:rsidR="00515F9C" w:rsidRPr="004671AC">
        <w:rPr>
          <w:rFonts w:asciiTheme="majorHAnsi" w:hAnsiTheme="majorHAnsi" w:cstheme="majorHAnsi"/>
          <w:sz w:val="22"/>
          <w:szCs w:val="22"/>
        </w:rPr>
        <w:t xml:space="preserve">contribution to the </w:t>
      </w:r>
      <w:r>
        <w:rPr>
          <w:rFonts w:asciiTheme="majorHAnsi" w:hAnsiTheme="majorHAnsi" w:cstheme="majorHAnsi"/>
          <w:sz w:val="22"/>
          <w:szCs w:val="22"/>
        </w:rPr>
        <w:t>product (e.g. manuscript, abstract, etc</w:t>
      </w:r>
      <w:r w:rsidR="00177A63">
        <w:rPr>
          <w:rFonts w:asciiTheme="majorHAnsi" w:hAnsiTheme="majorHAnsi" w:cstheme="majorHAnsi"/>
          <w:sz w:val="22"/>
          <w:szCs w:val="22"/>
        </w:rPr>
        <w:t>.</w:t>
      </w:r>
      <w:r>
        <w:rPr>
          <w:rFonts w:asciiTheme="majorHAnsi" w:hAnsiTheme="majorHAnsi" w:cstheme="majorHAnsi"/>
          <w:sz w:val="22"/>
          <w:szCs w:val="22"/>
        </w:rPr>
        <w:t>) t</w:t>
      </w:r>
      <w:r w:rsidR="00515F9C" w:rsidRPr="004671AC">
        <w:rPr>
          <w:rFonts w:asciiTheme="majorHAnsi" w:hAnsiTheme="majorHAnsi" w:cstheme="majorHAnsi"/>
          <w:sz w:val="22"/>
          <w:szCs w:val="22"/>
        </w:rPr>
        <w:t xml:space="preserve">hat is consistent with the authorship </w:t>
      </w:r>
      <w:r>
        <w:rPr>
          <w:rFonts w:asciiTheme="majorHAnsi" w:hAnsiTheme="majorHAnsi" w:cstheme="majorHAnsi"/>
          <w:sz w:val="22"/>
          <w:szCs w:val="22"/>
        </w:rPr>
        <w:t xml:space="preserve">criteria stated above can request to </w:t>
      </w:r>
      <w:r w:rsidR="00515F9C" w:rsidRPr="004671AC">
        <w:rPr>
          <w:rFonts w:asciiTheme="majorHAnsi" w:hAnsiTheme="majorHAnsi" w:cstheme="majorHAnsi"/>
          <w:sz w:val="22"/>
          <w:szCs w:val="22"/>
        </w:rPr>
        <w:t xml:space="preserve">be added by contacting the </w:t>
      </w:r>
      <w:r w:rsidR="00A621E0">
        <w:rPr>
          <w:rFonts w:asciiTheme="majorHAnsi" w:hAnsiTheme="majorHAnsi" w:cstheme="majorHAnsi"/>
          <w:sz w:val="22"/>
          <w:szCs w:val="22"/>
        </w:rPr>
        <w:t>lead</w:t>
      </w:r>
      <w:r w:rsidR="00515F9C" w:rsidRPr="004671AC">
        <w:rPr>
          <w:rFonts w:asciiTheme="majorHAnsi" w:hAnsiTheme="majorHAnsi" w:cstheme="majorHAnsi"/>
          <w:sz w:val="22"/>
          <w:szCs w:val="22"/>
        </w:rPr>
        <w:t xml:space="preserve"> author/contact person with this request</w:t>
      </w:r>
      <w:r w:rsidR="005941D3">
        <w:rPr>
          <w:rFonts w:asciiTheme="majorHAnsi" w:hAnsiTheme="majorHAnsi" w:cstheme="majorHAnsi"/>
          <w:sz w:val="22"/>
          <w:szCs w:val="22"/>
        </w:rPr>
        <w:t xml:space="preserve"> within one week of its circulation</w:t>
      </w:r>
      <w:r>
        <w:rPr>
          <w:rFonts w:asciiTheme="majorHAnsi" w:hAnsiTheme="majorHAnsi" w:cstheme="majorHAnsi"/>
          <w:sz w:val="22"/>
          <w:szCs w:val="22"/>
        </w:rPr>
        <w:t>. Th</w:t>
      </w:r>
      <w:r w:rsidR="00451255">
        <w:rPr>
          <w:rFonts w:asciiTheme="majorHAnsi" w:hAnsiTheme="majorHAnsi" w:cstheme="majorHAnsi"/>
          <w:sz w:val="22"/>
          <w:szCs w:val="22"/>
        </w:rPr>
        <w:t>e</w:t>
      </w:r>
      <w:r>
        <w:rPr>
          <w:rFonts w:asciiTheme="majorHAnsi" w:hAnsiTheme="majorHAnsi" w:cstheme="majorHAnsi"/>
          <w:sz w:val="22"/>
          <w:szCs w:val="22"/>
        </w:rPr>
        <w:t xml:space="preserve"> individual</w:t>
      </w:r>
      <w:r w:rsidR="00451255">
        <w:rPr>
          <w:rFonts w:asciiTheme="majorHAnsi" w:hAnsiTheme="majorHAnsi" w:cstheme="majorHAnsi"/>
          <w:sz w:val="22"/>
          <w:szCs w:val="22"/>
        </w:rPr>
        <w:t xml:space="preserve"> requesting co-authorship</w:t>
      </w:r>
      <w:r>
        <w:rPr>
          <w:rFonts w:asciiTheme="majorHAnsi" w:hAnsiTheme="majorHAnsi" w:cstheme="majorHAnsi"/>
          <w:sz w:val="22"/>
          <w:szCs w:val="22"/>
        </w:rPr>
        <w:t xml:space="preserve"> must include a </w:t>
      </w:r>
      <w:r w:rsidR="00515F9C" w:rsidRPr="004671AC">
        <w:rPr>
          <w:rFonts w:asciiTheme="majorHAnsi" w:hAnsiTheme="majorHAnsi" w:cstheme="majorHAnsi"/>
          <w:sz w:val="22"/>
          <w:szCs w:val="22"/>
        </w:rPr>
        <w:t>description of what his/her contribution will be</w:t>
      </w:r>
      <w:r>
        <w:rPr>
          <w:rFonts w:asciiTheme="majorHAnsi" w:hAnsiTheme="majorHAnsi" w:cstheme="majorHAnsi"/>
          <w:sz w:val="22"/>
          <w:szCs w:val="22"/>
        </w:rPr>
        <w:t xml:space="preserve"> and/or his/her area of expertise. At the end of two weeks post-approval, the lead (or the sponsor, if applicable) will return to the PPDC a complete writing group list of participants—to include full name, mailing address, title, institution, phone number, and </w:t>
      </w:r>
      <w:r w:rsidR="004432A5">
        <w:rPr>
          <w:rFonts w:asciiTheme="majorHAnsi" w:hAnsiTheme="majorHAnsi" w:cstheme="majorHAnsi"/>
          <w:sz w:val="22"/>
          <w:szCs w:val="22"/>
        </w:rPr>
        <w:t xml:space="preserve">email address.  A table </w:t>
      </w:r>
      <w:r>
        <w:rPr>
          <w:rFonts w:asciiTheme="majorHAnsi" w:hAnsiTheme="majorHAnsi" w:cstheme="majorHAnsi"/>
          <w:sz w:val="22"/>
          <w:szCs w:val="22"/>
        </w:rPr>
        <w:t xml:space="preserve">template is provided for this purpose. </w:t>
      </w:r>
      <w:r w:rsidR="005941D3" w:rsidRPr="006A571C">
        <w:rPr>
          <w:rFonts w:asciiTheme="majorHAnsi" w:hAnsiTheme="majorHAnsi" w:cstheme="majorHAnsi"/>
          <w:b/>
          <w:i/>
          <w:sz w:val="22"/>
          <w:szCs w:val="22"/>
        </w:rPr>
        <w:t>Note</w:t>
      </w:r>
      <w:r w:rsidR="005941D3" w:rsidRPr="006A571C">
        <w:rPr>
          <w:rFonts w:asciiTheme="majorHAnsi" w:hAnsiTheme="majorHAnsi" w:cstheme="majorHAnsi"/>
          <w:i/>
          <w:sz w:val="22"/>
          <w:szCs w:val="22"/>
        </w:rPr>
        <w:t xml:space="preserve">: being a project director/co-investigator does not automatically grant authorship; the process outlined must be followed by all individuals.  Also, failure by any listed co-author to contribute (per authorship criteria) and/or to submit their feedback based upon the lead author’s timeline will </w:t>
      </w:r>
      <w:r w:rsidR="00BE0252">
        <w:rPr>
          <w:rFonts w:asciiTheme="majorHAnsi" w:hAnsiTheme="majorHAnsi" w:cstheme="majorHAnsi"/>
          <w:i/>
          <w:sz w:val="22"/>
          <w:szCs w:val="22"/>
        </w:rPr>
        <w:t>result in a co-author being</w:t>
      </w:r>
      <w:r w:rsidR="005941D3" w:rsidRPr="006A571C">
        <w:rPr>
          <w:rFonts w:asciiTheme="majorHAnsi" w:hAnsiTheme="majorHAnsi" w:cstheme="majorHAnsi"/>
          <w:i/>
          <w:sz w:val="22"/>
          <w:szCs w:val="22"/>
        </w:rPr>
        <w:t xml:space="preserve"> removed from the co-author list. </w:t>
      </w:r>
    </w:p>
    <w:p w14:paraId="6D6B9AD0" w14:textId="77777777" w:rsidR="00515F9C" w:rsidRPr="004671AC" w:rsidRDefault="00515F9C" w:rsidP="00515F9C">
      <w:pPr>
        <w:widowControl w:val="0"/>
        <w:autoSpaceDE w:val="0"/>
        <w:autoSpaceDN w:val="0"/>
        <w:adjustRightInd w:val="0"/>
        <w:rPr>
          <w:rFonts w:asciiTheme="majorHAnsi" w:hAnsiTheme="majorHAnsi" w:cstheme="majorHAnsi"/>
          <w:sz w:val="22"/>
          <w:szCs w:val="22"/>
        </w:rPr>
      </w:pPr>
    </w:p>
    <w:p w14:paraId="63A58B5D" w14:textId="77777777" w:rsidR="006A571C" w:rsidRPr="006A571C" w:rsidRDefault="006A571C" w:rsidP="00515F9C">
      <w:pPr>
        <w:widowControl w:val="0"/>
        <w:autoSpaceDE w:val="0"/>
        <w:autoSpaceDN w:val="0"/>
        <w:adjustRightInd w:val="0"/>
        <w:rPr>
          <w:rFonts w:asciiTheme="majorHAnsi" w:hAnsiTheme="majorHAnsi" w:cstheme="majorHAnsi"/>
          <w:sz w:val="22"/>
          <w:szCs w:val="22"/>
          <w:u w:val="single"/>
        </w:rPr>
      </w:pPr>
      <w:r w:rsidRPr="006A571C">
        <w:rPr>
          <w:rFonts w:asciiTheme="majorHAnsi" w:hAnsiTheme="majorHAnsi" w:cstheme="majorHAnsi"/>
          <w:sz w:val="22"/>
          <w:szCs w:val="22"/>
          <w:u w:val="single"/>
        </w:rPr>
        <w:t>Timeline to Submission</w:t>
      </w:r>
    </w:p>
    <w:p w14:paraId="298DC7AB" w14:textId="747A57C5" w:rsidR="00CE5A8C" w:rsidRDefault="00515F9C" w:rsidP="003C0B28">
      <w:pPr>
        <w:widowControl w:val="0"/>
        <w:autoSpaceDE w:val="0"/>
        <w:autoSpaceDN w:val="0"/>
        <w:adjustRightInd w:val="0"/>
        <w:rPr>
          <w:rFonts w:asciiTheme="majorHAnsi" w:hAnsiTheme="majorHAnsi" w:cstheme="majorHAnsi"/>
          <w:sz w:val="22"/>
          <w:szCs w:val="22"/>
        </w:rPr>
      </w:pPr>
      <w:r w:rsidRPr="004671AC">
        <w:rPr>
          <w:rFonts w:asciiTheme="majorHAnsi" w:hAnsiTheme="majorHAnsi" w:cstheme="majorHAnsi"/>
          <w:sz w:val="22"/>
          <w:szCs w:val="22"/>
        </w:rPr>
        <w:t xml:space="preserve">Timely submission of </w:t>
      </w:r>
      <w:r w:rsidR="006A571C">
        <w:rPr>
          <w:rFonts w:asciiTheme="majorHAnsi" w:hAnsiTheme="majorHAnsi" w:cstheme="majorHAnsi"/>
          <w:sz w:val="22"/>
          <w:szCs w:val="22"/>
        </w:rPr>
        <w:t>all materials</w:t>
      </w:r>
      <w:r w:rsidRPr="004671AC">
        <w:rPr>
          <w:rFonts w:asciiTheme="majorHAnsi" w:hAnsiTheme="majorHAnsi" w:cstheme="majorHAnsi"/>
          <w:sz w:val="22"/>
          <w:szCs w:val="22"/>
        </w:rPr>
        <w:t xml:space="preserve"> is </w:t>
      </w:r>
      <w:r w:rsidR="006A571C">
        <w:rPr>
          <w:rFonts w:asciiTheme="majorHAnsi" w:hAnsiTheme="majorHAnsi" w:cstheme="majorHAnsi"/>
          <w:sz w:val="22"/>
          <w:szCs w:val="22"/>
        </w:rPr>
        <w:t xml:space="preserve">strongly </w:t>
      </w:r>
      <w:r w:rsidRPr="004671AC">
        <w:rPr>
          <w:rFonts w:asciiTheme="majorHAnsi" w:hAnsiTheme="majorHAnsi" w:cstheme="majorHAnsi"/>
          <w:sz w:val="22"/>
          <w:szCs w:val="22"/>
        </w:rPr>
        <w:t xml:space="preserve">encouraged. Once a </w:t>
      </w:r>
      <w:r w:rsidR="006A571C">
        <w:rPr>
          <w:rFonts w:asciiTheme="majorHAnsi" w:hAnsiTheme="majorHAnsi" w:cstheme="majorHAnsi"/>
          <w:sz w:val="22"/>
          <w:szCs w:val="22"/>
        </w:rPr>
        <w:t>proposal</w:t>
      </w:r>
      <w:r w:rsidRPr="004671AC">
        <w:rPr>
          <w:rFonts w:asciiTheme="majorHAnsi" w:hAnsiTheme="majorHAnsi" w:cstheme="majorHAnsi"/>
          <w:sz w:val="22"/>
          <w:szCs w:val="22"/>
        </w:rPr>
        <w:t xml:space="preserve"> has been reviewed and approved, analyses </w:t>
      </w:r>
      <w:r w:rsidR="00E10CA5">
        <w:rPr>
          <w:rFonts w:asciiTheme="majorHAnsi" w:hAnsiTheme="majorHAnsi" w:cstheme="majorHAnsi"/>
          <w:sz w:val="22"/>
          <w:szCs w:val="22"/>
        </w:rPr>
        <w:t>must</w:t>
      </w:r>
      <w:r w:rsidRPr="004671AC">
        <w:rPr>
          <w:rFonts w:asciiTheme="majorHAnsi" w:hAnsiTheme="majorHAnsi" w:cstheme="majorHAnsi"/>
          <w:sz w:val="22"/>
          <w:szCs w:val="22"/>
        </w:rPr>
        <w:t xml:space="preserve"> be</w:t>
      </w:r>
      <w:r w:rsidR="0036636A">
        <w:rPr>
          <w:rFonts w:asciiTheme="majorHAnsi" w:hAnsiTheme="majorHAnsi" w:cstheme="majorHAnsi"/>
          <w:sz w:val="22"/>
          <w:szCs w:val="22"/>
        </w:rPr>
        <w:t>gin</w:t>
      </w:r>
      <w:r w:rsidRPr="004671AC">
        <w:rPr>
          <w:rFonts w:asciiTheme="majorHAnsi" w:hAnsiTheme="majorHAnsi" w:cstheme="majorHAnsi"/>
          <w:sz w:val="22"/>
          <w:szCs w:val="22"/>
        </w:rPr>
        <w:t xml:space="preserve"> </w:t>
      </w:r>
      <w:r w:rsidR="006A571C">
        <w:rPr>
          <w:rFonts w:asciiTheme="majorHAnsi" w:hAnsiTheme="majorHAnsi" w:cstheme="majorHAnsi"/>
          <w:sz w:val="22"/>
          <w:szCs w:val="22"/>
        </w:rPr>
        <w:t xml:space="preserve">soon thereafter and writing assignments to writing group members </w:t>
      </w:r>
      <w:r w:rsidR="0036636A">
        <w:rPr>
          <w:rFonts w:asciiTheme="majorHAnsi" w:hAnsiTheme="majorHAnsi" w:cstheme="majorHAnsi"/>
          <w:sz w:val="22"/>
          <w:szCs w:val="22"/>
        </w:rPr>
        <w:t>should</w:t>
      </w:r>
      <w:r w:rsidR="006A571C">
        <w:rPr>
          <w:rFonts w:asciiTheme="majorHAnsi" w:hAnsiTheme="majorHAnsi" w:cstheme="majorHAnsi"/>
          <w:sz w:val="22"/>
          <w:szCs w:val="22"/>
        </w:rPr>
        <w:t xml:space="preserve"> be assigned</w:t>
      </w:r>
      <w:r w:rsidRPr="004671AC">
        <w:rPr>
          <w:rFonts w:asciiTheme="majorHAnsi" w:hAnsiTheme="majorHAnsi" w:cstheme="majorHAnsi"/>
          <w:sz w:val="22"/>
          <w:szCs w:val="22"/>
        </w:rPr>
        <w:t xml:space="preserve">. If substantive progress has not been made toward completing and submitting the manuscript within six (6) months of data becoming available, another co-author listed on the manuscript approval form may petition the </w:t>
      </w:r>
      <w:r w:rsidR="006A571C">
        <w:rPr>
          <w:rFonts w:asciiTheme="majorHAnsi" w:hAnsiTheme="majorHAnsi" w:cstheme="majorHAnsi"/>
          <w:sz w:val="22"/>
          <w:szCs w:val="22"/>
        </w:rPr>
        <w:t>PPDC co-chairs</w:t>
      </w:r>
      <w:r w:rsidRPr="004671AC">
        <w:rPr>
          <w:rFonts w:asciiTheme="majorHAnsi" w:hAnsiTheme="majorHAnsi" w:cstheme="majorHAnsi"/>
          <w:sz w:val="22"/>
          <w:szCs w:val="22"/>
        </w:rPr>
        <w:t xml:space="preserve"> to take the lead on its completion. The </w:t>
      </w:r>
      <w:r w:rsidR="006A571C">
        <w:rPr>
          <w:rFonts w:asciiTheme="majorHAnsi" w:hAnsiTheme="majorHAnsi" w:cstheme="majorHAnsi"/>
          <w:sz w:val="22"/>
          <w:szCs w:val="22"/>
        </w:rPr>
        <w:t>co-chairs</w:t>
      </w:r>
      <w:r w:rsidRPr="004671AC">
        <w:rPr>
          <w:rFonts w:asciiTheme="majorHAnsi" w:hAnsiTheme="majorHAnsi" w:cstheme="majorHAnsi"/>
          <w:sz w:val="22"/>
          <w:szCs w:val="22"/>
        </w:rPr>
        <w:t xml:space="preserve"> will help to arbitrate the request with the original first author.  </w:t>
      </w:r>
      <w:r w:rsidR="006A571C">
        <w:rPr>
          <w:rFonts w:asciiTheme="majorHAnsi" w:hAnsiTheme="majorHAnsi" w:cstheme="majorHAnsi"/>
          <w:sz w:val="22"/>
          <w:szCs w:val="22"/>
        </w:rPr>
        <w:t xml:space="preserve">If at any point a lead author knows he/she cannot meet the timeline or is no longer able to lead the </w:t>
      </w:r>
      <w:r w:rsidR="00BE0252">
        <w:rPr>
          <w:rFonts w:asciiTheme="majorHAnsi" w:hAnsiTheme="majorHAnsi" w:cstheme="majorHAnsi"/>
          <w:sz w:val="22"/>
          <w:szCs w:val="22"/>
        </w:rPr>
        <w:t>dissemination product,</w:t>
      </w:r>
      <w:r w:rsidR="006A571C">
        <w:rPr>
          <w:rFonts w:asciiTheme="majorHAnsi" w:hAnsiTheme="majorHAnsi" w:cstheme="majorHAnsi"/>
          <w:sz w:val="22"/>
          <w:szCs w:val="22"/>
        </w:rPr>
        <w:t xml:space="preserve"> he/she should contact the PPDC so that new leadership can be assigned.</w:t>
      </w:r>
      <w:r w:rsidR="00A621E0">
        <w:rPr>
          <w:rFonts w:asciiTheme="majorHAnsi" w:hAnsiTheme="majorHAnsi" w:cstheme="majorHAnsi"/>
          <w:sz w:val="22"/>
          <w:szCs w:val="22"/>
        </w:rPr>
        <w:t xml:space="preserve">  If timely progress is not being made and no co-authors want to lead the paper, the PPDC will brainstorm with the lead author on overcoming barriers to progress and try to find an agreeable solution. </w:t>
      </w:r>
      <w:r w:rsidR="00BE0252">
        <w:rPr>
          <w:rFonts w:asciiTheme="majorHAnsi" w:hAnsiTheme="majorHAnsi" w:cstheme="majorHAnsi"/>
          <w:sz w:val="22"/>
          <w:szCs w:val="22"/>
        </w:rPr>
        <w:t>Ultimately, p</w:t>
      </w:r>
      <w:r w:rsidR="00CE5A8C">
        <w:rPr>
          <w:rFonts w:asciiTheme="majorHAnsi" w:hAnsiTheme="majorHAnsi" w:cstheme="majorHAnsi"/>
          <w:sz w:val="22"/>
          <w:szCs w:val="22"/>
        </w:rPr>
        <w:t xml:space="preserve">ublication fees are </w:t>
      </w:r>
      <w:r w:rsidR="00BE0252">
        <w:rPr>
          <w:rFonts w:asciiTheme="majorHAnsi" w:hAnsiTheme="majorHAnsi" w:cstheme="majorHAnsi"/>
          <w:sz w:val="22"/>
          <w:szCs w:val="22"/>
        </w:rPr>
        <w:t xml:space="preserve">the </w:t>
      </w:r>
      <w:r w:rsidR="00CE5A8C">
        <w:rPr>
          <w:rFonts w:asciiTheme="majorHAnsi" w:hAnsiTheme="majorHAnsi" w:cstheme="majorHAnsi"/>
          <w:sz w:val="22"/>
          <w:szCs w:val="22"/>
        </w:rPr>
        <w:t>responsibility of lead author</w:t>
      </w:r>
      <w:r w:rsidR="00BE0252">
        <w:rPr>
          <w:rFonts w:asciiTheme="majorHAnsi" w:hAnsiTheme="majorHAnsi" w:cstheme="majorHAnsi"/>
          <w:sz w:val="22"/>
          <w:szCs w:val="22"/>
        </w:rPr>
        <w:t>. There is money available in the grant budget to pay for open access journals. However,</w:t>
      </w:r>
      <w:r w:rsidR="003C0B28">
        <w:rPr>
          <w:rFonts w:asciiTheme="majorHAnsi" w:hAnsiTheme="majorHAnsi" w:cstheme="majorHAnsi"/>
          <w:sz w:val="22"/>
          <w:szCs w:val="22"/>
        </w:rPr>
        <w:t xml:space="preserve"> this funding is intended </w:t>
      </w:r>
      <w:r w:rsidR="00BE0252">
        <w:rPr>
          <w:rFonts w:asciiTheme="majorHAnsi" w:hAnsiTheme="majorHAnsi" w:cstheme="majorHAnsi"/>
          <w:sz w:val="22"/>
          <w:szCs w:val="22"/>
        </w:rPr>
        <w:t>for main results and other priority papers</w:t>
      </w:r>
      <w:r w:rsidR="003C0B28">
        <w:rPr>
          <w:rFonts w:asciiTheme="majorHAnsi" w:hAnsiTheme="majorHAnsi" w:cstheme="majorHAnsi"/>
          <w:sz w:val="22"/>
          <w:szCs w:val="22"/>
        </w:rPr>
        <w:t xml:space="preserve"> that the team feels are important for open access.</w:t>
      </w:r>
    </w:p>
    <w:p w14:paraId="75253C46" w14:textId="77777777" w:rsidR="00A621E0" w:rsidRPr="004671AC" w:rsidRDefault="00A621E0" w:rsidP="00515F9C">
      <w:pPr>
        <w:widowControl w:val="0"/>
        <w:autoSpaceDE w:val="0"/>
        <w:autoSpaceDN w:val="0"/>
        <w:adjustRightInd w:val="0"/>
        <w:rPr>
          <w:rFonts w:asciiTheme="majorHAnsi" w:hAnsiTheme="majorHAnsi" w:cstheme="majorHAnsi"/>
          <w:sz w:val="22"/>
          <w:szCs w:val="22"/>
        </w:rPr>
      </w:pPr>
    </w:p>
    <w:p w14:paraId="082CE612" w14:textId="49178621" w:rsidR="00515F9C" w:rsidRPr="00131B90" w:rsidRDefault="00515F9C" w:rsidP="00515F9C">
      <w:pPr>
        <w:widowControl w:val="0"/>
        <w:autoSpaceDE w:val="0"/>
        <w:autoSpaceDN w:val="0"/>
        <w:adjustRightInd w:val="0"/>
        <w:rPr>
          <w:rFonts w:asciiTheme="majorHAnsi" w:hAnsiTheme="majorHAnsi" w:cstheme="majorHAnsi"/>
          <w:bCs/>
          <w:sz w:val="22"/>
          <w:szCs w:val="22"/>
          <w:u w:val="single"/>
        </w:rPr>
      </w:pPr>
      <w:r w:rsidRPr="00131B90">
        <w:rPr>
          <w:rFonts w:asciiTheme="majorHAnsi" w:hAnsiTheme="majorHAnsi" w:cstheme="majorHAnsi"/>
          <w:bCs/>
          <w:sz w:val="22"/>
          <w:szCs w:val="22"/>
          <w:u w:val="single"/>
        </w:rPr>
        <w:t>Archiving</w:t>
      </w:r>
      <w:r w:rsidR="00131B90">
        <w:rPr>
          <w:rFonts w:asciiTheme="majorHAnsi" w:hAnsiTheme="majorHAnsi" w:cstheme="majorHAnsi"/>
          <w:bCs/>
          <w:sz w:val="22"/>
          <w:szCs w:val="22"/>
          <w:u w:val="single"/>
        </w:rPr>
        <w:t xml:space="preserve"> CO-CSA</w:t>
      </w:r>
      <w:r w:rsidRPr="00131B90">
        <w:rPr>
          <w:rFonts w:asciiTheme="majorHAnsi" w:hAnsiTheme="majorHAnsi" w:cstheme="majorHAnsi"/>
          <w:bCs/>
          <w:sz w:val="22"/>
          <w:szCs w:val="22"/>
          <w:u w:val="single"/>
        </w:rPr>
        <w:t xml:space="preserve"> </w:t>
      </w:r>
      <w:r w:rsidR="006A571C">
        <w:rPr>
          <w:rFonts w:asciiTheme="majorHAnsi" w:hAnsiTheme="majorHAnsi" w:cstheme="majorHAnsi"/>
          <w:bCs/>
          <w:sz w:val="22"/>
          <w:szCs w:val="22"/>
          <w:u w:val="single"/>
        </w:rPr>
        <w:t>Dissemination Materials</w:t>
      </w:r>
    </w:p>
    <w:p w14:paraId="40DF2CE8" w14:textId="670557BE" w:rsidR="006A571C" w:rsidRDefault="006A571C" w:rsidP="00515F9C">
      <w:pPr>
        <w:widowControl w:val="0"/>
        <w:autoSpaceDE w:val="0"/>
        <w:autoSpaceDN w:val="0"/>
        <w:adjustRightInd w:val="0"/>
        <w:rPr>
          <w:rFonts w:asciiTheme="majorHAnsi" w:hAnsiTheme="majorHAnsi" w:cstheme="majorHAnsi"/>
          <w:sz w:val="22"/>
          <w:szCs w:val="22"/>
        </w:rPr>
      </w:pPr>
      <w:r w:rsidRPr="004671AC">
        <w:rPr>
          <w:rFonts w:asciiTheme="majorHAnsi" w:hAnsiTheme="majorHAnsi" w:cstheme="majorHAnsi"/>
          <w:sz w:val="22"/>
          <w:szCs w:val="22"/>
        </w:rPr>
        <w:t xml:space="preserve">When </w:t>
      </w:r>
      <w:r>
        <w:rPr>
          <w:rFonts w:asciiTheme="majorHAnsi" w:hAnsiTheme="majorHAnsi" w:cstheme="majorHAnsi"/>
          <w:sz w:val="22"/>
          <w:szCs w:val="22"/>
        </w:rPr>
        <w:t xml:space="preserve">any dissemination material resulting from full or partial use of </w:t>
      </w:r>
      <w:r w:rsidRPr="00131B90">
        <w:rPr>
          <w:rFonts w:asciiTheme="majorHAnsi" w:hAnsiTheme="majorHAnsi" w:cstheme="majorHAnsi"/>
          <w:sz w:val="22"/>
          <w:szCs w:val="22"/>
        </w:rPr>
        <w:t>CO-CSA data</w:t>
      </w:r>
      <w:r w:rsidR="009817A9">
        <w:rPr>
          <w:rFonts w:asciiTheme="majorHAnsi" w:hAnsiTheme="majorHAnsi" w:cstheme="majorHAnsi"/>
          <w:sz w:val="22"/>
          <w:szCs w:val="22"/>
        </w:rPr>
        <w:t>, materials</w:t>
      </w:r>
      <w:r w:rsidR="00A621E0">
        <w:rPr>
          <w:rFonts w:asciiTheme="majorHAnsi" w:hAnsiTheme="majorHAnsi" w:cstheme="majorHAnsi"/>
          <w:sz w:val="22"/>
          <w:szCs w:val="22"/>
        </w:rPr>
        <w:t xml:space="preserve">, </w:t>
      </w:r>
      <w:r w:rsidR="009817A9">
        <w:rPr>
          <w:rFonts w:asciiTheme="majorHAnsi" w:hAnsiTheme="majorHAnsi" w:cstheme="majorHAnsi"/>
          <w:sz w:val="22"/>
          <w:szCs w:val="22"/>
        </w:rPr>
        <w:t>or methods</w:t>
      </w:r>
      <w:r w:rsidRPr="00131B90">
        <w:rPr>
          <w:rFonts w:asciiTheme="majorHAnsi" w:hAnsiTheme="majorHAnsi" w:cstheme="majorHAnsi"/>
          <w:sz w:val="22"/>
          <w:szCs w:val="22"/>
        </w:rPr>
        <w:t xml:space="preserve"> </w:t>
      </w:r>
      <w:r>
        <w:rPr>
          <w:rFonts w:asciiTheme="majorHAnsi" w:hAnsiTheme="majorHAnsi" w:cstheme="majorHAnsi"/>
          <w:sz w:val="22"/>
          <w:szCs w:val="22"/>
        </w:rPr>
        <w:t>is</w:t>
      </w:r>
      <w:r w:rsidRPr="00131B90">
        <w:rPr>
          <w:rFonts w:asciiTheme="majorHAnsi" w:hAnsiTheme="majorHAnsi" w:cstheme="majorHAnsi"/>
          <w:sz w:val="22"/>
          <w:szCs w:val="22"/>
        </w:rPr>
        <w:t xml:space="preserve"> accepted for publication or presentation</w:t>
      </w:r>
      <w:r>
        <w:rPr>
          <w:rFonts w:asciiTheme="majorHAnsi" w:hAnsiTheme="majorHAnsi" w:cstheme="majorHAnsi"/>
          <w:sz w:val="22"/>
          <w:szCs w:val="22"/>
        </w:rPr>
        <w:t xml:space="preserve">, </w:t>
      </w:r>
      <w:r w:rsidRPr="004671AC">
        <w:rPr>
          <w:rFonts w:asciiTheme="majorHAnsi" w:hAnsiTheme="majorHAnsi" w:cstheme="majorHAnsi"/>
          <w:sz w:val="22"/>
          <w:szCs w:val="22"/>
        </w:rPr>
        <w:t xml:space="preserve">the </w:t>
      </w:r>
      <w:r w:rsidR="00177A63">
        <w:rPr>
          <w:rFonts w:asciiTheme="majorHAnsi" w:hAnsiTheme="majorHAnsi" w:cstheme="majorHAnsi"/>
          <w:sz w:val="22"/>
          <w:szCs w:val="22"/>
        </w:rPr>
        <w:t>lead</w:t>
      </w:r>
      <w:r w:rsidRPr="004671AC">
        <w:rPr>
          <w:rFonts w:asciiTheme="majorHAnsi" w:hAnsiTheme="majorHAnsi" w:cstheme="majorHAnsi"/>
          <w:sz w:val="22"/>
          <w:szCs w:val="22"/>
        </w:rPr>
        <w:t xml:space="preserve"> author</w:t>
      </w:r>
      <w:r w:rsidR="00177A63">
        <w:rPr>
          <w:rFonts w:asciiTheme="majorHAnsi" w:hAnsiTheme="majorHAnsi" w:cstheme="majorHAnsi"/>
          <w:sz w:val="22"/>
          <w:szCs w:val="22"/>
        </w:rPr>
        <w:t xml:space="preserve"> (aka product lead)</w:t>
      </w:r>
      <w:r w:rsidRPr="004671AC">
        <w:rPr>
          <w:rFonts w:asciiTheme="majorHAnsi" w:hAnsiTheme="majorHAnsi" w:cstheme="majorHAnsi"/>
          <w:sz w:val="22"/>
          <w:szCs w:val="22"/>
        </w:rPr>
        <w:t xml:space="preserve"> is responsible for sending the </w:t>
      </w:r>
      <w:r>
        <w:rPr>
          <w:rFonts w:asciiTheme="majorHAnsi" w:hAnsiTheme="majorHAnsi" w:cstheme="majorHAnsi"/>
          <w:sz w:val="22"/>
          <w:szCs w:val="22"/>
        </w:rPr>
        <w:t xml:space="preserve">PPDC chair (Seguin) </w:t>
      </w:r>
      <w:r w:rsidRPr="004671AC">
        <w:rPr>
          <w:rFonts w:asciiTheme="majorHAnsi" w:hAnsiTheme="majorHAnsi" w:cstheme="majorHAnsi"/>
          <w:sz w:val="22"/>
          <w:szCs w:val="22"/>
        </w:rPr>
        <w:t xml:space="preserve">a copy of the </w:t>
      </w:r>
      <w:r w:rsidRPr="006A571C">
        <w:rPr>
          <w:rFonts w:asciiTheme="majorHAnsi" w:hAnsiTheme="majorHAnsi" w:cstheme="majorHAnsi"/>
          <w:b/>
          <w:sz w:val="22"/>
          <w:szCs w:val="22"/>
        </w:rPr>
        <w:t>final</w:t>
      </w:r>
      <w:r>
        <w:rPr>
          <w:rFonts w:asciiTheme="majorHAnsi" w:hAnsiTheme="majorHAnsi" w:cstheme="majorHAnsi"/>
          <w:sz w:val="22"/>
          <w:szCs w:val="22"/>
        </w:rPr>
        <w:t xml:space="preserve"> material, </w:t>
      </w:r>
      <w:r w:rsidRPr="004671AC">
        <w:rPr>
          <w:rFonts w:asciiTheme="majorHAnsi" w:hAnsiTheme="majorHAnsi" w:cstheme="majorHAnsi"/>
          <w:sz w:val="22"/>
          <w:szCs w:val="22"/>
        </w:rPr>
        <w:t>the citation</w:t>
      </w:r>
      <w:r>
        <w:rPr>
          <w:rFonts w:asciiTheme="majorHAnsi" w:hAnsiTheme="majorHAnsi" w:cstheme="majorHAnsi"/>
          <w:sz w:val="22"/>
          <w:szCs w:val="22"/>
        </w:rPr>
        <w:t>, and other relevant details (specific</w:t>
      </w:r>
      <w:r w:rsidR="00177A63">
        <w:rPr>
          <w:rFonts w:asciiTheme="majorHAnsi" w:hAnsiTheme="majorHAnsi" w:cstheme="majorHAnsi"/>
          <w:sz w:val="22"/>
          <w:szCs w:val="22"/>
        </w:rPr>
        <w:t xml:space="preserve"> to the type of material it is). </w:t>
      </w:r>
      <w:r w:rsidR="00131B90">
        <w:rPr>
          <w:rFonts w:asciiTheme="majorHAnsi" w:hAnsiTheme="majorHAnsi" w:cstheme="majorHAnsi"/>
          <w:sz w:val="22"/>
          <w:szCs w:val="22"/>
        </w:rPr>
        <w:t xml:space="preserve">The coordinating center will maintain all archives. Request from co-investigators for copies and/or requests from outside parties </w:t>
      </w:r>
      <w:r w:rsidR="00E10CA5">
        <w:rPr>
          <w:rFonts w:asciiTheme="majorHAnsi" w:hAnsiTheme="majorHAnsi" w:cstheme="majorHAnsi"/>
          <w:sz w:val="22"/>
          <w:szCs w:val="22"/>
        </w:rPr>
        <w:t xml:space="preserve">must </w:t>
      </w:r>
      <w:r w:rsidR="00131B90">
        <w:rPr>
          <w:rFonts w:asciiTheme="majorHAnsi" w:hAnsiTheme="majorHAnsi" w:cstheme="majorHAnsi"/>
          <w:sz w:val="22"/>
          <w:szCs w:val="22"/>
        </w:rPr>
        <w:t xml:space="preserve">be fulfilled by the coordinating center </w:t>
      </w:r>
      <w:r>
        <w:rPr>
          <w:rFonts w:asciiTheme="majorHAnsi" w:hAnsiTheme="majorHAnsi" w:cstheme="majorHAnsi"/>
          <w:sz w:val="22"/>
          <w:szCs w:val="22"/>
        </w:rPr>
        <w:t xml:space="preserve">so that requests and dissemination activities can be appropriately tracked and shared with the </w:t>
      </w:r>
      <w:r w:rsidR="00177A63">
        <w:rPr>
          <w:rFonts w:asciiTheme="majorHAnsi" w:hAnsiTheme="majorHAnsi" w:cstheme="majorHAnsi"/>
          <w:sz w:val="22"/>
          <w:szCs w:val="22"/>
        </w:rPr>
        <w:t>Funder</w:t>
      </w:r>
      <w:r>
        <w:rPr>
          <w:rFonts w:asciiTheme="majorHAnsi" w:hAnsiTheme="majorHAnsi" w:cstheme="majorHAnsi"/>
          <w:sz w:val="22"/>
          <w:szCs w:val="22"/>
        </w:rPr>
        <w:t xml:space="preserve"> as needed</w:t>
      </w:r>
      <w:r w:rsidR="00131B90">
        <w:rPr>
          <w:rFonts w:asciiTheme="majorHAnsi" w:hAnsiTheme="majorHAnsi" w:cstheme="majorHAnsi"/>
          <w:sz w:val="22"/>
          <w:szCs w:val="22"/>
        </w:rPr>
        <w:t>.</w:t>
      </w:r>
    </w:p>
    <w:p w14:paraId="515A5EE3" w14:textId="77777777" w:rsidR="00440E8C" w:rsidRDefault="00440E8C" w:rsidP="00515F9C">
      <w:pPr>
        <w:widowControl w:val="0"/>
        <w:autoSpaceDE w:val="0"/>
        <w:autoSpaceDN w:val="0"/>
        <w:adjustRightInd w:val="0"/>
        <w:rPr>
          <w:rFonts w:asciiTheme="majorHAnsi" w:hAnsiTheme="majorHAnsi" w:cstheme="majorHAnsi"/>
          <w:sz w:val="22"/>
          <w:szCs w:val="22"/>
        </w:rPr>
      </w:pPr>
    </w:p>
    <w:p w14:paraId="4924CB2D" w14:textId="04B18377" w:rsidR="00515F9C" w:rsidRPr="00131B90" w:rsidRDefault="00515F9C" w:rsidP="00515F9C">
      <w:pPr>
        <w:widowControl w:val="0"/>
        <w:autoSpaceDE w:val="0"/>
        <w:autoSpaceDN w:val="0"/>
        <w:adjustRightInd w:val="0"/>
        <w:rPr>
          <w:rFonts w:asciiTheme="majorHAnsi" w:hAnsiTheme="majorHAnsi" w:cstheme="majorHAnsi"/>
          <w:bCs/>
          <w:sz w:val="22"/>
          <w:szCs w:val="22"/>
          <w:u w:val="single"/>
        </w:rPr>
      </w:pPr>
      <w:r w:rsidRPr="00131B90">
        <w:rPr>
          <w:rFonts w:asciiTheme="majorHAnsi" w:hAnsiTheme="majorHAnsi" w:cstheme="majorHAnsi"/>
          <w:bCs/>
          <w:sz w:val="22"/>
          <w:szCs w:val="22"/>
          <w:u w:val="single"/>
        </w:rPr>
        <w:t>Authorship Grievances</w:t>
      </w:r>
    </w:p>
    <w:p w14:paraId="23935EE8" w14:textId="03842344" w:rsidR="00515F9C" w:rsidRPr="004671AC" w:rsidRDefault="00515F9C" w:rsidP="00515F9C">
      <w:pPr>
        <w:widowControl w:val="0"/>
        <w:autoSpaceDE w:val="0"/>
        <w:autoSpaceDN w:val="0"/>
        <w:adjustRightInd w:val="0"/>
        <w:rPr>
          <w:rFonts w:asciiTheme="majorHAnsi" w:hAnsiTheme="majorHAnsi" w:cstheme="majorHAnsi"/>
          <w:sz w:val="22"/>
          <w:szCs w:val="22"/>
        </w:rPr>
      </w:pPr>
      <w:r w:rsidRPr="00131B90">
        <w:rPr>
          <w:rFonts w:asciiTheme="majorHAnsi" w:hAnsiTheme="majorHAnsi" w:cstheme="majorHAnsi"/>
          <w:sz w:val="22"/>
          <w:szCs w:val="22"/>
        </w:rPr>
        <w:t>If there are researchers who believe they deserve authorship on any particular paper or presentation and the first author disagrees, or if there is a dispute about the order of authorship, the disagreement will be forwarded for appeal to the</w:t>
      </w:r>
      <w:r w:rsidR="00BC6712">
        <w:rPr>
          <w:rFonts w:asciiTheme="majorHAnsi" w:hAnsiTheme="majorHAnsi" w:cstheme="majorHAnsi"/>
          <w:sz w:val="22"/>
          <w:szCs w:val="22"/>
        </w:rPr>
        <w:t xml:space="preserve"> PPDC co-chairs,</w:t>
      </w:r>
      <w:r w:rsidRPr="00BC6712">
        <w:rPr>
          <w:rFonts w:asciiTheme="majorHAnsi" w:hAnsiTheme="majorHAnsi" w:cstheme="majorHAnsi"/>
          <w:sz w:val="22"/>
          <w:szCs w:val="22"/>
        </w:rPr>
        <w:t xml:space="preserve"> PI </w:t>
      </w:r>
      <w:r w:rsidR="00212DA1" w:rsidRPr="00BC6712">
        <w:rPr>
          <w:rFonts w:asciiTheme="majorHAnsi" w:hAnsiTheme="majorHAnsi" w:cstheme="majorHAnsi"/>
          <w:sz w:val="22"/>
          <w:szCs w:val="22"/>
        </w:rPr>
        <w:t xml:space="preserve">(Seguin) </w:t>
      </w:r>
      <w:r w:rsidR="00BC6712">
        <w:rPr>
          <w:rFonts w:asciiTheme="majorHAnsi" w:hAnsiTheme="majorHAnsi" w:cstheme="majorHAnsi"/>
          <w:sz w:val="22"/>
          <w:szCs w:val="22"/>
        </w:rPr>
        <w:t xml:space="preserve">and co-investigator (Pitts), </w:t>
      </w:r>
      <w:r w:rsidRPr="004671AC">
        <w:rPr>
          <w:rFonts w:asciiTheme="majorHAnsi" w:hAnsiTheme="majorHAnsi" w:cstheme="majorHAnsi"/>
          <w:sz w:val="22"/>
          <w:szCs w:val="22"/>
        </w:rPr>
        <w:t>who will</w:t>
      </w:r>
      <w:r w:rsidR="009817A9">
        <w:rPr>
          <w:rFonts w:asciiTheme="majorHAnsi" w:hAnsiTheme="majorHAnsi" w:cstheme="majorHAnsi"/>
          <w:sz w:val="22"/>
          <w:szCs w:val="22"/>
        </w:rPr>
        <w:t xml:space="preserve"> work with the conflicting team members to</w:t>
      </w:r>
      <w:r w:rsidRPr="004671AC">
        <w:rPr>
          <w:rFonts w:asciiTheme="majorHAnsi" w:hAnsiTheme="majorHAnsi" w:cstheme="majorHAnsi"/>
          <w:sz w:val="22"/>
          <w:szCs w:val="22"/>
        </w:rPr>
        <w:t xml:space="preserve"> resolve the conflict.</w:t>
      </w:r>
      <w:r w:rsidR="00131B90">
        <w:rPr>
          <w:rFonts w:asciiTheme="majorHAnsi" w:hAnsiTheme="majorHAnsi" w:cstheme="majorHAnsi"/>
          <w:sz w:val="22"/>
          <w:szCs w:val="22"/>
        </w:rPr>
        <w:t xml:space="preserve"> If agreement cannot be reached</w:t>
      </w:r>
      <w:r w:rsidR="009817A9">
        <w:rPr>
          <w:rFonts w:asciiTheme="majorHAnsi" w:hAnsiTheme="majorHAnsi" w:cstheme="majorHAnsi"/>
          <w:sz w:val="22"/>
          <w:szCs w:val="22"/>
        </w:rPr>
        <w:t xml:space="preserve"> using mediation by the PPDC co-chairs</w:t>
      </w:r>
      <w:r w:rsidR="00131B90">
        <w:rPr>
          <w:rFonts w:asciiTheme="majorHAnsi" w:hAnsiTheme="majorHAnsi" w:cstheme="majorHAnsi"/>
          <w:sz w:val="22"/>
          <w:szCs w:val="22"/>
        </w:rPr>
        <w:t xml:space="preserve">, another co-investigator on the team uninvolved in the grievance will be chosen at random to help resolve the matter. </w:t>
      </w:r>
      <w:r w:rsidRPr="004671AC">
        <w:rPr>
          <w:rFonts w:asciiTheme="majorHAnsi" w:hAnsiTheme="majorHAnsi" w:cstheme="majorHAnsi"/>
          <w:sz w:val="22"/>
          <w:szCs w:val="22"/>
        </w:rPr>
        <w:t xml:space="preserve">  </w:t>
      </w:r>
      <w:r w:rsidR="003C0B28">
        <w:rPr>
          <w:rFonts w:asciiTheme="majorHAnsi" w:hAnsiTheme="majorHAnsi" w:cstheme="majorHAnsi"/>
          <w:sz w:val="22"/>
          <w:szCs w:val="22"/>
        </w:rPr>
        <w:t xml:space="preserve">It is the responsibility of the primary author, sponsor, and / or </w:t>
      </w:r>
      <w:r w:rsidR="00440E8C">
        <w:rPr>
          <w:rFonts w:asciiTheme="majorHAnsi" w:hAnsiTheme="majorHAnsi" w:cstheme="majorHAnsi"/>
          <w:sz w:val="22"/>
          <w:szCs w:val="22"/>
        </w:rPr>
        <w:t>senior author</w:t>
      </w:r>
      <w:r w:rsidR="003C0B28">
        <w:rPr>
          <w:rFonts w:asciiTheme="majorHAnsi" w:hAnsiTheme="majorHAnsi" w:cstheme="majorHAnsi"/>
          <w:sz w:val="22"/>
          <w:szCs w:val="22"/>
        </w:rPr>
        <w:t xml:space="preserve"> </w:t>
      </w:r>
      <w:r w:rsidR="00440E8C">
        <w:rPr>
          <w:rFonts w:asciiTheme="majorHAnsi" w:hAnsiTheme="majorHAnsi" w:cstheme="majorHAnsi"/>
          <w:sz w:val="22"/>
          <w:szCs w:val="22"/>
        </w:rPr>
        <w:t>to make ethical and field-specific decisions about authorship order.</w:t>
      </w:r>
    </w:p>
    <w:p w14:paraId="67ACB0C9" w14:textId="77777777" w:rsidR="00515F9C" w:rsidRDefault="00515F9C" w:rsidP="00515F9C">
      <w:pPr>
        <w:widowControl w:val="0"/>
        <w:autoSpaceDE w:val="0"/>
        <w:autoSpaceDN w:val="0"/>
        <w:adjustRightInd w:val="0"/>
        <w:rPr>
          <w:rFonts w:asciiTheme="majorHAnsi" w:hAnsiTheme="majorHAnsi" w:cstheme="majorHAnsi"/>
          <w:sz w:val="22"/>
          <w:szCs w:val="22"/>
        </w:rPr>
      </w:pPr>
    </w:p>
    <w:p w14:paraId="3B1FEAC4" w14:textId="77777777" w:rsidR="006862AE" w:rsidRPr="004671AC" w:rsidRDefault="006862AE" w:rsidP="006862AE">
      <w:pPr>
        <w:rPr>
          <w:rFonts w:asciiTheme="majorHAnsi" w:hAnsiTheme="majorHAnsi" w:cstheme="majorHAnsi"/>
          <w:sz w:val="22"/>
          <w:szCs w:val="22"/>
          <w:u w:val="single"/>
        </w:rPr>
      </w:pPr>
      <w:r w:rsidRPr="004671AC">
        <w:rPr>
          <w:rFonts w:asciiTheme="majorHAnsi" w:hAnsiTheme="majorHAnsi" w:cstheme="majorHAnsi"/>
          <w:sz w:val="22"/>
          <w:szCs w:val="22"/>
          <w:u w:val="single"/>
        </w:rPr>
        <w:t>CO-CSA Project</w:t>
      </w:r>
      <w:r>
        <w:rPr>
          <w:rFonts w:asciiTheme="majorHAnsi" w:hAnsiTheme="majorHAnsi" w:cstheme="majorHAnsi"/>
          <w:sz w:val="22"/>
          <w:szCs w:val="22"/>
          <w:u w:val="single"/>
        </w:rPr>
        <w:t xml:space="preserve"> Data Availability</w:t>
      </w:r>
    </w:p>
    <w:p w14:paraId="527E459B" w14:textId="6F05AD70" w:rsidR="006862AE" w:rsidRDefault="006862AE" w:rsidP="006862AE">
      <w:pPr>
        <w:rPr>
          <w:rFonts w:asciiTheme="majorHAnsi" w:hAnsiTheme="majorHAnsi" w:cstheme="majorHAnsi"/>
          <w:sz w:val="22"/>
          <w:szCs w:val="22"/>
        </w:rPr>
      </w:pPr>
      <w:r w:rsidRPr="004671AC">
        <w:rPr>
          <w:rFonts w:asciiTheme="majorHAnsi" w:hAnsiTheme="majorHAnsi" w:cstheme="majorHAnsi"/>
          <w:sz w:val="22"/>
          <w:szCs w:val="22"/>
        </w:rPr>
        <w:t xml:space="preserve">All data that are part of CO-CSA Project will be maintained and made available to investigators by </w:t>
      </w:r>
      <w:r>
        <w:rPr>
          <w:rFonts w:asciiTheme="majorHAnsi" w:hAnsiTheme="majorHAnsi" w:cstheme="majorHAnsi"/>
          <w:sz w:val="22"/>
          <w:szCs w:val="22"/>
        </w:rPr>
        <w:t>study coordinating center at Cornell University  (PI: Seguin)</w:t>
      </w:r>
      <w:r w:rsidRPr="004671AC">
        <w:rPr>
          <w:rFonts w:asciiTheme="majorHAnsi" w:hAnsiTheme="majorHAnsi" w:cstheme="majorHAnsi"/>
          <w:sz w:val="22"/>
          <w:szCs w:val="22"/>
        </w:rPr>
        <w:t>. Access to appropriate data files for</w:t>
      </w:r>
      <w:r>
        <w:rPr>
          <w:rFonts w:asciiTheme="majorHAnsi" w:hAnsiTheme="majorHAnsi" w:cstheme="majorHAnsi"/>
          <w:sz w:val="22"/>
          <w:szCs w:val="22"/>
        </w:rPr>
        <w:t xml:space="preserve"> investigators, staff, students, </w:t>
      </w:r>
      <w:r w:rsidRPr="004671AC">
        <w:rPr>
          <w:rFonts w:asciiTheme="majorHAnsi" w:hAnsiTheme="majorHAnsi" w:cstheme="majorHAnsi"/>
          <w:sz w:val="22"/>
          <w:szCs w:val="22"/>
        </w:rPr>
        <w:t xml:space="preserve">and post docs must be arranged </w:t>
      </w:r>
      <w:r>
        <w:rPr>
          <w:rFonts w:asciiTheme="majorHAnsi" w:hAnsiTheme="majorHAnsi" w:cstheme="majorHAnsi"/>
          <w:sz w:val="22"/>
          <w:szCs w:val="22"/>
        </w:rPr>
        <w:t xml:space="preserve">using the </w:t>
      </w:r>
      <w:r w:rsidR="003C0B28">
        <w:rPr>
          <w:rFonts w:asciiTheme="majorHAnsi" w:hAnsiTheme="majorHAnsi" w:cstheme="majorHAnsi"/>
          <w:sz w:val="22"/>
          <w:szCs w:val="22"/>
        </w:rPr>
        <w:t>proposal form</w:t>
      </w:r>
      <w:r w:rsidRPr="004671AC">
        <w:rPr>
          <w:rFonts w:asciiTheme="majorHAnsi" w:hAnsiTheme="majorHAnsi" w:cstheme="majorHAnsi"/>
          <w:sz w:val="22"/>
          <w:szCs w:val="22"/>
        </w:rPr>
        <w:t xml:space="preserve"> to the PPDC.</w:t>
      </w:r>
    </w:p>
    <w:p w14:paraId="5141346F" w14:textId="77777777" w:rsidR="006862AE" w:rsidRDefault="006862AE" w:rsidP="006862AE">
      <w:pPr>
        <w:rPr>
          <w:rFonts w:asciiTheme="majorHAnsi" w:hAnsiTheme="majorHAnsi" w:cstheme="majorHAnsi"/>
          <w:sz w:val="22"/>
          <w:szCs w:val="22"/>
        </w:rPr>
      </w:pPr>
    </w:p>
    <w:p w14:paraId="344F2207" w14:textId="77777777" w:rsidR="00AC4E85" w:rsidRPr="004671AC" w:rsidRDefault="00AC4E85" w:rsidP="006862AE">
      <w:pPr>
        <w:rPr>
          <w:rFonts w:asciiTheme="majorHAnsi" w:hAnsiTheme="majorHAnsi" w:cstheme="majorHAnsi"/>
          <w:sz w:val="22"/>
          <w:szCs w:val="22"/>
        </w:rPr>
      </w:pPr>
    </w:p>
    <w:p w14:paraId="6AC70031" w14:textId="77777777" w:rsidR="006862AE" w:rsidRPr="006862AE" w:rsidRDefault="006862AE" w:rsidP="006862AE">
      <w:pPr>
        <w:autoSpaceDE w:val="0"/>
        <w:autoSpaceDN w:val="0"/>
        <w:adjustRightInd w:val="0"/>
        <w:rPr>
          <w:rFonts w:asciiTheme="majorHAnsi" w:hAnsiTheme="majorHAnsi" w:cstheme="majorHAnsi"/>
          <w:color w:val="000000"/>
          <w:sz w:val="22"/>
          <w:szCs w:val="22"/>
          <w:u w:val="single"/>
        </w:rPr>
      </w:pPr>
      <w:r w:rsidRPr="006862AE">
        <w:rPr>
          <w:rFonts w:asciiTheme="majorHAnsi" w:hAnsiTheme="majorHAnsi" w:cstheme="majorHAnsi"/>
          <w:bCs/>
          <w:color w:val="000000"/>
          <w:sz w:val="22"/>
          <w:szCs w:val="22"/>
          <w:u w:val="single"/>
        </w:rPr>
        <w:lastRenderedPageBreak/>
        <w:t xml:space="preserve">Unpublished Data in Grant Applications or Contract Proposals </w:t>
      </w:r>
    </w:p>
    <w:p w14:paraId="6F5F36F5" w14:textId="3550F822" w:rsidR="006862AE" w:rsidRPr="006862AE" w:rsidRDefault="006862AE" w:rsidP="006862AE">
      <w:pPr>
        <w:rPr>
          <w:rFonts w:asciiTheme="majorHAnsi" w:hAnsiTheme="majorHAnsi" w:cstheme="majorHAnsi"/>
          <w:color w:val="000000"/>
          <w:sz w:val="22"/>
          <w:szCs w:val="22"/>
        </w:rPr>
      </w:pPr>
      <w:r w:rsidRPr="006862AE">
        <w:rPr>
          <w:rFonts w:asciiTheme="majorHAnsi" w:hAnsiTheme="majorHAnsi" w:cstheme="majorHAnsi"/>
          <w:color w:val="000000"/>
          <w:sz w:val="22"/>
          <w:szCs w:val="22"/>
        </w:rPr>
        <w:t>Investigators who seek to use CO-CSA Project data that have not been previously published but are needed for grant applications or contract proposals must have prior approval for use by the PPDC.</w:t>
      </w:r>
    </w:p>
    <w:p w14:paraId="32CC4912" w14:textId="77777777" w:rsidR="006862AE" w:rsidRPr="006862AE" w:rsidRDefault="006862AE" w:rsidP="006862AE">
      <w:pPr>
        <w:tabs>
          <w:tab w:val="left" w:pos="7965"/>
        </w:tabs>
        <w:rPr>
          <w:rFonts w:asciiTheme="majorHAnsi" w:hAnsiTheme="majorHAnsi" w:cstheme="majorHAnsi"/>
          <w:color w:val="000000"/>
          <w:sz w:val="22"/>
          <w:szCs w:val="22"/>
        </w:rPr>
      </w:pPr>
      <w:r>
        <w:rPr>
          <w:rFonts w:asciiTheme="majorHAnsi" w:hAnsiTheme="majorHAnsi" w:cstheme="majorHAnsi"/>
          <w:color w:val="000000"/>
          <w:sz w:val="22"/>
          <w:szCs w:val="22"/>
        </w:rPr>
        <w:tab/>
      </w:r>
    </w:p>
    <w:p w14:paraId="67070C4C" w14:textId="77777777" w:rsidR="00515F9C" w:rsidRPr="004671AC" w:rsidRDefault="00515F9C" w:rsidP="00515F9C">
      <w:pPr>
        <w:widowControl w:val="0"/>
        <w:autoSpaceDE w:val="0"/>
        <w:autoSpaceDN w:val="0"/>
        <w:adjustRightInd w:val="0"/>
        <w:rPr>
          <w:rFonts w:asciiTheme="majorHAnsi" w:hAnsiTheme="majorHAnsi" w:cstheme="majorHAnsi"/>
          <w:sz w:val="22"/>
          <w:szCs w:val="22"/>
          <w:u w:val="single"/>
        </w:rPr>
      </w:pPr>
      <w:r w:rsidRPr="004671AC">
        <w:rPr>
          <w:rFonts w:asciiTheme="majorHAnsi" w:hAnsiTheme="majorHAnsi" w:cstheme="majorHAnsi"/>
          <w:bCs/>
          <w:sz w:val="22"/>
          <w:szCs w:val="22"/>
          <w:u w:val="single"/>
        </w:rPr>
        <w:t xml:space="preserve">Publicity Policies </w:t>
      </w:r>
    </w:p>
    <w:p w14:paraId="146FB46D" w14:textId="26750FCE" w:rsidR="00515F9C" w:rsidRDefault="00515F9C" w:rsidP="00515F9C">
      <w:pPr>
        <w:widowControl w:val="0"/>
        <w:autoSpaceDE w:val="0"/>
        <w:autoSpaceDN w:val="0"/>
        <w:adjustRightInd w:val="0"/>
        <w:rPr>
          <w:rFonts w:asciiTheme="majorHAnsi" w:hAnsiTheme="majorHAnsi" w:cstheme="majorHAnsi"/>
          <w:sz w:val="22"/>
          <w:szCs w:val="22"/>
        </w:rPr>
      </w:pPr>
      <w:r w:rsidRPr="00131B90">
        <w:rPr>
          <w:rFonts w:asciiTheme="majorHAnsi" w:hAnsiTheme="majorHAnsi" w:cstheme="majorHAnsi"/>
          <w:sz w:val="22"/>
          <w:szCs w:val="22"/>
        </w:rPr>
        <w:t xml:space="preserve">Publicity related to any findings being published from </w:t>
      </w:r>
      <w:r w:rsidR="006A571C">
        <w:rPr>
          <w:rFonts w:asciiTheme="majorHAnsi" w:hAnsiTheme="majorHAnsi" w:cstheme="majorHAnsi"/>
          <w:sz w:val="22"/>
          <w:szCs w:val="22"/>
        </w:rPr>
        <w:t xml:space="preserve">the </w:t>
      </w:r>
      <w:r w:rsidR="00212DA1" w:rsidRPr="00131B90">
        <w:rPr>
          <w:rFonts w:asciiTheme="majorHAnsi" w:hAnsiTheme="majorHAnsi" w:cstheme="majorHAnsi"/>
          <w:sz w:val="22"/>
          <w:szCs w:val="22"/>
        </w:rPr>
        <w:t xml:space="preserve">CO-CSA </w:t>
      </w:r>
      <w:r w:rsidR="006A571C">
        <w:rPr>
          <w:rFonts w:asciiTheme="majorHAnsi" w:hAnsiTheme="majorHAnsi" w:cstheme="majorHAnsi"/>
          <w:sz w:val="22"/>
          <w:szCs w:val="22"/>
        </w:rPr>
        <w:t xml:space="preserve">project </w:t>
      </w:r>
      <w:r w:rsidRPr="00131B90">
        <w:rPr>
          <w:rFonts w:asciiTheme="majorHAnsi" w:hAnsiTheme="majorHAnsi" w:cstheme="majorHAnsi"/>
          <w:sz w:val="22"/>
          <w:szCs w:val="22"/>
        </w:rPr>
        <w:t xml:space="preserve">will be reported to the PI in advance of the actual publicity.  Investigators that present findings to the media </w:t>
      </w:r>
      <w:r w:rsidR="00E10CA5">
        <w:rPr>
          <w:rFonts w:asciiTheme="majorHAnsi" w:hAnsiTheme="majorHAnsi" w:cstheme="majorHAnsi"/>
          <w:sz w:val="22"/>
          <w:szCs w:val="22"/>
        </w:rPr>
        <w:t>must</w:t>
      </w:r>
      <w:r w:rsidRPr="00131B90">
        <w:rPr>
          <w:rFonts w:asciiTheme="majorHAnsi" w:hAnsiTheme="majorHAnsi" w:cstheme="majorHAnsi"/>
          <w:sz w:val="22"/>
          <w:szCs w:val="22"/>
        </w:rPr>
        <w:t xml:space="preserve"> take care to insure that data interpretations reported in press releases closely reflect and do not overstate the data presented.  The </w:t>
      </w:r>
      <w:r w:rsidR="00131B90">
        <w:rPr>
          <w:rFonts w:asciiTheme="majorHAnsi" w:hAnsiTheme="majorHAnsi" w:cstheme="majorHAnsi"/>
          <w:sz w:val="22"/>
          <w:szCs w:val="22"/>
        </w:rPr>
        <w:t>coordinating center</w:t>
      </w:r>
      <w:r w:rsidRPr="00131B90">
        <w:rPr>
          <w:rFonts w:asciiTheme="majorHAnsi" w:hAnsiTheme="majorHAnsi" w:cstheme="majorHAnsi"/>
          <w:sz w:val="22"/>
          <w:szCs w:val="22"/>
        </w:rPr>
        <w:t xml:space="preserve"> </w:t>
      </w:r>
      <w:r w:rsidR="00E10CA5">
        <w:rPr>
          <w:rFonts w:asciiTheme="majorHAnsi" w:hAnsiTheme="majorHAnsi" w:cstheme="majorHAnsi"/>
          <w:sz w:val="22"/>
          <w:szCs w:val="22"/>
        </w:rPr>
        <w:t>must</w:t>
      </w:r>
      <w:r w:rsidRPr="00131B90">
        <w:rPr>
          <w:rFonts w:asciiTheme="majorHAnsi" w:hAnsiTheme="majorHAnsi" w:cstheme="majorHAnsi"/>
          <w:sz w:val="22"/>
          <w:szCs w:val="22"/>
        </w:rPr>
        <w:t xml:space="preserve"> be notified about upcoming press releases with sufficient lead time to alert </w:t>
      </w:r>
      <w:r w:rsidR="006A571C">
        <w:rPr>
          <w:rFonts w:asciiTheme="majorHAnsi" w:hAnsiTheme="majorHAnsi" w:cstheme="majorHAnsi"/>
          <w:sz w:val="22"/>
          <w:szCs w:val="22"/>
        </w:rPr>
        <w:t xml:space="preserve">and coordinate with </w:t>
      </w:r>
      <w:r w:rsidRPr="00131B90">
        <w:rPr>
          <w:rFonts w:asciiTheme="majorHAnsi" w:hAnsiTheme="majorHAnsi" w:cstheme="majorHAnsi"/>
          <w:sz w:val="22"/>
          <w:szCs w:val="22"/>
        </w:rPr>
        <w:t xml:space="preserve">the </w:t>
      </w:r>
      <w:r w:rsidR="00212DA1" w:rsidRPr="00131B90">
        <w:rPr>
          <w:rFonts w:asciiTheme="majorHAnsi" w:hAnsiTheme="majorHAnsi" w:cstheme="majorHAnsi"/>
          <w:sz w:val="22"/>
          <w:szCs w:val="22"/>
        </w:rPr>
        <w:t xml:space="preserve">USDA </w:t>
      </w:r>
      <w:r w:rsidR="006A571C">
        <w:rPr>
          <w:rFonts w:asciiTheme="majorHAnsi" w:hAnsiTheme="majorHAnsi" w:cstheme="majorHAnsi"/>
          <w:sz w:val="22"/>
          <w:szCs w:val="22"/>
        </w:rPr>
        <w:t xml:space="preserve">press office. </w:t>
      </w:r>
    </w:p>
    <w:p w14:paraId="39B0F3C7" w14:textId="77777777" w:rsidR="00E24ECC" w:rsidRDefault="00E24ECC" w:rsidP="00515F9C">
      <w:pPr>
        <w:widowControl w:val="0"/>
        <w:autoSpaceDE w:val="0"/>
        <w:autoSpaceDN w:val="0"/>
        <w:adjustRightInd w:val="0"/>
        <w:rPr>
          <w:rFonts w:asciiTheme="majorHAnsi" w:hAnsiTheme="majorHAnsi" w:cstheme="majorHAnsi"/>
          <w:sz w:val="22"/>
          <w:szCs w:val="22"/>
        </w:rPr>
      </w:pPr>
    </w:p>
    <w:p w14:paraId="5484ECFD" w14:textId="13CD6D7A" w:rsidR="00E24ECC" w:rsidRPr="006862AE" w:rsidRDefault="00E24ECC" w:rsidP="00515F9C">
      <w:pPr>
        <w:widowControl w:val="0"/>
        <w:autoSpaceDE w:val="0"/>
        <w:autoSpaceDN w:val="0"/>
        <w:adjustRightInd w:val="0"/>
        <w:rPr>
          <w:rFonts w:asciiTheme="majorHAnsi" w:hAnsiTheme="majorHAnsi" w:cstheme="majorHAnsi"/>
          <w:sz w:val="22"/>
          <w:szCs w:val="22"/>
        </w:rPr>
      </w:pPr>
      <w:r w:rsidRPr="006862AE">
        <w:rPr>
          <w:rFonts w:asciiTheme="majorHAnsi" w:hAnsiTheme="majorHAnsi" w:cstheme="majorHAnsi"/>
          <w:sz w:val="22"/>
          <w:szCs w:val="22"/>
        </w:rPr>
        <w:t>All media materials and talking points must be reviewed and approved by the PPDC and USDA prior to distribution. These materials are assigned to 2 reviewers from the PPDC; they will expedite review to comply with deadlines, but authors are expected to provide adequate time for review, i.e. 10 business days, when possible. In the case of a press release being issued for a presentation based on a manuscript not yet accepted for publication in a peer review journal, a sentence must be included on the front page indicating the preliminary nature of the results.</w:t>
      </w:r>
    </w:p>
    <w:p w14:paraId="354D6746" w14:textId="77777777" w:rsidR="00FB2AB1" w:rsidRDefault="00FB2AB1" w:rsidP="00131B90">
      <w:pPr>
        <w:rPr>
          <w:rFonts w:asciiTheme="majorHAnsi" w:hAnsiTheme="majorHAnsi" w:cstheme="majorHAnsi"/>
          <w:bCs/>
          <w:sz w:val="22"/>
          <w:szCs w:val="22"/>
          <w:u w:val="single"/>
        </w:rPr>
      </w:pPr>
    </w:p>
    <w:p w14:paraId="72CBFD7F" w14:textId="77777777" w:rsidR="006862AE" w:rsidRPr="006862AE" w:rsidRDefault="006862AE" w:rsidP="006862AE">
      <w:pPr>
        <w:rPr>
          <w:rFonts w:asciiTheme="majorHAnsi" w:hAnsiTheme="majorHAnsi" w:cstheme="majorHAnsi"/>
          <w:sz w:val="22"/>
          <w:szCs w:val="22"/>
          <w:u w:val="single"/>
        </w:rPr>
      </w:pPr>
      <w:r w:rsidRPr="006862AE">
        <w:rPr>
          <w:rFonts w:asciiTheme="majorHAnsi" w:hAnsiTheme="majorHAnsi" w:cstheme="majorHAnsi"/>
          <w:sz w:val="22"/>
          <w:szCs w:val="22"/>
          <w:u w:val="single"/>
        </w:rPr>
        <w:t>Scientific Product Guidelines (manuscripts and abstract)</w:t>
      </w:r>
    </w:p>
    <w:p w14:paraId="4556E644" w14:textId="2199152B" w:rsidR="006862AE" w:rsidRPr="00497673" w:rsidRDefault="004432A5" w:rsidP="004432A5">
      <w:pPr>
        <w:autoSpaceDE w:val="0"/>
        <w:autoSpaceDN w:val="0"/>
        <w:adjustRightInd w:val="0"/>
        <w:rPr>
          <w:rFonts w:asciiTheme="majorHAnsi" w:hAnsiTheme="majorHAnsi" w:cstheme="majorHAnsi"/>
          <w:sz w:val="22"/>
          <w:szCs w:val="22"/>
        </w:rPr>
      </w:pPr>
      <w:r>
        <w:rPr>
          <w:rFonts w:asciiTheme="majorHAnsi" w:hAnsiTheme="majorHAnsi" w:cstheme="majorHAnsi"/>
          <w:bCs/>
          <w:i/>
          <w:color w:val="000000"/>
          <w:sz w:val="22"/>
          <w:szCs w:val="22"/>
        </w:rPr>
        <w:t xml:space="preserve">General Guidelines. </w:t>
      </w:r>
      <w:r w:rsidR="006862AE" w:rsidRPr="00497673">
        <w:rPr>
          <w:rFonts w:asciiTheme="majorHAnsi" w:hAnsiTheme="majorHAnsi" w:cstheme="majorHAnsi"/>
          <w:color w:val="000000"/>
          <w:sz w:val="22"/>
          <w:szCs w:val="22"/>
        </w:rPr>
        <w:t xml:space="preserve">The PPDC works to ensure consistency </w:t>
      </w:r>
      <w:r>
        <w:rPr>
          <w:rFonts w:asciiTheme="majorHAnsi" w:hAnsiTheme="majorHAnsi" w:cstheme="majorHAnsi"/>
          <w:color w:val="000000"/>
          <w:sz w:val="22"/>
          <w:szCs w:val="22"/>
        </w:rPr>
        <w:t>across</w:t>
      </w:r>
      <w:r w:rsidR="006862AE" w:rsidRPr="00497673">
        <w:rPr>
          <w:rFonts w:asciiTheme="majorHAnsi" w:hAnsiTheme="majorHAnsi" w:cstheme="majorHAnsi"/>
          <w:color w:val="000000"/>
          <w:sz w:val="22"/>
          <w:szCs w:val="22"/>
        </w:rPr>
        <w:t xml:space="preserve"> CO-CSA </w:t>
      </w:r>
      <w:r>
        <w:rPr>
          <w:rFonts w:asciiTheme="majorHAnsi" w:hAnsiTheme="majorHAnsi" w:cstheme="majorHAnsi"/>
          <w:color w:val="000000"/>
          <w:sz w:val="22"/>
          <w:szCs w:val="22"/>
        </w:rPr>
        <w:t xml:space="preserve">publications with these guidelines: </w:t>
      </w:r>
      <w:r w:rsidR="006862AE" w:rsidRPr="00497673">
        <w:rPr>
          <w:rFonts w:asciiTheme="majorHAnsi" w:hAnsiTheme="majorHAnsi" w:cstheme="majorHAnsi"/>
          <w:color w:val="000000"/>
          <w:sz w:val="22"/>
          <w:szCs w:val="22"/>
        </w:rPr>
        <w:t xml:space="preserve"> </w:t>
      </w:r>
    </w:p>
    <w:p w14:paraId="31CC8CDB" w14:textId="00DD2A89" w:rsidR="006862AE" w:rsidRPr="00497673" w:rsidRDefault="006862AE" w:rsidP="006862AE">
      <w:pPr>
        <w:pStyle w:val="ListParagraph"/>
        <w:numPr>
          <w:ilvl w:val="0"/>
          <w:numId w:val="10"/>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All publications </w:t>
      </w:r>
      <w:r w:rsidR="00E10CA5">
        <w:rPr>
          <w:rFonts w:asciiTheme="majorHAnsi" w:hAnsiTheme="majorHAnsi" w:cstheme="majorHAnsi"/>
          <w:color w:val="000000"/>
          <w:sz w:val="22"/>
          <w:szCs w:val="22"/>
        </w:rPr>
        <w:t xml:space="preserve">must </w:t>
      </w:r>
      <w:r w:rsidRPr="00497673">
        <w:rPr>
          <w:rFonts w:asciiTheme="majorHAnsi" w:hAnsiTheme="majorHAnsi" w:cstheme="majorHAnsi"/>
          <w:color w:val="000000"/>
          <w:sz w:val="22"/>
          <w:szCs w:val="22"/>
        </w:rPr>
        <w:t xml:space="preserve">reference the main results paper, if published, and/or any other relevant </w:t>
      </w:r>
      <w:r w:rsidR="004432A5" w:rsidRPr="00497673">
        <w:rPr>
          <w:rFonts w:asciiTheme="majorHAnsi" w:hAnsiTheme="majorHAnsi" w:cstheme="majorHAnsi"/>
          <w:color w:val="000000"/>
          <w:sz w:val="22"/>
          <w:szCs w:val="22"/>
        </w:rPr>
        <w:t xml:space="preserve">CO-CSA </w:t>
      </w:r>
      <w:r w:rsidR="004432A5">
        <w:rPr>
          <w:rFonts w:asciiTheme="majorHAnsi" w:hAnsiTheme="majorHAnsi" w:cstheme="majorHAnsi"/>
          <w:color w:val="000000"/>
          <w:sz w:val="22"/>
          <w:szCs w:val="22"/>
        </w:rPr>
        <w:t xml:space="preserve">products. </w:t>
      </w:r>
    </w:p>
    <w:p w14:paraId="0F447259" w14:textId="27399CDA" w:rsidR="006862AE" w:rsidRPr="00497673" w:rsidRDefault="006862AE" w:rsidP="006862AE">
      <w:pPr>
        <w:pStyle w:val="ListParagraph"/>
        <w:numPr>
          <w:ilvl w:val="0"/>
          <w:numId w:val="10"/>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Conclusions concerning individual outcomes </w:t>
      </w:r>
      <w:r w:rsidR="00E10CA5">
        <w:rPr>
          <w:rFonts w:asciiTheme="majorHAnsi" w:hAnsiTheme="majorHAnsi" w:cstheme="majorHAnsi"/>
          <w:color w:val="000000"/>
          <w:sz w:val="22"/>
          <w:szCs w:val="22"/>
        </w:rPr>
        <w:t>must</w:t>
      </w:r>
      <w:r w:rsidRPr="00497673">
        <w:rPr>
          <w:rFonts w:asciiTheme="majorHAnsi" w:hAnsiTheme="majorHAnsi" w:cstheme="majorHAnsi"/>
          <w:color w:val="000000"/>
          <w:sz w:val="22"/>
          <w:szCs w:val="22"/>
        </w:rPr>
        <w:t xml:space="preserve"> be presented in a way that considers the main outcome. </w:t>
      </w:r>
    </w:p>
    <w:p w14:paraId="4FE36A11" w14:textId="115B6F2D" w:rsidR="006862AE" w:rsidRPr="00497673" w:rsidRDefault="006862AE" w:rsidP="006862AE">
      <w:pPr>
        <w:pStyle w:val="ListParagraph"/>
        <w:numPr>
          <w:ilvl w:val="0"/>
          <w:numId w:val="10"/>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Both hazard ratios and absolute rates </w:t>
      </w:r>
      <w:r w:rsidR="00E10CA5">
        <w:rPr>
          <w:rFonts w:asciiTheme="majorHAnsi" w:hAnsiTheme="majorHAnsi" w:cstheme="majorHAnsi"/>
          <w:color w:val="000000"/>
          <w:sz w:val="22"/>
          <w:szCs w:val="22"/>
        </w:rPr>
        <w:t xml:space="preserve">must </w:t>
      </w:r>
      <w:r w:rsidRPr="00497673">
        <w:rPr>
          <w:rFonts w:asciiTheme="majorHAnsi" w:hAnsiTheme="majorHAnsi" w:cstheme="majorHAnsi"/>
          <w:color w:val="000000"/>
          <w:sz w:val="22"/>
          <w:szCs w:val="22"/>
        </w:rPr>
        <w:t xml:space="preserve">be presented when analyzing effects of the intervention. </w:t>
      </w:r>
    </w:p>
    <w:p w14:paraId="6268EEAF" w14:textId="0F346EFE" w:rsidR="006862AE" w:rsidRPr="00497673" w:rsidRDefault="006862AE" w:rsidP="006862AE">
      <w:pPr>
        <w:pStyle w:val="ListParagraph"/>
        <w:numPr>
          <w:ilvl w:val="0"/>
          <w:numId w:val="10"/>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The prescribed acknowledgement section </w:t>
      </w:r>
      <w:r w:rsidR="00E10CA5">
        <w:rPr>
          <w:rFonts w:asciiTheme="majorHAnsi" w:hAnsiTheme="majorHAnsi" w:cstheme="majorHAnsi"/>
          <w:color w:val="000000"/>
          <w:sz w:val="22"/>
          <w:szCs w:val="22"/>
        </w:rPr>
        <w:t>must</w:t>
      </w:r>
      <w:r w:rsidRPr="00497673">
        <w:rPr>
          <w:rFonts w:asciiTheme="majorHAnsi" w:hAnsiTheme="majorHAnsi" w:cstheme="majorHAnsi"/>
          <w:color w:val="000000"/>
          <w:sz w:val="22"/>
          <w:szCs w:val="22"/>
        </w:rPr>
        <w:t xml:space="preserve"> be included. [See acknowledgements section.] </w:t>
      </w:r>
    </w:p>
    <w:p w14:paraId="2736D9F5" w14:textId="77777777" w:rsidR="006862AE" w:rsidRDefault="006862AE" w:rsidP="006862AE">
      <w:pPr>
        <w:autoSpaceDE w:val="0"/>
        <w:autoSpaceDN w:val="0"/>
        <w:adjustRightInd w:val="0"/>
        <w:rPr>
          <w:rFonts w:asciiTheme="majorHAnsi" w:hAnsiTheme="majorHAnsi" w:cstheme="majorHAnsi"/>
          <w:b/>
          <w:bCs/>
          <w:color w:val="000000"/>
          <w:sz w:val="22"/>
          <w:szCs w:val="22"/>
        </w:rPr>
      </w:pPr>
    </w:p>
    <w:p w14:paraId="12F47C49" w14:textId="2D94D854" w:rsidR="006862AE" w:rsidRPr="00497673" w:rsidRDefault="004432A5" w:rsidP="006862AE">
      <w:pPr>
        <w:autoSpaceDE w:val="0"/>
        <w:autoSpaceDN w:val="0"/>
        <w:adjustRightInd w:val="0"/>
        <w:rPr>
          <w:rFonts w:asciiTheme="majorHAnsi" w:hAnsiTheme="majorHAnsi" w:cstheme="majorHAnsi"/>
          <w:color w:val="000000"/>
          <w:sz w:val="22"/>
          <w:szCs w:val="22"/>
        </w:rPr>
      </w:pPr>
      <w:r>
        <w:rPr>
          <w:rFonts w:asciiTheme="majorHAnsi" w:hAnsiTheme="majorHAnsi" w:cstheme="majorHAnsi"/>
          <w:bCs/>
          <w:i/>
          <w:color w:val="000000"/>
          <w:sz w:val="22"/>
          <w:szCs w:val="22"/>
        </w:rPr>
        <w:t xml:space="preserve">Writing Clarity. </w:t>
      </w:r>
      <w:r w:rsidRPr="004544A0">
        <w:rPr>
          <w:rFonts w:asciiTheme="majorHAnsi" w:hAnsiTheme="majorHAnsi" w:cstheme="majorHAnsi"/>
          <w:bCs/>
          <w:color w:val="000000"/>
          <w:sz w:val="22"/>
          <w:szCs w:val="22"/>
        </w:rPr>
        <w:t>P</w:t>
      </w:r>
      <w:r w:rsidR="006862AE" w:rsidRPr="007C68FE">
        <w:rPr>
          <w:rFonts w:asciiTheme="majorHAnsi" w:hAnsiTheme="majorHAnsi" w:cstheme="majorHAnsi"/>
          <w:color w:val="000000"/>
          <w:sz w:val="22"/>
          <w:szCs w:val="22"/>
        </w:rPr>
        <w:t>P</w:t>
      </w:r>
      <w:r w:rsidR="006862AE">
        <w:rPr>
          <w:rFonts w:asciiTheme="majorHAnsi" w:hAnsiTheme="majorHAnsi" w:cstheme="majorHAnsi"/>
          <w:color w:val="000000"/>
          <w:sz w:val="22"/>
          <w:szCs w:val="22"/>
        </w:rPr>
        <w:t xml:space="preserve">DC </w:t>
      </w:r>
      <w:r w:rsidR="006862AE" w:rsidRPr="00497673">
        <w:rPr>
          <w:rFonts w:asciiTheme="majorHAnsi" w:hAnsiTheme="majorHAnsi" w:cstheme="majorHAnsi"/>
          <w:color w:val="000000"/>
          <w:sz w:val="22"/>
          <w:szCs w:val="22"/>
        </w:rPr>
        <w:t xml:space="preserve">will consider the following when examining draft papers and proposals: </w:t>
      </w:r>
    </w:p>
    <w:p w14:paraId="4850C5B9" w14:textId="77777777" w:rsidR="006862AE" w:rsidRPr="00497673" w:rsidRDefault="006862AE" w:rsidP="006862AE">
      <w:pPr>
        <w:pStyle w:val="ListParagraph"/>
        <w:numPr>
          <w:ilvl w:val="0"/>
          <w:numId w:val="11"/>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Does the author identify a senior PI from CO-CSA to sponsor the paper? </w:t>
      </w:r>
    </w:p>
    <w:p w14:paraId="5DBE35CD" w14:textId="77777777" w:rsidR="006862AE" w:rsidRPr="00497673" w:rsidRDefault="006862AE" w:rsidP="006862AE">
      <w:pPr>
        <w:pStyle w:val="ListParagraph"/>
        <w:numPr>
          <w:ilvl w:val="0"/>
          <w:numId w:val="11"/>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Does the paper’s topic overlap with existing literature? If so, do the authors reference those findings and discuss how they impact their current work? </w:t>
      </w:r>
    </w:p>
    <w:p w14:paraId="6522F361" w14:textId="77777777" w:rsidR="006862AE" w:rsidRPr="00497673" w:rsidRDefault="006862AE" w:rsidP="006862AE">
      <w:pPr>
        <w:pStyle w:val="ListParagraph"/>
        <w:numPr>
          <w:ilvl w:val="0"/>
          <w:numId w:val="11"/>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Confirm that tables and graphs are relevant and well-labeled. </w:t>
      </w:r>
    </w:p>
    <w:p w14:paraId="08DFBE63" w14:textId="77777777" w:rsidR="006862AE" w:rsidRPr="00497673" w:rsidRDefault="006862AE" w:rsidP="006862AE">
      <w:pPr>
        <w:pStyle w:val="ListParagraph"/>
        <w:numPr>
          <w:ilvl w:val="0"/>
          <w:numId w:val="11"/>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Is the writing clear and readable? </w:t>
      </w:r>
    </w:p>
    <w:p w14:paraId="0A978FE5" w14:textId="77777777" w:rsidR="006862AE" w:rsidRPr="00497673" w:rsidRDefault="006862AE" w:rsidP="006862AE">
      <w:pPr>
        <w:autoSpaceDE w:val="0"/>
        <w:autoSpaceDN w:val="0"/>
        <w:adjustRightInd w:val="0"/>
        <w:rPr>
          <w:rFonts w:asciiTheme="majorHAnsi" w:hAnsiTheme="majorHAnsi" w:cstheme="majorHAnsi"/>
          <w:color w:val="000000"/>
          <w:sz w:val="22"/>
          <w:szCs w:val="22"/>
        </w:rPr>
      </w:pPr>
    </w:p>
    <w:p w14:paraId="5BB014F0" w14:textId="0AB9CCD5" w:rsidR="006862AE" w:rsidRPr="00497673" w:rsidRDefault="006862AE" w:rsidP="006862AE">
      <w:pPr>
        <w:autoSpaceDE w:val="0"/>
        <w:autoSpaceDN w:val="0"/>
        <w:adjustRightInd w:val="0"/>
        <w:rPr>
          <w:rFonts w:asciiTheme="majorHAnsi" w:hAnsiTheme="majorHAnsi" w:cstheme="majorHAnsi"/>
          <w:color w:val="000000"/>
          <w:sz w:val="22"/>
          <w:szCs w:val="22"/>
        </w:rPr>
      </w:pPr>
      <w:r w:rsidRPr="006862AE">
        <w:rPr>
          <w:rFonts w:asciiTheme="majorHAnsi" w:hAnsiTheme="majorHAnsi" w:cstheme="majorHAnsi"/>
          <w:bCs/>
          <w:i/>
          <w:color w:val="000000"/>
          <w:sz w:val="22"/>
          <w:szCs w:val="22"/>
        </w:rPr>
        <w:t>Repor</w:t>
      </w:r>
      <w:r w:rsidR="004432A5">
        <w:rPr>
          <w:rFonts w:asciiTheme="majorHAnsi" w:hAnsiTheme="majorHAnsi" w:cstheme="majorHAnsi"/>
          <w:bCs/>
          <w:i/>
          <w:color w:val="000000"/>
          <w:sz w:val="22"/>
          <w:szCs w:val="22"/>
        </w:rPr>
        <w:t xml:space="preserve">ting of Race and Ethnicity Data. </w:t>
      </w:r>
      <w:r w:rsidRPr="00497673">
        <w:rPr>
          <w:rFonts w:asciiTheme="majorHAnsi" w:hAnsiTheme="majorHAnsi" w:cstheme="majorHAnsi"/>
          <w:color w:val="000000"/>
          <w:sz w:val="22"/>
          <w:szCs w:val="22"/>
        </w:rPr>
        <w:t xml:space="preserve">CO-CSA Project publications </w:t>
      </w:r>
      <w:r w:rsidR="00E10CA5">
        <w:rPr>
          <w:rFonts w:asciiTheme="majorHAnsi" w:hAnsiTheme="majorHAnsi" w:cstheme="majorHAnsi"/>
          <w:color w:val="000000"/>
          <w:sz w:val="22"/>
          <w:szCs w:val="22"/>
        </w:rPr>
        <w:t>must</w:t>
      </w:r>
      <w:r w:rsidRPr="00497673">
        <w:rPr>
          <w:rFonts w:asciiTheme="majorHAnsi" w:hAnsiTheme="majorHAnsi" w:cstheme="majorHAnsi"/>
          <w:color w:val="000000"/>
          <w:sz w:val="22"/>
          <w:szCs w:val="22"/>
        </w:rPr>
        <w:t xml:space="preserve"> describe the demographics of the study population included in the analysis, or refer to another publication that describes the demographics. The demographics </w:t>
      </w:r>
      <w:r w:rsidR="00E10CA5">
        <w:rPr>
          <w:rFonts w:asciiTheme="majorHAnsi" w:hAnsiTheme="majorHAnsi" w:cstheme="majorHAnsi"/>
          <w:color w:val="000000"/>
          <w:sz w:val="22"/>
          <w:szCs w:val="22"/>
        </w:rPr>
        <w:t>must</w:t>
      </w:r>
      <w:r w:rsidRPr="00497673">
        <w:rPr>
          <w:rFonts w:asciiTheme="majorHAnsi" w:hAnsiTheme="majorHAnsi" w:cstheme="majorHAnsi"/>
          <w:color w:val="000000"/>
          <w:sz w:val="22"/>
          <w:szCs w:val="22"/>
        </w:rPr>
        <w:t xml:space="preserve"> include a listing by race/ethnicity (numbers and/or percentages). The following guidelines apply: </w:t>
      </w:r>
    </w:p>
    <w:p w14:paraId="0D20321A" w14:textId="3810F7F7" w:rsidR="006862AE" w:rsidRPr="00497673" w:rsidRDefault="006862AE" w:rsidP="006862AE">
      <w:pPr>
        <w:pStyle w:val="ListParagraph"/>
        <w:numPr>
          <w:ilvl w:val="0"/>
          <w:numId w:val="12"/>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The race/ethnicity subgroups (alternative </w:t>
      </w:r>
      <w:r w:rsidR="00E10CA5">
        <w:rPr>
          <w:rFonts w:asciiTheme="majorHAnsi" w:hAnsiTheme="majorHAnsi" w:cstheme="majorHAnsi"/>
          <w:color w:val="000000"/>
          <w:sz w:val="22"/>
          <w:szCs w:val="22"/>
        </w:rPr>
        <w:t>nomenclature in brackets) that must</w:t>
      </w:r>
      <w:r w:rsidRPr="00497673">
        <w:rPr>
          <w:rFonts w:asciiTheme="majorHAnsi" w:hAnsiTheme="majorHAnsi" w:cstheme="majorHAnsi"/>
          <w:color w:val="000000"/>
          <w:sz w:val="22"/>
          <w:szCs w:val="22"/>
        </w:rPr>
        <w:t xml:space="preserve"> be listed in alphabetic order are those by which participants identified themselves at enrollment, with some minor modifications: American Indian/Alaskan Native (American Indian or Alaskan Native); Asian/Pacific Islander (Asian or Pacific Islander); Black (African-American); Hispanic (Latino); White not of Hispanic origin; Unknown (not one of above).</w:t>
      </w:r>
    </w:p>
    <w:p w14:paraId="272ECD0A" w14:textId="4B38374C" w:rsidR="006862AE" w:rsidRPr="00497673" w:rsidRDefault="006862AE" w:rsidP="006862AE">
      <w:pPr>
        <w:pStyle w:val="ListParagraph"/>
        <w:numPr>
          <w:ilvl w:val="0"/>
          <w:numId w:val="12"/>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The unqualified use of the term “other” </w:t>
      </w:r>
      <w:r w:rsidR="00E10CA5">
        <w:rPr>
          <w:rFonts w:asciiTheme="majorHAnsi" w:hAnsiTheme="majorHAnsi" w:cstheme="majorHAnsi"/>
          <w:color w:val="000000"/>
          <w:sz w:val="22"/>
          <w:szCs w:val="22"/>
        </w:rPr>
        <w:t>must</w:t>
      </w:r>
      <w:r w:rsidR="00E10CA5" w:rsidRPr="00497673">
        <w:rPr>
          <w:rFonts w:asciiTheme="majorHAnsi" w:hAnsiTheme="majorHAnsi" w:cstheme="majorHAnsi"/>
          <w:color w:val="000000"/>
          <w:sz w:val="22"/>
          <w:szCs w:val="22"/>
        </w:rPr>
        <w:t xml:space="preserve"> </w:t>
      </w:r>
      <w:r w:rsidRPr="00497673">
        <w:rPr>
          <w:rFonts w:asciiTheme="majorHAnsi" w:hAnsiTheme="majorHAnsi" w:cstheme="majorHAnsi"/>
          <w:color w:val="000000"/>
          <w:sz w:val="22"/>
          <w:szCs w:val="22"/>
        </w:rPr>
        <w:t xml:space="preserve">be avoided. </w:t>
      </w:r>
    </w:p>
    <w:p w14:paraId="497CB7F2" w14:textId="77777777" w:rsidR="006862AE" w:rsidRPr="00497673" w:rsidRDefault="006862AE" w:rsidP="006862AE">
      <w:pPr>
        <w:pStyle w:val="ListParagraph"/>
        <w:numPr>
          <w:ilvl w:val="0"/>
          <w:numId w:val="12"/>
        </w:numPr>
        <w:autoSpaceDE w:val="0"/>
        <w:autoSpaceDN w:val="0"/>
        <w:adjustRightInd w:val="0"/>
        <w:ind w:left="360"/>
        <w:rPr>
          <w:rFonts w:asciiTheme="majorHAnsi" w:hAnsiTheme="majorHAnsi" w:cstheme="majorHAnsi"/>
          <w:color w:val="000000"/>
          <w:sz w:val="22"/>
          <w:szCs w:val="22"/>
        </w:rPr>
      </w:pPr>
      <w:r w:rsidRPr="00497673">
        <w:rPr>
          <w:rFonts w:asciiTheme="majorHAnsi" w:hAnsiTheme="majorHAnsi" w:cstheme="majorHAnsi"/>
          <w:color w:val="000000"/>
          <w:sz w:val="22"/>
          <w:szCs w:val="22"/>
        </w:rPr>
        <w:t xml:space="preserve">“Combining” these specific race-ethnic groups in the descriptive demographic tables is not allowed. </w:t>
      </w:r>
    </w:p>
    <w:p w14:paraId="6A5A5AF5" w14:textId="77777777" w:rsidR="009A16A5" w:rsidRDefault="009A16A5" w:rsidP="00E45FDB">
      <w:pPr>
        <w:autoSpaceDE w:val="0"/>
        <w:autoSpaceDN w:val="0"/>
        <w:adjustRightInd w:val="0"/>
        <w:rPr>
          <w:rFonts w:asciiTheme="majorHAnsi" w:hAnsiTheme="majorHAnsi" w:cstheme="majorHAnsi"/>
          <w:bCs/>
          <w:i/>
          <w:color w:val="000000"/>
          <w:sz w:val="22"/>
          <w:szCs w:val="22"/>
        </w:rPr>
      </w:pPr>
    </w:p>
    <w:p w14:paraId="51BF2441" w14:textId="41C8649D" w:rsidR="006B17FC" w:rsidRPr="00E45FDB" w:rsidRDefault="004432A5" w:rsidP="00E45FDB">
      <w:pPr>
        <w:autoSpaceDE w:val="0"/>
        <w:autoSpaceDN w:val="0"/>
        <w:adjustRightInd w:val="0"/>
        <w:rPr>
          <w:rFonts w:asciiTheme="majorHAnsi" w:hAnsiTheme="majorHAnsi" w:cstheme="majorHAnsi"/>
          <w:i/>
          <w:color w:val="000000"/>
          <w:sz w:val="22"/>
          <w:szCs w:val="22"/>
        </w:rPr>
      </w:pPr>
      <w:r>
        <w:rPr>
          <w:rFonts w:asciiTheme="majorHAnsi" w:hAnsiTheme="majorHAnsi" w:cstheme="majorHAnsi"/>
          <w:bCs/>
          <w:i/>
          <w:color w:val="000000"/>
          <w:sz w:val="22"/>
          <w:szCs w:val="22"/>
        </w:rPr>
        <w:t xml:space="preserve">Statistical Guidelines. </w:t>
      </w:r>
      <w:r w:rsidR="00E45FDB" w:rsidRPr="00E45FDB">
        <w:rPr>
          <w:rFonts w:asciiTheme="majorHAnsi" w:hAnsiTheme="majorHAnsi"/>
          <w:b/>
          <w:i/>
          <w:sz w:val="22"/>
          <w:szCs w:val="22"/>
          <w:u w:val="single"/>
        </w:rPr>
        <w:t>NOTE:</w:t>
      </w:r>
      <w:r w:rsidR="00E45FDB" w:rsidRPr="00E45FDB">
        <w:rPr>
          <w:rFonts w:asciiTheme="majorHAnsi" w:hAnsiTheme="majorHAnsi"/>
          <w:i/>
          <w:sz w:val="22"/>
          <w:szCs w:val="22"/>
        </w:rPr>
        <w:t xml:space="preserve"> </w:t>
      </w:r>
      <w:r w:rsidR="006B17FC" w:rsidRPr="00E45FDB">
        <w:rPr>
          <w:rFonts w:asciiTheme="majorHAnsi" w:hAnsiTheme="majorHAnsi"/>
          <w:i/>
          <w:sz w:val="22"/>
          <w:szCs w:val="22"/>
        </w:rPr>
        <w:t>Different disciplines use different statistical conventions and we will defer to the first author to decide on the most appropriate statistical methods.</w:t>
      </w:r>
      <w:r w:rsidR="00E45FDB">
        <w:rPr>
          <w:rFonts w:asciiTheme="majorHAnsi" w:hAnsiTheme="majorHAnsi"/>
          <w:i/>
          <w:sz w:val="22"/>
          <w:szCs w:val="22"/>
        </w:rPr>
        <w:t xml:space="preserve"> </w:t>
      </w:r>
      <w:r w:rsidR="00E45FDB" w:rsidRPr="00497673">
        <w:rPr>
          <w:rFonts w:asciiTheme="majorHAnsi" w:hAnsiTheme="majorHAnsi" w:cstheme="majorHAnsi"/>
          <w:color w:val="000000"/>
          <w:sz w:val="22"/>
          <w:szCs w:val="22"/>
        </w:rPr>
        <w:t xml:space="preserve">The following </w:t>
      </w:r>
      <w:r w:rsidR="00E45FDB">
        <w:rPr>
          <w:rFonts w:asciiTheme="majorHAnsi" w:hAnsiTheme="majorHAnsi" w:cstheme="majorHAnsi"/>
          <w:color w:val="000000"/>
          <w:sz w:val="22"/>
          <w:szCs w:val="22"/>
        </w:rPr>
        <w:t xml:space="preserve">are general </w:t>
      </w:r>
      <w:r w:rsidR="00E45FDB" w:rsidRPr="00497673">
        <w:rPr>
          <w:rFonts w:asciiTheme="majorHAnsi" w:hAnsiTheme="majorHAnsi" w:cstheme="majorHAnsi"/>
          <w:color w:val="000000"/>
          <w:sz w:val="22"/>
          <w:szCs w:val="22"/>
        </w:rPr>
        <w:t xml:space="preserve">guidelines </w:t>
      </w:r>
      <w:r w:rsidR="00E45FDB">
        <w:rPr>
          <w:rFonts w:asciiTheme="majorHAnsi" w:hAnsiTheme="majorHAnsi" w:cstheme="majorHAnsi"/>
          <w:color w:val="000000"/>
          <w:sz w:val="22"/>
          <w:szCs w:val="22"/>
        </w:rPr>
        <w:t xml:space="preserve">related to </w:t>
      </w:r>
      <w:r w:rsidR="00E45FDB" w:rsidRPr="00497673">
        <w:rPr>
          <w:rFonts w:asciiTheme="majorHAnsi" w:hAnsiTheme="majorHAnsi" w:cstheme="majorHAnsi"/>
          <w:color w:val="000000"/>
          <w:sz w:val="22"/>
          <w:szCs w:val="22"/>
        </w:rPr>
        <w:t>statistical issues:</w:t>
      </w:r>
    </w:p>
    <w:p w14:paraId="38BBB79A" w14:textId="649E6C0A" w:rsidR="006862AE" w:rsidRPr="006862AE" w:rsidRDefault="006862AE" w:rsidP="006862AE">
      <w:pPr>
        <w:pStyle w:val="ListParagraph"/>
        <w:numPr>
          <w:ilvl w:val="0"/>
          <w:numId w:val="14"/>
        </w:numPr>
        <w:autoSpaceDE w:val="0"/>
        <w:autoSpaceDN w:val="0"/>
        <w:adjustRightInd w:val="0"/>
        <w:ind w:left="360"/>
        <w:rPr>
          <w:rFonts w:asciiTheme="majorHAnsi" w:hAnsiTheme="majorHAnsi" w:cstheme="majorHAnsi"/>
          <w:color w:val="000000"/>
          <w:sz w:val="22"/>
          <w:szCs w:val="22"/>
        </w:rPr>
      </w:pPr>
      <w:r w:rsidRPr="006862AE">
        <w:rPr>
          <w:rFonts w:asciiTheme="majorHAnsi" w:hAnsiTheme="majorHAnsi" w:cstheme="majorHAnsi"/>
          <w:color w:val="000000"/>
          <w:sz w:val="22"/>
          <w:szCs w:val="22"/>
        </w:rPr>
        <w:t xml:space="preserve">Two sided p-values </w:t>
      </w:r>
      <w:r w:rsidR="00E10CA5">
        <w:rPr>
          <w:rFonts w:asciiTheme="majorHAnsi" w:hAnsiTheme="majorHAnsi" w:cstheme="majorHAnsi"/>
          <w:color w:val="000000"/>
          <w:sz w:val="22"/>
          <w:szCs w:val="22"/>
        </w:rPr>
        <w:t>must</w:t>
      </w:r>
      <w:r w:rsidRPr="006862AE">
        <w:rPr>
          <w:rFonts w:asciiTheme="majorHAnsi" w:hAnsiTheme="majorHAnsi" w:cstheme="majorHAnsi"/>
          <w:color w:val="000000"/>
          <w:sz w:val="22"/>
          <w:szCs w:val="22"/>
        </w:rPr>
        <w:t xml:space="preserve"> be used. </w:t>
      </w:r>
    </w:p>
    <w:p w14:paraId="147F621E" w14:textId="1C28636E" w:rsidR="006862AE" w:rsidRPr="006862AE" w:rsidRDefault="006862AE" w:rsidP="006862AE">
      <w:pPr>
        <w:pStyle w:val="ListParagraph"/>
        <w:numPr>
          <w:ilvl w:val="0"/>
          <w:numId w:val="14"/>
        </w:numPr>
        <w:autoSpaceDE w:val="0"/>
        <w:autoSpaceDN w:val="0"/>
        <w:adjustRightInd w:val="0"/>
        <w:ind w:left="360"/>
        <w:rPr>
          <w:rFonts w:asciiTheme="majorHAnsi" w:hAnsiTheme="majorHAnsi" w:cstheme="majorHAnsi"/>
          <w:color w:val="000000"/>
          <w:sz w:val="22"/>
          <w:szCs w:val="22"/>
        </w:rPr>
      </w:pPr>
      <w:r w:rsidRPr="006862AE">
        <w:rPr>
          <w:rFonts w:asciiTheme="majorHAnsi" w:hAnsiTheme="majorHAnsi" w:cstheme="majorHAnsi"/>
          <w:color w:val="000000"/>
          <w:sz w:val="22"/>
          <w:szCs w:val="22"/>
        </w:rPr>
        <w:t xml:space="preserve">Subgroup analyses </w:t>
      </w:r>
      <w:r w:rsidR="00E10CA5">
        <w:rPr>
          <w:rFonts w:asciiTheme="majorHAnsi" w:hAnsiTheme="majorHAnsi" w:cstheme="majorHAnsi"/>
          <w:color w:val="000000"/>
          <w:sz w:val="22"/>
          <w:szCs w:val="22"/>
        </w:rPr>
        <w:t>must</w:t>
      </w:r>
      <w:r w:rsidRPr="006862AE">
        <w:rPr>
          <w:rFonts w:asciiTheme="majorHAnsi" w:hAnsiTheme="majorHAnsi" w:cstheme="majorHAnsi"/>
          <w:color w:val="000000"/>
          <w:sz w:val="22"/>
          <w:szCs w:val="22"/>
        </w:rPr>
        <w:t xml:space="preserve"> report number of subgroups and address the possibility of Type I error, by stating the number of comparisons that could be significant by chance alone. </w:t>
      </w:r>
    </w:p>
    <w:p w14:paraId="75E3E433" w14:textId="40F0F495" w:rsidR="006862AE" w:rsidRPr="006862AE" w:rsidRDefault="00E10CA5" w:rsidP="006862AE">
      <w:pPr>
        <w:pStyle w:val="ListParagraph"/>
        <w:numPr>
          <w:ilvl w:val="0"/>
          <w:numId w:val="14"/>
        </w:numPr>
        <w:autoSpaceDE w:val="0"/>
        <w:autoSpaceDN w:val="0"/>
        <w:adjustRightInd w:val="0"/>
        <w:ind w:left="360"/>
        <w:rPr>
          <w:rFonts w:asciiTheme="majorHAnsi" w:hAnsiTheme="majorHAnsi" w:cstheme="majorHAnsi"/>
          <w:color w:val="000000"/>
          <w:sz w:val="22"/>
          <w:szCs w:val="22"/>
        </w:rPr>
      </w:pPr>
      <w:r>
        <w:rPr>
          <w:rFonts w:asciiTheme="majorHAnsi" w:hAnsiTheme="majorHAnsi" w:cstheme="majorHAnsi"/>
          <w:color w:val="000000"/>
          <w:sz w:val="22"/>
          <w:szCs w:val="22"/>
        </w:rPr>
        <w:t>Stratified analyses must</w:t>
      </w:r>
      <w:r w:rsidR="006862AE" w:rsidRPr="006862AE">
        <w:rPr>
          <w:rFonts w:asciiTheme="majorHAnsi" w:hAnsiTheme="majorHAnsi" w:cstheme="majorHAnsi"/>
          <w:color w:val="000000"/>
          <w:sz w:val="22"/>
          <w:szCs w:val="22"/>
        </w:rPr>
        <w:t xml:space="preserve"> include assessments of interaction terms; if interaction terms are not significant, an interpretation of the stratified data should be agreed upon by the writing group and a justification for the in</w:t>
      </w:r>
      <w:r w:rsidR="006862AE">
        <w:rPr>
          <w:rFonts w:asciiTheme="majorHAnsi" w:hAnsiTheme="majorHAnsi" w:cstheme="majorHAnsi"/>
          <w:color w:val="000000"/>
          <w:sz w:val="22"/>
          <w:szCs w:val="22"/>
        </w:rPr>
        <w:t xml:space="preserve">terpretation presented to the PPDC </w:t>
      </w:r>
      <w:r w:rsidR="006862AE" w:rsidRPr="006862AE">
        <w:rPr>
          <w:rFonts w:asciiTheme="majorHAnsi" w:hAnsiTheme="majorHAnsi" w:cstheme="majorHAnsi"/>
          <w:color w:val="000000"/>
          <w:sz w:val="22"/>
          <w:szCs w:val="22"/>
        </w:rPr>
        <w:t xml:space="preserve">along with the submitted manuscript. There may be limited power for testing interactions. </w:t>
      </w:r>
    </w:p>
    <w:p w14:paraId="42B6676C" w14:textId="324806A6" w:rsidR="006862AE" w:rsidRPr="00E10CA5" w:rsidRDefault="006862AE" w:rsidP="006862AE">
      <w:pPr>
        <w:pStyle w:val="ListParagraph"/>
        <w:numPr>
          <w:ilvl w:val="0"/>
          <w:numId w:val="14"/>
        </w:numPr>
        <w:autoSpaceDE w:val="0"/>
        <w:autoSpaceDN w:val="0"/>
        <w:adjustRightInd w:val="0"/>
        <w:ind w:left="360"/>
        <w:rPr>
          <w:rFonts w:asciiTheme="majorHAnsi" w:hAnsiTheme="majorHAnsi" w:cstheme="majorHAnsi"/>
          <w:color w:val="000000"/>
          <w:sz w:val="22"/>
          <w:szCs w:val="22"/>
        </w:rPr>
      </w:pPr>
      <w:r w:rsidRPr="006862AE">
        <w:rPr>
          <w:rFonts w:asciiTheme="majorHAnsi" w:hAnsiTheme="majorHAnsi" w:cstheme="majorHAnsi"/>
          <w:color w:val="000000"/>
          <w:sz w:val="22"/>
          <w:szCs w:val="22"/>
        </w:rPr>
        <w:t xml:space="preserve">Though priority papers focus primarily on nominal Confidence Intervals (CIs), issues of sequential monitoring and multiple testing </w:t>
      </w:r>
      <w:r w:rsidR="00E10CA5">
        <w:rPr>
          <w:rFonts w:asciiTheme="majorHAnsi" w:hAnsiTheme="majorHAnsi" w:cstheme="majorHAnsi"/>
          <w:color w:val="000000"/>
          <w:sz w:val="22"/>
          <w:szCs w:val="22"/>
        </w:rPr>
        <w:t xml:space="preserve">must </w:t>
      </w:r>
      <w:r w:rsidRPr="006862AE">
        <w:rPr>
          <w:rFonts w:asciiTheme="majorHAnsi" w:hAnsiTheme="majorHAnsi" w:cstheme="majorHAnsi"/>
          <w:color w:val="000000"/>
          <w:sz w:val="22"/>
          <w:szCs w:val="22"/>
        </w:rPr>
        <w:t xml:space="preserve">be considered. In </w:t>
      </w:r>
      <w:r w:rsidRPr="00E10CA5">
        <w:rPr>
          <w:rFonts w:asciiTheme="majorHAnsi" w:hAnsiTheme="majorHAnsi" w:cstheme="majorHAnsi"/>
          <w:color w:val="000000"/>
          <w:sz w:val="22"/>
          <w:szCs w:val="22"/>
        </w:rPr>
        <w:t xml:space="preserve">some cases adjusted CIs need to be presented, while in others an acknowledgment of the potential for over-interpretation of the data will suffice. </w:t>
      </w:r>
    </w:p>
    <w:p w14:paraId="6AAA6D7A" w14:textId="77777777" w:rsidR="006862AE" w:rsidRPr="006A571C" w:rsidRDefault="006862AE" w:rsidP="006862AE">
      <w:pPr>
        <w:rPr>
          <w:rFonts w:asciiTheme="majorHAnsi" w:hAnsiTheme="majorHAnsi" w:cstheme="majorHAnsi"/>
          <w:sz w:val="22"/>
          <w:szCs w:val="22"/>
        </w:rPr>
      </w:pPr>
    </w:p>
    <w:p w14:paraId="768A5B8C" w14:textId="77777777" w:rsidR="00131B90" w:rsidRDefault="00131B90" w:rsidP="00131B90">
      <w:pPr>
        <w:rPr>
          <w:rFonts w:asciiTheme="majorHAnsi" w:hAnsiTheme="majorHAnsi" w:cstheme="majorHAnsi"/>
          <w:bCs/>
          <w:sz w:val="22"/>
          <w:szCs w:val="22"/>
          <w:u w:val="single"/>
        </w:rPr>
      </w:pPr>
      <w:r>
        <w:rPr>
          <w:rFonts w:asciiTheme="majorHAnsi" w:hAnsiTheme="majorHAnsi" w:cstheme="majorHAnsi"/>
          <w:bCs/>
          <w:sz w:val="22"/>
          <w:szCs w:val="22"/>
          <w:u w:val="single"/>
        </w:rPr>
        <w:t>Acknowledgment Policy</w:t>
      </w:r>
    </w:p>
    <w:p w14:paraId="55400BC4" w14:textId="1BDF83F9" w:rsidR="00131B90" w:rsidRPr="001B6E76" w:rsidRDefault="00131B90" w:rsidP="00515F9C">
      <w:pPr>
        <w:rPr>
          <w:rFonts w:asciiTheme="majorHAnsi" w:hAnsiTheme="majorHAnsi" w:cstheme="majorHAnsi"/>
          <w:bCs/>
          <w:i/>
          <w:sz w:val="22"/>
          <w:szCs w:val="22"/>
        </w:rPr>
      </w:pPr>
      <w:r w:rsidRPr="001B6E76">
        <w:rPr>
          <w:rFonts w:asciiTheme="majorHAnsi" w:hAnsiTheme="majorHAnsi" w:cstheme="majorHAnsi"/>
          <w:bCs/>
          <w:i/>
          <w:sz w:val="22"/>
          <w:szCs w:val="22"/>
        </w:rPr>
        <w:t>Dissemination documents</w:t>
      </w:r>
      <w:r w:rsidR="00515F9C" w:rsidRPr="001B6E76">
        <w:rPr>
          <w:rFonts w:asciiTheme="majorHAnsi" w:hAnsiTheme="majorHAnsi" w:cstheme="majorHAnsi"/>
          <w:bCs/>
          <w:i/>
          <w:sz w:val="22"/>
          <w:szCs w:val="22"/>
        </w:rPr>
        <w:t xml:space="preserve"> from </w:t>
      </w:r>
      <w:r w:rsidRPr="001B6E76">
        <w:rPr>
          <w:rFonts w:asciiTheme="majorHAnsi" w:hAnsiTheme="majorHAnsi" w:cstheme="majorHAnsi"/>
          <w:bCs/>
          <w:i/>
          <w:sz w:val="22"/>
          <w:szCs w:val="22"/>
        </w:rPr>
        <w:t>the CO-CSA project</w:t>
      </w:r>
      <w:r w:rsidR="00515F9C" w:rsidRPr="001B6E76">
        <w:rPr>
          <w:rFonts w:asciiTheme="majorHAnsi" w:hAnsiTheme="majorHAnsi" w:cstheme="majorHAnsi"/>
          <w:bCs/>
          <w:i/>
          <w:sz w:val="22"/>
          <w:szCs w:val="22"/>
        </w:rPr>
        <w:t xml:space="preserve"> </w:t>
      </w:r>
      <w:r w:rsidRPr="001B6E76">
        <w:rPr>
          <w:rFonts w:asciiTheme="majorHAnsi" w:hAnsiTheme="majorHAnsi" w:cstheme="majorHAnsi"/>
          <w:b/>
          <w:bCs/>
          <w:i/>
          <w:sz w:val="22"/>
          <w:szCs w:val="22"/>
        </w:rPr>
        <w:t>must</w:t>
      </w:r>
      <w:r w:rsidRPr="001B6E76">
        <w:rPr>
          <w:rFonts w:asciiTheme="majorHAnsi" w:hAnsiTheme="majorHAnsi" w:cstheme="majorHAnsi"/>
          <w:bCs/>
          <w:i/>
          <w:sz w:val="22"/>
          <w:szCs w:val="22"/>
        </w:rPr>
        <w:t xml:space="preserve"> follow NIFA (shown verbatim below)</w:t>
      </w:r>
      <w:r w:rsidR="004432A5">
        <w:rPr>
          <w:rFonts w:asciiTheme="majorHAnsi" w:hAnsiTheme="majorHAnsi" w:cstheme="majorHAnsi"/>
          <w:bCs/>
          <w:i/>
          <w:sz w:val="22"/>
          <w:szCs w:val="22"/>
        </w:rPr>
        <w:t>.</w:t>
      </w:r>
    </w:p>
    <w:p w14:paraId="2A4E4F27" w14:textId="77777777" w:rsidR="00131B90" w:rsidRDefault="00131B90" w:rsidP="00515F9C">
      <w:pPr>
        <w:rPr>
          <w:rFonts w:asciiTheme="majorHAnsi" w:hAnsiTheme="majorHAnsi" w:cstheme="majorHAnsi"/>
          <w:bCs/>
          <w:sz w:val="22"/>
          <w:szCs w:val="22"/>
          <w:u w:val="single"/>
        </w:rPr>
      </w:pPr>
    </w:p>
    <w:p w14:paraId="2D892CA1" w14:textId="29E0E955" w:rsidR="00131B90" w:rsidRPr="004671AC" w:rsidRDefault="00131B90" w:rsidP="00131B90">
      <w:pPr>
        <w:rPr>
          <w:rFonts w:asciiTheme="majorHAnsi" w:hAnsiTheme="majorHAnsi" w:cstheme="majorHAnsi"/>
          <w:sz w:val="22"/>
          <w:szCs w:val="22"/>
        </w:rPr>
      </w:pPr>
      <w:r w:rsidRPr="004671AC">
        <w:rPr>
          <w:rFonts w:asciiTheme="majorHAnsi" w:hAnsiTheme="majorHAnsi" w:cstheme="majorHAnsi"/>
          <w:sz w:val="22"/>
          <w:szCs w:val="22"/>
        </w:rPr>
        <w:t>NIFA ACKNOWLEDGMENT POLICY</w:t>
      </w:r>
      <w:r>
        <w:rPr>
          <w:rFonts w:asciiTheme="majorHAnsi" w:hAnsiTheme="majorHAnsi" w:cstheme="majorHAnsi"/>
          <w:sz w:val="22"/>
          <w:szCs w:val="22"/>
        </w:rPr>
        <w:t xml:space="preserve">: </w:t>
      </w:r>
      <w:r w:rsidRPr="004671AC">
        <w:rPr>
          <w:rFonts w:asciiTheme="majorHAnsi" w:hAnsiTheme="majorHAnsi" w:cstheme="majorHAnsi"/>
          <w:sz w:val="22"/>
          <w:szCs w:val="22"/>
        </w:rPr>
        <w:t>Acknowledgment of USDA Support by NIFA</w:t>
      </w:r>
    </w:p>
    <w:p w14:paraId="35FB71F1" w14:textId="73873C91" w:rsidR="00131B90" w:rsidRPr="00FB2AB1" w:rsidRDefault="00131B90" w:rsidP="008D6603">
      <w:pPr>
        <w:pStyle w:val="PlainText"/>
        <w:numPr>
          <w:ilvl w:val="0"/>
          <w:numId w:val="9"/>
        </w:numPr>
        <w:rPr>
          <w:rFonts w:asciiTheme="majorHAnsi" w:hAnsiTheme="majorHAnsi" w:cstheme="majorHAnsi"/>
          <w:szCs w:val="22"/>
        </w:rPr>
      </w:pPr>
      <w:r w:rsidRPr="004671AC">
        <w:rPr>
          <w:rFonts w:asciiTheme="majorHAnsi" w:hAnsiTheme="majorHAnsi" w:cstheme="majorHAnsi"/>
          <w:szCs w:val="22"/>
        </w:rPr>
        <w:t>When acknowledging USDA support in accordance with 2 CFR Part 415, grantees must use the following acknowledgment for all projects or initiatives supported by the National Institute of Food and Agriculture (NIFA):</w:t>
      </w:r>
      <w:r w:rsidR="00FB2AB1">
        <w:rPr>
          <w:rFonts w:asciiTheme="majorHAnsi" w:hAnsiTheme="majorHAnsi" w:cstheme="majorHAnsi"/>
          <w:szCs w:val="22"/>
        </w:rPr>
        <w:t xml:space="preserve"> </w:t>
      </w:r>
      <w:r w:rsidRPr="00FB2AB1">
        <w:rPr>
          <w:rFonts w:asciiTheme="majorHAnsi" w:hAnsiTheme="majorHAnsi" w:cstheme="majorHAnsi"/>
          <w:szCs w:val="22"/>
        </w:rPr>
        <w:t xml:space="preserve">"This material is based upon work that is supported by the National Institute of Food and Agriculture, U.S. Department of Agriculture, under award number </w:t>
      </w:r>
      <w:r w:rsidR="008D6603" w:rsidRPr="008D6603">
        <w:rPr>
          <w:rFonts w:asciiTheme="majorHAnsi" w:hAnsiTheme="majorHAnsi" w:cstheme="majorHAnsi"/>
          <w:szCs w:val="22"/>
        </w:rPr>
        <w:t>2014-08347</w:t>
      </w:r>
      <w:r w:rsidR="008D6603">
        <w:rPr>
          <w:rFonts w:asciiTheme="majorHAnsi" w:hAnsiTheme="majorHAnsi" w:cstheme="majorHAnsi"/>
          <w:szCs w:val="22"/>
        </w:rPr>
        <w:t xml:space="preserve">. </w:t>
      </w:r>
    </w:p>
    <w:p w14:paraId="12405AD5" w14:textId="039DC622" w:rsidR="00131B90" w:rsidRPr="004671AC" w:rsidRDefault="00131B90" w:rsidP="00FB2AB1">
      <w:pPr>
        <w:pStyle w:val="PlainText"/>
        <w:numPr>
          <w:ilvl w:val="0"/>
          <w:numId w:val="9"/>
        </w:numPr>
        <w:ind w:left="360"/>
        <w:rPr>
          <w:rFonts w:asciiTheme="majorHAnsi" w:hAnsiTheme="majorHAnsi" w:cstheme="majorHAnsi"/>
          <w:szCs w:val="22"/>
        </w:rPr>
      </w:pPr>
      <w:r w:rsidRPr="004671AC">
        <w:rPr>
          <w:rFonts w:asciiTheme="majorHAnsi" w:hAnsiTheme="majorHAnsi" w:cstheme="majorHAnsi"/>
          <w:szCs w:val="22"/>
        </w:rPr>
        <w:t>Whenever practical, NIFA also expects that grantees use NIFA</w:t>
      </w:r>
      <w:r w:rsidR="00673A9B">
        <w:rPr>
          <w:rFonts w:asciiTheme="majorHAnsi" w:hAnsiTheme="majorHAnsi" w:cstheme="majorHAnsi"/>
          <w:szCs w:val="22"/>
        </w:rPr>
        <w:t>’</w:t>
      </w:r>
      <w:r w:rsidRPr="004671AC">
        <w:rPr>
          <w:rFonts w:asciiTheme="majorHAnsi" w:hAnsiTheme="majorHAnsi" w:cstheme="majorHAnsi"/>
          <w:szCs w:val="22"/>
        </w:rPr>
        <w:t xml:space="preserve">s official identifier in publications, posters, websites and presentations resulting from their award. This identifier can be found at </w:t>
      </w:r>
      <w:hyperlink r:id="rId5" w:history="1">
        <w:r w:rsidRPr="004671AC">
          <w:rPr>
            <w:rStyle w:val="Hyperlink"/>
            <w:rFonts w:asciiTheme="majorHAnsi" w:hAnsiTheme="majorHAnsi" w:cstheme="majorHAnsi"/>
            <w:szCs w:val="22"/>
          </w:rPr>
          <w:t>http://nifa.usda.gov/resource/official-nifa-identifier</w:t>
        </w:r>
      </w:hyperlink>
      <w:r w:rsidRPr="004671AC">
        <w:rPr>
          <w:rFonts w:asciiTheme="majorHAnsi" w:hAnsiTheme="majorHAnsi" w:cstheme="majorHAnsi"/>
          <w:szCs w:val="22"/>
        </w:rPr>
        <w:t>.</w:t>
      </w:r>
    </w:p>
    <w:p w14:paraId="689305DD" w14:textId="77777777" w:rsidR="00FB2AB1" w:rsidRDefault="00131B90" w:rsidP="00FB2AB1">
      <w:pPr>
        <w:pStyle w:val="PlainText"/>
        <w:numPr>
          <w:ilvl w:val="0"/>
          <w:numId w:val="9"/>
        </w:numPr>
        <w:ind w:left="360"/>
        <w:rPr>
          <w:rFonts w:asciiTheme="majorHAnsi" w:hAnsiTheme="majorHAnsi" w:cstheme="majorHAnsi"/>
          <w:szCs w:val="22"/>
        </w:rPr>
      </w:pPr>
      <w:r w:rsidRPr="00FB2AB1">
        <w:rPr>
          <w:rFonts w:asciiTheme="majorHAnsi" w:hAnsiTheme="majorHAnsi" w:cstheme="majorHAnsi"/>
          <w:szCs w:val="22"/>
        </w:rPr>
        <w:t>In addition, all publications and other materials, except scientific articles or papers published in scientific journals, must contain the following statement: "Any opinions, findings, conclusions, or recommendations expressed in this publication are those of the author(s) and do not necessarily reflect the view of the U.S. Department of Agriculture."</w:t>
      </w:r>
    </w:p>
    <w:p w14:paraId="5266E55A" w14:textId="0D9AFF1E" w:rsidR="00FB2AB1" w:rsidRDefault="00131B90" w:rsidP="00FB2AB1">
      <w:pPr>
        <w:pStyle w:val="PlainText"/>
        <w:numPr>
          <w:ilvl w:val="0"/>
          <w:numId w:val="9"/>
        </w:numPr>
        <w:ind w:left="360"/>
        <w:rPr>
          <w:rFonts w:asciiTheme="majorHAnsi" w:hAnsiTheme="majorHAnsi" w:cstheme="majorHAnsi"/>
          <w:szCs w:val="22"/>
        </w:rPr>
      </w:pPr>
      <w:r w:rsidRPr="00FB2AB1">
        <w:rPr>
          <w:rFonts w:asciiTheme="majorHAnsi" w:hAnsiTheme="majorHAnsi" w:cstheme="majorHAnsi"/>
          <w:szCs w:val="22"/>
        </w:rPr>
        <w:t>Press Announcements and Media</w:t>
      </w:r>
      <w:r w:rsidR="00E10CA5">
        <w:rPr>
          <w:rFonts w:asciiTheme="majorHAnsi" w:hAnsiTheme="majorHAnsi" w:cstheme="majorHAnsi"/>
          <w:szCs w:val="22"/>
        </w:rPr>
        <w:t xml:space="preserve"> Interviews Recommended awards must </w:t>
      </w:r>
      <w:r w:rsidRPr="00FB2AB1">
        <w:rPr>
          <w:rFonts w:asciiTheme="majorHAnsi" w:hAnsiTheme="majorHAnsi" w:cstheme="majorHAnsi"/>
          <w:szCs w:val="22"/>
        </w:rPr>
        <w:t>not be announced in any manner by a grantee unt</w:t>
      </w:r>
      <w:r w:rsidR="00FB2AB1">
        <w:rPr>
          <w:rFonts w:asciiTheme="majorHAnsi" w:hAnsiTheme="majorHAnsi" w:cstheme="majorHAnsi"/>
          <w:szCs w:val="22"/>
        </w:rPr>
        <w:t>il approval is obtained by NIFA’</w:t>
      </w:r>
      <w:r w:rsidRPr="00FB2AB1">
        <w:rPr>
          <w:rFonts w:asciiTheme="majorHAnsi" w:hAnsiTheme="majorHAnsi" w:cstheme="majorHAnsi"/>
          <w:szCs w:val="22"/>
        </w:rPr>
        <w:t>s communication office. This applies to press releases, newsletters, and press interviews, web or social media postings.  In many cases, the Secretary of Agriculture may want to personally announce the award.</w:t>
      </w:r>
    </w:p>
    <w:p w14:paraId="35AC6445" w14:textId="77777777" w:rsidR="00FB2AB1" w:rsidRDefault="00131B90" w:rsidP="00FB2AB1">
      <w:pPr>
        <w:pStyle w:val="PlainText"/>
        <w:numPr>
          <w:ilvl w:val="0"/>
          <w:numId w:val="9"/>
        </w:numPr>
        <w:ind w:left="360"/>
        <w:rPr>
          <w:rFonts w:asciiTheme="majorHAnsi" w:hAnsiTheme="majorHAnsi" w:cstheme="majorHAnsi"/>
          <w:szCs w:val="22"/>
        </w:rPr>
      </w:pPr>
      <w:r w:rsidRPr="00FB2AB1">
        <w:rPr>
          <w:rFonts w:asciiTheme="majorHAnsi" w:hAnsiTheme="majorHAnsi" w:cstheme="majorHAnsi"/>
          <w:szCs w:val="22"/>
        </w:rPr>
        <w:t xml:space="preserve">NIFA grant awardees are requested to coordinate all public announcements with NIFA¿s Communication Staff at </w:t>
      </w:r>
      <w:hyperlink r:id="rId6" w:history="1">
        <w:r w:rsidRPr="00FB2AB1">
          <w:rPr>
            <w:rStyle w:val="Hyperlink"/>
            <w:rFonts w:asciiTheme="majorHAnsi" w:hAnsiTheme="majorHAnsi" w:cstheme="majorHAnsi"/>
            <w:szCs w:val="22"/>
          </w:rPr>
          <w:t>CommunicationsStaff@nifa.usda.gov</w:t>
        </w:r>
      </w:hyperlink>
      <w:r w:rsidRPr="00FB2AB1">
        <w:rPr>
          <w:rFonts w:asciiTheme="majorHAnsi" w:hAnsiTheme="majorHAnsi" w:cstheme="majorHAnsi"/>
          <w:szCs w:val="22"/>
        </w:rPr>
        <w:t xml:space="preserve"> (link sends e-mail). Simultaneous announcement by NIFA and the grantee are preferred.</w:t>
      </w:r>
    </w:p>
    <w:p w14:paraId="2411C15A" w14:textId="318F794B" w:rsidR="00131B90" w:rsidRPr="00FB2AB1" w:rsidRDefault="00131B90" w:rsidP="00FB2AB1">
      <w:pPr>
        <w:pStyle w:val="PlainText"/>
        <w:numPr>
          <w:ilvl w:val="0"/>
          <w:numId w:val="9"/>
        </w:numPr>
        <w:ind w:left="360"/>
        <w:rPr>
          <w:rFonts w:asciiTheme="majorHAnsi" w:hAnsiTheme="majorHAnsi" w:cstheme="majorHAnsi"/>
          <w:szCs w:val="22"/>
        </w:rPr>
      </w:pPr>
      <w:r w:rsidRPr="00FB2AB1">
        <w:rPr>
          <w:rFonts w:asciiTheme="majorHAnsi" w:hAnsiTheme="majorHAnsi" w:cstheme="majorHAnsi"/>
          <w:szCs w:val="22"/>
        </w:rPr>
        <w:t>The awardee is responsible for acknowledging NIFA support during news media interviews that discuss work supported by NIFA.</w:t>
      </w:r>
    </w:p>
    <w:p w14:paraId="6D56DBD7" w14:textId="77777777" w:rsidR="00515F9C" w:rsidRPr="006862AE" w:rsidRDefault="00515F9C" w:rsidP="00515F9C">
      <w:pPr>
        <w:rPr>
          <w:rFonts w:asciiTheme="majorHAnsi" w:hAnsiTheme="majorHAnsi" w:cstheme="majorHAnsi"/>
          <w:sz w:val="22"/>
          <w:szCs w:val="22"/>
        </w:rPr>
      </w:pPr>
    </w:p>
    <w:p w14:paraId="4996F9AA" w14:textId="77777777" w:rsidR="001566AA" w:rsidRPr="006862AE" w:rsidRDefault="001566AA" w:rsidP="00515F9C">
      <w:pPr>
        <w:rPr>
          <w:rFonts w:asciiTheme="majorHAnsi" w:hAnsiTheme="majorHAnsi" w:cstheme="majorHAnsi"/>
          <w:sz w:val="22"/>
          <w:szCs w:val="22"/>
        </w:rPr>
      </w:pPr>
    </w:p>
    <w:p w14:paraId="113D2DA5" w14:textId="77777777" w:rsidR="00E45FDB" w:rsidRDefault="00E45FDB">
      <w:pPr>
        <w:rPr>
          <w:rFonts w:asciiTheme="majorHAnsi" w:hAnsiTheme="majorHAnsi" w:cstheme="majorHAnsi"/>
          <w:b/>
          <w:sz w:val="28"/>
          <w:szCs w:val="28"/>
        </w:rPr>
      </w:pPr>
      <w:r>
        <w:rPr>
          <w:rFonts w:asciiTheme="majorHAnsi" w:hAnsiTheme="majorHAnsi" w:cstheme="majorHAnsi"/>
          <w:b/>
          <w:sz w:val="28"/>
          <w:szCs w:val="28"/>
        </w:rPr>
        <w:br w:type="page"/>
      </w:r>
    </w:p>
    <w:p w14:paraId="0C558EDE" w14:textId="3FC8B10E" w:rsidR="00515F9C" w:rsidRDefault="001B6E76" w:rsidP="00515F9C">
      <w:pPr>
        <w:jc w:val="center"/>
        <w:rPr>
          <w:rFonts w:asciiTheme="majorHAnsi" w:hAnsiTheme="majorHAnsi" w:cstheme="majorHAnsi"/>
          <w:b/>
          <w:sz w:val="28"/>
          <w:szCs w:val="28"/>
        </w:rPr>
      </w:pPr>
      <w:r w:rsidRPr="006862AE">
        <w:rPr>
          <w:rFonts w:asciiTheme="majorHAnsi" w:hAnsiTheme="majorHAnsi" w:cstheme="majorHAnsi"/>
          <w:b/>
          <w:sz w:val="28"/>
          <w:szCs w:val="28"/>
        </w:rPr>
        <w:lastRenderedPageBreak/>
        <w:t xml:space="preserve">CO-CSA Dissemination </w:t>
      </w:r>
      <w:r w:rsidR="00177A63" w:rsidRPr="006862AE">
        <w:rPr>
          <w:rFonts w:asciiTheme="majorHAnsi" w:hAnsiTheme="majorHAnsi" w:cstheme="majorHAnsi"/>
          <w:b/>
          <w:sz w:val="28"/>
          <w:szCs w:val="28"/>
        </w:rPr>
        <w:t xml:space="preserve">Product </w:t>
      </w:r>
      <w:r w:rsidRPr="006862AE">
        <w:rPr>
          <w:rFonts w:asciiTheme="majorHAnsi" w:hAnsiTheme="majorHAnsi" w:cstheme="majorHAnsi"/>
          <w:b/>
          <w:sz w:val="28"/>
          <w:szCs w:val="28"/>
        </w:rPr>
        <w:t>Form</w:t>
      </w:r>
      <w:r w:rsidR="00EE1549">
        <w:rPr>
          <w:rFonts w:asciiTheme="majorHAnsi" w:hAnsiTheme="majorHAnsi" w:cstheme="majorHAnsi"/>
          <w:b/>
          <w:sz w:val="28"/>
          <w:szCs w:val="28"/>
        </w:rPr>
        <w:t xml:space="preserve"> for Categories 1, 2, and 3</w:t>
      </w:r>
    </w:p>
    <w:p w14:paraId="21F57D2C" w14:textId="77777777" w:rsidR="006C1F9E" w:rsidRDefault="006C1F9E" w:rsidP="00515F9C">
      <w:pPr>
        <w:jc w:val="center"/>
        <w:rPr>
          <w:rFonts w:asciiTheme="majorHAnsi" w:hAnsiTheme="majorHAnsi" w:cstheme="majorHAnsi"/>
          <w:b/>
          <w:sz w:val="28"/>
          <w:szCs w:val="28"/>
        </w:rPr>
      </w:pPr>
    </w:p>
    <w:p w14:paraId="730CD852" w14:textId="77777777" w:rsidR="00E45FDB" w:rsidRDefault="00E45FDB" w:rsidP="00515F9C">
      <w:pPr>
        <w:jc w:val="center"/>
        <w:rPr>
          <w:rFonts w:asciiTheme="majorHAnsi" w:hAnsiTheme="majorHAnsi" w:cstheme="majorHAnsi"/>
          <w:sz w:val="22"/>
          <w:szCs w:val="22"/>
        </w:rPr>
      </w:pPr>
    </w:p>
    <w:p w14:paraId="4ED3C9A2" w14:textId="77777777" w:rsidR="00E45FDB" w:rsidRDefault="00E45FDB" w:rsidP="00515F9C">
      <w:pPr>
        <w:jc w:val="center"/>
        <w:rPr>
          <w:rFonts w:asciiTheme="majorHAnsi" w:hAnsiTheme="majorHAnsi" w:cstheme="majorHAnsi"/>
          <w:sz w:val="22"/>
          <w:szCs w:val="22"/>
        </w:rPr>
      </w:pPr>
    </w:p>
    <w:p w14:paraId="2DEB31D5" w14:textId="77777777" w:rsidR="00E45FDB" w:rsidRDefault="00E45FDB" w:rsidP="00515F9C">
      <w:pPr>
        <w:jc w:val="center"/>
        <w:rPr>
          <w:rFonts w:asciiTheme="majorHAnsi" w:hAnsiTheme="majorHAnsi" w:cstheme="majorHAnsi"/>
          <w:sz w:val="22"/>
          <w:szCs w:val="22"/>
        </w:rPr>
      </w:pPr>
    </w:p>
    <w:p w14:paraId="61CFB582" w14:textId="4310C425" w:rsidR="006C1F9E" w:rsidRPr="006C1F9E" w:rsidRDefault="006C1F9E" w:rsidP="00515F9C">
      <w:pPr>
        <w:jc w:val="center"/>
        <w:rPr>
          <w:rFonts w:asciiTheme="majorHAnsi" w:hAnsiTheme="majorHAnsi" w:cstheme="majorHAnsi"/>
          <w:sz w:val="22"/>
          <w:szCs w:val="22"/>
        </w:rPr>
      </w:pPr>
      <w:r w:rsidRPr="006C1F9E">
        <w:rPr>
          <w:rFonts w:asciiTheme="majorHAnsi" w:hAnsiTheme="majorHAnsi" w:cstheme="majorHAnsi"/>
          <w:sz w:val="22"/>
          <w:szCs w:val="22"/>
        </w:rPr>
        <w:t xml:space="preserve">Category 1: </w:t>
      </w:r>
      <w:r w:rsidRPr="006C1F9E">
        <w:rPr>
          <w:rFonts w:asciiTheme="majorHAnsi" w:hAnsiTheme="majorHAnsi"/>
          <w:sz w:val="22"/>
          <w:szCs w:val="22"/>
        </w:rPr>
        <w:t>Non-peer reviewed educational materials or modules.</w:t>
      </w:r>
    </w:p>
    <w:p w14:paraId="55FF5E90" w14:textId="77777777" w:rsidR="00EE1549" w:rsidRPr="006C1F9E" w:rsidRDefault="00EE1549" w:rsidP="00515F9C">
      <w:pPr>
        <w:jc w:val="center"/>
        <w:rPr>
          <w:rFonts w:asciiTheme="majorHAnsi" w:hAnsiTheme="majorHAnsi" w:cstheme="majorHAnsi"/>
          <w:sz w:val="22"/>
          <w:szCs w:val="22"/>
        </w:rPr>
      </w:pPr>
    </w:p>
    <w:p w14:paraId="1843D70D" w14:textId="3D696D00" w:rsidR="00515F9C" w:rsidRPr="006C1F9E" w:rsidRDefault="00515F9C" w:rsidP="006C1F9E">
      <w:pPr>
        <w:pStyle w:val="ListParagraph"/>
        <w:numPr>
          <w:ilvl w:val="0"/>
          <w:numId w:val="17"/>
        </w:numPr>
        <w:rPr>
          <w:rFonts w:asciiTheme="majorHAnsi" w:hAnsiTheme="majorHAnsi" w:cstheme="majorHAnsi"/>
          <w:i/>
          <w:sz w:val="22"/>
          <w:szCs w:val="22"/>
        </w:rPr>
      </w:pPr>
      <w:r w:rsidRPr="006C1F9E">
        <w:rPr>
          <w:rFonts w:asciiTheme="majorHAnsi" w:hAnsiTheme="majorHAnsi" w:cstheme="majorHAnsi"/>
          <w:sz w:val="22"/>
          <w:szCs w:val="22"/>
        </w:rPr>
        <w:t xml:space="preserve">Date of request:   </w:t>
      </w:r>
    </w:p>
    <w:p w14:paraId="590A5436" w14:textId="0B59A119" w:rsidR="00515F9C" w:rsidRPr="006C1F9E" w:rsidRDefault="00177A63" w:rsidP="006C1F9E">
      <w:pPr>
        <w:pStyle w:val="ListParagraph"/>
        <w:numPr>
          <w:ilvl w:val="0"/>
          <w:numId w:val="17"/>
        </w:numPr>
        <w:rPr>
          <w:rFonts w:asciiTheme="majorHAnsi" w:hAnsiTheme="majorHAnsi" w:cstheme="majorHAnsi"/>
          <w:sz w:val="22"/>
          <w:szCs w:val="22"/>
        </w:rPr>
      </w:pPr>
      <w:r w:rsidRPr="006C1F9E">
        <w:rPr>
          <w:rFonts w:asciiTheme="majorHAnsi" w:hAnsiTheme="majorHAnsi" w:cstheme="majorHAnsi"/>
          <w:sz w:val="22"/>
          <w:szCs w:val="22"/>
        </w:rPr>
        <w:t>T</w:t>
      </w:r>
      <w:r w:rsidR="001B6E76" w:rsidRPr="006C1F9E">
        <w:rPr>
          <w:rFonts w:asciiTheme="majorHAnsi" w:hAnsiTheme="majorHAnsi" w:cstheme="majorHAnsi"/>
          <w:sz w:val="22"/>
          <w:szCs w:val="22"/>
        </w:rPr>
        <w:t xml:space="preserve">itle: </w:t>
      </w:r>
    </w:p>
    <w:p w14:paraId="466B6F77" w14:textId="2F243ACA" w:rsidR="00515F9C" w:rsidRPr="006C1F9E" w:rsidRDefault="00177A63" w:rsidP="006C1F9E">
      <w:pPr>
        <w:pStyle w:val="ListParagraph"/>
        <w:numPr>
          <w:ilvl w:val="0"/>
          <w:numId w:val="17"/>
        </w:numPr>
        <w:rPr>
          <w:rFonts w:asciiTheme="majorHAnsi" w:hAnsiTheme="majorHAnsi" w:cstheme="majorHAnsi"/>
          <w:sz w:val="22"/>
          <w:szCs w:val="22"/>
        </w:rPr>
      </w:pPr>
      <w:r w:rsidRPr="006C1F9E">
        <w:rPr>
          <w:rFonts w:asciiTheme="majorHAnsi" w:hAnsiTheme="majorHAnsi" w:cstheme="majorHAnsi"/>
          <w:sz w:val="22"/>
          <w:szCs w:val="22"/>
        </w:rPr>
        <w:t>L</w:t>
      </w:r>
      <w:r w:rsidR="00515F9C" w:rsidRPr="006C1F9E">
        <w:rPr>
          <w:rFonts w:asciiTheme="majorHAnsi" w:hAnsiTheme="majorHAnsi" w:cstheme="majorHAnsi"/>
          <w:sz w:val="22"/>
          <w:szCs w:val="22"/>
        </w:rPr>
        <w:t xml:space="preserve">ead author’s name and contact information (include site affiliation): </w:t>
      </w:r>
    </w:p>
    <w:p w14:paraId="6DA4D36B" w14:textId="43337AF5" w:rsidR="00515F9C" w:rsidRPr="006C1F9E" w:rsidRDefault="00177A63" w:rsidP="006C1F9E">
      <w:pPr>
        <w:pStyle w:val="ListParagraph"/>
        <w:numPr>
          <w:ilvl w:val="0"/>
          <w:numId w:val="17"/>
        </w:numPr>
        <w:rPr>
          <w:rFonts w:asciiTheme="majorHAnsi" w:hAnsiTheme="majorHAnsi" w:cstheme="majorHAnsi"/>
          <w:sz w:val="22"/>
          <w:szCs w:val="22"/>
        </w:rPr>
      </w:pPr>
      <w:r w:rsidRPr="006C1F9E">
        <w:rPr>
          <w:rFonts w:asciiTheme="majorHAnsi" w:hAnsiTheme="majorHAnsi" w:cstheme="majorHAnsi"/>
          <w:sz w:val="22"/>
          <w:szCs w:val="22"/>
        </w:rPr>
        <w:t>S</w:t>
      </w:r>
      <w:r w:rsidR="001B6E76" w:rsidRPr="006C1F9E">
        <w:rPr>
          <w:rFonts w:asciiTheme="majorHAnsi" w:hAnsiTheme="majorHAnsi" w:cstheme="majorHAnsi"/>
          <w:sz w:val="22"/>
          <w:szCs w:val="22"/>
        </w:rPr>
        <w:t xml:space="preserve">ponsor’s name </w:t>
      </w:r>
      <w:r w:rsidR="00515F9C" w:rsidRPr="006C1F9E">
        <w:rPr>
          <w:rFonts w:asciiTheme="majorHAnsi" w:hAnsiTheme="majorHAnsi" w:cstheme="majorHAnsi"/>
          <w:sz w:val="22"/>
          <w:szCs w:val="22"/>
        </w:rPr>
        <w:t>and contact informa</w:t>
      </w:r>
      <w:r w:rsidR="001B6E76" w:rsidRPr="006C1F9E">
        <w:rPr>
          <w:rFonts w:asciiTheme="majorHAnsi" w:hAnsiTheme="majorHAnsi" w:cstheme="majorHAnsi"/>
          <w:sz w:val="22"/>
          <w:szCs w:val="22"/>
        </w:rPr>
        <w:t>tion (include site affiliation, if applicable</w:t>
      </w:r>
      <w:r w:rsidR="00321289" w:rsidRPr="006C1F9E">
        <w:rPr>
          <w:rFonts w:asciiTheme="majorHAnsi" w:hAnsiTheme="majorHAnsi" w:cstheme="majorHAnsi"/>
          <w:sz w:val="22"/>
          <w:szCs w:val="22"/>
        </w:rPr>
        <w:t>)</w:t>
      </w:r>
      <w:r w:rsidR="001B6E76" w:rsidRPr="006C1F9E">
        <w:rPr>
          <w:rFonts w:asciiTheme="majorHAnsi" w:hAnsiTheme="majorHAnsi" w:cstheme="majorHAnsi"/>
          <w:sz w:val="22"/>
          <w:szCs w:val="22"/>
        </w:rPr>
        <w:t>:</w:t>
      </w:r>
    </w:p>
    <w:p w14:paraId="3E3A6DD8" w14:textId="7FB21643" w:rsidR="001B6E76" w:rsidRPr="006C1F9E" w:rsidRDefault="00177A63" w:rsidP="006C1F9E">
      <w:pPr>
        <w:pStyle w:val="ListParagraph"/>
        <w:numPr>
          <w:ilvl w:val="0"/>
          <w:numId w:val="17"/>
        </w:numPr>
        <w:rPr>
          <w:rFonts w:asciiTheme="majorHAnsi" w:hAnsiTheme="majorHAnsi" w:cstheme="majorHAnsi"/>
          <w:sz w:val="22"/>
          <w:szCs w:val="22"/>
        </w:rPr>
      </w:pPr>
      <w:r w:rsidRPr="006C1F9E">
        <w:rPr>
          <w:rFonts w:asciiTheme="majorHAnsi" w:hAnsiTheme="majorHAnsi" w:cstheme="majorHAnsi"/>
          <w:sz w:val="22"/>
          <w:szCs w:val="22"/>
        </w:rPr>
        <w:t>C</w:t>
      </w:r>
      <w:r w:rsidR="001B6E76" w:rsidRPr="006C1F9E">
        <w:rPr>
          <w:rFonts w:asciiTheme="majorHAnsi" w:hAnsiTheme="majorHAnsi" w:cstheme="majorHAnsi"/>
          <w:sz w:val="22"/>
          <w:szCs w:val="22"/>
        </w:rPr>
        <w:t>o-authors’ names and contact informa</w:t>
      </w:r>
      <w:r w:rsidR="001011D7" w:rsidRPr="006C1F9E">
        <w:rPr>
          <w:rFonts w:asciiTheme="majorHAnsi" w:hAnsiTheme="majorHAnsi" w:cstheme="majorHAnsi"/>
          <w:sz w:val="22"/>
          <w:szCs w:val="22"/>
        </w:rPr>
        <w:t>tion (include site affiliation, if applicable</w:t>
      </w:r>
      <w:r w:rsidR="00321289" w:rsidRPr="006C1F9E">
        <w:rPr>
          <w:rFonts w:asciiTheme="majorHAnsi" w:hAnsiTheme="majorHAnsi" w:cstheme="majorHAnsi"/>
          <w:sz w:val="22"/>
          <w:szCs w:val="22"/>
        </w:rPr>
        <w:t>)</w:t>
      </w:r>
      <w:r w:rsidR="001011D7" w:rsidRPr="006C1F9E">
        <w:rPr>
          <w:rFonts w:asciiTheme="majorHAnsi" w:hAnsiTheme="majorHAnsi" w:cstheme="majorHAnsi"/>
          <w:sz w:val="22"/>
          <w:szCs w:val="22"/>
        </w:rPr>
        <w:t>:</w:t>
      </w:r>
    </w:p>
    <w:p w14:paraId="74DDF4C5" w14:textId="2E94A255" w:rsidR="00515F9C" w:rsidRPr="006C1F9E" w:rsidRDefault="00515F9C" w:rsidP="006C1F9E">
      <w:pPr>
        <w:pStyle w:val="ListParagraph"/>
        <w:numPr>
          <w:ilvl w:val="0"/>
          <w:numId w:val="17"/>
        </w:numPr>
        <w:rPr>
          <w:rFonts w:asciiTheme="majorHAnsi" w:hAnsiTheme="majorHAnsi" w:cstheme="majorHAnsi"/>
          <w:sz w:val="22"/>
          <w:szCs w:val="22"/>
        </w:rPr>
      </w:pPr>
      <w:r w:rsidRPr="006C1F9E">
        <w:rPr>
          <w:rFonts w:asciiTheme="majorHAnsi" w:hAnsiTheme="majorHAnsi" w:cstheme="majorHAnsi"/>
          <w:sz w:val="22"/>
          <w:szCs w:val="22"/>
        </w:rPr>
        <w:t>Target</w:t>
      </w:r>
      <w:r w:rsidR="001B6E76" w:rsidRPr="006C1F9E">
        <w:rPr>
          <w:rFonts w:asciiTheme="majorHAnsi" w:hAnsiTheme="majorHAnsi" w:cstheme="majorHAnsi"/>
          <w:sz w:val="22"/>
          <w:szCs w:val="22"/>
        </w:rPr>
        <w:t xml:space="preserve"> event, or course</w:t>
      </w:r>
      <w:r w:rsidR="00177A63" w:rsidRPr="006C1F9E">
        <w:rPr>
          <w:rFonts w:asciiTheme="majorHAnsi" w:hAnsiTheme="majorHAnsi" w:cstheme="majorHAnsi"/>
          <w:sz w:val="22"/>
          <w:szCs w:val="22"/>
        </w:rPr>
        <w:t xml:space="preserve"> (for a presentation or education/course module, list all details related to the presentation including organization, date, location, etc</w:t>
      </w:r>
      <w:r w:rsidR="004432A5" w:rsidRPr="006C1F9E">
        <w:rPr>
          <w:rFonts w:asciiTheme="majorHAnsi" w:hAnsiTheme="majorHAnsi" w:cstheme="majorHAnsi"/>
          <w:sz w:val="22"/>
          <w:szCs w:val="22"/>
        </w:rPr>
        <w:t>.</w:t>
      </w:r>
      <w:r w:rsidR="00177A63" w:rsidRPr="006C1F9E">
        <w:rPr>
          <w:rFonts w:asciiTheme="majorHAnsi" w:hAnsiTheme="majorHAnsi" w:cstheme="majorHAnsi"/>
          <w:sz w:val="22"/>
          <w:szCs w:val="22"/>
        </w:rPr>
        <w:t>)</w:t>
      </w:r>
      <w:r w:rsidRPr="006C1F9E">
        <w:rPr>
          <w:rFonts w:asciiTheme="majorHAnsi" w:hAnsiTheme="majorHAnsi" w:cstheme="majorHAnsi"/>
          <w:sz w:val="22"/>
          <w:szCs w:val="22"/>
        </w:rPr>
        <w:t xml:space="preserve">: </w:t>
      </w:r>
    </w:p>
    <w:p w14:paraId="0D164ECC" w14:textId="241EB99D" w:rsidR="00515F9C" w:rsidRPr="00AF0067" w:rsidRDefault="00515F9C" w:rsidP="00515F9C">
      <w:pPr>
        <w:pStyle w:val="ListParagraph"/>
        <w:numPr>
          <w:ilvl w:val="0"/>
          <w:numId w:val="17"/>
        </w:numPr>
        <w:rPr>
          <w:rFonts w:asciiTheme="majorHAnsi" w:hAnsiTheme="majorHAnsi" w:cstheme="majorHAnsi"/>
          <w:sz w:val="22"/>
          <w:szCs w:val="22"/>
          <w:u w:val="single"/>
        </w:rPr>
      </w:pPr>
      <w:r w:rsidRPr="00AF0067">
        <w:rPr>
          <w:rFonts w:asciiTheme="majorHAnsi" w:hAnsiTheme="majorHAnsi" w:cstheme="majorHAnsi"/>
          <w:sz w:val="22"/>
          <w:szCs w:val="22"/>
        </w:rPr>
        <w:t xml:space="preserve">Primary </w:t>
      </w:r>
      <w:r w:rsidR="00B1325B">
        <w:rPr>
          <w:rFonts w:asciiTheme="majorHAnsi" w:hAnsiTheme="majorHAnsi" w:cstheme="majorHAnsi"/>
          <w:sz w:val="22"/>
          <w:szCs w:val="22"/>
        </w:rPr>
        <w:t>objective</w:t>
      </w:r>
      <w:r w:rsidR="001011D7" w:rsidRPr="00AF0067">
        <w:rPr>
          <w:rFonts w:asciiTheme="majorHAnsi" w:hAnsiTheme="majorHAnsi" w:cstheme="majorHAnsi"/>
          <w:sz w:val="22"/>
          <w:szCs w:val="22"/>
        </w:rPr>
        <w:t>:</w:t>
      </w:r>
    </w:p>
    <w:p w14:paraId="51595DE2" w14:textId="4037B2B7" w:rsidR="001011D7" w:rsidRDefault="001011D7" w:rsidP="00FD2293">
      <w:pPr>
        <w:pStyle w:val="ListParagraph"/>
        <w:numPr>
          <w:ilvl w:val="0"/>
          <w:numId w:val="17"/>
        </w:numPr>
        <w:rPr>
          <w:rFonts w:asciiTheme="majorHAnsi" w:hAnsiTheme="majorHAnsi" w:cstheme="majorHAnsi"/>
          <w:sz w:val="22"/>
          <w:szCs w:val="22"/>
        </w:rPr>
      </w:pPr>
      <w:r w:rsidRPr="00FD2293">
        <w:rPr>
          <w:rFonts w:asciiTheme="majorHAnsi" w:hAnsiTheme="majorHAnsi" w:cstheme="majorHAnsi"/>
          <w:sz w:val="22"/>
          <w:szCs w:val="22"/>
        </w:rPr>
        <w:t>Timeline</w:t>
      </w:r>
      <w:r w:rsidR="00B1325B">
        <w:rPr>
          <w:rFonts w:asciiTheme="majorHAnsi" w:hAnsiTheme="majorHAnsi" w:cstheme="majorHAnsi"/>
          <w:sz w:val="22"/>
          <w:szCs w:val="22"/>
        </w:rPr>
        <w:t>, p</w:t>
      </w:r>
      <w:r w:rsidRPr="00FD2293">
        <w:rPr>
          <w:rFonts w:asciiTheme="majorHAnsi" w:hAnsiTheme="majorHAnsi" w:cstheme="majorHAnsi"/>
          <w:sz w:val="22"/>
          <w:szCs w:val="22"/>
        </w:rPr>
        <w:t xml:space="preserve">lease indicate date: </w:t>
      </w:r>
    </w:p>
    <w:p w14:paraId="1A9DB34B" w14:textId="2EF402BD" w:rsidR="00B1325B" w:rsidRPr="00FD2293" w:rsidRDefault="00B1325B" w:rsidP="00FD2293">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Special request (if specific data are needed):</w:t>
      </w:r>
    </w:p>
    <w:p w14:paraId="54F66964" w14:textId="7611D582" w:rsidR="00515F9C" w:rsidRPr="006C1F9E" w:rsidRDefault="00515F9C" w:rsidP="006C1F9E">
      <w:pPr>
        <w:ind w:left="360"/>
        <w:rPr>
          <w:rFonts w:asciiTheme="majorHAnsi" w:hAnsiTheme="majorHAnsi" w:cstheme="majorHAnsi"/>
          <w:sz w:val="22"/>
          <w:szCs w:val="22"/>
        </w:rPr>
      </w:pPr>
      <w:r w:rsidRPr="006C1F9E">
        <w:rPr>
          <w:rFonts w:asciiTheme="majorHAnsi" w:hAnsiTheme="majorHAnsi" w:cstheme="majorHAnsi"/>
          <w:sz w:val="22"/>
          <w:szCs w:val="22"/>
        </w:rPr>
        <w:t xml:space="preserve">Approval by </w:t>
      </w:r>
      <w:r w:rsidR="001011D7" w:rsidRPr="006C1F9E">
        <w:rPr>
          <w:rFonts w:asciiTheme="majorHAnsi" w:hAnsiTheme="majorHAnsi" w:cstheme="majorHAnsi"/>
          <w:sz w:val="22"/>
          <w:szCs w:val="22"/>
        </w:rPr>
        <w:t>PPDC</w:t>
      </w:r>
    </w:p>
    <w:p w14:paraId="0CD1FF3B" w14:textId="7E4C064A" w:rsidR="00515F9C" w:rsidRPr="006C1F9E" w:rsidRDefault="00515F9C" w:rsidP="00FD2293">
      <w:pPr>
        <w:pStyle w:val="ListParagraph"/>
        <w:numPr>
          <w:ilvl w:val="0"/>
          <w:numId w:val="17"/>
        </w:numPr>
        <w:rPr>
          <w:rFonts w:asciiTheme="majorHAnsi" w:hAnsiTheme="majorHAnsi" w:cstheme="majorHAnsi"/>
          <w:sz w:val="22"/>
          <w:szCs w:val="22"/>
        </w:rPr>
      </w:pPr>
      <w:r w:rsidRPr="006C1F9E">
        <w:rPr>
          <w:rFonts w:asciiTheme="majorHAnsi" w:hAnsiTheme="majorHAnsi" w:cstheme="majorHAnsi"/>
          <w:sz w:val="22"/>
          <w:szCs w:val="22"/>
        </w:rPr>
        <w:t>Date approved:</w:t>
      </w:r>
    </w:p>
    <w:p w14:paraId="7E166729" w14:textId="5D953669" w:rsidR="00515F9C" w:rsidRPr="006C1F9E" w:rsidRDefault="001011D7" w:rsidP="00FD2293">
      <w:pPr>
        <w:pStyle w:val="ListParagraph"/>
        <w:numPr>
          <w:ilvl w:val="0"/>
          <w:numId w:val="17"/>
        </w:numPr>
        <w:rPr>
          <w:rFonts w:asciiTheme="majorHAnsi" w:hAnsiTheme="majorHAnsi" w:cstheme="majorHAnsi"/>
          <w:sz w:val="22"/>
          <w:szCs w:val="22"/>
        </w:rPr>
      </w:pPr>
      <w:r w:rsidRPr="006C1F9E">
        <w:rPr>
          <w:rFonts w:asciiTheme="majorHAnsi" w:hAnsiTheme="majorHAnsi" w:cstheme="majorHAnsi"/>
          <w:sz w:val="22"/>
          <w:szCs w:val="22"/>
        </w:rPr>
        <w:t>Signature</w:t>
      </w:r>
      <w:r w:rsidR="00515F9C" w:rsidRPr="006C1F9E">
        <w:rPr>
          <w:rFonts w:asciiTheme="majorHAnsi" w:hAnsiTheme="majorHAnsi" w:cstheme="majorHAnsi"/>
          <w:sz w:val="22"/>
          <w:szCs w:val="22"/>
        </w:rPr>
        <w:t xml:space="preserve"> indicating approval:  ______________________  </w:t>
      </w:r>
    </w:p>
    <w:p w14:paraId="2966FAA3" w14:textId="405549F0" w:rsidR="006C1F9E" w:rsidRPr="006C1F9E" w:rsidRDefault="001011D7" w:rsidP="00FD2293">
      <w:pPr>
        <w:pStyle w:val="ListParagraph"/>
        <w:numPr>
          <w:ilvl w:val="0"/>
          <w:numId w:val="17"/>
        </w:numPr>
        <w:pBdr>
          <w:bottom w:val="single" w:sz="6" w:space="1" w:color="auto"/>
        </w:pBdr>
        <w:rPr>
          <w:rFonts w:asciiTheme="majorHAnsi" w:hAnsiTheme="majorHAnsi" w:cstheme="majorHAnsi"/>
          <w:sz w:val="22"/>
          <w:szCs w:val="22"/>
        </w:rPr>
      </w:pPr>
      <w:r w:rsidRPr="006C1F9E">
        <w:rPr>
          <w:rFonts w:asciiTheme="majorHAnsi" w:hAnsiTheme="majorHAnsi" w:cstheme="majorHAnsi"/>
          <w:sz w:val="22"/>
          <w:szCs w:val="22"/>
        </w:rPr>
        <w:t xml:space="preserve"> Document</w:t>
      </w:r>
      <w:r w:rsidR="00515F9C" w:rsidRPr="006C1F9E">
        <w:rPr>
          <w:rFonts w:asciiTheme="majorHAnsi" w:hAnsiTheme="majorHAnsi" w:cstheme="majorHAnsi"/>
          <w:sz w:val="22"/>
          <w:szCs w:val="22"/>
        </w:rPr>
        <w:t xml:space="preserve"> Approval #: </w:t>
      </w:r>
      <w:r w:rsidR="00FD2293">
        <w:rPr>
          <w:rFonts w:asciiTheme="majorHAnsi" w:hAnsiTheme="majorHAnsi" w:cstheme="majorHAnsi"/>
          <w:sz w:val="22"/>
          <w:szCs w:val="22"/>
        </w:rPr>
        <w:t xml:space="preserve"> ED#</w:t>
      </w:r>
      <w:r w:rsidR="00515F9C" w:rsidRPr="006C1F9E">
        <w:rPr>
          <w:rFonts w:asciiTheme="majorHAnsi" w:hAnsiTheme="majorHAnsi" w:cstheme="majorHAnsi"/>
          <w:sz w:val="22"/>
          <w:szCs w:val="22"/>
        </w:rPr>
        <w:t>____________</w:t>
      </w:r>
    </w:p>
    <w:p w14:paraId="0905C83E" w14:textId="6EA9FC34" w:rsidR="00177A63" w:rsidRPr="006C1F9E" w:rsidRDefault="00FD7744" w:rsidP="00FD2293">
      <w:pPr>
        <w:pStyle w:val="ListParagraph"/>
        <w:numPr>
          <w:ilvl w:val="0"/>
          <w:numId w:val="17"/>
        </w:numPr>
        <w:pBdr>
          <w:bottom w:val="single" w:sz="6" w:space="1" w:color="auto"/>
        </w:pBdr>
        <w:rPr>
          <w:rFonts w:asciiTheme="majorHAnsi" w:hAnsiTheme="majorHAnsi" w:cstheme="majorHAnsi"/>
          <w:sz w:val="22"/>
          <w:szCs w:val="22"/>
        </w:rPr>
      </w:pPr>
      <w:r w:rsidRPr="006C1F9E">
        <w:rPr>
          <w:rFonts w:asciiTheme="majorHAnsi" w:hAnsiTheme="majorHAnsi" w:cstheme="majorHAnsi"/>
          <w:sz w:val="22"/>
          <w:szCs w:val="22"/>
        </w:rPr>
        <w:t>Date final draft submitted for the archives.________________________</w:t>
      </w:r>
      <w:r w:rsidR="006C1F9E" w:rsidRPr="006C1F9E">
        <w:rPr>
          <w:rFonts w:asciiTheme="majorHAnsi" w:hAnsiTheme="majorHAnsi" w:cstheme="majorHAnsi"/>
          <w:sz w:val="22"/>
          <w:szCs w:val="22"/>
        </w:rPr>
        <w:t xml:space="preserve"> </w:t>
      </w:r>
    </w:p>
    <w:p w14:paraId="58F7694F" w14:textId="77777777" w:rsidR="006C1F9E" w:rsidRDefault="006C1F9E" w:rsidP="006862AE">
      <w:pPr>
        <w:rPr>
          <w:rFonts w:asciiTheme="majorHAnsi" w:hAnsiTheme="majorHAnsi" w:cstheme="majorHAnsi"/>
          <w:b/>
          <w:sz w:val="22"/>
          <w:szCs w:val="22"/>
        </w:rPr>
      </w:pPr>
    </w:p>
    <w:p w14:paraId="268FDE88" w14:textId="77777777" w:rsidR="006C1F9E" w:rsidRDefault="006C1F9E" w:rsidP="006862AE">
      <w:pPr>
        <w:rPr>
          <w:rFonts w:asciiTheme="majorHAnsi" w:hAnsiTheme="majorHAnsi" w:cstheme="majorHAnsi"/>
          <w:b/>
          <w:sz w:val="22"/>
          <w:szCs w:val="22"/>
        </w:rPr>
      </w:pPr>
    </w:p>
    <w:p w14:paraId="32E37406" w14:textId="77777777" w:rsidR="00E45FDB" w:rsidRDefault="00E45FDB" w:rsidP="006862AE">
      <w:pPr>
        <w:rPr>
          <w:rFonts w:asciiTheme="majorHAnsi" w:hAnsiTheme="majorHAnsi" w:cstheme="majorHAnsi"/>
          <w:b/>
          <w:sz w:val="22"/>
          <w:szCs w:val="22"/>
        </w:rPr>
      </w:pPr>
    </w:p>
    <w:p w14:paraId="5AE6D422" w14:textId="77777777" w:rsidR="00E45FDB" w:rsidRDefault="00E45FDB" w:rsidP="006862AE">
      <w:pPr>
        <w:rPr>
          <w:rFonts w:asciiTheme="majorHAnsi" w:hAnsiTheme="majorHAnsi" w:cstheme="majorHAnsi"/>
          <w:b/>
          <w:sz w:val="22"/>
          <w:szCs w:val="22"/>
        </w:rPr>
      </w:pPr>
    </w:p>
    <w:p w14:paraId="646500E7" w14:textId="77777777" w:rsidR="00E45FDB" w:rsidRDefault="00E45FDB" w:rsidP="006862AE">
      <w:pPr>
        <w:rPr>
          <w:rFonts w:asciiTheme="majorHAnsi" w:hAnsiTheme="majorHAnsi" w:cstheme="majorHAnsi"/>
          <w:b/>
          <w:sz w:val="22"/>
          <w:szCs w:val="22"/>
        </w:rPr>
      </w:pPr>
    </w:p>
    <w:p w14:paraId="11E094FB" w14:textId="77777777" w:rsidR="00E45FDB" w:rsidRDefault="00E45FDB" w:rsidP="006862AE">
      <w:pPr>
        <w:rPr>
          <w:rFonts w:asciiTheme="majorHAnsi" w:hAnsiTheme="majorHAnsi" w:cstheme="majorHAnsi"/>
          <w:b/>
          <w:sz w:val="22"/>
          <w:szCs w:val="22"/>
        </w:rPr>
      </w:pPr>
    </w:p>
    <w:p w14:paraId="0261BB1C" w14:textId="08AA8820" w:rsidR="006C1F9E" w:rsidRPr="00FD2293" w:rsidRDefault="006C1F9E" w:rsidP="006C1F9E">
      <w:pPr>
        <w:jc w:val="center"/>
        <w:rPr>
          <w:rFonts w:asciiTheme="majorHAnsi" w:hAnsiTheme="majorHAnsi" w:cstheme="majorHAnsi"/>
          <w:sz w:val="22"/>
          <w:szCs w:val="22"/>
        </w:rPr>
      </w:pPr>
      <w:r w:rsidRPr="00FD2293">
        <w:rPr>
          <w:rFonts w:asciiTheme="majorHAnsi" w:hAnsiTheme="majorHAnsi" w:cstheme="majorHAnsi"/>
          <w:sz w:val="22"/>
          <w:szCs w:val="22"/>
        </w:rPr>
        <w:t>Category 2:</w:t>
      </w:r>
      <w:r w:rsidRPr="00FD2293">
        <w:rPr>
          <w:rFonts w:asciiTheme="majorHAnsi" w:hAnsiTheme="majorHAnsi"/>
          <w:sz w:val="22"/>
          <w:szCs w:val="22"/>
        </w:rPr>
        <w:t xml:space="preserve"> Non-peer reviewed products such as fact sheets or presentations for the public.</w:t>
      </w:r>
    </w:p>
    <w:p w14:paraId="7A53CFB3" w14:textId="77777777" w:rsidR="006C1F9E" w:rsidRPr="00FD2293" w:rsidRDefault="006C1F9E" w:rsidP="006C1F9E">
      <w:pPr>
        <w:jc w:val="center"/>
        <w:rPr>
          <w:rFonts w:asciiTheme="majorHAnsi" w:hAnsiTheme="majorHAnsi" w:cstheme="majorHAnsi"/>
          <w:sz w:val="22"/>
          <w:szCs w:val="22"/>
        </w:rPr>
      </w:pPr>
    </w:p>
    <w:p w14:paraId="67BAF708" w14:textId="77777777"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 xml:space="preserve">Date of request:   </w:t>
      </w:r>
    </w:p>
    <w:p w14:paraId="0AA3E2A6" w14:textId="77777777"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 xml:space="preserve">Title: </w:t>
      </w:r>
    </w:p>
    <w:p w14:paraId="4C3AADA1" w14:textId="77777777"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 xml:space="preserve">Lead author’s name and contact information (include site affiliation): </w:t>
      </w:r>
    </w:p>
    <w:p w14:paraId="0223E397" w14:textId="77777777"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Sponsor’s name and contact information (include site affiliation, if applicable):</w:t>
      </w:r>
    </w:p>
    <w:p w14:paraId="41C4B8BB" w14:textId="6DC6579E"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Co-authors’ names and contact information (include site affiliation, if applicable):</w:t>
      </w:r>
    </w:p>
    <w:p w14:paraId="32EFA5A4" w14:textId="575F639B"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 xml:space="preserve">Target event, or course (for a presentation or education/course module, list all details related to the presentation including organization, date, location, etc.): </w:t>
      </w:r>
    </w:p>
    <w:p w14:paraId="2EB257E6" w14:textId="2D957D0C"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Primary objective:</w:t>
      </w:r>
    </w:p>
    <w:p w14:paraId="4852BDDD" w14:textId="77777777" w:rsidR="00B1325B"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 xml:space="preserve">Timeline for presentation, please indicate date: </w:t>
      </w:r>
    </w:p>
    <w:p w14:paraId="294AAE50" w14:textId="77777777" w:rsidR="00B1325B" w:rsidRPr="00B1325B" w:rsidRDefault="00B1325B"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Special request (if specific data are needed):</w:t>
      </w:r>
    </w:p>
    <w:p w14:paraId="1E89967F" w14:textId="37DE4A0C" w:rsidR="006C1F9E" w:rsidRPr="00B1325B" w:rsidRDefault="006C1F9E" w:rsidP="00B1325B">
      <w:pPr>
        <w:ind w:left="360"/>
        <w:rPr>
          <w:rFonts w:asciiTheme="majorHAnsi" w:hAnsiTheme="majorHAnsi" w:cstheme="majorHAnsi"/>
          <w:sz w:val="22"/>
          <w:szCs w:val="22"/>
        </w:rPr>
      </w:pPr>
      <w:r w:rsidRPr="00B1325B">
        <w:rPr>
          <w:rFonts w:asciiTheme="majorHAnsi" w:hAnsiTheme="majorHAnsi" w:cstheme="majorHAnsi"/>
          <w:sz w:val="22"/>
          <w:szCs w:val="22"/>
        </w:rPr>
        <w:t>Approval by PPDC</w:t>
      </w:r>
    </w:p>
    <w:p w14:paraId="6F9E68EA" w14:textId="459A5233"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Date approved:</w:t>
      </w:r>
    </w:p>
    <w:p w14:paraId="2B2BC415" w14:textId="2BB69BB3" w:rsidR="006C1F9E" w:rsidRPr="00B1325B" w:rsidRDefault="006C1F9E" w:rsidP="00B1325B">
      <w:pPr>
        <w:pStyle w:val="ListParagraph"/>
        <w:numPr>
          <w:ilvl w:val="0"/>
          <w:numId w:val="23"/>
        </w:numPr>
        <w:rPr>
          <w:rFonts w:asciiTheme="majorHAnsi" w:hAnsiTheme="majorHAnsi" w:cstheme="majorHAnsi"/>
          <w:sz w:val="22"/>
          <w:szCs w:val="22"/>
        </w:rPr>
      </w:pPr>
      <w:r w:rsidRPr="00B1325B">
        <w:rPr>
          <w:rFonts w:asciiTheme="majorHAnsi" w:hAnsiTheme="majorHAnsi" w:cstheme="majorHAnsi"/>
          <w:sz w:val="22"/>
          <w:szCs w:val="22"/>
        </w:rPr>
        <w:t xml:space="preserve">Signature indicating approval:  ______________________  </w:t>
      </w:r>
    </w:p>
    <w:p w14:paraId="14C66D3E" w14:textId="177FEAEF" w:rsidR="00FD2293" w:rsidRPr="00B1325B" w:rsidRDefault="006C1F9E" w:rsidP="00B1325B">
      <w:pPr>
        <w:pStyle w:val="ListParagraph"/>
        <w:numPr>
          <w:ilvl w:val="0"/>
          <w:numId w:val="23"/>
        </w:numPr>
        <w:pBdr>
          <w:bottom w:val="single" w:sz="6" w:space="1" w:color="auto"/>
        </w:pBdr>
        <w:rPr>
          <w:rFonts w:asciiTheme="majorHAnsi" w:hAnsiTheme="majorHAnsi" w:cstheme="majorHAnsi"/>
          <w:sz w:val="22"/>
          <w:szCs w:val="22"/>
        </w:rPr>
      </w:pPr>
      <w:r w:rsidRPr="00B1325B">
        <w:rPr>
          <w:rFonts w:asciiTheme="majorHAnsi" w:hAnsiTheme="majorHAnsi" w:cstheme="majorHAnsi"/>
          <w:sz w:val="22"/>
          <w:szCs w:val="22"/>
        </w:rPr>
        <w:t xml:space="preserve">Document Approval #: </w:t>
      </w:r>
      <w:r w:rsidR="00FD2293" w:rsidRPr="00B1325B">
        <w:rPr>
          <w:rFonts w:asciiTheme="majorHAnsi" w:hAnsiTheme="majorHAnsi" w:cstheme="majorHAnsi"/>
          <w:sz w:val="22"/>
          <w:szCs w:val="22"/>
        </w:rPr>
        <w:t>PR#</w:t>
      </w:r>
      <w:r w:rsidRPr="00B1325B">
        <w:rPr>
          <w:rFonts w:asciiTheme="majorHAnsi" w:hAnsiTheme="majorHAnsi" w:cstheme="majorHAnsi"/>
          <w:sz w:val="22"/>
          <w:szCs w:val="22"/>
        </w:rPr>
        <w:t>____________</w:t>
      </w:r>
    </w:p>
    <w:p w14:paraId="4B72BA5D" w14:textId="1B5998CD" w:rsidR="006C1F9E" w:rsidRPr="00B1325B" w:rsidRDefault="006C1F9E" w:rsidP="00B1325B">
      <w:pPr>
        <w:pStyle w:val="ListParagraph"/>
        <w:numPr>
          <w:ilvl w:val="0"/>
          <w:numId w:val="23"/>
        </w:numPr>
        <w:pBdr>
          <w:bottom w:val="single" w:sz="6" w:space="1" w:color="auto"/>
        </w:pBdr>
        <w:rPr>
          <w:rFonts w:asciiTheme="majorHAnsi" w:hAnsiTheme="majorHAnsi" w:cstheme="majorHAnsi"/>
          <w:sz w:val="22"/>
          <w:szCs w:val="22"/>
        </w:rPr>
      </w:pPr>
      <w:r w:rsidRPr="00B1325B">
        <w:rPr>
          <w:rFonts w:asciiTheme="majorHAnsi" w:hAnsiTheme="majorHAnsi" w:cstheme="majorHAnsi"/>
          <w:sz w:val="22"/>
          <w:szCs w:val="22"/>
        </w:rPr>
        <w:t>Date final draft submitted for the archives.________________________</w:t>
      </w:r>
    </w:p>
    <w:p w14:paraId="0B646FEF" w14:textId="77777777" w:rsidR="006C1F9E" w:rsidRPr="00FD2293" w:rsidRDefault="006C1F9E" w:rsidP="006C1F9E">
      <w:pPr>
        <w:jc w:val="center"/>
        <w:rPr>
          <w:rFonts w:asciiTheme="majorHAnsi" w:hAnsiTheme="majorHAnsi" w:cstheme="majorHAnsi"/>
          <w:sz w:val="22"/>
          <w:szCs w:val="22"/>
        </w:rPr>
      </w:pPr>
    </w:p>
    <w:p w14:paraId="3A801F8E" w14:textId="77777777" w:rsidR="00E45FDB" w:rsidRDefault="00E45FDB">
      <w:pPr>
        <w:rPr>
          <w:rFonts w:asciiTheme="majorHAnsi" w:hAnsiTheme="majorHAnsi" w:cstheme="majorHAnsi"/>
          <w:sz w:val="22"/>
          <w:szCs w:val="22"/>
        </w:rPr>
      </w:pPr>
      <w:r>
        <w:rPr>
          <w:rFonts w:asciiTheme="majorHAnsi" w:hAnsiTheme="majorHAnsi" w:cstheme="majorHAnsi"/>
          <w:sz w:val="22"/>
          <w:szCs w:val="22"/>
        </w:rPr>
        <w:br w:type="page"/>
      </w:r>
    </w:p>
    <w:p w14:paraId="7FE0FCE0" w14:textId="6FC02CB5" w:rsidR="006C1F9E" w:rsidRPr="00FD2293" w:rsidRDefault="006C1F9E" w:rsidP="006C1F9E">
      <w:pPr>
        <w:jc w:val="center"/>
        <w:rPr>
          <w:rFonts w:asciiTheme="majorHAnsi" w:hAnsiTheme="majorHAnsi"/>
          <w:sz w:val="22"/>
          <w:szCs w:val="22"/>
        </w:rPr>
      </w:pPr>
      <w:r w:rsidRPr="00FD2293">
        <w:rPr>
          <w:rFonts w:asciiTheme="majorHAnsi" w:hAnsiTheme="majorHAnsi" w:cstheme="majorHAnsi"/>
          <w:sz w:val="22"/>
          <w:szCs w:val="22"/>
        </w:rPr>
        <w:lastRenderedPageBreak/>
        <w:t>Category 3:</w:t>
      </w:r>
      <w:r w:rsidRPr="00FD2293">
        <w:rPr>
          <w:rFonts w:asciiTheme="majorHAnsi" w:hAnsiTheme="majorHAnsi"/>
          <w:sz w:val="22"/>
          <w:szCs w:val="22"/>
        </w:rPr>
        <w:t xml:space="preserve"> Peer-reviewed, scientific products such as manuscripts or abstracts for national meetings.</w:t>
      </w:r>
    </w:p>
    <w:p w14:paraId="55CC600E" w14:textId="77777777" w:rsidR="006C1F9E" w:rsidRPr="00FD2293" w:rsidRDefault="006C1F9E" w:rsidP="006C1F9E">
      <w:pPr>
        <w:rPr>
          <w:rFonts w:asciiTheme="majorHAnsi" w:hAnsiTheme="majorHAnsi"/>
          <w:sz w:val="22"/>
          <w:szCs w:val="22"/>
        </w:rPr>
      </w:pPr>
    </w:p>
    <w:p w14:paraId="3AC725EA" w14:textId="75520D04" w:rsidR="006C1F9E"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 xml:space="preserve">1. Date of request:   </w:t>
      </w:r>
    </w:p>
    <w:p w14:paraId="5E075C22" w14:textId="77777777"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2. For which of the following are you requesting review/approval or submitting final materials (select one):</w:t>
      </w:r>
    </w:p>
    <w:p w14:paraId="5B667C63" w14:textId="77777777" w:rsidR="006C1F9E" w:rsidRPr="00FD2293" w:rsidRDefault="006C1F9E" w:rsidP="006C1F9E">
      <w:pPr>
        <w:pStyle w:val="Default"/>
        <w:numPr>
          <w:ilvl w:val="0"/>
          <w:numId w:val="4"/>
        </w:numPr>
        <w:rPr>
          <w:rFonts w:asciiTheme="majorHAnsi" w:hAnsiTheme="majorHAnsi" w:cstheme="majorHAnsi"/>
          <w:color w:val="auto"/>
          <w:sz w:val="22"/>
          <w:szCs w:val="22"/>
        </w:rPr>
      </w:pPr>
      <w:r w:rsidRPr="00FD2293">
        <w:rPr>
          <w:rFonts w:asciiTheme="majorHAnsi" w:hAnsiTheme="majorHAnsi" w:cstheme="majorHAnsi"/>
          <w:iCs/>
          <w:color w:val="auto"/>
          <w:sz w:val="22"/>
          <w:szCs w:val="22"/>
        </w:rPr>
        <w:t>Manuscript proposal</w:t>
      </w:r>
    </w:p>
    <w:p w14:paraId="05BEBB5C" w14:textId="77777777" w:rsidR="006C1F9E" w:rsidRPr="00FD2293" w:rsidRDefault="006C1F9E" w:rsidP="006C1F9E">
      <w:pPr>
        <w:pStyle w:val="Default"/>
        <w:numPr>
          <w:ilvl w:val="0"/>
          <w:numId w:val="4"/>
        </w:numPr>
        <w:rPr>
          <w:rFonts w:asciiTheme="majorHAnsi" w:hAnsiTheme="majorHAnsi" w:cstheme="majorHAnsi"/>
          <w:color w:val="auto"/>
          <w:sz w:val="22"/>
          <w:szCs w:val="22"/>
        </w:rPr>
      </w:pPr>
      <w:r w:rsidRPr="00FD2293">
        <w:rPr>
          <w:rFonts w:asciiTheme="majorHAnsi" w:hAnsiTheme="majorHAnsi" w:cstheme="majorHAnsi"/>
          <w:iCs/>
          <w:color w:val="auto"/>
          <w:sz w:val="22"/>
          <w:szCs w:val="22"/>
        </w:rPr>
        <w:t>Manuscript final draft (for archiving)</w:t>
      </w:r>
    </w:p>
    <w:p w14:paraId="0126604A" w14:textId="77777777" w:rsidR="006C1F9E" w:rsidRPr="00FD2293" w:rsidRDefault="006C1F9E" w:rsidP="006C1F9E">
      <w:pPr>
        <w:pStyle w:val="Default"/>
        <w:numPr>
          <w:ilvl w:val="0"/>
          <w:numId w:val="4"/>
        </w:numPr>
        <w:rPr>
          <w:rFonts w:asciiTheme="majorHAnsi" w:hAnsiTheme="majorHAnsi" w:cstheme="majorHAnsi"/>
          <w:color w:val="auto"/>
          <w:sz w:val="22"/>
          <w:szCs w:val="22"/>
        </w:rPr>
      </w:pPr>
      <w:r w:rsidRPr="00FD2293">
        <w:rPr>
          <w:rFonts w:asciiTheme="majorHAnsi" w:hAnsiTheme="majorHAnsi" w:cstheme="majorHAnsi"/>
          <w:iCs/>
          <w:color w:val="auto"/>
          <w:sz w:val="22"/>
          <w:szCs w:val="22"/>
        </w:rPr>
        <w:t>Abstract proposal</w:t>
      </w:r>
    </w:p>
    <w:p w14:paraId="38489C46" w14:textId="77777777" w:rsidR="006C1F9E" w:rsidRPr="00FD2293" w:rsidRDefault="006C1F9E" w:rsidP="006C1F9E">
      <w:pPr>
        <w:pStyle w:val="Default"/>
        <w:numPr>
          <w:ilvl w:val="0"/>
          <w:numId w:val="4"/>
        </w:numPr>
        <w:rPr>
          <w:rFonts w:asciiTheme="majorHAnsi" w:hAnsiTheme="majorHAnsi" w:cstheme="majorHAnsi"/>
          <w:color w:val="auto"/>
          <w:sz w:val="22"/>
          <w:szCs w:val="22"/>
        </w:rPr>
      </w:pPr>
      <w:r w:rsidRPr="00FD2293">
        <w:rPr>
          <w:rFonts w:asciiTheme="majorHAnsi" w:hAnsiTheme="majorHAnsi" w:cstheme="majorHAnsi"/>
          <w:iCs/>
          <w:color w:val="auto"/>
          <w:sz w:val="22"/>
          <w:szCs w:val="22"/>
        </w:rPr>
        <w:t>Abstract final draft (for archiving)</w:t>
      </w:r>
    </w:p>
    <w:p w14:paraId="1C1F8095" w14:textId="77777777"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 xml:space="preserve">3. Title: </w:t>
      </w:r>
    </w:p>
    <w:p w14:paraId="32794EE8" w14:textId="29F7B1C2" w:rsidR="00F25286"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 xml:space="preserve">4. Lead author’s name and contact information (include site affiliation): </w:t>
      </w:r>
    </w:p>
    <w:p w14:paraId="0E3B7B60" w14:textId="272D293E" w:rsidR="00F25286" w:rsidRPr="00FD2293" w:rsidRDefault="00F25286" w:rsidP="00F25286">
      <w:pPr>
        <w:ind w:firstLine="720"/>
        <w:rPr>
          <w:rFonts w:asciiTheme="majorHAnsi" w:hAnsiTheme="majorHAnsi" w:cstheme="majorHAnsi"/>
          <w:sz w:val="22"/>
          <w:szCs w:val="22"/>
        </w:rPr>
      </w:pPr>
      <w:r>
        <w:rPr>
          <w:rFonts w:asciiTheme="majorHAnsi" w:hAnsiTheme="majorHAnsi" w:cstheme="majorHAnsi"/>
          <w:sz w:val="22"/>
          <w:szCs w:val="22"/>
        </w:rPr>
        <w:t>Is this a thesis or dissertation project?</w:t>
      </w:r>
    </w:p>
    <w:p w14:paraId="007F12D9" w14:textId="5DEC20C0"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5. Sponsor’s name and contact information (include site affiliation, if applicable):</w:t>
      </w:r>
    </w:p>
    <w:p w14:paraId="2602B13A" w14:textId="46B14EA6"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6. Co-authors’ names and contact information (include site affiliation, if applicable):</w:t>
      </w:r>
    </w:p>
    <w:p w14:paraId="5055BFDC" w14:textId="62133FFE"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7. Target journal (list top 3 in order of preference) or intended conference (for submission of a final abstract or man</w:t>
      </w:r>
      <w:r w:rsidR="00FD2293" w:rsidRPr="00FD2293">
        <w:rPr>
          <w:rFonts w:asciiTheme="majorHAnsi" w:hAnsiTheme="majorHAnsi" w:cstheme="majorHAnsi"/>
          <w:sz w:val="22"/>
          <w:szCs w:val="22"/>
        </w:rPr>
        <w:t>uscript, list the full citation</w:t>
      </w:r>
      <w:r w:rsidRPr="00FD2293">
        <w:rPr>
          <w:rFonts w:asciiTheme="majorHAnsi" w:hAnsiTheme="majorHAnsi" w:cstheme="majorHAnsi"/>
          <w:sz w:val="22"/>
          <w:szCs w:val="22"/>
        </w:rPr>
        <w:t xml:space="preserve">): </w:t>
      </w:r>
    </w:p>
    <w:p w14:paraId="04AE2C56" w14:textId="02BF16BA"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8. Primary research question(s)/hypotheses:</w:t>
      </w:r>
    </w:p>
    <w:p w14:paraId="28E78D1A" w14:textId="77777777" w:rsidR="006C1F9E"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9. Data requested (note that all needed variables must be listed in advance, as this will be used to generate the dataset; failure to list all variables will results in delays in the analysis process):</w:t>
      </w:r>
    </w:p>
    <w:p w14:paraId="6047518B" w14:textId="77777777" w:rsidR="00E45FDB" w:rsidRPr="00FD2293" w:rsidRDefault="00E45FDB" w:rsidP="006C1F9E">
      <w:pPr>
        <w:rPr>
          <w:rFonts w:asciiTheme="majorHAnsi" w:hAnsiTheme="majorHAnsi" w:cstheme="majorHAnsi"/>
          <w:sz w:val="22"/>
          <w:szCs w:val="22"/>
        </w:rPr>
      </w:pPr>
    </w:p>
    <w:tbl>
      <w:tblPr>
        <w:tblStyle w:val="TableGrid"/>
        <w:tblW w:w="0" w:type="auto"/>
        <w:tblInd w:w="468" w:type="dxa"/>
        <w:tblLook w:val="04A0" w:firstRow="1" w:lastRow="0" w:firstColumn="1" w:lastColumn="0" w:noHBand="0" w:noVBand="1"/>
      </w:tblPr>
      <w:tblGrid>
        <w:gridCol w:w="4428"/>
        <w:gridCol w:w="4428"/>
      </w:tblGrid>
      <w:tr w:rsidR="006C1F9E" w:rsidRPr="00FD2293" w14:paraId="239F59FD" w14:textId="77777777" w:rsidTr="00BC2FA0">
        <w:tc>
          <w:tcPr>
            <w:tcW w:w="4428" w:type="dxa"/>
          </w:tcPr>
          <w:p w14:paraId="561CD837"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 xml:space="preserve"> Variable/variable name</w:t>
            </w:r>
          </w:p>
        </w:tc>
        <w:tc>
          <w:tcPr>
            <w:tcW w:w="4428" w:type="dxa"/>
          </w:tcPr>
          <w:p w14:paraId="2B9F918B"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Source/Time Points</w:t>
            </w:r>
          </w:p>
        </w:tc>
      </w:tr>
      <w:tr w:rsidR="006C1F9E" w:rsidRPr="00FD2293" w14:paraId="1C2990A2" w14:textId="77777777" w:rsidTr="00BC2FA0">
        <w:tc>
          <w:tcPr>
            <w:tcW w:w="4428" w:type="dxa"/>
          </w:tcPr>
          <w:p w14:paraId="334C063E" w14:textId="77777777" w:rsidR="006C1F9E" w:rsidRPr="00FD2293" w:rsidRDefault="006C1F9E" w:rsidP="00BC2FA0">
            <w:pPr>
              <w:rPr>
                <w:rFonts w:asciiTheme="majorHAnsi" w:hAnsiTheme="majorHAnsi" w:cstheme="majorHAnsi"/>
                <w:sz w:val="22"/>
                <w:szCs w:val="22"/>
              </w:rPr>
            </w:pPr>
          </w:p>
        </w:tc>
        <w:tc>
          <w:tcPr>
            <w:tcW w:w="4428" w:type="dxa"/>
          </w:tcPr>
          <w:p w14:paraId="06984F5F" w14:textId="77777777" w:rsidR="006C1F9E" w:rsidRPr="00FD2293" w:rsidRDefault="006C1F9E" w:rsidP="00BC2FA0">
            <w:pPr>
              <w:rPr>
                <w:rFonts w:asciiTheme="majorHAnsi" w:hAnsiTheme="majorHAnsi" w:cstheme="majorHAnsi"/>
                <w:sz w:val="22"/>
                <w:szCs w:val="22"/>
              </w:rPr>
            </w:pPr>
          </w:p>
        </w:tc>
      </w:tr>
      <w:tr w:rsidR="006C1F9E" w:rsidRPr="00FD2293" w14:paraId="74D150DD" w14:textId="77777777" w:rsidTr="00BC2FA0">
        <w:tc>
          <w:tcPr>
            <w:tcW w:w="4428" w:type="dxa"/>
          </w:tcPr>
          <w:p w14:paraId="019E5545" w14:textId="77777777" w:rsidR="006C1F9E" w:rsidRPr="00FD2293" w:rsidRDefault="006C1F9E" w:rsidP="00BC2FA0">
            <w:pPr>
              <w:rPr>
                <w:rFonts w:asciiTheme="majorHAnsi" w:hAnsiTheme="majorHAnsi" w:cstheme="majorHAnsi"/>
                <w:sz w:val="22"/>
                <w:szCs w:val="22"/>
              </w:rPr>
            </w:pPr>
          </w:p>
        </w:tc>
        <w:tc>
          <w:tcPr>
            <w:tcW w:w="4428" w:type="dxa"/>
          </w:tcPr>
          <w:p w14:paraId="3239F74F" w14:textId="77777777" w:rsidR="006C1F9E" w:rsidRPr="00FD2293" w:rsidRDefault="006C1F9E" w:rsidP="00BC2FA0">
            <w:pPr>
              <w:rPr>
                <w:rFonts w:asciiTheme="majorHAnsi" w:hAnsiTheme="majorHAnsi" w:cstheme="majorHAnsi"/>
                <w:sz w:val="22"/>
                <w:szCs w:val="22"/>
              </w:rPr>
            </w:pPr>
          </w:p>
        </w:tc>
      </w:tr>
    </w:tbl>
    <w:p w14:paraId="1D181859" w14:textId="77777777" w:rsidR="006C1F9E" w:rsidRPr="00FD2293" w:rsidRDefault="006C1F9E" w:rsidP="006C1F9E">
      <w:pPr>
        <w:rPr>
          <w:rFonts w:asciiTheme="majorHAnsi" w:hAnsiTheme="majorHAnsi" w:cstheme="majorHAnsi"/>
          <w:sz w:val="22"/>
          <w:szCs w:val="22"/>
        </w:rPr>
      </w:pPr>
    </w:p>
    <w:p w14:paraId="406AD956" w14:textId="77777777"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 xml:space="preserve">10. Analysis Plan </w:t>
      </w:r>
      <w:r w:rsidRPr="00FD2293">
        <w:rPr>
          <w:rFonts w:asciiTheme="majorHAnsi" w:hAnsiTheme="majorHAnsi" w:cstheme="majorHAnsi"/>
          <w:i/>
          <w:sz w:val="22"/>
          <w:szCs w:val="22"/>
        </w:rPr>
        <w:t xml:space="preserve">(for quantitative and qualitative abstracts or manuscripts only) </w:t>
      </w:r>
      <w:r w:rsidRPr="00FD2293">
        <w:rPr>
          <w:rFonts w:asciiTheme="majorHAnsi" w:hAnsiTheme="majorHAnsi" w:cstheme="majorHAnsi"/>
          <w:sz w:val="22"/>
          <w:szCs w:val="22"/>
        </w:rPr>
        <w:t>you must:</w:t>
      </w:r>
      <w:r w:rsidRPr="00FD2293">
        <w:rPr>
          <w:rFonts w:asciiTheme="majorHAnsi" w:hAnsiTheme="majorHAnsi" w:cstheme="majorHAnsi"/>
          <w:i/>
          <w:sz w:val="22"/>
          <w:szCs w:val="22"/>
        </w:rPr>
        <w:t xml:space="preserve"> 1)</w:t>
      </w:r>
      <w:r w:rsidRPr="00FD2293">
        <w:rPr>
          <w:rFonts w:asciiTheme="majorHAnsi" w:hAnsiTheme="majorHAnsi" w:cstheme="majorHAnsi"/>
          <w:sz w:val="22"/>
          <w:szCs w:val="22"/>
        </w:rPr>
        <w:t xml:space="preserve"> describe</w:t>
      </w:r>
      <w:r w:rsidRPr="00FD2293">
        <w:rPr>
          <w:rFonts w:asciiTheme="majorHAnsi" w:hAnsiTheme="majorHAnsi" w:cstheme="majorHAnsi"/>
          <w:i/>
          <w:sz w:val="22"/>
          <w:szCs w:val="22"/>
        </w:rPr>
        <w:t xml:space="preserve"> </w:t>
      </w:r>
      <w:r w:rsidRPr="00FD2293">
        <w:rPr>
          <w:rFonts w:asciiTheme="majorHAnsi" w:hAnsiTheme="majorHAnsi" w:cstheme="majorHAnsi"/>
          <w:sz w:val="22"/>
          <w:szCs w:val="22"/>
        </w:rPr>
        <w:t xml:space="preserve">your statistical analysis plan; 2) name your analyst/statistician; and 3) provide drafts of all planned tables (with titles and column and row labels) and/or figures (with titles and descriptions). </w:t>
      </w:r>
    </w:p>
    <w:p w14:paraId="5E208B43" w14:textId="77777777" w:rsidR="006C1F9E" w:rsidRPr="00FD2293" w:rsidRDefault="006C1F9E" w:rsidP="006C1F9E">
      <w:pPr>
        <w:rPr>
          <w:rFonts w:asciiTheme="majorHAnsi" w:hAnsiTheme="majorHAnsi" w:cstheme="majorHAnsi"/>
          <w:sz w:val="22"/>
          <w:szCs w:val="22"/>
          <w:u w:val="single"/>
        </w:rPr>
      </w:pPr>
    </w:p>
    <w:p w14:paraId="218B6D12" w14:textId="77777777"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 xml:space="preserve">11. Timeline (not applicable for submission of final products): </w:t>
      </w:r>
    </w:p>
    <w:p w14:paraId="7CE41C4F" w14:textId="39866B09" w:rsidR="006C1F9E" w:rsidRPr="00FD2293" w:rsidRDefault="006C1F9E" w:rsidP="006C1F9E">
      <w:pPr>
        <w:pStyle w:val="ListParagraph"/>
        <w:numPr>
          <w:ilvl w:val="0"/>
          <w:numId w:val="5"/>
        </w:numPr>
        <w:rPr>
          <w:rFonts w:asciiTheme="majorHAnsi" w:hAnsiTheme="majorHAnsi" w:cstheme="majorHAnsi"/>
          <w:sz w:val="22"/>
          <w:szCs w:val="22"/>
        </w:rPr>
      </w:pPr>
      <w:r w:rsidRPr="00FD2293">
        <w:rPr>
          <w:rFonts w:asciiTheme="majorHAnsi" w:hAnsiTheme="majorHAnsi" w:cstheme="majorHAnsi"/>
          <w:sz w:val="22"/>
          <w:szCs w:val="22"/>
        </w:rPr>
        <w:t xml:space="preserve">Manuscripts are to be submitted </w:t>
      </w:r>
      <w:r w:rsidR="00FD2293" w:rsidRPr="00FD2293">
        <w:rPr>
          <w:rFonts w:asciiTheme="majorHAnsi" w:hAnsiTheme="majorHAnsi" w:cstheme="majorHAnsi"/>
          <w:sz w:val="22"/>
          <w:szCs w:val="22"/>
        </w:rPr>
        <w:t xml:space="preserve">for review </w:t>
      </w:r>
      <w:r w:rsidRPr="00FD2293">
        <w:rPr>
          <w:rFonts w:asciiTheme="majorHAnsi" w:hAnsiTheme="majorHAnsi" w:cstheme="majorHAnsi"/>
          <w:sz w:val="22"/>
          <w:szCs w:val="22"/>
        </w:rPr>
        <w:t xml:space="preserve">within 6 months of receiving the dataset.  Please </w:t>
      </w:r>
      <w:r w:rsidR="00FD2293" w:rsidRPr="00FD2293">
        <w:rPr>
          <w:rFonts w:asciiTheme="majorHAnsi" w:hAnsiTheme="majorHAnsi" w:cstheme="majorHAnsi"/>
          <w:sz w:val="22"/>
          <w:szCs w:val="22"/>
        </w:rPr>
        <w:t xml:space="preserve">initial to </w:t>
      </w:r>
      <w:r w:rsidRPr="00FD2293">
        <w:rPr>
          <w:rFonts w:asciiTheme="majorHAnsi" w:hAnsiTheme="majorHAnsi" w:cstheme="majorHAnsi"/>
          <w:sz w:val="22"/>
          <w:szCs w:val="22"/>
        </w:rPr>
        <w:t xml:space="preserve">affirm that you will adhere to this timeline: </w:t>
      </w:r>
    </w:p>
    <w:p w14:paraId="23BC94F7" w14:textId="77777777" w:rsidR="00FD2293" w:rsidRPr="00FD2293" w:rsidRDefault="006C1F9E" w:rsidP="00FD2293">
      <w:pPr>
        <w:pStyle w:val="ListParagraph"/>
        <w:numPr>
          <w:ilvl w:val="0"/>
          <w:numId w:val="5"/>
        </w:numPr>
        <w:rPr>
          <w:rFonts w:asciiTheme="majorHAnsi" w:hAnsiTheme="majorHAnsi" w:cstheme="majorHAnsi"/>
          <w:sz w:val="22"/>
          <w:szCs w:val="22"/>
        </w:rPr>
      </w:pPr>
      <w:r w:rsidRPr="00FD2293">
        <w:rPr>
          <w:rFonts w:asciiTheme="majorHAnsi" w:hAnsiTheme="majorHAnsi" w:cstheme="majorHAnsi"/>
          <w:sz w:val="22"/>
          <w:szCs w:val="22"/>
        </w:rPr>
        <w:t>If for Conference Abstract, please indicate abstract due date:</w:t>
      </w:r>
    </w:p>
    <w:p w14:paraId="2DF5410C" w14:textId="77777777" w:rsidR="006C1F9E" w:rsidRPr="00FD2293" w:rsidRDefault="006C1F9E" w:rsidP="006C1F9E">
      <w:pPr>
        <w:rPr>
          <w:rFonts w:asciiTheme="majorHAnsi" w:hAnsiTheme="majorHAnsi" w:cstheme="majorHAnsi"/>
          <w:sz w:val="22"/>
          <w:szCs w:val="22"/>
        </w:rPr>
      </w:pPr>
    </w:p>
    <w:p w14:paraId="34CD3470" w14:textId="2CBCB8E4"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Approval by PPDC</w:t>
      </w:r>
    </w:p>
    <w:p w14:paraId="3F6186AD" w14:textId="4C50382E"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13. Date approved:</w:t>
      </w:r>
    </w:p>
    <w:p w14:paraId="1B787A75" w14:textId="7F52AFFE" w:rsidR="006C1F9E" w:rsidRPr="00FD2293" w:rsidRDefault="006C1F9E" w:rsidP="006C1F9E">
      <w:pPr>
        <w:rPr>
          <w:rFonts w:asciiTheme="majorHAnsi" w:hAnsiTheme="majorHAnsi" w:cstheme="majorHAnsi"/>
          <w:sz w:val="22"/>
          <w:szCs w:val="22"/>
        </w:rPr>
      </w:pPr>
      <w:r w:rsidRPr="00FD2293">
        <w:rPr>
          <w:rFonts w:asciiTheme="majorHAnsi" w:hAnsiTheme="majorHAnsi" w:cstheme="majorHAnsi"/>
          <w:sz w:val="22"/>
          <w:szCs w:val="22"/>
        </w:rPr>
        <w:t xml:space="preserve">14. Signature indicating approval:  ______________________  </w:t>
      </w:r>
    </w:p>
    <w:p w14:paraId="30774C6B" w14:textId="77777777" w:rsidR="00FD2293" w:rsidRPr="00FD2293" w:rsidRDefault="006C1F9E" w:rsidP="006C1F9E">
      <w:pPr>
        <w:pBdr>
          <w:bottom w:val="single" w:sz="6" w:space="1" w:color="auto"/>
        </w:pBdr>
        <w:rPr>
          <w:rFonts w:asciiTheme="majorHAnsi" w:hAnsiTheme="majorHAnsi" w:cstheme="majorHAnsi"/>
          <w:sz w:val="22"/>
          <w:szCs w:val="22"/>
        </w:rPr>
      </w:pPr>
      <w:r w:rsidRPr="00FD2293">
        <w:rPr>
          <w:rFonts w:asciiTheme="majorHAnsi" w:hAnsiTheme="majorHAnsi" w:cstheme="majorHAnsi"/>
          <w:sz w:val="22"/>
          <w:szCs w:val="22"/>
        </w:rPr>
        <w:t>15. Date data request is met (if applicable): ___________________</w:t>
      </w:r>
      <w:r w:rsidRPr="00FD2293">
        <w:rPr>
          <w:rFonts w:asciiTheme="majorHAnsi" w:hAnsiTheme="majorHAnsi" w:cstheme="majorHAnsi"/>
          <w:sz w:val="22"/>
          <w:szCs w:val="22"/>
        </w:rPr>
        <w:tab/>
        <w:t xml:space="preserve"> </w:t>
      </w:r>
    </w:p>
    <w:p w14:paraId="22FA23D8" w14:textId="22369CBC" w:rsidR="00FD2293" w:rsidRPr="00FD2293" w:rsidRDefault="00FD2293" w:rsidP="006C1F9E">
      <w:pPr>
        <w:pBdr>
          <w:bottom w:val="single" w:sz="6" w:space="1" w:color="auto"/>
        </w:pBdr>
        <w:rPr>
          <w:rFonts w:asciiTheme="majorHAnsi" w:hAnsiTheme="majorHAnsi" w:cstheme="majorHAnsi"/>
          <w:sz w:val="22"/>
          <w:szCs w:val="22"/>
        </w:rPr>
      </w:pPr>
      <w:r>
        <w:rPr>
          <w:rFonts w:asciiTheme="majorHAnsi" w:hAnsiTheme="majorHAnsi" w:cstheme="majorHAnsi"/>
          <w:sz w:val="22"/>
          <w:szCs w:val="22"/>
        </w:rPr>
        <w:t xml:space="preserve">16. </w:t>
      </w:r>
      <w:r w:rsidR="006C1F9E" w:rsidRPr="00FD2293">
        <w:rPr>
          <w:rFonts w:asciiTheme="majorHAnsi" w:hAnsiTheme="majorHAnsi" w:cstheme="majorHAnsi"/>
          <w:sz w:val="22"/>
          <w:szCs w:val="22"/>
        </w:rPr>
        <w:t xml:space="preserve">Document Approval #: </w:t>
      </w:r>
      <w:r w:rsidRPr="00FD2293">
        <w:rPr>
          <w:rFonts w:asciiTheme="majorHAnsi" w:hAnsiTheme="majorHAnsi" w:cstheme="majorHAnsi"/>
          <w:sz w:val="22"/>
          <w:szCs w:val="22"/>
        </w:rPr>
        <w:t xml:space="preserve"> </w:t>
      </w:r>
    </w:p>
    <w:p w14:paraId="28A10FC0" w14:textId="713DE1AB" w:rsidR="00FD2293" w:rsidRPr="00FD2293" w:rsidRDefault="00FD2293" w:rsidP="006C1F9E">
      <w:pPr>
        <w:pBdr>
          <w:bottom w:val="single" w:sz="6" w:space="1" w:color="auto"/>
        </w:pBdr>
        <w:rPr>
          <w:rFonts w:asciiTheme="majorHAnsi" w:hAnsiTheme="majorHAnsi" w:cstheme="majorHAnsi"/>
          <w:sz w:val="22"/>
          <w:szCs w:val="22"/>
        </w:rPr>
      </w:pPr>
      <w:r w:rsidRPr="00FD2293">
        <w:rPr>
          <w:rFonts w:asciiTheme="majorHAnsi" w:hAnsiTheme="majorHAnsi" w:cstheme="majorHAnsi"/>
          <w:sz w:val="22"/>
          <w:szCs w:val="22"/>
        </w:rPr>
        <w:t>MS#____________</w:t>
      </w:r>
    </w:p>
    <w:p w14:paraId="77FEABA6" w14:textId="45E5FBD0" w:rsidR="006C1F9E" w:rsidRPr="00FD2293" w:rsidRDefault="00FD2293" w:rsidP="006C1F9E">
      <w:pPr>
        <w:pBdr>
          <w:bottom w:val="single" w:sz="6" w:space="1" w:color="auto"/>
        </w:pBdr>
        <w:rPr>
          <w:rFonts w:asciiTheme="majorHAnsi" w:hAnsiTheme="majorHAnsi" w:cstheme="majorHAnsi"/>
          <w:sz w:val="22"/>
          <w:szCs w:val="22"/>
        </w:rPr>
      </w:pPr>
      <w:r w:rsidRPr="00FD2293">
        <w:rPr>
          <w:rFonts w:asciiTheme="majorHAnsi" w:hAnsiTheme="majorHAnsi" w:cstheme="majorHAnsi"/>
          <w:sz w:val="22"/>
          <w:szCs w:val="22"/>
        </w:rPr>
        <w:t>AB#</w:t>
      </w:r>
      <w:r w:rsidR="006C1F9E" w:rsidRPr="00FD2293">
        <w:rPr>
          <w:rFonts w:asciiTheme="majorHAnsi" w:hAnsiTheme="majorHAnsi" w:cstheme="majorHAnsi"/>
          <w:sz w:val="22"/>
          <w:szCs w:val="22"/>
        </w:rPr>
        <w:t>____________</w:t>
      </w:r>
    </w:p>
    <w:p w14:paraId="000BF4A6" w14:textId="77777777" w:rsidR="006C1F9E" w:rsidRPr="00FD2293" w:rsidRDefault="006C1F9E" w:rsidP="006C1F9E">
      <w:pPr>
        <w:pBdr>
          <w:bottom w:val="single" w:sz="6" w:space="1" w:color="auto"/>
        </w:pBdr>
        <w:rPr>
          <w:rFonts w:asciiTheme="majorHAnsi" w:hAnsiTheme="majorHAnsi" w:cstheme="majorHAnsi"/>
          <w:sz w:val="22"/>
          <w:szCs w:val="22"/>
        </w:rPr>
      </w:pPr>
    </w:p>
    <w:p w14:paraId="65B522CC" w14:textId="77777777" w:rsidR="006C1F9E" w:rsidRPr="00FD2293" w:rsidRDefault="006C1F9E" w:rsidP="006C1F9E">
      <w:pPr>
        <w:pBdr>
          <w:bottom w:val="single" w:sz="6" w:space="1" w:color="auto"/>
        </w:pBdr>
        <w:rPr>
          <w:rFonts w:asciiTheme="majorHAnsi" w:hAnsiTheme="majorHAnsi" w:cstheme="majorHAnsi"/>
          <w:sz w:val="22"/>
          <w:szCs w:val="22"/>
        </w:rPr>
      </w:pPr>
      <w:r w:rsidRPr="00FD2293">
        <w:rPr>
          <w:rFonts w:asciiTheme="majorHAnsi" w:hAnsiTheme="majorHAnsi" w:cstheme="majorHAnsi"/>
          <w:sz w:val="22"/>
          <w:szCs w:val="22"/>
        </w:rPr>
        <w:t>17. Date final draft submitted for the archives.________________________</w:t>
      </w:r>
    </w:p>
    <w:p w14:paraId="7104E98A" w14:textId="77777777" w:rsidR="006C1F9E" w:rsidRPr="00FD2293" w:rsidRDefault="006C1F9E" w:rsidP="006C1F9E">
      <w:pPr>
        <w:jc w:val="center"/>
        <w:rPr>
          <w:rFonts w:asciiTheme="majorHAnsi" w:hAnsiTheme="majorHAnsi" w:cstheme="majorHAnsi"/>
          <w:sz w:val="22"/>
          <w:szCs w:val="22"/>
        </w:rPr>
      </w:pPr>
    </w:p>
    <w:p w14:paraId="2409A303" w14:textId="77777777" w:rsidR="00E45FDB" w:rsidRDefault="00E45FDB">
      <w:pPr>
        <w:rPr>
          <w:rFonts w:asciiTheme="majorHAnsi" w:hAnsiTheme="majorHAnsi" w:cstheme="majorHAnsi"/>
          <w:sz w:val="22"/>
          <w:szCs w:val="22"/>
        </w:rPr>
      </w:pPr>
      <w:r>
        <w:rPr>
          <w:rFonts w:asciiTheme="majorHAnsi" w:hAnsiTheme="majorHAnsi" w:cstheme="majorHAnsi"/>
          <w:sz w:val="22"/>
          <w:szCs w:val="22"/>
        </w:rPr>
        <w:br w:type="page"/>
      </w:r>
    </w:p>
    <w:p w14:paraId="64803D28" w14:textId="2B101BDC" w:rsidR="006C1F9E" w:rsidRPr="00FD2293" w:rsidRDefault="006C1F9E" w:rsidP="006C1F9E">
      <w:pPr>
        <w:jc w:val="center"/>
        <w:rPr>
          <w:rFonts w:asciiTheme="majorHAnsi" w:hAnsiTheme="majorHAnsi" w:cstheme="majorHAnsi"/>
          <w:sz w:val="22"/>
          <w:szCs w:val="22"/>
        </w:rPr>
      </w:pPr>
      <w:r w:rsidRPr="00FD2293">
        <w:rPr>
          <w:rFonts w:asciiTheme="majorHAnsi" w:hAnsiTheme="majorHAnsi" w:cstheme="majorHAnsi"/>
          <w:sz w:val="22"/>
          <w:szCs w:val="22"/>
        </w:rPr>
        <w:lastRenderedPageBreak/>
        <w:t xml:space="preserve">CO-CSA Writing Group Author List Submission </w:t>
      </w:r>
      <w:r w:rsidRPr="00FD2293">
        <w:rPr>
          <w:rFonts w:asciiTheme="majorHAnsi" w:hAnsiTheme="majorHAnsi" w:cstheme="majorHAnsi"/>
          <w:i/>
          <w:sz w:val="22"/>
          <w:szCs w:val="22"/>
        </w:rPr>
        <w:t>(to be submitted within 2 weeks of a product approval)</w:t>
      </w:r>
    </w:p>
    <w:p w14:paraId="26B70245" w14:textId="77777777" w:rsidR="006C1F9E" w:rsidRPr="00FD2293" w:rsidRDefault="006C1F9E" w:rsidP="006C1F9E">
      <w:pPr>
        <w:jc w:val="center"/>
        <w:rPr>
          <w:rFonts w:asciiTheme="majorHAnsi" w:hAnsiTheme="majorHAnsi" w:cstheme="majorHAnsi"/>
          <w:sz w:val="22"/>
          <w:szCs w:val="22"/>
        </w:rPr>
      </w:pPr>
    </w:p>
    <w:p w14:paraId="55DEE9A1" w14:textId="77777777" w:rsidR="006C1F9E" w:rsidRPr="00FD2293" w:rsidRDefault="006C1F9E" w:rsidP="006C1F9E">
      <w:pPr>
        <w:jc w:val="center"/>
        <w:rPr>
          <w:rFonts w:asciiTheme="majorHAnsi" w:hAnsiTheme="majorHAnsi" w:cstheme="majorHAnsi"/>
          <w:i/>
          <w:sz w:val="22"/>
          <w:szCs w:val="22"/>
          <w:u w:val="single"/>
        </w:rPr>
      </w:pPr>
      <w:r w:rsidRPr="00FD2293">
        <w:rPr>
          <w:rFonts w:asciiTheme="majorHAnsi" w:hAnsiTheme="majorHAnsi" w:cstheme="majorHAnsi"/>
          <w:i/>
          <w:sz w:val="22"/>
          <w:szCs w:val="22"/>
          <w:u w:val="single"/>
        </w:rPr>
        <w:t>All of the following fields must be complete</w:t>
      </w:r>
    </w:p>
    <w:tbl>
      <w:tblPr>
        <w:tblStyle w:val="TableGrid"/>
        <w:tblW w:w="0" w:type="auto"/>
        <w:tblLook w:val="04A0" w:firstRow="1" w:lastRow="0" w:firstColumn="1" w:lastColumn="0" w:noHBand="0" w:noVBand="1"/>
      </w:tblPr>
      <w:tblGrid>
        <w:gridCol w:w="1458"/>
        <w:gridCol w:w="1620"/>
        <w:gridCol w:w="997"/>
        <w:gridCol w:w="1174"/>
        <w:gridCol w:w="1104"/>
        <w:gridCol w:w="1102"/>
        <w:gridCol w:w="1097"/>
        <w:gridCol w:w="2238"/>
      </w:tblGrid>
      <w:tr w:rsidR="006C1F9E" w:rsidRPr="00FD2293" w14:paraId="1114C27D" w14:textId="77777777" w:rsidTr="00BC2FA0">
        <w:tc>
          <w:tcPr>
            <w:tcW w:w="1523" w:type="dxa"/>
          </w:tcPr>
          <w:p w14:paraId="63B5BA26"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Last name</w:t>
            </w:r>
          </w:p>
        </w:tc>
        <w:tc>
          <w:tcPr>
            <w:tcW w:w="1698" w:type="dxa"/>
          </w:tcPr>
          <w:p w14:paraId="4DB33CE3"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First name</w:t>
            </w:r>
          </w:p>
        </w:tc>
        <w:tc>
          <w:tcPr>
            <w:tcW w:w="1031" w:type="dxa"/>
          </w:tcPr>
          <w:p w14:paraId="7033BEAF"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Title</w:t>
            </w:r>
          </w:p>
        </w:tc>
        <w:tc>
          <w:tcPr>
            <w:tcW w:w="1177" w:type="dxa"/>
          </w:tcPr>
          <w:p w14:paraId="0C2720D6"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Institution</w:t>
            </w:r>
          </w:p>
        </w:tc>
        <w:tc>
          <w:tcPr>
            <w:tcW w:w="1119" w:type="dxa"/>
          </w:tcPr>
          <w:p w14:paraId="54235C86"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Mailing Address</w:t>
            </w:r>
          </w:p>
        </w:tc>
        <w:tc>
          <w:tcPr>
            <w:tcW w:w="1117" w:type="dxa"/>
          </w:tcPr>
          <w:p w14:paraId="6BA17604"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Phone number</w:t>
            </w:r>
          </w:p>
        </w:tc>
        <w:tc>
          <w:tcPr>
            <w:tcW w:w="1113" w:type="dxa"/>
          </w:tcPr>
          <w:p w14:paraId="2C396287"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 xml:space="preserve">Email address </w:t>
            </w:r>
          </w:p>
        </w:tc>
        <w:tc>
          <w:tcPr>
            <w:tcW w:w="2238" w:type="dxa"/>
          </w:tcPr>
          <w:p w14:paraId="30859E40" w14:textId="77777777" w:rsidR="006C1F9E" w:rsidRPr="00FD2293" w:rsidRDefault="006C1F9E" w:rsidP="00BC2FA0">
            <w:pPr>
              <w:jc w:val="center"/>
              <w:rPr>
                <w:rFonts w:asciiTheme="majorHAnsi" w:hAnsiTheme="majorHAnsi" w:cstheme="majorHAnsi"/>
                <w:sz w:val="22"/>
                <w:szCs w:val="22"/>
              </w:rPr>
            </w:pPr>
            <w:r w:rsidRPr="00FD2293">
              <w:rPr>
                <w:rFonts w:asciiTheme="majorHAnsi" w:hAnsiTheme="majorHAnsi" w:cstheme="majorHAnsi"/>
                <w:sz w:val="22"/>
                <w:szCs w:val="22"/>
              </w:rPr>
              <w:t>Expertise/contribution</w:t>
            </w:r>
          </w:p>
        </w:tc>
      </w:tr>
      <w:tr w:rsidR="006C1F9E" w:rsidRPr="00FD2293" w14:paraId="116DAC60" w14:textId="77777777" w:rsidTr="00BC2FA0">
        <w:tc>
          <w:tcPr>
            <w:tcW w:w="1523" w:type="dxa"/>
          </w:tcPr>
          <w:p w14:paraId="6475E297" w14:textId="77777777" w:rsidR="006C1F9E" w:rsidRPr="00FD2293" w:rsidRDefault="006C1F9E" w:rsidP="00BC2FA0">
            <w:pPr>
              <w:rPr>
                <w:rFonts w:asciiTheme="majorHAnsi" w:hAnsiTheme="majorHAnsi" w:cstheme="majorHAnsi"/>
                <w:sz w:val="22"/>
                <w:szCs w:val="22"/>
              </w:rPr>
            </w:pPr>
          </w:p>
        </w:tc>
        <w:tc>
          <w:tcPr>
            <w:tcW w:w="1698" w:type="dxa"/>
          </w:tcPr>
          <w:p w14:paraId="1982A901" w14:textId="77777777" w:rsidR="006C1F9E" w:rsidRPr="00FD2293" w:rsidRDefault="006C1F9E" w:rsidP="00BC2FA0">
            <w:pPr>
              <w:rPr>
                <w:rFonts w:asciiTheme="majorHAnsi" w:hAnsiTheme="majorHAnsi" w:cstheme="majorHAnsi"/>
                <w:sz w:val="22"/>
                <w:szCs w:val="22"/>
              </w:rPr>
            </w:pPr>
          </w:p>
        </w:tc>
        <w:tc>
          <w:tcPr>
            <w:tcW w:w="1031" w:type="dxa"/>
          </w:tcPr>
          <w:p w14:paraId="449A3F4A" w14:textId="77777777" w:rsidR="006C1F9E" w:rsidRPr="00FD2293" w:rsidRDefault="006C1F9E" w:rsidP="00BC2FA0">
            <w:pPr>
              <w:rPr>
                <w:rFonts w:asciiTheme="majorHAnsi" w:hAnsiTheme="majorHAnsi" w:cstheme="majorHAnsi"/>
                <w:sz w:val="22"/>
                <w:szCs w:val="22"/>
              </w:rPr>
            </w:pPr>
          </w:p>
        </w:tc>
        <w:tc>
          <w:tcPr>
            <w:tcW w:w="1177" w:type="dxa"/>
          </w:tcPr>
          <w:p w14:paraId="6C7ACF00" w14:textId="77777777" w:rsidR="006C1F9E" w:rsidRPr="00FD2293" w:rsidRDefault="006C1F9E" w:rsidP="00BC2FA0">
            <w:pPr>
              <w:rPr>
                <w:rFonts w:asciiTheme="majorHAnsi" w:hAnsiTheme="majorHAnsi" w:cstheme="majorHAnsi"/>
                <w:sz w:val="22"/>
                <w:szCs w:val="22"/>
              </w:rPr>
            </w:pPr>
          </w:p>
        </w:tc>
        <w:tc>
          <w:tcPr>
            <w:tcW w:w="1119" w:type="dxa"/>
          </w:tcPr>
          <w:p w14:paraId="3E641A07" w14:textId="77777777" w:rsidR="006C1F9E" w:rsidRPr="00FD2293" w:rsidRDefault="006C1F9E" w:rsidP="00BC2FA0">
            <w:pPr>
              <w:rPr>
                <w:rFonts w:asciiTheme="majorHAnsi" w:hAnsiTheme="majorHAnsi" w:cstheme="majorHAnsi"/>
                <w:sz w:val="22"/>
                <w:szCs w:val="22"/>
              </w:rPr>
            </w:pPr>
          </w:p>
        </w:tc>
        <w:tc>
          <w:tcPr>
            <w:tcW w:w="1117" w:type="dxa"/>
          </w:tcPr>
          <w:p w14:paraId="21474F18" w14:textId="77777777" w:rsidR="006C1F9E" w:rsidRPr="00FD2293" w:rsidRDefault="006C1F9E" w:rsidP="00BC2FA0">
            <w:pPr>
              <w:rPr>
                <w:rFonts w:asciiTheme="majorHAnsi" w:hAnsiTheme="majorHAnsi" w:cstheme="majorHAnsi"/>
                <w:sz w:val="22"/>
                <w:szCs w:val="22"/>
              </w:rPr>
            </w:pPr>
          </w:p>
        </w:tc>
        <w:tc>
          <w:tcPr>
            <w:tcW w:w="1113" w:type="dxa"/>
          </w:tcPr>
          <w:p w14:paraId="47B2094F" w14:textId="77777777" w:rsidR="006C1F9E" w:rsidRPr="00FD2293" w:rsidRDefault="006C1F9E" w:rsidP="00BC2FA0">
            <w:pPr>
              <w:rPr>
                <w:rFonts w:asciiTheme="majorHAnsi" w:hAnsiTheme="majorHAnsi" w:cstheme="majorHAnsi"/>
                <w:sz w:val="22"/>
                <w:szCs w:val="22"/>
              </w:rPr>
            </w:pPr>
          </w:p>
        </w:tc>
        <w:tc>
          <w:tcPr>
            <w:tcW w:w="2238" w:type="dxa"/>
          </w:tcPr>
          <w:p w14:paraId="141C0161" w14:textId="77777777" w:rsidR="006C1F9E" w:rsidRPr="00FD2293" w:rsidRDefault="006C1F9E" w:rsidP="00BC2FA0">
            <w:pPr>
              <w:rPr>
                <w:rFonts w:asciiTheme="majorHAnsi" w:hAnsiTheme="majorHAnsi" w:cstheme="majorHAnsi"/>
                <w:sz w:val="22"/>
                <w:szCs w:val="22"/>
              </w:rPr>
            </w:pPr>
          </w:p>
        </w:tc>
      </w:tr>
      <w:tr w:rsidR="006C1F9E" w:rsidRPr="00FD2293" w14:paraId="10343051" w14:textId="77777777" w:rsidTr="00BC2FA0">
        <w:tc>
          <w:tcPr>
            <w:tcW w:w="1523" w:type="dxa"/>
          </w:tcPr>
          <w:p w14:paraId="377A92F3" w14:textId="77777777" w:rsidR="006C1F9E" w:rsidRPr="00FD2293" w:rsidRDefault="006C1F9E" w:rsidP="00BC2FA0">
            <w:pPr>
              <w:rPr>
                <w:rFonts w:asciiTheme="majorHAnsi" w:hAnsiTheme="majorHAnsi" w:cstheme="majorHAnsi"/>
                <w:sz w:val="22"/>
                <w:szCs w:val="22"/>
              </w:rPr>
            </w:pPr>
          </w:p>
        </w:tc>
        <w:tc>
          <w:tcPr>
            <w:tcW w:w="1698" w:type="dxa"/>
          </w:tcPr>
          <w:p w14:paraId="74645754" w14:textId="77777777" w:rsidR="006C1F9E" w:rsidRPr="00FD2293" w:rsidRDefault="006C1F9E" w:rsidP="00BC2FA0">
            <w:pPr>
              <w:rPr>
                <w:rFonts w:asciiTheme="majorHAnsi" w:hAnsiTheme="majorHAnsi" w:cstheme="majorHAnsi"/>
                <w:sz w:val="22"/>
                <w:szCs w:val="22"/>
              </w:rPr>
            </w:pPr>
          </w:p>
        </w:tc>
        <w:tc>
          <w:tcPr>
            <w:tcW w:w="1031" w:type="dxa"/>
          </w:tcPr>
          <w:p w14:paraId="487736AA" w14:textId="77777777" w:rsidR="006C1F9E" w:rsidRPr="00FD2293" w:rsidRDefault="006C1F9E" w:rsidP="00BC2FA0">
            <w:pPr>
              <w:rPr>
                <w:rFonts w:asciiTheme="majorHAnsi" w:hAnsiTheme="majorHAnsi" w:cstheme="majorHAnsi"/>
                <w:sz w:val="22"/>
                <w:szCs w:val="22"/>
              </w:rPr>
            </w:pPr>
          </w:p>
        </w:tc>
        <w:tc>
          <w:tcPr>
            <w:tcW w:w="1177" w:type="dxa"/>
          </w:tcPr>
          <w:p w14:paraId="2078E90F" w14:textId="77777777" w:rsidR="006C1F9E" w:rsidRPr="00FD2293" w:rsidRDefault="006C1F9E" w:rsidP="00BC2FA0">
            <w:pPr>
              <w:rPr>
                <w:rFonts w:asciiTheme="majorHAnsi" w:hAnsiTheme="majorHAnsi" w:cstheme="majorHAnsi"/>
                <w:sz w:val="22"/>
                <w:szCs w:val="22"/>
              </w:rPr>
            </w:pPr>
          </w:p>
        </w:tc>
        <w:tc>
          <w:tcPr>
            <w:tcW w:w="1119" w:type="dxa"/>
          </w:tcPr>
          <w:p w14:paraId="59919AFF" w14:textId="77777777" w:rsidR="006C1F9E" w:rsidRPr="00FD2293" w:rsidRDefault="006C1F9E" w:rsidP="00BC2FA0">
            <w:pPr>
              <w:rPr>
                <w:rFonts w:asciiTheme="majorHAnsi" w:hAnsiTheme="majorHAnsi" w:cstheme="majorHAnsi"/>
                <w:sz w:val="22"/>
                <w:szCs w:val="22"/>
              </w:rPr>
            </w:pPr>
          </w:p>
        </w:tc>
        <w:tc>
          <w:tcPr>
            <w:tcW w:w="1117" w:type="dxa"/>
          </w:tcPr>
          <w:p w14:paraId="41F40B78" w14:textId="77777777" w:rsidR="006C1F9E" w:rsidRPr="00FD2293" w:rsidRDefault="006C1F9E" w:rsidP="00BC2FA0">
            <w:pPr>
              <w:rPr>
                <w:rFonts w:asciiTheme="majorHAnsi" w:hAnsiTheme="majorHAnsi" w:cstheme="majorHAnsi"/>
                <w:sz w:val="22"/>
                <w:szCs w:val="22"/>
              </w:rPr>
            </w:pPr>
          </w:p>
        </w:tc>
        <w:tc>
          <w:tcPr>
            <w:tcW w:w="1113" w:type="dxa"/>
          </w:tcPr>
          <w:p w14:paraId="4A68C479" w14:textId="77777777" w:rsidR="006C1F9E" w:rsidRPr="00FD2293" w:rsidRDefault="006C1F9E" w:rsidP="00BC2FA0">
            <w:pPr>
              <w:rPr>
                <w:rFonts w:asciiTheme="majorHAnsi" w:hAnsiTheme="majorHAnsi" w:cstheme="majorHAnsi"/>
                <w:sz w:val="22"/>
                <w:szCs w:val="22"/>
              </w:rPr>
            </w:pPr>
          </w:p>
        </w:tc>
        <w:tc>
          <w:tcPr>
            <w:tcW w:w="2238" w:type="dxa"/>
          </w:tcPr>
          <w:p w14:paraId="3046338B" w14:textId="77777777" w:rsidR="006C1F9E" w:rsidRPr="00FD2293" w:rsidRDefault="006C1F9E" w:rsidP="00BC2FA0">
            <w:pPr>
              <w:rPr>
                <w:rFonts w:asciiTheme="majorHAnsi" w:hAnsiTheme="majorHAnsi" w:cstheme="majorHAnsi"/>
                <w:sz w:val="22"/>
                <w:szCs w:val="22"/>
              </w:rPr>
            </w:pPr>
          </w:p>
        </w:tc>
      </w:tr>
      <w:tr w:rsidR="006C1F9E" w:rsidRPr="00FD2293" w14:paraId="25F2EBD1" w14:textId="77777777" w:rsidTr="00BC2FA0">
        <w:tc>
          <w:tcPr>
            <w:tcW w:w="1523" w:type="dxa"/>
          </w:tcPr>
          <w:p w14:paraId="3D2E5E94" w14:textId="77777777" w:rsidR="006C1F9E" w:rsidRPr="00FD2293" w:rsidRDefault="006C1F9E" w:rsidP="00BC2FA0">
            <w:pPr>
              <w:rPr>
                <w:rFonts w:asciiTheme="majorHAnsi" w:hAnsiTheme="majorHAnsi" w:cstheme="majorHAnsi"/>
                <w:sz w:val="22"/>
                <w:szCs w:val="22"/>
              </w:rPr>
            </w:pPr>
          </w:p>
        </w:tc>
        <w:tc>
          <w:tcPr>
            <w:tcW w:w="1698" w:type="dxa"/>
          </w:tcPr>
          <w:p w14:paraId="36EF34B9" w14:textId="77777777" w:rsidR="006C1F9E" w:rsidRPr="00FD2293" w:rsidRDefault="006C1F9E" w:rsidP="00BC2FA0">
            <w:pPr>
              <w:rPr>
                <w:rFonts w:asciiTheme="majorHAnsi" w:hAnsiTheme="majorHAnsi" w:cstheme="majorHAnsi"/>
                <w:sz w:val="22"/>
                <w:szCs w:val="22"/>
              </w:rPr>
            </w:pPr>
          </w:p>
        </w:tc>
        <w:tc>
          <w:tcPr>
            <w:tcW w:w="1031" w:type="dxa"/>
          </w:tcPr>
          <w:p w14:paraId="11C678B3" w14:textId="77777777" w:rsidR="006C1F9E" w:rsidRPr="00FD2293" w:rsidRDefault="006C1F9E" w:rsidP="00BC2FA0">
            <w:pPr>
              <w:rPr>
                <w:rFonts w:asciiTheme="majorHAnsi" w:hAnsiTheme="majorHAnsi" w:cstheme="majorHAnsi"/>
                <w:sz w:val="22"/>
                <w:szCs w:val="22"/>
              </w:rPr>
            </w:pPr>
          </w:p>
        </w:tc>
        <w:tc>
          <w:tcPr>
            <w:tcW w:w="1177" w:type="dxa"/>
          </w:tcPr>
          <w:p w14:paraId="06111631" w14:textId="77777777" w:rsidR="006C1F9E" w:rsidRPr="00FD2293" w:rsidRDefault="006C1F9E" w:rsidP="00BC2FA0">
            <w:pPr>
              <w:rPr>
                <w:rFonts w:asciiTheme="majorHAnsi" w:hAnsiTheme="majorHAnsi" w:cstheme="majorHAnsi"/>
                <w:sz w:val="22"/>
                <w:szCs w:val="22"/>
              </w:rPr>
            </w:pPr>
          </w:p>
        </w:tc>
        <w:tc>
          <w:tcPr>
            <w:tcW w:w="1119" w:type="dxa"/>
          </w:tcPr>
          <w:p w14:paraId="588CFAE4" w14:textId="77777777" w:rsidR="006C1F9E" w:rsidRPr="00FD2293" w:rsidRDefault="006C1F9E" w:rsidP="00BC2FA0">
            <w:pPr>
              <w:rPr>
                <w:rFonts w:asciiTheme="majorHAnsi" w:hAnsiTheme="majorHAnsi" w:cstheme="majorHAnsi"/>
                <w:sz w:val="22"/>
                <w:szCs w:val="22"/>
              </w:rPr>
            </w:pPr>
          </w:p>
        </w:tc>
        <w:tc>
          <w:tcPr>
            <w:tcW w:w="1117" w:type="dxa"/>
          </w:tcPr>
          <w:p w14:paraId="3381D34C" w14:textId="77777777" w:rsidR="006C1F9E" w:rsidRPr="00FD2293" w:rsidRDefault="006C1F9E" w:rsidP="00BC2FA0">
            <w:pPr>
              <w:rPr>
                <w:rFonts w:asciiTheme="majorHAnsi" w:hAnsiTheme="majorHAnsi" w:cstheme="majorHAnsi"/>
                <w:sz w:val="22"/>
                <w:szCs w:val="22"/>
              </w:rPr>
            </w:pPr>
          </w:p>
        </w:tc>
        <w:tc>
          <w:tcPr>
            <w:tcW w:w="1113" w:type="dxa"/>
          </w:tcPr>
          <w:p w14:paraId="1693D59E" w14:textId="77777777" w:rsidR="006C1F9E" w:rsidRPr="00FD2293" w:rsidRDefault="006C1F9E" w:rsidP="00BC2FA0">
            <w:pPr>
              <w:rPr>
                <w:rFonts w:asciiTheme="majorHAnsi" w:hAnsiTheme="majorHAnsi" w:cstheme="majorHAnsi"/>
                <w:sz w:val="22"/>
                <w:szCs w:val="22"/>
              </w:rPr>
            </w:pPr>
          </w:p>
        </w:tc>
        <w:tc>
          <w:tcPr>
            <w:tcW w:w="2238" w:type="dxa"/>
          </w:tcPr>
          <w:p w14:paraId="4076BB0E" w14:textId="77777777" w:rsidR="006C1F9E" w:rsidRPr="00FD2293" w:rsidRDefault="006C1F9E" w:rsidP="00BC2FA0">
            <w:pPr>
              <w:rPr>
                <w:rFonts w:asciiTheme="majorHAnsi" w:hAnsiTheme="majorHAnsi" w:cstheme="majorHAnsi"/>
                <w:sz w:val="22"/>
                <w:szCs w:val="22"/>
              </w:rPr>
            </w:pPr>
          </w:p>
        </w:tc>
      </w:tr>
      <w:tr w:rsidR="006C1F9E" w:rsidRPr="00FD2293" w14:paraId="189ACF37" w14:textId="77777777" w:rsidTr="00BC2FA0">
        <w:tc>
          <w:tcPr>
            <w:tcW w:w="1523" w:type="dxa"/>
          </w:tcPr>
          <w:p w14:paraId="734D81B2" w14:textId="77777777" w:rsidR="006C1F9E" w:rsidRPr="00FD2293" w:rsidRDefault="006C1F9E" w:rsidP="00BC2FA0">
            <w:pPr>
              <w:rPr>
                <w:rFonts w:asciiTheme="majorHAnsi" w:hAnsiTheme="majorHAnsi" w:cstheme="majorHAnsi"/>
                <w:sz w:val="22"/>
                <w:szCs w:val="22"/>
              </w:rPr>
            </w:pPr>
          </w:p>
        </w:tc>
        <w:tc>
          <w:tcPr>
            <w:tcW w:w="1698" w:type="dxa"/>
          </w:tcPr>
          <w:p w14:paraId="7F758285" w14:textId="77777777" w:rsidR="006C1F9E" w:rsidRPr="00FD2293" w:rsidRDefault="006C1F9E" w:rsidP="00BC2FA0">
            <w:pPr>
              <w:rPr>
                <w:rFonts w:asciiTheme="majorHAnsi" w:hAnsiTheme="majorHAnsi" w:cstheme="majorHAnsi"/>
                <w:sz w:val="22"/>
                <w:szCs w:val="22"/>
              </w:rPr>
            </w:pPr>
          </w:p>
        </w:tc>
        <w:tc>
          <w:tcPr>
            <w:tcW w:w="1031" w:type="dxa"/>
          </w:tcPr>
          <w:p w14:paraId="5A1D2811" w14:textId="77777777" w:rsidR="006C1F9E" w:rsidRPr="00FD2293" w:rsidRDefault="006C1F9E" w:rsidP="00BC2FA0">
            <w:pPr>
              <w:rPr>
                <w:rFonts w:asciiTheme="majorHAnsi" w:hAnsiTheme="majorHAnsi" w:cstheme="majorHAnsi"/>
                <w:sz w:val="22"/>
                <w:szCs w:val="22"/>
              </w:rPr>
            </w:pPr>
          </w:p>
        </w:tc>
        <w:tc>
          <w:tcPr>
            <w:tcW w:w="1177" w:type="dxa"/>
          </w:tcPr>
          <w:p w14:paraId="2B9708D7" w14:textId="77777777" w:rsidR="006C1F9E" w:rsidRPr="00FD2293" w:rsidRDefault="006C1F9E" w:rsidP="00BC2FA0">
            <w:pPr>
              <w:rPr>
                <w:rFonts w:asciiTheme="majorHAnsi" w:hAnsiTheme="majorHAnsi" w:cstheme="majorHAnsi"/>
                <w:sz w:val="22"/>
                <w:szCs w:val="22"/>
              </w:rPr>
            </w:pPr>
          </w:p>
        </w:tc>
        <w:tc>
          <w:tcPr>
            <w:tcW w:w="1119" w:type="dxa"/>
          </w:tcPr>
          <w:p w14:paraId="5C3AF2D3" w14:textId="77777777" w:rsidR="006C1F9E" w:rsidRPr="00FD2293" w:rsidRDefault="006C1F9E" w:rsidP="00BC2FA0">
            <w:pPr>
              <w:rPr>
                <w:rFonts w:asciiTheme="majorHAnsi" w:hAnsiTheme="majorHAnsi" w:cstheme="majorHAnsi"/>
                <w:sz w:val="22"/>
                <w:szCs w:val="22"/>
              </w:rPr>
            </w:pPr>
          </w:p>
        </w:tc>
        <w:tc>
          <w:tcPr>
            <w:tcW w:w="1117" w:type="dxa"/>
          </w:tcPr>
          <w:p w14:paraId="5C8276DF" w14:textId="77777777" w:rsidR="006C1F9E" w:rsidRPr="00FD2293" w:rsidRDefault="006C1F9E" w:rsidP="00BC2FA0">
            <w:pPr>
              <w:rPr>
                <w:rFonts w:asciiTheme="majorHAnsi" w:hAnsiTheme="majorHAnsi" w:cstheme="majorHAnsi"/>
                <w:sz w:val="22"/>
                <w:szCs w:val="22"/>
              </w:rPr>
            </w:pPr>
          </w:p>
        </w:tc>
        <w:tc>
          <w:tcPr>
            <w:tcW w:w="1113" w:type="dxa"/>
          </w:tcPr>
          <w:p w14:paraId="14172A46" w14:textId="77777777" w:rsidR="006C1F9E" w:rsidRPr="00FD2293" w:rsidRDefault="006C1F9E" w:rsidP="00BC2FA0">
            <w:pPr>
              <w:rPr>
                <w:rFonts w:asciiTheme="majorHAnsi" w:hAnsiTheme="majorHAnsi" w:cstheme="majorHAnsi"/>
                <w:sz w:val="22"/>
                <w:szCs w:val="22"/>
              </w:rPr>
            </w:pPr>
          </w:p>
        </w:tc>
        <w:tc>
          <w:tcPr>
            <w:tcW w:w="2238" w:type="dxa"/>
          </w:tcPr>
          <w:p w14:paraId="57BD6A10" w14:textId="77777777" w:rsidR="006C1F9E" w:rsidRPr="00FD2293" w:rsidRDefault="006C1F9E" w:rsidP="00BC2FA0">
            <w:pPr>
              <w:rPr>
                <w:rFonts w:asciiTheme="majorHAnsi" w:hAnsiTheme="majorHAnsi" w:cstheme="majorHAnsi"/>
                <w:sz w:val="22"/>
                <w:szCs w:val="22"/>
              </w:rPr>
            </w:pPr>
          </w:p>
        </w:tc>
      </w:tr>
      <w:tr w:rsidR="006C1F9E" w:rsidRPr="00FD2293" w14:paraId="2F37AB73" w14:textId="77777777" w:rsidTr="00BC2FA0">
        <w:tc>
          <w:tcPr>
            <w:tcW w:w="1523" w:type="dxa"/>
          </w:tcPr>
          <w:p w14:paraId="060C3DF0" w14:textId="77777777" w:rsidR="006C1F9E" w:rsidRPr="00FD2293" w:rsidRDefault="006C1F9E" w:rsidP="00BC2FA0">
            <w:pPr>
              <w:rPr>
                <w:rFonts w:asciiTheme="majorHAnsi" w:hAnsiTheme="majorHAnsi" w:cstheme="majorHAnsi"/>
                <w:sz w:val="22"/>
                <w:szCs w:val="22"/>
              </w:rPr>
            </w:pPr>
          </w:p>
        </w:tc>
        <w:tc>
          <w:tcPr>
            <w:tcW w:w="1698" w:type="dxa"/>
          </w:tcPr>
          <w:p w14:paraId="1EB0C235" w14:textId="77777777" w:rsidR="006C1F9E" w:rsidRPr="00FD2293" w:rsidRDefault="006C1F9E" w:rsidP="00BC2FA0">
            <w:pPr>
              <w:rPr>
                <w:rFonts w:asciiTheme="majorHAnsi" w:hAnsiTheme="majorHAnsi" w:cstheme="majorHAnsi"/>
                <w:sz w:val="22"/>
                <w:szCs w:val="22"/>
              </w:rPr>
            </w:pPr>
          </w:p>
        </w:tc>
        <w:tc>
          <w:tcPr>
            <w:tcW w:w="1031" w:type="dxa"/>
          </w:tcPr>
          <w:p w14:paraId="7E17308F" w14:textId="77777777" w:rsidR="006C1F9E" w:rsidRPr="00FD2293" w:rsidRDefault="006C1F9E" w:rsidP="00BC2FA0">
            <w:pPr>
              <w:rPr>
                <w:rFonts w:asciiTheme="majorHAnsi" w:hAnsiTheme="majorHAnsi" w:cstheme="majorHAnsi"/>
                <w:sz w:val="22"/>
                <w:szCs w:val="22"/>
              </w:rPr>
            </w:pPr>
          </w:p>
        </w:tc>
        <w:tc>
          <w:tcPr>
            <w:tcW w:w="1177" w:type="dxa"/>
          </w:tcPr>
          <w:p w14:paraId="5AAEDED3" w14:textId="77777777" w:rsidR="006C1F9E" w:rsidRPr="00FD2293" w:rsidRDefault="006C1F9E" w:rsidP="00BC2FA0">
            <w:pPr>
              <w:rPr>
                <w:rFonts w:asciiTheme="majorHAnsi" w:hAnsiTheme="majorHAnsi" w:cstheme="majorHAnsi"/>
                <w:sz w:val="22"/>
                <w:szCs w:val="22"/>
              </w:rPr>
            </w:pPr>
          </w:p>
        </w:tc>
        <w:tc>
          <w:tcPr>
            <w:tcW w:w="1119" w:type="dxa"/>
          </w:tcPr>
          <w:p w14:paraId="01A72EAE" w14:textId="77777777" w:rsidR="006C1F9E" w:rsidRPr="00FD2293" w:rsidRDefault="006C1F9E" w:rsidP="00BC2FA0">
            <w:pPr>
              <w:rPr>
                <w:rFonts w:asciiTheme="majorHAnsi" w:hAnsiTheme="majorHAnsi" w:cstheme="majorHAnsi"/>
                <w:sz w:val="22"/>
                <w:szCs w:val="22"/>
              </w:rPr>
            </w:pPr>
          </w:p>
        </w:tc>
        <w:tc>
          <w:tcPr>
            <w:tcW w:w="1117" w:type="dxa"/>
          </w:tcPr>
          <w:p w14:paraId="05B67D84" w14:textId="77777777" w:rsidR="006C1F9E" w:rsidRPr="00FD2293" w:rsidRDefault="006C1F9E" w:rsidP="00BC2FA0">
            <w:pPr>
              <w:rPr>
                <w:rFonts w:asciiTheme="majorHAnsi" w:hAnsiTheme="majorHAnsi" w:cstheme="majorHAnsi"/>
                <w:sz w:val="22"/>
                <w:szCs w:val="22"/>
              </w:rPr>
            </w:pPr>
          </w:p>
        </w:tc>
        <w:tc>
          <w:tcPr>
            <w:tcW w:w="1113" w:type="dxa"/>
          </w:tcPr>
          <w:p w14:paraId="44F9DC30" w14:textId="77777777" w:rsidR="006C1F9E" w:rsidRPr="00FD2293" w:rsidRDefault="006C1F9E" w:rsidP="00BC2FA0">
            <w:pPr>
              <w:rPr>
                <w:rFonts w:asciiTheme="majorHAnsi" w:hAnsiTheme="majorHAnsi" w:cstheme="majorHAnsi"/>
                <w:sz w:val="22"/>
                <w:szCs w:val="22"/>
              </w:rPr>
            </w:pPr>
          </w:p>
        </w:tc>
        <w:tc>
          <w:tcPr>
            <w:tcW w:w="2238" w:type="dxa"/>
          </w:tcPr>
          <w:p w14:paraId="4080FB5B" w14:textId="77777777" w:rsidR="006C1F9E" w:rsidRPr="00FD2293" w:rsidRDefault="006C1F9E" w:rsidP="00BC2FA0">
            <w:pPr>
              <w:rPr>
                <w:rFonts w:asciiTheme="majorHAnsi" w:hAnsiTheme="majorHAnsi" w:cstheme="majorHAnsi"/>
                <w:sz w:val="22"/>
                <w:szCs w:val="22"/>
              </w:rPr>
            </w:pPr>
          </w:p>
        </w:tc>
      </w:tr>
      <w:tr w:rsidR="006C1F9E" w:rsidRPr="00FD2293" w14:paraId="7AA431AA" w14:textId="77777777" w:rsidTr="00BC2FA0">
        <w:tc>
          <w:tcPr>
            <w:tcW w:w="1523" w:type="dxa"/>
          </w:tcPr>
          <w:p w14:paraId="05B92902" w14:textId="77777777" w:rsidR="006C1F9E" w:rsidRPr="00FD2293" w:rsidRDefault="006C1F9E" w:rsidP="00BC2FA0">
            <w:pPr>
              <w:rPr>
                <w:rFonts w:asciiTheme="majorHAnsi" w:hAnsiTheme="majorHAnsi" w:cstheme="majorHAnsi"/>
                <w:sz w:val="22"/>
                <w:szCs w:val="22"/>
              </w:rPr>
            </w:pPr>
          </w:p>
        </w:tc>
        <w:tc>
          <w:tcPr>
            <w:tcW w:w="1698" w:type="dxa"/>
          </w:tcPr>
          <w:p w14:paraId="2B66D71E" w14:textId="77777777" w:rsidR="006C1F9E" w:rsidRPr="00FD2293" w:rsidRDefault="006C1F9E" w:rsidP="00BC2FA0">
            <w:pPr>
              <w:rPr>
                <w:rFonts w:asciiTheme="majorHAnsi" w:hAnsiTheme="majorHAnsi" w:cstheme="majorHAnsi"/>
                <w:sz w:val="22"/>
                <w:szCs w:val="22"/>
              </w:rPr>
            </w:pPr>
          </w:p>
        </w:tc>
        <w:tc>
          <w:tcPr>
            <w:tcW w:w="1031" w:type="dxa"/>
          </w:tcPr>
          <w:p w14:paraId="235765E1" w14:textId="77777777" w:rsidR="006C1F9E" w:rsidRPr="00FD2293" w:rsidRDefault="006C1F9E" w:rsidP="00BC2FA0">
            <w:pPr>
              <w:rPr>
                <w:rFonts w:asciiTheme="majorHAnsi" w:hAnsiTheme="majorHAnsi" w:cstheme="majorHAnsi"/>
                <w:sz w:val="22"/>
                <w:szCs w:val="22"/>
              </w:rPr>
            </w:pPr>
          </w:p>
        </w:tc>
        <w:tc>
          <w:tcPr>
            <w:tcW w:w="1177" w:type="dxa"/>
          </w:tcPr>
          <w:p w14:paraId="6AEC2341" w14:textId="77777777" w:rsidR="006C1F9E" w:rsidRPr="00FD2293" w:rsidRDefault="006C1F9E" w:rsidP="00BC2FA0">
            <w:pPr>
              <w:rPr>
                <w:rFonts w:asciiTheme="majorHAnsi" w:hAnsiTheme="majorHAnsi" w:cstheme="majorHAnsi"/>
                <w:sz w:val="22"/>
                <w:szCs w:val="22"/>
              </w:rPr>
            </w:pPr>
          </w:p>
        </w:tc>
        <w:tc>
          <w:tcPr>
            <w:tcW w:w="1119" w:type="dxa"/>
          </w:tcPr>
          <w:p w14:paraId="00116F80" w14:textId="77777777" w:rsidR="006C1F9E" w:rsidRPr="00FD2293" w:rsidRDefault="006C1F9E" w:rsidP="00BC2FA0">
            <w:pPr>
              <w:rPr>
                <w:rFonts w:asciiTheme="majorHAnsi" w:hAnsiTheme="majorHAnsi" w:cstheme="majorHAnsi"/>
                <w:sz w:val="22"/>
                <w:szCs w:val="22"/>
              </w:rPr>
            </w:pPr>
          </w:p>
        </w:tc>
        <w:tc>
          <w:tcPr>
            <w:tcW w:w="1117" w:type="dxa"/>
          </w:tcPr>
          <w:p w14:paraId="37EF30C8" w14:textId="77777777" w:rsidR="006C1F9E" w:rsidRPr="00FD2293" w:rsidRDefault="006C1F9E" w:rsidP="00BC2FA0">
            <w:pPr>
              <w:rPr>
                <w:rFonts w:asciiTheme="majorHAnsi" w:hAnsiTheme="majorHAnsi" w:cstheme="majorHAnsi"/>
                <w:sz w:val="22"/>
                <w:szCs w:val="22"/>
              </w:rPr>
            </w:pPr>
          </w:p>
        </w:tc>
        <w:tc>
          <w:tcPr>
            <w:tcW w:w="1113" w:type="dxa"/>
          </w:tcPr>
          <w:p w14:paraId="6E2F33BC" w14:textId="77777777" w:rsidR="006C1F9E" w:rsidRPr="00FD2293" w:rsidRDefault="006C1F9E" w:rsidP="00BC2FA0">
            <w:pPr>
              <w:rPr>
                <w:rFonts w:asciiTheme="majorHAnsi" w:hAnsiTheme="majorHAnsi" w:cstheme="majorHAnsi"/>
                <w:sz w:val="22"/>
                <w:szCs w:val="22"/>
              </w:rPr>
            </w:pPr>
          </w:p>
        </w:tc>
        <w:tc>
          <w:tcPr>
            <w:tcW w:w="2238" w:type="dxa"/>
          </w:tcPr>
          <w:p w14:paraId="23E09AED" w14:textId="77777777" w:rsidR="006C1F9E" w:rsidRPr="00FD2293" w:rsidRDefault="006C1F9E" w:rsidP="00BC2FA0">
            <w:pPr>
              <w:rPr>
                <w:rFonts w:asciiTheme="majorHAnsi" w:hAnsiTheme="majorHAnsi" w:cstheme="majorHAnsi"/>
                <w:sz w:val="22"/>
                <w:szCs w:val="22"/>
              </w:rPr>
            </w:pPr>
          </w:p>
        </w:tc>
      </w:tr>
      <w:tr w:rsidR="006C1F9E" w:rsidRPr="00FD2293" w14:paraId="726086A4" w14:textId="77777777" w:rsidTr="00BC2FA0">
        <w:tc>
          <w:tcPr>
            <w:tcW w:w="1523" w:type="dxa"/>
          </w:tcPr>
          <w:p w14:paraId="0812301C" w14:textId="77777777" w:rsidR="006C1F9E" w:rsidRPr="00FD2293" w:rsidRDefault="006C1F9E" w:rsidP="00BC2FA0">
            <w:pPr>
              <w:rPr>
                <w:rFonts w:asciiTheme="majorHAnsi" w:hAnsiTheme="majorHAnsi" w:cstheme="majorHAnsi"/>
                <w:sz w:val="22"/>
                <w:szCs w:val="22"/>
              </w:rPr>
            </w:pPr>
          </w:p>
        </w:tc>
        <w:tc>
          <w:tcPr>
            <w:tcW w:w="1698" w:type="dxa"/>
          </w:tcPr>
          <w:p w14:paraId="3CCC64A2" w14:textId="77777777" w:rsidR="006C1F9E" w:rsidRPr="00FD2293" w:rsidRDefault="006C1F9E" w:rsidP="00BC2FA0">
            <w:pPr>
              <w:rPr>
                <w:rFonts w:asciiTheme="majorHAnsi" w:hAnsiTheme="majorHAnsi" w:cstheme="majorHAnsi"/>
                <w:sz w:val="22"/>
                <w:szCs w:val="22"/>
              </w:rPr>
            </w:pPr>
          </w:p>
        </w:tc>
        <w:tc>
          <w:tcPr>
            <w:tcW w:w="1031" w:type="dxa"/>
          </w:tcPr>
          <w:p w14:paraId="083D791D" w14:textId="77777777" w:rsidR="006C1F9E" w:rsidRPr="00FD2293" w:rsidRDefault="006C1F9E" w:rsidP="00BC2FA0">
            <w:pPr>
              <w:rPr>
                <w:rFonts w:asciiTheme="majorHAnsi" w:hAnsiTheme="majorHAnsi" w:cstheme="majorHAnsi"/>
                <w:sz w:val="22"/>
                <w:szCs w:val="22"/>
              </w:rPr>
            </w:pPr>
          </w:p>
        </w:tc>
        <w:tc>
          <w:tcPr>
            <w:tcW w:w="1177" w:type="dxa"/>
          </w:tcPr>
          <w:p w14:paraId="395C1458" w14:textId="77777777" w:rsidR="006C1F9E" w:rsidRPr="00FD2293" w:rsidRDefault="006C1F9E" w:rsidP="00BC2FA0">
            <w:pPr>
              <w:rPr>
                <w:rFonts w:asciiTheme="majorHAnsi" w:hAnsiTheme="majorHAnsi" w:cstheme="majorHAnsi"/>
                <w:sz w:val="22"/>
                <w:szCs w:val="22"/>
              </w:rPr>
            </w:pPr>
          </w:p>
        </w:tc>
        <w:tc>
          <w:tcPr>
            <w:tcW w:w="1119" w:type="dxa"/>
          </w:tcPr>
          <w:p w14:paraId="1C854066" w14:textId="77777777" w:rsidR="006C1F9E" w:rsidRPr="00FD2293" w:rsidRDefault="006C1F9E" w:rsidP="00BC2FA0">
            <w:pPr>
              <w:rPr>
                <w:rFonts w:asciiTheme="majorHAnsi" w:hAnsiTheme="majorHAnsi" w:cstheme="majorHAnsi"/>
                <w:sz w:val="22"/>
                <w:szCs w:val="22"/>
              </w:rPr>
            </w:pPr>
          </w:p>
        </w:tc>
        <w:tc>
          <w:tcPr>
            <w:tcW w:w="1117" w:type="dxa"/>
          </w:tcPr>
          <w:p w14:paraId="3F044705" w14:textId="77777777" w:rsidR="006C1F9E" w:rsidRPr="00FD2293" w:rsidRDefault="006C1F9E" w:rsidP="00BC2FA0">
            <w:pPr>
              <w:rPr>
                <w:rFonts w:asciiTheme="majorHAnsi" w:hAnsiTheme="majorHAnsi" w:cstheme="majorHAnsi"/>
                <w:sz w:val="22"/>
                <w:szCs w:val="22"/>
              </w:rPr>
            </w:pPr>
          </w:p>
        </w:tc>
        <w:tc>
          <w:tcPr>
            <w:tcW w:w="1113" w:type="dxa"/>
          </w:tcPr>
          <w:p w14:paraId="22256CFA" w14:textId="77777777" w:rsidR="006C1F9E" w:rsidRPr="00FD2293" w:rsidRDefault="006C1F9E" w:rsidP="00BC2FA0">
            <w:pPr>
              <w:rPr>
                <w:rFonts w:asciiTheme="majorHAnsi" w:hAnsiTheme="majorHAnsi" w:cstheme="majorHAnsi"/>
                <w:sz w:val="22"/>
                <w:szCs w:val="22"/>
              </w:rPr>
            </w:pPr>
          </w:p>
        </w:tc>
        <w:tc>
          <w:tcPr>
            <w:tcW w:w="2238" w:type="dxa"/>
          </w:tcPr>
          <w:p w14:paraId="10D2645A" w14:textId="77777777" w:rsidR="006C1F9E" w:rsidRPr="00FD2293" w:rsidRDefault="006C1F9E" w:rsidP="00BC2FA0">
            <w:pPr>
              <w:rPr>
                <w:rFonts w:asciiTheme="majorHAnsi" w:hAnsiTheme="majorHAnsi" w:cstheme="majorHAnsi"/>
                <w:sz w:val="22"/>
                <w:szCs w:val="22"/>
              </w:rPr>
            </w:pPr>
          </w:p>
        </w:tc>
      </w:tr>
    </w:tbl>
    <w:p w14:paraId="7C1A3963" w14:textId="77777777" w:rsidR="006C1F9E" w:rsidRPr="00FD2293" w:rsidRDefault="006C1F9E" w:rsidP="006C1F9E">
      <w:pPr>
        <w:rPr>
          <w:rFonts w:asciiTheme="majorHAnsi" w:hAnsiTheme="majorHAnsi" w:cstheme="majorHAnsi"/>
          <w:sz w:val="22"/>
          <w:szCs w:val="22"/>
        </w:rPr>
      </w:pPr>
    </w:p>
    <w:p w14:paraId="7858D148" w14:textId="175AFFAB" w:rsidR="00110633" w:rsidRDefault="00110633" w:rsidP="006862AE">
      <w:pPr>
        <w:rPr>
          <w:rFonts w:asciiTheme="majorHAnsi" w:hAnsiTheme="majorHAnsi" w:cstheme="majorHAnsi"/>
          <w:b/>
          <w:sz w:val="22"/>
          <w:szCs w:val="22"/>
        </w:rPr>
      </w:pPr>
    </w:p>
    <w:p w14:paraId="190F0CDA" w14:textId="77777777" w:rsidR="00110633" w:rsidRDefault="00110633">
      <w:pPr>
        <w:rPr>
          <w:rFonts w:asciiTheme="majorHAnsi" w:hAnsiTheme="majorHAnsi" w:cstheme="majorHAnsi"/>
          <w:b/>
          <w:sz w:val="22"/>
          <w:szCs w:val="22"/>
        </w:rPr>
      </w:pPr>
      <w:r>
        <w:rPr>
          <w:rFonts w:asciiTheme="majorHAnsi" w:hAnsiTheme="majorHAnsi" w:cstheme="majorHAnsi"/>
          <w:b/>
          <w:sz w:val="22"/>
          <w:szCs w:val="22"/>
        </w:rPr>
        <w:br w:type="page"/>
      </w:r>
    </w:p>
    <w:p w14:paraId="20BF66A2" w14:textId="77777777" w:rsidR="00E45FDB" w:rsidRDefault="00E45FDB" w:rsidP="00110633">
      <w:r w:rsidRPr="00E45FDB">
        <w:rPr>
          <w:b/>
        </w:rPr>
        <w:lastRenderedPageBreak/>
        <w:t>Appendix</w:t>
      </w:r>
      <w:r>
        <w:t xml:space="preserve">. </w:t>
      </w:r>
    </w:p>
    <w:p w14:paraId="17A01D7F" w14:textId="77777777" w:rsidR="00E45FDB" w:rsidRDefault="00E45FDB" w:rsidP="00110633"/>
    <w:p w14:paraId="386AFDCB" w14:textId="591FAFEC" w:rsidR="00110633" w:rsidRDefault="00110633" w:rsidP="00110633">
      <w:r>
        <w:t xml:space="preserve">Overall </w:t>
      </w:r>
      <w:r w:rsidR="00E45FDB">
        <w:t>Philosophy of the PPDC:</w:t>
      </w:r>
    </w:p>
    <w:p w14:paraId="7B971A93" w14:textId="77777777" w:rsidR="00110633" w:rsidRDefault="00110633" w:rsidP="00110633">
      <w:pPr>
        <w:pStyle w:val="ListParagraph"/>
        <w:numPr>
          <w:ilvl w:val="0"/>
          <w:numId w:val="24"/>
        </w:numPr>
      </w:pPr>
      <w:r>
        <w:t>Encourage productivity -- ensure that data requests are translated into papers submitted in a timely fashion.</w:t>
      </w:r>
    </w:p>
    <w:p w14:paraId="6EE384B1" w14:textId="77777777" w:rsidR="00110633" w:rsidRDefault="00110633" w:rsidP="00110633">
      <w:pPr>
        <w:pStyle w:val="ListParagraph"/>
        <w:numPr>
          <w:ilvl w:val="0"/>
          <w:numId w:val="24"/>
        </w:numPr>
      </w:pPr>
      <w:r>
        <w:t>Avoid duplicity – avoid reinventing the wheel for non-peer reviewed presentations, etc.</w:t>
      </w:r>
    </w:p>
    <w:p w14:paraId="29666DEB" w14:textId="77777777" w:rsidR="00110633" w:rsidRDefault="00110633" w:rsidP="00110633">
      <w:pPr>
        <w:pStyle w:val="ListParagraph"/>
        <w:numPr>
          <w:ilvl w:val="0"/>
          <w:numId w:val="24"/>
        </w:numPr>
      </w:pPr>
      <w:r>
        <w:t>Encourage collaboration –more minds are better than one.</w:t>
      </w:r>
    </w:p>
    <w:p w14:paraId="59938E56" w14:textId="77777777" w:rsidR="00110633" w:rsidRDefault="00110633" w:rsidP="00110633">
      <w:pPr>
        <w:pStyle w:val="ListParagraph"/>
        <w:numPr>
          <w:ilvl w:val="0"/>
          <w:numId w:val="24"/>
        </w:numPr>
      </w:pPr>
      <w:r>
        <w:t>Streamline to avoid unnecessary hoop-jumping.</w:t>
      </w:r>
    </w:p>
    <w:p w14:paraId="0CC85B67" w14:textId="77777777" w:rsidR="00110633" w:rsidRDefault="00110633" w:rsidP="00110633">
      <w:pPr>
        <w:pStyle w:val="ListParagraph"/>
        <w:numPr>
          <w:ilvl w:val="0"/>
          <w:numId w:val="24"/>
        </w:numPr>
      </w:pPr>
      <w:r>
        <w:t>Archive all products for future use and for funder’s records.</w:t>
      </w:r>
    </w:p>
    <w:p w14:paraId="17A89228" w14:textId="77777777" w:rsidR="00E45FDB" w:rsidRDefault="00E45FDB" w:rsidP="00E45FDB"/>
    <w:p w14:paraId="67CB635F" w14:textId="00B010CD" w:rsidR="00E45FDB" w:rsidRDefault="00E45FDB" w:rsidP="00E45FDB">
      <w:r>
        <w:t>General Process and Framework:</w:t>
      </w:r>
    </w:p>
    <w:p w14:paraId="7D672FF1" w14:textId="17A084A2" w:rsidR="00110633" w:rsidRDefault="00110633" w:rsidP="00110633">
      <w:r>
        <w:rPr>
          <w:noProof/>
        </w:rPr>
        <mc:AlternateContent>
          <mc:Choice Requires="wps">
            <w:drawing>
              <wp:anchor distT="0" distB="0" distL="114300" distR="114300" simplePos="0" relativeHeight="251668992" behindDoc="0" locked="0" layoutInCell="1" allowOverlap="1" wp14:anchorId="6E2AF7E0" wp14:editId="153334B4">
                <wp:simplePos x="0" y="0"/>
                <wp:positionH relativeFrom="column">
                  <wp:posOffset>5005070</wp:posOffset>
                </wp:positionH>
                <wp:positionV relativeFrom="paragraph">
                  <wp:posOffset>6239510</wp:posOffset>
                </wp:positionV>
                <wp:extent cx="95250" cy="381000"/>
                <wp:effectExtent l="19050" t="0" r="38100" b="38100"/>
                <wp:wrapNone/>
                <wp:docPr id="23" name="Down Arrow 23"/>
                <wp:cNvGraphicFramePr/>
                <a:graphic xmlns:a="http://schemas.openxmlformats.org/drawingml/2006/main">
                  <a:graphicData uri="http://schemas.microsoft.com/office/word/2010/wordprocessingShape">
                    <wps:wsp>
                      <wps:cNvSpPr/>
                      <wps:spPr>
                        <a:xfrm flipH="1">
                          <a:off x="0" y="0"/>
                          <a:ext cx="952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A1B1EA"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AF7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394.1pt;margin-top:491.3pt;width:7.5pt;height:30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" adj="18900" fillcolor="#4f81bd [3204]" strokecolor="#243f60 [1604]" strokeweight="2pt">
                <v:textbox>
                  <w:txbxContent>
                    <w:p w14:paraId="4BA1B1EA" w14:textId="77777777" w:rsidR="00D63BE1" w:rsidRDefault="00D63BE1" w:rsidP="004544A0">
                      <w:pPr>
                        <w:jc w:val="cente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3E8FD1D" wp14:editId="19112AEB">
                <wp:simplePos x="0" y="0"/>
                <wp:positionH relativeFrom="column">
                  <wp:posOffset>5019675</wp:posOffset>
                </wp:positionH>
                <wp:positionV relativeFrom="paragraph">
                  <wp:posOffset>4622800</wp:posOffset>
                </wp:positionV>
                <wp:extent cx="45085" cy="247650"/>
                <wp:effectExtent l="19050" t="0" r="31115" b="38100"/>
                <wp:wrapNone/>
                <wp:docPr id="21" name="Down Arrow 21"/>
                <wp:cNvGraphicFramePr/>
                <a:graphic xmlns:a="http://schemas.openxmlformats.org/drawingml/2006/main">
                  <a:graphicData uri="http://schemas.microsoft.com/office/word/2010/wordprocessingShape">
                    <wps:wsp>
                      <wps:cNvSpPr/>
                      <wps:spPr>
                        <a:xfrm>
                          <a:off x="0" y="0"/>
                          <a:ext cx="4508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AAD098"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FD1D" id="Down Arrow 21" o:spid="_x0000_s1027" type="#_x0000_t67" style="position:absolute;margin-left:395.25pt;margin-top:364pt;width:3.5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" adj="19634" fillcolor="#4f81bd [3204]" strokecolor="#243f60 [1604]" strokeweight="2pt">
                <v:textbox>
                  <w:txbxContent>
                    <w:p w14:paraId="29AAD098" w14:textId="77777777" w:rsidR="00D63BE1" w:rsidRDefault="00D63BE1" w:rsidP="004544A0">
                      <w:pPr>
                        <w:jc w:val="cente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89C6A6D" wp14:editId="03C6F8B0">
                <wp:simplePos x="0" y="0"/>
                <wp:positionH relativeFrom="column">
                  <wp:posOffset>5000625</wp:posOffset>
                </wp:positionH>
                <wp:positionV relativeFrom="paragraph">
                  <wp:posOffset>3134360</wp:posOffset>
                </wp:positionV>
                <wp:extent cx="45719" cy="342900"/>
                <wp:effectExtent l="19050" t="0" r="31115" b="38100"/>
                <wp:wrapNone/>
                <wp:docPr id="19" name="Down Arrow 19"/>
                <wp:cNvGraphicFramePr/>
                <a:graphic xmlns:a="http://schemas.openxmlformats.org/drawingml/2006/main">
                  <a:graphicData uri="http://schemas.microsoft.com/office/word/2010/wordprocessingShape">
                    <wps:wsp>
                      <wps:cNvSpPr/>
                      <wps:spPr>
                        <a:xfrm>
                          <a:off x="0" y="0"/>
                          <a:ext cx="45719"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668345"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6A6D" id="Down Arrow 19" o:spid="_x0000_s1028" type="#_x0000_t67" style="position:absolute;margin-left:393.75pt;margin-top:246.8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" adj="20160" fillcolor="#4f81bd [3204]" strokecolor="#243f60 [1604]" strokeweight="2pt">
                <v:textbox>
                  <w:txbxContent>
                    <w:p w14:paraId="7C668345" w14:textId="77777777" w:rsidR="00D63BE1" w:rsidRDefault="00D63BE1" w:rsidP="004544A0">
                      <w:pPr>
                        <w:jc w:val="cente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9C57785" wp14:editId="1CD3F400">
                <wp:simplePos x="0" y="0"/>
                <wp:positionH relativeFrom="column">
                  <wp:posOffset>4981575</wp:posOffset>
                </wp:positionH>
                <wp:positionV relativeFrom="paragraph">
                  <wp:posOffset>1848485</wp:posOffset>
                </wp:positionV>
                <wp:extent cx="57150" cy="323850"/>
                <wp:effectExtent l="19050" t="0" r="38100" b="38100"/>
                <wp:wrapNone/>
                <wp:docPr id="18" name="Down Arrow 18"/>
                <wp:cNvGraphicFramePr/>
                <a:graphic xmlns:a="http://schemas.openxmlformats.org/drawingml/2006/main">
                  <a:graphicData uri="http://schemas.microsoft.com/office/word/2010/wordprocessingShape">
                    <wps:wsp>
                      <wps:cNvSpPr/>
                      <wps:spPr>
                        <a:xfrm>
                          <a:off x="0" y="0"/>
                          <a:ext cx="5715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9615EC"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C57785" id="Down Arrow 18" o:spid="_x0000_s1029" type="#_x0000_t67" style="position:absolute;margin-left:392.25pt;margin-top:145.55pt;width:4.5pt;height:2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" adj="19694" fillcolor="#4f81bd [3204]" strokecolor="#243f60 [1604]" strokeweight="2pt">
                <v:textbox>
                  <w:txbxContent>
                    <w:p w14:paraId="549615EC" w14:textId="77777777" w:rsidR="00D63BE1" w:rsidRDefault="00D63BE1" w:rsidP="004544A0">
                      <w:pPr>
                        <w:jc w:val="cente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457F4" wp14:editId="5F21CA37">
                <wp:simplePos x="0" y="0"/>
                <wp:positionH relativeFrom="column">
                  <wp:posOffset>2383155</wp:posOffset>
                </wp:positionH>
                <wp:positionV relativeFrom="paragraph">
                  <wp:posOffset>3362325</wp:posOffset>
                </wp:positionV>
                <wp:extent cx="45085" cy="508000"/>
                <wp:effectExtent l="19050" t="0" r="31115" b="44450"/>
                <wp:wrapNone/>
                <wp:docPr id="11" name="Down Arrow 11"/>
                <wp:cNvGraphicFramePr/>
                <a:graphic xmlns:a="http://schemas.openxmlformats.org/drawingml/2006/main">
                  <a:graphicData uri="http://schemas.microsoft.com/office/word/2010/wordprocessingShape">
                    <wps:wsp>
                      <wps:cNvSpPr/>
                      <wps:spPr>
                        <a:xfrm>
                          <a:off x="0" y="0"/>
                          <a:ext cx="45085" cy="50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043C2"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57F4" id="Down Arrow 11" o:spid="_x0000_s1030" type="#_x0000_t67" style="position:absolute;margin-left:187.65pt;margin-top:264.75pt;width:3.55pt;height: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" adj="20642" fillcolor="#4f81bd [3204]" strokecolor="#243f60 [1604]" strokeweight="2pt">
                <v:textbox>
                  <w:txbxContent>
                    <w:p w14:paraId="523043C2" w14:textId="77777777" w:rsidR="00D63BE1" w:rsidRDefault="00D63BE1" w:rsidP="004544A0">
                      <w:pPr>
                        <w:jc w:val="cente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5BA7F4F" wp14:editId="2EB2BD23">
                <wp:simplePos x="0" y="0"/>
                <wp:positionH relativeFrom="column">
                  <wp:posOffset>1495425</wp:posOffset>
                </wp:positionH>
                <wp:positionV relativeFrom="paragraph">
                  <wp:posOffset>2686050</wp:posOffset>
                </wp:positionV>
                <wp:extent cx="1990725" cy="6762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76275"/>
                        </a:xfrm>
                        <a:prstGeom prst="rect">
                          <a:avLst/>
                        </a:prstGeom>
                        <a:solidFill>
                          <a:srgbClr val="FFFFFF"/>
                        </a:solidFill>
                        <a:ln w="9525">
                          <a:solidFill>
                            <a:srgbClr val="000000"/>
                          </a:solidFill>
                          <a:miter lim="800000"/>
                          <a:headEnd/>
                          <a:tailEnd/>
                        </a:ln>
                      </wps:spPr>
                      <wps:txbx>
                        <w:txbxContent>
                          <w:p w14:paraId="6604FA14" w14:textId="77777777" w:rsidR="00110633" w:rsidRDefault="00110633" w:rsidP="00110633">
                            <w:r>
                              <w:t>Project manager will notify the PPDC and add to the bi-monthly agenda.</w:t>
                            </w:r>
                          </w:p>
                          <w:p w14:paraId="67FAC806" w14:textId="77777777" w:rsidR="00110633" w:rsidRDefault="00110633" w:rsidP="0011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A7F4F" id="_x0000_t202" coordsize="21600,21600" o:spt="202" path="m,l,21600r21600,l21600,xe">
                <v:stroke joinstyle="miter"/>
                <v:path gradientshapeok="t" o:connecttype="rect"/>
              </v:shapetype>
              <v:shape id="Text Box 2" o:spid="_x0000_s1031" type="#_x0000_t202" style="position:absolute;margin-left:117.75pt;margin-top:211.5pt;width:156.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">
                <v:textbox>
                  <w:txbxContent>
                    <w:p w14:paraId="6604FA14" w14:textId="77777777" w:rsidR="00110633" w:rsidRDefault="00110633" w:rsidP="00110633">
                      <w:r>
                        <w:t>Project manager will notify the PPDC and add to the bi-monthly agenda.</w:t>
                      </w:r>
                    </w:p>
                    <w:p w14:paraId="67FAC806" w14:textId="77777777" w:rsidR="00110633" w:rsidRDefault="00110633" w:rsidP="00110633"/>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19425B9" wp14:editId="00958D61">
                <wp:simplePos x="0" y="0"/>
                <wp:positionH relativeFrom="column">
                  <wp:posOffset>2352675</wp:posOffset>
                </wp:positionH>
                <wp:positionV relativeFrom="paragraph">
                  <wp:posOffset>4575175</wp:posOffset>
                </wp:positionV>
                <wp:extent cx="57150" cy="622300"/>
                <wp:effectExtent l="19050" t="0" r="38100" b="44450"/>
                <wp:wrapNone/>
                <wp:docPr id="13" name="Down Arrow 13"/>
                <wp:cNvGraphicFramePr/>
                <a:graphic xmlns:a="http://schemas.openxmlformats.org/drawingml/2006/main">
                  <a:graphicData uri="http://schemas.microsoft.com/office/word/2010/wordprocessingShape">
                    <wps:wsp>
                      <wps:cNvSpPr/>
                      <wps:spPr>
                        <a:xfrm>
                          <a:off x="0" y="0"/>
                          <a:ext cx="57150" cy="622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771E55"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425B9" id="Down Arrow 13" o:spid="_x0000_s1032" type="#_x0000_t67" style="position:absolute;margin-left:185.25pt;margin-top:360.25pt;width:4.5pt;height:4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" adj="20608" fillcolor="#4f81bd [3204]" strokecolor="#243f60 [1604]" strokeweight="2pt">
                <v:textbox>
                  <w:txbxContent>
                    <w:p w14:paraId="5B771E55" w14:textId="77777777" w:rsidR="00D63BE1" w:rsidRDefault="00D63BE1" w:rsidP="004544A0">
                      <w:pPr>
                        <w:jc w:val="cente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FBFBCE9" wp14:editId="39BF17AD">
                <wp:simplePos x="0" y="0"/>
                <wp:positionH relativeFrom="column">
                  <wp:posOffset>1495425</wp:posOffset>
                </wp:positionH>
                <wp:positionV relativeFrom="paragraph">
                  <wp:posOffset>3876675</wp:posOffset>
                </wp:positionV>
                <wp:extent cx="1990725" cy="6953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95325"/>
                        </a:xfrm>
                        <a:prstGeom prst="rect">
                          <a:avLst/>
                        </a:prstGeom>
                        <a:solidFill>
                          <a:srgbClr val="FFFFFF"/>
                        </a:solidFill>
                        <a:ln w="9525">
                          <a:solidFill>
                            <a:srgbClr val="000000"/>
                          </a:solidFill>
                          <a:miter lim="800000"/>
                          <a:headEnd/>
                          <a:tailEnd/>
                        </a:ln>
                      </wps:spPr>
                      <wps:txbx>
                        <w:txbxContent>
                          <w:p w14:paraId="76B408FC" w14:textId="24279CB5" w:rsidR="00110633" w:rsidRDefault="00110633" w:rsidP="00110633">
                            <w:r>
                              <w:t>At least one PPDC member will review and approve the Category II product.</w:t>
                            </w:r>
                          </w:p>
                          <w:p w14:paraId="73C9939F" w14:textId="77777777" w:rsidR="00110633" w:rsidRDefault="00110633" w:rsidP="0011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BCE9" id="_x0000_t202" coordsize="21600,21600" o:spt="202" path="m,l,21600r21600,l21600,xe">
                <v:stroke joinstyle="miter"/>
                <v:path gradientshapeok="t" o:connecttype="rect"/>
              </v:shapetype>
              <v:shape id="_x0000_s1033" type="#_x0000_t202" style="position:absolute;margin-left:117.75pt;margin-top:305.25pt;width:156.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JJAIAAEw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">
                <v:textbox>
                  <w:txbxContent>
                    <w:p w14:paraId="76B408FC" w14:textId="24279CB5" w:rsidR="00110633" w:rsidRDefault="00110633" w:rsidP="00110633">
                      <w:r>
                        <w:t>At least one PPDC member will review and approve the Category II product.</w:t>
                      </w:r>
                    </w:p>
                    <w:p w14:paraId="73C9939F" w14:textId="77777777" w:rsidR="00110633" w:rsidRDefault="00110633" w:rsidP="00110633"/>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2FC2A4D" wp14:editId="5D2C452C">
                <wp:simplePos x="0" y="0"/>
                <wp:positionH relativeFrom="column">
                  <wp:posOffset>2419350</wp:posOffset>
                </wp:positionH>
                <wp:positionV relativeFrom="paragraph">
                  <wp:posOffset>885825</wp:posOffset>
                </wp:positionV>
                <wp:extent cx="57150" cy="622300"/>
                <wp:effectExtent l="19050" t="0" r="38100" b="44450"/>
                <wp:wrapNone/>
                <wp:docPr id="8" name="Down Arrow 8"/>
                <wp:cNvGraphicFramePr/>
                <a:graphic xmlns:a="http://schemas.openxmlformats.org/drawingml/2006/main">
                  <a:graphicData uri="http://schemas.microsoft.com/office/word/2010/wordprocessingShape">
                    <wps:wsp>
                      <wps:cNvSpPr/>
                      <wps:spPr>
                        <a:xfrm>
                          <a:off x="0" y="0"/>
                          <a:ext cx="57150" cy="622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BB07EF"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C2A4D" id="Down Arrow 8" o:spid="_x0000_s1034" type="#_x0000_t67" style="position:absolute;margin-left:190.5pt;margin-top:69.75pt;width:4.5pt;height:4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" adj="20608" fillcolor="#4f81bd [3204]" strokecolor="#243f60 [1604]" strokeweight="2pt">
                <v:textbox>
                  <w:txbxContent>
                    <w:p w14:paraId="77BB07EF" w14:textId="77777777" w:rsidR="00D63BE1" w:rsidRDefault="00D63BE1" w:rsidP="004544A0">
                      <w:pPr>
                        <w:jc w:val="cente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840C8B5" wp14:editId="227E99B0">
                <wp:simplePos x="0" y="0"/>
                <wp:positionH relativeFrom="column">
                  <wp:posOffset>-237490</wp:posOffset>
                </wp:positionH>
                <wp:positionV relativeFrom="paragraph">
                  <wp:posOffset>2933700</wp:posOffset>
                </wp:positionV>
                <wp:extent cx="1524000" cy="1403985"/>
                <wp:effectExtent l="0" t="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solidFill>
                            <a:srgbClr val="000000"/>
                          </a:solidFill>
                          <a:miter lim="800000"/>
                          <a:headEnd/>
                          <a:tailEnd/>
                        </a:ln>
                      </wps:spPr>
                      <wps:txbx>
                        <w:txbxContent>
                          <w:p w14:paraId="52AAD5C6" w14:textId="77777777" w:rsidR="00110633" w:rsidRDefault="00110633" w:rsidP="00110633">
                            <w:r>
                              <w:t>Project manager will notify the PPDC, add to the bi-monthly agenda, and archive.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0C8B5" id="_x0000_s1035" type="#_x0000_t202" style="position:absolute;margin-left:-18.7pt;margin-top:231pt;width:120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">
                <v:textbox style="mso-fit-shape-to-text:t">
                  <w:txbxContent>
                    <w:p w14:paraId="52AAD5C6" w14:textId="77777777" w:rsidR="00110633" w:rsidRDefault="00110633" w:rsidP="00110633">
                      <w:r>
                        <w:t>Project manager will notify the PPDC, add to the bi-monthly agenda, and archive.</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53347B90" wp14:editId="1F7531E9">
                <wp:simplePos x="0" y="0"/>
                <wp:positionH relativeFrom="column">
                  <wp:posOffset>1524000</wp:posOffset>
                </wp:positionH>
                <wp:positionV relativeFrom="paragraph">
                  <wp:posOffset>57150</wp:posOffset>
                </wp:positionV>
                <wp:extent cx="1990725" cy="140398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solidFill>
                            <a:srgbClr val="000000"/>
                          </a:solidFill>
                          <a:miter lim="800000"/>
                          <a:headEnd/>
                          <a:tailEnd/>
                        </a:ln>
                      </wps:spPr>
                      <wps:txbx>
                        <w:txbxContent>
                          <w:p w14:paraId="3F579BBA" w14:textId="77777777" w:rsidR="00110633" w:rsidRDefault="00110633" w:rsidP="00110633">
                            <w:r>
                              <w:t>Category II: Non-peer reviewed products such as fact sheets or presentations for the public.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47B90" id="_x0000_s1036" type="#_x0000_t202" style="position:absolute;margin-left:120pt;margin-top:4.5pt;width:156.7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">
                <v:textbox style="mso-fit-shape-to-text:t">
                  <w:txbxContent>
                    <w:p w14:paraId="3F579BBA" w14:textId="77777777" w:rsidR="00110633" w:rsidRDefault="00110633" w:rsidP="00110633">
                      <w:r>
                        <w:t>Category II: Non-peer reviewed products such as fact sheets or presentations for the public.</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6E086F04" wp14:editId="5497CF35">
                <wp:simplePos x="0" y="0"/>
                <wp:positionH relativeFrom="column">
                  <wp:posOffset>-238124</wp:posOffset>
                </wp:positionH>
                <wp:positionV relativeFrom="paragraph">
                  <wp:posOffset>57150</wp:posOffset>
                </wp:positionV>
                <wp:extent cx="15240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solidFill>
                            <a:srgbClr val="000000"/>
                          </a:solidFill>
                          <a:miter lim="800000"/>
                          <a:headEnd/>
                          <a:tailEnd/>
                        </a:ln>
                      </wps:spPr>
                      <wps:txbx>
                        <w:txbxContent>
                          <w:p w14:paraId="0FC11669" w14:textId="77777777" w:rsidR="00110633" w:rsidRDefault="00110633" w:rsidP="00110633">
                            <w:r>
                              <w:t>Category I: Non-peer reviewed educational materials or modules.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86F04" id="_x0000_s1037" type="#_x0000_t202" style="position:absolute;margin-left:-18.75pt;margin-top:4.5pt;width:120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">
                <v:textbox style="mso-fit-shape-to-text:t">
                  <w:txbxContent>
                    <w:p w14:paraId="0FC11669" w14:textId="77777777" w:rsidR="00110633" w:rsidRDefault="00110633" w:rsidP="00110633">
                      <w:r>
                        <w:t>Category I: Non-peer reviewed educational materials or modules.</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5EF50DAD" wp14:editId="7A1A957D">
                <wp:simplePos x="0" y="0"/>
                <wp:positionH relativeFrom="column">
                  <wp:posOffset>3888105</wp:posOffset>
                </wp:positionH>
                <wp:positionV relativeFrom="paragraph">
                  <wp:posOffset>57150</wp:posOffset>
                </wp:positionV>
                <wp:extent cx="2374265" cy="1403985"/>
                <wp:effectExtent l="0" t="0" r="2286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3217A8F" w14:textId="16B46440" w:rsidR="00110633" w:rsidRDefault="00110633" w:rsidP="00110633">
                            <w:r>
                              <w:t>Category III: Peer-reviewed, scientif</w:t>
                            </w:r>
                            <w:r w:rsidR="005712A1">
                              <w:t xml:space="preserve">ic products such as manuscripts, </w:t>
                            </w:r>
                            <w:r>
                              <w:t>abstracts</w:t>
                            </w:r>
                            <w:r w:rsidR="005712A1">
                              <w:t>, or presentations for scientific / professional</w:t>
                            </w:r>
                            <w:r>
                              <w:t xml:space="preserve"> meetings.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50DAD" id="_x0000_s1038" type="#_x0000_t202" style="position:absolute;margin-left:306.15pt;margin-top:4.5pt;width:186.95pt;height:110.55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jkJw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">
                <v:textbox style="mso-fit-shape-to-text:t">
                  <w:txbxContent>
                    <w:p w14:paraId="03217A8F" w14:textId="16B46440" w:rsidR="00110633" w:rsidRDefault="00110633" w:rsidP="00110633">
                      <w:r>
                        <w:t>Category III: Peer-reviewed, scientif</w:t>
                      </w:r>
                      <w:r w:rsidR="005712A1">
                        <w:t xml:space="preserve">ic products such as manuscripts, </w:t>
                      </w:r>
                      <w:r>
                        <w:t>abstracts</w:t>
                      </w:r>
                      <w:r w:rsidR="005712A1">
                        <w:t>, or presentations for scientific / professional</w:t>
                      </w:r>
                      <w:r>
                        <w:t xml:space="preserve"> meetings.</w:t>
                      </w:r>
                    </w:p>
                  </w:txbxContent>
                </v:textbox>
              </v:shape>
            </w:pict>
          </mc:Fallback>
        </mc:AlternateContent>
      </w:r>
    </w:p>
    <w:p w14:paraId="596874F0" w14:textId="2E4A79BE" w:rsidR="00DB4FC9" w:rsidRDefault="00F56E4B" w:rsidP="006862AE">
      <w:pPr>
        <w:rPr>
          <w:rFonts w:asciiTheme="majorHAnsi" w:hAnsiTheme="majorHAnsi" w:cstheme="majorHAnsi"/>
          <w:b/>
          <w:sz w:val="22"/>
          <w:szCs w:val="22"/>
        </w:rPr>
      </w:pPr>
      <w:r>
        <w:rPr>
          <w:noProof/>
        </w:rPr>
        <mc:AlternateContent>
          <mc:Choice Requires="wps">
            <w:drawing>
              <wp:anchor distT="0" distB="0" distL="114300" distR="114300" simplePos="0" relativeHeight="251671040" behindDoc="0" locked="0" layoutInCell="1" allowOverlap="1" wp14:anchorId="29AF8B96" wp14:editId="439B09D0">
                <wp:simplePos x="0" y="0"/>
                <wp:positionH relativeFrom="column">
                  <wp:posOffset>-295275</wp:posOffset>
                </wp:positionH>
                <wp:positionV relativeFrom="paragraph">
                  <wp:posOffset>6586220</wp:posOffset>
                </wp:positionV>
                <wp:extent cx="3200400" cy="7239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2004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57956" w14:textId="128867B5" w:rsidR="00F56E4B" w:rsidRPr="00F56E4B" w:rsidRDefault="00F56E4B">
                            <w:pPr>
                              <w:rPr>
                                <w:rFonts w:asciiTheme="majorHAnsi" w:hAnsiTheme="majorHAnsi" w:cstheme="majorHAnsi"/>
                                <w:b/>
                                <w:sz w:val="20"/>
                                <w:szCs w:val="20"/>
                                <w:u w:val="single"/>
                              </w:rPr>
                            </w:pPr>
                            <w:r w:rsidRPr="00F56E4B">
                              <w:rPr>
                                <w:rFonts w:asciiTheme="majorHAnsi" w:hAnsiTheme="majorHAnsi" w:cstheme="majorHAnsi"/>
                                <w:b/>
                                <w:sz w:val="20"/>
                                <w:szCs w:val="20"/>
                                <w:u w:val="single"/>
                              </w:rPr>
                              <w:t>PPDC Team</w:t>
                            </w:r>
                          </w:p>
                          <w:p w14:paraId="59F0646D" w14:textId="7EB420CD" w:rsidR="00F56E4B" w:rsidRPr="00F56E4B" w:rsidRDefault="00F56E4B">
                            <w:pPr>
                              <w:rPr>
                                <w:rFonts w:asciiTheme="majorHAnsi" w:hAnsiTheme="majorHAnsi" w:cstheme="majorHAnsi"/>
                                <w:sz w:val="20"/>
                                <w:szCs w:val="20"/>
                              </w:rPr>
                            </w:pPr>
                            <w:r w:rsidRPr="00F56E4B">
                              <w:rPr>
                                <w:rFonts w:asciiTheme="majorHAnsi" w:hAnsiTheme="majorHAnsi" w:cstheme="majorHAnsi"/>
                                <w:sz w:val="20"/>
                                <w:szCs w:val="20"/>
                              </w:rPr>
                              <w:t>Chair: Seguin</w:t>
                            </w:r>
                          </w:p>
                          <w:p w14:paraId="76498D06" w14:textId="15FF3338" w:rsidR="00F56E4B" w:rsidRPr="00F56E4B" w:rsidRDefault="00F56E4B">
                            <w:pPr>
                              <w:rPr>
                                <w:rFonts w:asciiTheme="majorHAnsi" w:hAnsiTheme="majorHAnsi" w:cstheme="majorHAnsi"/>
                                <w:sz w:val="20"/>
                                <w:szCs w:val="20"/>
                              </w:rPr>
                            </w:pPr>
                            <w:r w:rsidRPr="00F56E4B">
                              <w:rPr>
                                <w:rFonts w:asciiTheme="majorHAnsi" w:hAnsiTheme="majorHAnsi" w:cstheme="majorHAnsi"/>
                                <w:sz w:val="20"/>
                                <w:szCs w:val="20"/>
                              </w:rPr>
                              <w:t xml:space="preserve">Co-Chair: </w:t>
                            </w:r>
                            <w:r>
                              <w:rPr>
                                <w:rFonts w:asciiTheme="majorHAnsi" w:hAnsiTheme="majorHAnsi" w:cstheme="majorHAnsi"/>
                                <w:sz w:val="20"/>
                                <w:szCs w:val="20"/>
                              </w:rPr>
                              <w:t>Jilcott Pitts</w:t>
                            </w:r>
                          </w:p>
                          <w:p w14:paraId="55A8DA07" w14:textId="56967D18" w:rsidR="00F56E4B" w:rsidRPr="00F56E4B" w:rsidRDefault="00F56E4B">
                            <w:pPr>
                              <w:rPr>
                                <w:rFonts w:asciiTheme="majorHAnsi" w:hAnsiTheme="majorHAnsi" w:cstheme="majorHAnsi"/>
                                <w:sz w:val="20"/>
                                <w:szCs w:val="20"/>
                              </w:rPr>
                            </w:pPr>
                            <w:r w:rsidRPr="00F56E4B">
                              <w:rPr>
                                <w:rFonts w:asciiTheme="majorHAnsi" w:hAnsiTheme="majorHAnsi" w:cstheme="majorHAnsi"/>
                                <w:sz w:val="20"/>
                                <w:szCs w:val="20"/>
                              </w:rPr>
                              <w:t xml:space="preserve">Members: Ammerman, </w:t>
                            </w:r>
                            <w:r>
                              <w:rPr>
                                <w:rFonts w:asciiTheme="majorHAnsi" w:hAnsiTheme="majorHAnsi" w:cstheme="majorHAnsi"/>
                                <w:sz w:val="20"/>
                                <w:szCs w:val="20"/>
                              </w:rPr>
                              <w:t xml:space="preserve">Hanson, </w:t>
                            </w:r>
                            <w:r w:rsidRPr="00F56E4B">
                              <w:rPr>
                                <w:rFonts w:asciiTheme="majorHAnsi" w:hAnsiTheme="majorHAnsi" w:cstheme="majorHAnsi"/>
                                <w:sz w:val="20"/>
                                <w:szCs w:val="20"/>
                              </w:rPr>
                              <w:t>Kolodinsky, Sitaker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8B96" id="Text Box 25" o:spid="_x0000_s1039" type="#_x0000_t202" style="position:absolute;margin-left:-23.25pt;margin-top:518.6pt;width:252pt;height: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" fillcolor="white [3201]" strokeweight=".5pt">
                <v:textbox>
                  <w:txbxContent>
                    <w:p w14:paraId="5A957956" w14:textId="128867B5" w:rsidR="00F56E4B" w:rsidRPr="00F56E4B" w:rsidRDefault="00F56E4B">
                      <w:pPr>
                        <w:rPr>
                          <w:rFonts w:asciiTheme="majorHAnsi" w:hAnsiTheme="majorHAnsi" w:cstheme="majorHAnsi"/>
                          <w:b/>
                          <w:sz w:val="20"/>
                          <w:szCs w:val="20"/>
                          <w:u w:val="single"/>
                        </w:rPr>
                      </w:pPr>
                      <w:r w:rsidRPr="00F56E4B">
                        <w:rPr>
                          <w:rFonts w:asciiTheme="majorHAnsi" w:hAnsiTheme="majorHAnsi" w:cstheme="majorHAnsi"/>
                          <w:b/>
                          <w:sz w:val="20"/>
                          <w:szCs w:val="20"/>
                          <w:u w:val="single"/>
                        </w:rPr>
                        <w:t>PPDC Team</w:t>
                      </w:r>
                    </w:p>
                    <w:p w14:paraId="59F0646D" w14:textId="7EB420CD" w:rsidR="00F56E4B" w:rsidRPr="00F56E4B" w:rsidRDefault="00F56E4B">
                      <w:pPr>
                        <w:rPr>
                          <w:rFonts w:asciiTheme="majorHAnsi" w:hAnsiTheme="majorHAnsi" w:cstheme="majorHAnsi"/>
                          <w:sz w:val="20"/>
                          <w:szCs w:val="20"/>
                        </w:rPr>
                      </w:pPr>
                      <w:r w:rsidRPr="00F56E4B">
                        <w:rPr>
                          <w:rFonts w:asciiTheme="majorHAnsi" w:hAnsiTheme="majorHAnsi" w:cstheme="majorHAnsi"/>
                          <w:sz w:val="20"/>
                          <w:szCs w:val="20"/>
                        </w:rPr>
                        <w:t>Chair: Seguin</w:t>
                      </w:r>
                    </w:p>
                    <w:p w14:paraId="76498D06" w14:textId="15FF3338" w:rsidR="00F56E4B" w:rsidRPr="00F56E4B" w:rsidRDefault="00F56E4B">
                      <w:pPr>
                        <w:rPr>
                          <w:rFonts w:asciiTheme="majorHAnsi" w:hAnsiTheme="majorHAnsi" w:cstheme="majorHAnsi"/>
                          <w:sz w:val="20"/>
                          <w:szCs w:val="20"/>
                        </w:rPr>
                      </w:pPr>
                      <w:r w:rsidRPr="00F56E4B">
                        <w:rPr>
                          <w:rFonts w:asciiTheme="majorHAnsi" w:hAnsiTheme="majorHAnsi" w:cstheme="majorHAnsi"/>
                          <w:sz w:val="20"/>
                          <w:szCs w:val="20"/>
                        </w:rPr>
                        <w:t xml:space="preserve">Co-Chair: </w:t>
                      </w:r>
                      <w:r>
                        <w:rPr>
                          <w:rFonts w:asciiTheme="majorHAnsi" w:hAnsiTheme="majorHAnsi" w:cstheme="majorHAnsi"/>
                          <w:sz w:val="20"/>
                          <w:szCs w:val="20"/>
                        </w:rPr>
                        <w:t>Jilcott Pitts</w:t>
                      </w:r>
                    </w:p>
                    <w:p w14:paraId="55A8DA07" w14:textId="56967D18" w:rsidR="00F56E4B" w:rsidRPr="00F56E4B" w:rsidRDefault="00F56E4B">
                      <w:pPr>
                        <w:rPr>
                          <w:rFonts w:asciiTheme="majorHAnsi" w:hAnsiTheme="majorHAnsi" w:cstheme="majorHAnsi"/>
                          <w:sz w:val="20"/>
                          <w:szCs w:val="20"/>
                        </w:rPr>
                      </w:pPr>
                      <w:r w:rsidRPr="00F56E4B">
                        <w:rPr>
                          <w:rFonts w:asciiTheme="majorHAnsi" w:hAnsiTheme="majorHAnsi" w:cstheme="majorHAnsi"/>
                          <w:sz w:val="20"/>
                          <w:szCs w:val="20"/>
                        </w:rPr>
                        <w:t xml:space="preserve">Members: Ammerman, </w:t>
                      </w:r>
                      <w:r>
                        <w:rPr>
                          <w:rFonts w:asciiTheme="majorHAnsi" w:hAnsiTheme="majorHAnsi" w:cstheme="majorHAnsi"/>
                          <w:sz w:val="20"/>
                          <w:szCs w:val="20"/>
                        </w:rPr>
                        <w:t xml:space="preserve">Hanson, </w:t>
                      </w:r>
                      <w:r w:rsidRPr="00F56E4B">
                        <w:rPr>
                          <w:rFonts w:asciiTheme="majorHAnsi" w:hAnsiTheme="majorHAnsi" w:cstheme="majorHAnsi"/>
                          <w:sz w:val="20"/>
                          <w:szCs w:val="20"/>
                        </w:rPr>
                        <w:t>Kolodinsky, Sitaker</w:t>
                      </w:r>
                    </w:p>
                  </w:txbxContent>
                </v:textbox>
              </v:shape>
            </w:pict>
          </mc:Fallback>
        </mc:AlternateContent>
      </w:r>
      <w:r w:rsidR="005712A1">
        <w:rPr>
          <w:noProof/>
        </w:rPr>
        <mc:AlternateContent>
          <mc:Choice Requires="wps">
            <w:drawing>
              <wp:anchor distT="0" distB="0" distL="114300" distR="114300" simplePos="0" relativeHeight="251663872" behindDoc="0" locked="0" layoutInCell="1" allowOverlap="1" wp14:anchorId="60F5B15D" wp14:editId="5D60A226">
                <wp:simplePos x="0" y="0"/>
                <wp:positionH relativeFrom="column">
                  <wp:posOffset>4981575</wp:posOffset>
                </wp:positionH>
                <wp:positionV relativeFrom="paragraph">
                  <wp:posOffset>728345</wp:posOffset>
                </wp:positionV>
                <wp:extent cx="83185" cy="20955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831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2C59B"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B15D" id="Down Arrow 16" o:spid="_x0000_s1040" type="#_x0000_t67" style="position:absolute;margin-left:392.25pt;margin-top:57.35pt;width:6.5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" adj="17313" fillcolor="#4f81bd [3204]" strokecolor="#243f60 [1604]" strokeweight="2pt">
                <v:textbox>
                  <w:txbxContent>
                    <w:p w14:paraId="6D42C59B" w14:textId="77777777" w:rsidR="00D63BE1" w:rsidRDefault="00D63BE1" w:rsidP="004544A0">
                      <w:pPr>
                        <w:jc w:val="center"/>
                      </w:pPr>
                    </w:p>
                  </w:txbxContent>
                </v:textbox>
              </v:shape>
            </w:pict>
          </mc:Fallback>
        </mc:AlternateContent>
      </w:r>
      <w:r w:rsidR="005712A1">
        <w:rPr>
          <w:noProof/>
        </w:rPr>
        <mc:AlternateContent>
          <mc:Choice Requires="wps">
            <w:drawing>
              <wp:anchor distT="0" distB="0" distL="114300" distR="114300" simplePos="0" relativeHeight="251648512" behindDoc="0" locked="0" layoutInCell="1" allowOverlap="1" wp14:anchorId="1A0EAD7A" wp14:editId="2DB1EF0A">
                <wp:simplePos x="0" y="0"/>
                <wp:positionH relativeFrom="column">
                  <wp:posOffset>-238125</wp:posOffset>
                </wp:positionH>
                <wp:positionV relativeFrom="paragraph">
                  <wp:posOffset>1328420</wp:posOffset>
                </wp:positionV>
                <wp:extent cx="1524000" cy="1123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23950"/>
                        </a:xfrm>
                        <a:prstGeom prst="rect">
                          <a:avLst/>
                        </a:prstGeom>
                        <a:solidFill>
                          <a:srgbClr val="FFFFFF"/>
                        </a:solidFill>
                        <a:ln w="9525">
                          <a:solidFill>
                            <a:srgbClr val="000000"/>
                          </a:solidFill>
                          <a:miter lim="800000"/>
                          <a:headEnd/>
                          <a:tailEnd/>
                        </a:ln>
                      </wps:spPr>
                      <wps:txbx>
                        <w:txbxContent>
                          <w:p w14:paraId="00487DE0" w14:textId="165CDDE2" w:rsidR="00110633" w:rsidRDefault="00110633" w:rsidP="00110633">
                            <w:r>
                              <w:t>Submit Category I product</w:t>
                            </w:r>
                            <w:r w:rsidR="001E43B8">
                              <w:t xml:space="preserve"> form and final product</w:t>
                            </w:r>
                            <w:r>
                              <w:t xml:space="preserve"> to Project Manager, Leah Conner,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AD7A" id="_x0000_s1041" type="#_x0000_t202" style="position:absolute;margin-left:-18.75pt;margin-top:104.6pt;width:120pt;height: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">
                <v:textbox>
                  <w:txbxContent>
                    <w:p w14:paraId="00487DE0" w14:textId="165CDDE2" w:rsidR="00110633" w:rsidRDefault="00110633" w:rsidP="00110633">
                      <w:r>
                        <w:t>Submit Category I product</w:t>
                      </w:r>
                      <w:r w:rsidR="001E43B8">
                        <w:t xml:space="preserve"> form and final product</w:t>
                      </w:r>
                      <w:r>
                        <w:t xml:space="preserve"> to Project Manager, Leah Conner, via email.</w:t>
                      </w:r>
                    </w:p>
                  </w:txbxContent>
                </v:textbox>
              </v:shape>
            </w:pict>
          </mc:Fallback>
        </mc:AlternateContent>
      </w:r>
      <w:r w:rsidR="005712A1">
        <w:rPr>
          <w:noProof/>
        </w:rPr>
        <mc:AlternateContent>
          <mc:Choice Requires="wps">
            <w:drawing>
              <wp:anchor distT="0" distB="0" distL="114300" distR="114300" simplePos="0" relativeHeight="251652608" behindDoc="0" locked="0" layoutInCell="1" allowOverlap="1" wp14:anchorId="03F40B27" wp14:editId="23B088F3">
                <wp:simplePos x="0" y="0"/>
                <wp:positionH relativeFrom="column">
                  <wp:posOffset>485775</wp:posOffset>
                </wp:positionH>
                <wp:positionV relativeFrom="paragraph">
                  <wp:posOffset>2414270</wp:posOffset>
                </wp:positionV>
                <wp:extent cx="57150" cy="336550"/>
                <wp:effectExtent l="19050" t="0" r="38100" b="44450"/>
                <wp:wrapNone/>
                <wp:docPr id="7" name="Down Arrow 7"/>
                <wp:cNvGraphicFramePr/>
                <a:graphic xmlns:a="http://schemas.openxmlformats.org/drawingml/2006/main">
                  <a:graphicData uri="http://schemas.microsoft.com/office/word/2010/wordprocessingShape">
                    <wps:wsp>
                      <wps:cNvSpPr/>
                      <wps:spPr>
                        <a:xfrm>
                          <a:off x="0" y="0"/>
                          <a:ext cx="57150" cy="336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FF7165"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0B27" id="Down Arrow 7" o:spid="_x0000_s1042" type="#_x0000_t67" style="position:absolute;margin-left:38.25pt;margin-top:190.1pt;width:4.5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" adj="19766" fillcolor="#4f81bd [3204]" strokecolor="#243f60 [1604]" strokeweight="2pt">
                <v:textbox>
                  <w:txbxContent>
                    <w:p w14:paraId="2AFF7165" w14:textId="77777777" w:rsidR="00D63BE1" w:rsidRDefault="00D63BE1" w:rsidP="004544A0">
                      <w:pPr>
                        <w:jc w:val="center"/>
                      </w:pPr>
                    </w:p>
                  </w:txbxContent>
                </v:textbox>
              </v:shape>
            </w:pict>
          </mc:Fallback>
        </mc:AlternateContent>
      </w:r>
      <w:r w:rsidR="005712A1">
        <w:rPr>
          <w:noProof/>
        </w:rPr>
        <mc:AlternateContent>
          <mc:Choice Requires="wps">
            <w:drawing>
              <wp:anchor distT="0" distB="0" distL="114300" distR="114300" simplePos="0" relativeHeight="251654656" behindDoc="0" locked="0" layoutInCell="1" allowOverlap="1" wp14:anchorId="2A8AECC8" wp14:editId="52166072">
                <wp:simplePos x="0" y="0"/>
                <wp:positionH relativeFrom="column">
                  <wp:posOffset>2409825</wp:posOffset>
                </wp:positionH>
                <wp:positionV relativeFrom="paragraph">
                  <wp:posOffset>2166620</wp:posOffset>
                </wp:positionV>
                <wp:extent cx="47625" cy="307975"/>
                <wp:effectExtent l="19050" t="0" r="47625" b="34925"/>
                <wp:wrapNone/>
                <wp:docPr id="9" name="Down Arrow 9"/>
                <wp:cNvGraphicFramePr/>
                <a:graphic xmlns:a="http://schemas.openxmlformats.org/drawingml/2006/main">
                  <a:graphicData uri="http://schemas.microsoft.com/office/word/2010/wordprocessingShape">
                    <wps:wsp>
                      <wps:cNvSpPr/>
                      <wps:spPr>
                        <a:xfrm>
                          <a:off x="0" y="0"/>
                          <a:ext cx="47625" cy="307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F49076"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ECC8" id="Down Arrow 9" o:spid="_x0000_s1043" type="#_x0000_t67" style="position:absolute;margin-left:189.75pt;margin-top:170.6pt;width:3.75pt;height:2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" adj="19930" fillcolor="#4f81bd [3204]" strokecolor="#243f60 [1604]" strokeweight="2pt">
                <v:textbox>
                  <w:txbxContent>
                    <w:p w14:paraId="27F49076" w14:textId="77777777" w:rsidR="00D63BE1" w:rsidRDefault="00D63BE1" w:rsidP="004544A0">
                      <w:pPr>
                        <w:jc w:val="center"/>
                      </w:pPr>
                    </w:p>
                  </w:txbxContent>
                </v:textbox>
              </v:shape>
            </w:pict>
          </mc:Fallback>
        </mc:AlternateContent>
      </w:r>
      <w:r w:rsidR="005712A1">
        <w:rPr>
          <w:noProof/>
        </w:rPr>
        <mc:AlternateContent>
          <mc:Choice Requires="wps">
            <w:drawing>
              <wp:anchor distT="0" distB="0" distL="114300" distR="114300" simplePos="0" relativeHeight="251649536" behindDoc="0" locked="0" layoutInCell="1" allowOverlap="1" wp14:anchorId="6D8B80AA" wp14:editId="5FB6C36D">
                <wp:simplePos x="0" y="0"/>
                <wp:positionH relativeFrom="column">
                  <wp:posOffset>1524000</wp:posOffset>
                </wp:positionH>
                <wp:positionV relativeFrom="paragraph">
                  <wp:posOffset>1318895</wp:posOffset>
                </wp:positionV>
                <wp:extent cx="1990725" cy="8191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19150"/>
                        </a:xfrm>
                        <a:prstGeom prst="rect">
                          <a:avLst/>
                        </a:prstGeom>
                        <a:solidFill>
                          <a:srgbClr val="FFFFFF"/>
                        </a:solidFill>
                        <a:ln w="9525">
                          <a:solidFill>
                            <a:srgbClr val="000000"/>
                          </a:solidFill>
                          <a:miter lim="800000"/>
                          <a:headEnd/>
                          <a:tailEnd/>
                        </a:ln>
                      </wps:spPr>
                      <wps:txbx>
                        <w:txbxContent>
                          <w:p w14:paraId="5636992C" w14:textId="27A671E6" w:rsidR="00110633" w:rsidRDefault="00110633" w:rsidP="00110633">
                            <w:r>
                              <w:t xml:space="preserve">Submit Category II </w:t>
                            </w:r>
                            <w:r w:rsidR="005712A1">
                              <w:t>product form and final product</w:t>
                            </w:r>
                            <w:r>
                              <w:t xml:space="preserve"> to Project Manager, Leah Conner, via email.</w:t>
                            </w:r>
                          </w:p>
                          <w:p w14:paraId="079F215A" w14:textId="77777777" w:rsidR="00110633" w:rsidRDefault="00110633" w:rsidP="0011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80AA" id="_x0000_s1044" type="#_x0000_t202" style="position:absolute;margin-left:120pt;margin-top:103.85pt;width:156.75pt;height: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">
                <v:textbox>
                  <w:txbxContent>
                    <w:p w14:paraId="5636992C" w14:textId="27A671E6" w:rsidR="00110633" w:rsidRDefault="00110633" w:rsidP="00110633">
                      <w:r>
                        <w:t xml:space="preserve">Submit Category II </w:t>
                      </w:r>
                      <w:r w:rsidR="005712A1">
                        <w:t>product form and final product</w:t>
                      </w:r>
                      <w:r>
                        <w:t xml:space="preserve"> to Project Manager, Leah Conner, via email.</w:t>
                      </w:r>
                    </w:p>
                    <w:p w14:paraId="079F215A" w14:textId="77777777" w:rsidR="00110633" w:rsidRDefault="00110633" w:rsidP="00110633"/>
                  </w:txbxContent>
                </v:textbox>
              </v:shape>
            </w:pict>
          </mc:Fallback>
        </mc:AlternateContent>
      </w:r>
      <w:r w:rsidR="00D63BE1">
        <w:rPr>
          <w:noProof/>
        </w:rPr>
        <mc:AlternateContent>
          <mc:Choice Requires="wps">
            <w:drawing>
              <wp:anchor distT="0" distB="0" distL="114300" distR="114300" simplePos="0" relativeHeight="251659776" behindDoc="0" locked="0" layoutInCell="1" allowOverlap="1" wp14:anchorId="2E9EFEBD" wp14:editId="630DD140">
                <wp:simplePos x="0" y="0"/>
                <wp:positionH relativeFrom="column">
                  <wp:posOffset>1411668</wp:posOffset>
                </wp:positionH>
                <wp:positionV relativeFrom="paragraph">
                  <wp:posOffset>5043170</wp:posOffset>
                </wp:positionV>
                <wp:extent cx="1990725" cy="6953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95325"/>
                        </a:xfrm>
                        <a:prstGeom prst="rect">
                          <a:avLst/>
                        </a:prstGeom>
                        <a:solidFill>
                          <a:srgbClr val="FFFFFF"/>
                        </a:solidFill>
                        <a:ln w="9525">
                          <a:solidFill>
                            <a:srgbClr val="000000"/>
                          </a:solidFill>
                          <a:miter lim="800000"/>
                          <a:headEnd/>
                          <a:tailEnd/>
                        </a:ln>
                      </wps:spPr>
                      <wps:txbx>
                        <w:txbxContent>
                          <w:p w14:paraId="6D861CD6" w14:textId="73D2A18F" w:rsidR="00110633" w:rsidRDefault="00110633" w:rsidP="00110633">
                            <w:r>
                              <w:t>Upon approval, the Project manager will archive.</w:t>
                            </w:r>
                          </w:p>
                          <w:p w14:paraId="4D0D1D93" w14:textId="77777777" w:rsidR="00110633" w:rsidRDefault="00110633" w:rsidP="0011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EFEBD" id="_x0000_s1045" type="#_x0000_t202" style="position:absolute;margin-left:111.15pt;margin-top:397.1pt;width:156.7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">
                <v:textbox>
                  <w:txbxContent>
                    <w:p w14:paraId="6D861CD6" w14:textId="73D2A18F" w:rsidR="00110633" w:rsidRDefault="00110633" w:rsidP="00110633">
                      <w:r>
                        <w:t>Upon approval, the Project manager will archive.</w:t>
                      </w:r>
                    </w:p>
                    <w:p w14:paraId="4D0D1D93" w14:textId="77777777" w:rsidR="00110633" w:rsidRDefault="00110633" w:rsidP="00110633"/>
                  </w:txbxContent>
                </v:textbox>
              </v:shape>
            </w:pict>
          </mc:Fallback>
        </mc:AlternateContent>
      </w:r>
      <w:r w:rsidR="00E45FDB">
        <w:rPr>
          <w:noProof/>
        </w:rPr>
        <mc:AlternateContent>
          <mc:Choice Requires="wps">
            <w:drawing>
              <wp:anchor distT="0" distB="0" distL="114300" distR="114300" simplePos="0" relativeHeight="251670016" behindDoc="0" locked="0" layoutInCell="1" allowOverlap="1" wp14:anchorId="7AA73339" wp14:editId="5B8B08E6">
                <wp:simplePos x="0" y="0"/>
                <wp:positionH relativeFrom="column">
                  <wp:posOffset>3886200</wp:posOffset>
                </wp:positionH>
                <wp:positionV relativeFrom="paragraph">
                  <wp:posOffset>6443345</wp:posOffset>
                </wp:positionV>
                <wp:extent cx="2676525" cy="8001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00100"/>
                        </a:xfrm>
                        <a:prstGeom prst="rect">
                          <a:avLst/>
                        </a:prstGeom>
                        <a:solidFill>
                          <a:srgbClr val="FFFFFF"/>
                        </a:solidFill>
                        <a:ln w="9525">
                          <a:solidFill>
                            <a:srgbClr val="000000"/>
                          </a:solidFill>
                          <a:miter lim="800000"/>
                          <a:headEnd/>
                          <a:tailEnd/>
                        </a:ln>
                      </wps:spPr>
                      <wps:txbx>
                        <w:txbxContent>
                          <w:p w14:paraId="515A9F46" w14:textId="7D81416A" w:rsidR="00110633" w:rsidRDefault="00110633" w:rsidP="00110633">
                            <w:r>
                              <w:t>Once the proposal form is approved and the data are released, the final paper must be submitted within six months of data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73339" id="_x0000_s1046" type="#_x0000_t202" style="position:absolute;margin-left:306pt;margin-top:507.35pt;width:210.75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">
                <v:textbox>
                  <w:txbxContent>
                    <w:p w14:paraId="515A9F46" w14:textId="7D81416A" w:rsidR="00110633" w:rsidRDefault="00110633" w:rsidP="00110633">
                      <w:r>
                        <w:t>Once the proposal form is approved and the data are released, the final paper must be submitted within six months of data release.</w:t>
                      </w:r>
                    </w:p>
                  </w:txbxContent>
                </v:textbox>
              </v:shape>
            </w:pict>
          </mc:Fallback>
        </mc:AlternateContent>
      </w:r>
      <w:r w:rsidR="00110633">
        <w:rPr>
          <w:noProof/>
        </w:rPr>
        <mc:AlternateContent>
          <mc:Choice Requires="wps">
            <w:drawing>
              <wp:anchor distT="0" distB="0" distL="114300" distR="114300" simplePos="0" relativeHeight="251651584" behindDoc="0" locked="0" layoutInCell="1" allowOverlap="1" wp14:anchorId="5E9B8190" wp14:editId="4D0EB198">
                <wp:simplePos x="0" y="0"/>
                <wp:positionH relativeFrom="column">
                  <wp:posOffset>476250</wp:posOffset>
                </wp:positionH>
                <wp:positionV relativeFrom="paragraph">
                  <wp:posOffset>890904</wp:posOffset>
                </wp:positionV>
                <wp:extent cx="66675" cy="422275"/>
                <wp:effectExtent l="19050" t="0" r="47625" b="34925"/>
                <wp:wrapNone/>
                <wp:docPr id="6" name="Down Arrow 6"/>
                <wp:cNvGraphicFramePr/>
                <a:graphic xmlns:a="http://schemas.openxmlformats.org/drawingml/2006/main">
                  <a:graphicData uri="http://schemas.microsoft.com/office/word/2010/wordprocessingShape">
                    <wps:wsp>
                      <wps:cNvSpPr/>
                      <wps:spPr>
                        <a:xfrm>
                          <a:off x="0" y="0"/>
                          <a:ext cx="66675" cy="422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B3E96B" w14:textId="77777777" w:rsidR="00D63BE1" w:rsidRDefault="00D63BE1" w:rsidP="004544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8190" id="Down Arrow 6" o:spid="_x0000_s1047" type="#_x0000_t67" style="position:absolute;margin-left:37.5pt;margin-top:70.15pt;width:5.25pt;height:3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" adj="19895" fillcolor="#4f81bd [3204]" strokecolor="#243f60 [1604]" strokeweight="2pt">
                <v:textbox>
                  <w:txbxContent>
                    <w:p w14:paraId="6CB3E96B" w14:textId="77777777" w:rsidR="00D63BE1" w:rsidRDefault="00D63BE1" w:rsidP="004544A0">
                      <w:pPr>
                        <w:jc w:val="center"/>
                      </w:pPr>
                    </w:p>
                  </w:txbxContent>
                </v:textbox>
              </v:shape>
            </w:pict>
          </mc:Fallback>
        </mc:AlternateContent>
      </w:r>
      <w:r w:rsidR="00110633">
        <w:rPr>
          <w:noProof/>
        </w:rPr>
        <mc:AlternateContent>
          <mc:Choice Requires="wps">
            <w:drawing>
              <wp:anchor distT="0" distB="0" distL="114300" distR="114300" simplePos="0" relativeHeight="251661824" behindDoc="0" locked="0" layoutInCell="1" allowOverlap="1" wp14:anchorId="08701822" wp14:editId="32BB41DD">
                <wp:simplePos x="0" y="0"/>
                <wp:positionH relativeFrom="column">
                  <wp:posOffset>3933824</wp:posOffset>
                </wp:positionH>
                <wp:positionV relativeFrom="paragraph">
                  <wp:posOffset>995680</wp:posOffset>
                </wp:positionV>
                <wp:extent cx="2714625" cy="6762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76275"/>
                        </a:xfrm>
                        <a:prstGeom prst="rect">
                          <a:avLst/>
                        </a:prstGeom>
                        <a:solidFill>
                          <a:srgbClr val="FFFFFF"/>
                        </a:solidFill>
                        <a:ln w="9525">
                          <a:solidFill>
                            <a:srgbClr val="000000"/>
                          </a:solidFill>
                          <a:miter lim="800000"/>
                          <a:headEnd/>
                          <a:tailEnd/>
                        </a:ln>
                      </wps:spPr>
                      <wps:txbx>
                        <w:txbxContent>
                          <w:p w14:paraId="6E80AB53" w14:textId="77777777" w:rsidR="00110633" w:rsidRDefault="00110633" w:rsidP="00110633">
                            <w:r>
                              <w:t>Submit Category III proposal form to Project Manager, Leah Conner, via email.</w:t>
                            </w:r>
                          </w:p>
                          <w:p w14:paraId="59398071" w14:textId="77777777" w:rsidR="00110633" w:rsidRDefault="00110633" w:rsidP="0011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01822" id="_x0000_s1048" type="#_x0000_t202" style="position:absolute;margin-left:309.75pt;margin-top:78.4pt;width:213.75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">
                <v:textbox>
                  <w:txbxContent>
                    <w:p w14:paraId="6E80AB53" w14:textId="77777777" w:rsidR="00110633" w:rsidRDefault="00110633" w:rsidP="00110633">
                      <w:r>
                        <w:t>Submit Category III proposal form to Project Manager, Leah Conner, via email.</w:t>
                      </w:r>
                    </w:p>
                    <w:p w14:paraId="59398071" w14:textId="77777777" w:rsidR="00110633" w:rsidRDefault="00110633" w:rsidP="00110633"/>
                  </w:txbxContent>
                </v:textbox>
              </v:shape>
            </w:pict>
          </mc:Fallback>
        </mc:AlternateContent>
      </w:r>
      <w:r w:rsidR="00110633">
        <w:rPr>
          <w:noProof/>
        </w:rPr>
        <mc:AlternateContent>
          <mc:Choice Requires="wps">
            <w:drawing>
              <wp:anchor distT="0" distB="0" distL="114300" distR="114300" simplePos="0" relativeHeight="251664896" behindDoc="0" locked="0" layoutInCell="1" allowOverlap="1" wp14:anchorId="26D24BC6" wp14:editId="2D1159DE">
                <wp:simplePos x="0" y="0"/>
                <wp:positionH relativeFrom="column">
                  <wp:posOffset>3914775</wp:posOffset>
                </wp:positionH>
                <wp:positionV relativeFrom="paragraph">
                  <wp:posOffset>2043430</wp:posOffset>
                </wp:positionV>
                <wp:extent cx="2628900" cy="9144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14:paraId="29597638" w14:textId="77777777" w:rsidR="00110633" w:rsidRDefault="00110633" w:rsidP="00110633">
                            <w:r>
                              <w:t>Project manager will notify the PPDC, send the proposal form to the entire group as an email attachment for the bi-monthly meeting PPDC discussion.</w:t>
                            </w:r>
                          </w:p>
                          <w:p w14:paraId="68190481" w14:textId="77777777" w:rsidR="00110633" w:rsidRDefault="00110633" w:rsidP="0011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24BC6" id="_x0000_s1049" type="#_x0000_t202" style="position:absolute;margin-left:308.25pt;margin-top:160.9pt;width:207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6oJAIAAE0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">
                <v:textbox>
                  <w:txbxContent>
                    <w:p w14:paraId="29597638" w14:textId="77777777" w:rsidR="00110633" w:rsidRDefault="00110633" w:rsidP="00110633">
                      <w:r>
                        <w:t>Project manager will notify the PPDC, send the proposal form to the entire group as an email attachment for the bi-monthly meeting PPDC discussion.</w:t>
                      </w:r>
                    </w:p>
                    <w:p w14:paraId="68190481" w14:textId="77777777" w:rsidR="00110633" w:rsidRDefault="00110633" w:rsidP="00110633"/>
                  </w:txbxContent>
                </v:textbox>
              </v:shape>
            </w:pict>
          </mc:Fallback>
        </mc:AlternateContent>
      </w:r>
      <w:r w:rsidR="00110633">
        <w:rPr>
          <w:noProof/>
        </w:rPr>
        <mc:AlternateContent>
          <mc:Choice Requires="wps">
            <w:drawing>
              <wp:anchor distT="0" distB="0" distL="114300" distR="114300" simplePos="0" relativeHeight="251667968" behindDoc="0" locked="0" layoutInCell="1" allowOverlap="1" wp14:anchorId="6115D047" wp14:editId="2E96C5D0">
                <wp:simplePos x="0" y="0"/>
                <wp:positionH relativeFrom="column">
                  <wp:posOffset>3924300</wp:posOffset>
                </wp:positionH>
                <wp:positionV relativeFrom="paragraph">
                  <wp:posOffset>4691380</wp:posOffset>
                </wp:positionV>
                <wp:extent cx="2657475" cy="13525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352550"/>
                        </a:xfrm>
                        <a:prstGeom prst="rect">
                          <a:avLst/>
                        </a:prstGeom>
                        <a:solidFill>
                          <a:srgbClr val="FFFFFF"/>
                        </a:solidFill>
                        <a:ln w="9525">
                          <a:solidFill>
                            <a:srgbClr val="000000"/>
                          </a:solidFill>
                          <a:miter lim="800000"/>
                          <a:headEnd/>
                          <a:tailEnd/>
                        </a:ln>
                      </wps:spPr>
                      <wps:txbx>
                        <w:txbxContent>
                          <w:p w14:paraId="508A2BCF" w14:textId="77777777" w:rsidR="00110633" w:rsidRDefault="00110633" w:rsidP="00110633">
                            <w:r>
                              <w:t>If any PPDC member requests a major revision to the form (e.g., change in analysis plan), she can request this verbally during the meeting or in writing: either directly to the primary author or anonymously to the Project Manager.</w:t>
                            </w:r>
                          </w:p>
                          <w:p w14:paraId="5FBF847B" w14:textId="77777777" w:rsidR="00110633" w:rsidRDefault="00110633" w:rsidP="0011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5D047" id="_x0000_s1050" type="#_x0000_t202" style="position:absolute;margin-left:309pt;margin-top:369.4pt;width:209.2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WHKAIAAE4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">
                <v:textbox>
                  <w:txbxContent>
                    <w:p w14:paraId="508A2BCF" w14:textId="77777777" w:rsidR="00110633" w:rsidRDefault="00110633" w:rsidP="00110633">
                      <w:r>
                        <w:t>If any PPDC member requests a major revision to the form (e.g., change in analysis plan), she can request this verbally during the meeting or in writing: either directly to the primary author or anonymously to the Project Manager.</w:t>
                      </w:r>
                    </w:p>
                    <w:p w14:paraId="5FBF847B" w14:textId="77777777" w:rsidR="00110633" w:rsidRDefault="00110633" w:rsidP="00110633"/>
                  </w:txbxContent>
                </v:textbox>
              </v:shape>
            </w:pict>
          </mc:Fallback>
        </mc:AlternateContent>
      </w:r>
      <w:r w:rsidR="00110633">
        <w:rPr>
          <w:noProof/>
        </w:rPr>
        <mc:AlternateContent>
          <mc:Choice Requires="wps">
            <w:drawing>
              <wp:anchor distT="0" distB="0" distL="114300" distR="114300" simplePos="0" relativeHeight="251666944" behindDoc="0" locked="0" layoutInCell="1" allowOverlap="1" wp14:anchorId="4A9708E8" wp14:editId="6952623D">
                <wp:simplePos x="0" y="0"/>
                <wp:positionH relativeFrom="column">
                  <wp:posOffset>3952875</wp:posOffset>
                </wp:positionH>
                <wp:positionV relativeFrom="paragraph">
                  <wp:posOffset>3329305</wp:posOffset>
                </wp:positionV>
                <wp:extent cx="2571750" cy="11049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04900"/>
                        </a:xfrm>
                        <a:prstGeom prst="rect">
                          <a:avLst/>
                        </a:prstGeom>
                        <a:solidFill>
                          <a:srgbClr val="FFFFFF"/>
                        </a:solidFill>
                        <a:ln w="9525">
                          <a:solidFill>
                            <a:srgbClr val="000000"/>
                          </a:solidFill>
                          <a:miter lim="800000"/>
                          <a:headEnd/>
                          <a:tailEnd/>
                        </a:ln>
                      </wps:spPr>
                      <wps:txbx>
                        <w:txbxContent>
                          <w:p w14:paraId="2A597753" w14:textId="22DE2C3A" w:rsidR="00110633" w:rsidRDefault="00110633" w:rsidP="00110633">
                            <w:r>
                              <w:t>During the bi-monthly meeting PPDC discussion, a minimum of three members of the PPDC must approve the proposal form before the data request can move forward.</w:t>
                            </w:r>
                          </w:p>
                          <w:p w14:paraId="4543733C" w14:textId="77777777" w:rsidR="00110633" w:rsidRDefault="00110633" w:rsidP="0011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08E8" id="_x0000_s1051" type="#_x0000_t202" style="position:absolute;margin-left:311.25pt;margin-top:262.15pt;width:202.5pt;height: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">
                <v:textbox>
                  <w:txbxContent>
                    <w:p w14:paraId="2A597753" w14:textId="22DE2C3A" w:rsidR="00110633" w:rsidRDefault="00110633" w:rsidP="00110633">
                      <w:r>
                        <w:t>During the bi-monthly meeting PPDC discussion, a minimum of three members of the PPDC must approve the proposal form before the data request can move forward.</w:t>
                      </w:r>
                    </w:p>
                    <w:p w14:paraId="4543733C" w14:textId="77777777" w:rsidR="00110633" w:rsidRDefault="00110633" w:rsidP="00110633"/>
                  </w:txbxContent>
                </v:textbox>
              </v:shape>
            </w:pict>
          </mc:Fallback>
        </mc:AlternateContent>
      </w:r>
    </w:p>
    <w:p w14:paraId="7A2D3B6C" w14:textId="77777777" w:rsidR="00DB4FC9" w:rsidRDefault="00DB4FC9">
      <w:pPr>
        <w:rPr>
          <w:rFonts w:asciiTheme="majorHAnsi" w:hAnsiTheme="majorHAnsi" w:cstheme="majorHAnsi"/>
          <w:b/>
          <w:sz w:val="22"/>
          <w:szCs w:val="22"/>
        </w:rPr>
      </w:pPr>
      <w:r>
        <w:rPr>
          <w:rFonts w:asciiTheme="majorHAnsi" w:hAnsiTheme="majorHAnsi" w:cstheme="majorHAnsi"/>
          <w:b/>
          <w:sz w:val="22"/>
          <w:szCs w:val="22"/>
        </w:rPr>
        <w:br w:type="page"/>
      </w:r>
    </w:p>
    <w:p w14:paraId="37B4CDDD" w14:textId="6BBF6BF8" w:rsidR="006C1F9E" w:rsidRDefault="00DB4FC9" w:rsidP="006862AE">
      <w:pPr>
        <w:rPr>
          <w:rFonts w:asciiTheme="majorHAnsi" w:hAnsiTheme="majorHAnsi" w:cstheme="majorHAnsi"/>
          <w:b/>
          <w:sz w:val="22"/>
          <w:szCs w:val="22"/>
        </w:rPr>
      </w:pPr>
      <w:r>
        <w:rPr>
          <w:rFonts w:asciiTheme="majorHAnsi" w:hAnsiTheme="majorHAnsi" w:cstheme="majorHAnsi"/>
          <w:b/>
          <w:sz w:val="22"/>
          <w:szCs w:val="22"/>
        </w:rPr>
        <w:lastRenderedPageBreak/>
        <w:t>Addendum (02/08/2016)</w:t>
      </w:r>
    </w:p>
    <w:p w14:paraId="002A244E" w14:textId="77777777" w:rsidR="00DB4FC9" w:rsidRDefault="00DB4FC9" w:rsidP="006862AE">
      <w:pPr>
        <w:rPr>
          <w:rFonts w:asciiTheme="majorHAnsi" w:hAnsiTheme="majorHAnsi" w:cstheme="majorHAnsi"/>
          <w:b/>
          <w:sz w:val="22"/>
          <w:szCs w:val="22"/>
        </w:rPr>
      </w:pPr>
    </w:p>
    <w:p w14:paraId="751E517D" w14:textId="77777777" w:rsidR="00DB4FC9" w:rsidRPr="00721CC3" w:rsidRDefault="00DB4FC9" w:rsidP="00DB4FC9">
      <w:pPr>
        <w:rPr>
          <w:rFonts w:asciiTheme="majorHAnsi" w:hAnsiTheme="majorHAnsi" w:cstheme="majorHAnsi"/>
          <w:b/>
          <w:sz w:val="22"/>
          <w:szCs w:val="22"/>
          <w:u w:val="single"/>
        </w:rPr>
      </w:pPr>
      <w:r w:rsidRPr="00721CC3">
        <w:rPr>
          <w:rFonts w:asciiTheme="majorHAnsi" w:hAnsiTheme="majorHAnsi" w:cstheme="majorHAnsi"/>
          <w:b/>
          <w:sz w:val="22"/>
          <w:szCs w:val="22"/>
          <w:u w:val="single"/>
        </w:rPr>
        <w:t>PPDC addendum for ‘late-breaking’ opportunities</w:t>
      </w:r>
    </w:p>
    <w:p w14:paraId="272921DF" w14:textId="77777777" w:rsidR="00DB4FC9" w:rsidRPr="00721CC3" w:rsidRDefault="00DB4FC9" w:rsidP="00DB4FC9">
      <w:pPr>
        <w:rPr>
          <w:rFonts w:asciiTheme="majorHAnsi" w:hAnsiTheme="majorHAnsi" w:cstheme="majorHAnsi"/>
          <w:b/>
          <w:sz w:val="22"/>
          <w:szCs w:val="22"/>
        </w:rPr>
      </w:pPr>
      <w:r w:rsidRPr="00721CC3">
        <w:rPr>
          <w:rFonts w:asciiTheme="majorHAnsi" w:hAnsiTheme="majorHAnsi" w:cstheme="majorHAnsi"/>
          <w:b/>
          <w:sz w:val="22"/>
          <w:szCs w:val="22"/>
        </w:rPr>
        <w:t>APPROVED 2/8/2016</w:t>
      </w:r>
    </w:p>
    <w:p w14:paraId="70052C6B" w14:textId="77777777" w:rsidR="00DB4FC9" w:rsidRDefault="00DB4FC9" w:rsidP="00DB4FC9">
      <w:pPr>
        <w:rPr>
          <w:rFonts w:asciiTheme="majorHAnsi" w:hAnsiTheme="majorHAnsi" w:cstheme="majorHAnsi"/>
          <w:sz w:val="22"/>
          <w:szCs w:val="22"/>
          <w:u w:val="single"/>
        </w:rPr>
      </w:pPr>
    </w:p>
    <w:p w14:paraId="1185FEDC" w14:textId="4F036C4B" w:rsidR="00DB4FC9" w:rsidRPr="003D4E3A" w:rsidRDefault="00DB4FC9" w:rsidP="00DB4FC9">
      <w:pPr>
        <w:rPr>
          <w:rFonts w:asciiTheme="majorHAnsi" w:hAnsiTheme="majorHAnsi" w:cstheme="majorHAnsi"/>
          <w:sz w:val="22"/>
          <w:szCs w:val="22"/>
          <w:u w:val="single"/>
        </w:rPr>
      </w:pPr>
      <w:r w:rsidRPr="003D4E3A">
        <w:rPr>
          <w:rFonts w:asciiTheme="majorHAnsi" w:hAnsiTheme="majorHAnsi" w:cstheme="majorHAnsi"/>
          <w:sz w:val="22"/>
          <w:szCs w:val="22"/>
          <w:u w:val="single"/>
        </w:rPr>
        <w:t xml:space="preserve">To seek provisional approval </w:t>
      </w:r>
      <w:r>
        <w:rPr>
          <w:rFonts w:asciiTheme="majorHAnsi" w:hAnsiTheme="majorHAnsi" w:cstheme="majorHAnsi"/>
          <w:sz w:val="22"/>
          <w:szCs w:val="22"/>
          <w:u w:val="single"/>
        </w:rPr>
        <w:t>in order to take advantage of ‘</w:t>
      </w:r>
      <w:r w:rsidRPr="003D4E3A">
        <w:rPr>
          <w:rFonts w:asciiTheme="majorHAnsi" w:hAnsiTheme="majorHAnsi" w:cstheme="majorHAnsi"/>
          <w:sz w:val="22"/>
          <w:szCs w:val="22"/>
          <w:u w:val="single"/>
        </w:rPr>
        <w:t>late-breaking</w:t>
      </w:r>
      <w:r>
        <w:rPr>
          <w:rFonts w:asciiTheme="majorHAnsi" w:hAnsiTheme="majorHAnsi" w:cstheme="majorHAnsi"/>
          <w:sz w:val="22"/>
          <w:szCs w:val="22"/>
          <w:u w:val="single"/>
        </w:rPr>
        <w:t>’</w:t>
      </w:r>
      <w:r w:rsidRPr="003D4E3A">
        <w:rPr>
          <w:rFonts w:asciiTheme="majorHAnsi" w:hAnsiTheme="majorHAnsi" w:cstheme="majorHAnsi"/>
          <w:sz w:val="22"/>
          <w:szCs w:val="22"/>
          <w:u w:val="single"/>
        </w:rPr>
        <w:t xml:space="preserve"> opportunities.  </w:t>
      </w:r>
    </w:p>
    <w:p w14:paraId="5C8EE64F" w14:textId="77777777" w:rsidR="00DB4FC9" w:rsidRDefault="00DB4FC9" w:rsidP="00DB4FC9">
      <w:pPr>
        <w:rPr>
          <w:rFonts w:asciiTheme="majorHAnsi" w:hAnsiTheme="majorHAnsi" w:cstheme="majorHAnsi"/>
          <w:sz w:val="22"/>
          <w:szCs w:val="22"/>
        </w:rPr>
      </w:pPr>
      <w:r>
        <w:rPr>
          <w:rFonts w:asciiTheme="majorHAnsi" w:hAnsiTheme="majorHAnsi" w:cstheme="majorHAnsi"/>
          <w:sz w:val="22"/>
          <w:szCs w:val="22"/>
        </w:rPr>
        <w:t>Late breaking opportunities are those for which the deadline for submission of an abstract, presentation or manuscript is in less than two weeks and the opportunity is not part of a regularly scheduled meeting with published/posted deadlines.</w:t>
      </w:r>
    </w:p>
    <w:p w14:paraId="71263ADD" w14:textId="77777777" w:rsidR="00DB4FC9" w:rsidRDefault="00DB4FC9" w:rsidP="00DB4FC9">
      <w:pPr>
        <w:rPr>
          <w:rFonts w:asciiTheme="majorHAnsi" w:hAnsiTheme="majorHAnsi" w:cstheme="majorHAnsi"/>
          <w:sz w:val="22"/>
          <w:szCs w:val="22"/>
        </w:rPr>
      </w:pPr>
    </w:p>
    <w:p w14:paraId="62AD2C24" w14:textId="77777777" w:rsidR="00DB4FC9" w:rsidRPr="00721CC3" w:rsidRDefault="00DB4FC9" w:rsidP="00DB4FC9">
      <w:pPr>
        <w:pStyle w:val="ListParagraph"/>
        <w:numPr>
          <w:ilvl w:val="0"/>
          <w:numId w:val="27"/>
        </w:numPr>
        <w:rPr>
          <w:rFonts w:asciiTheme="majorHAnsi" w:hAnsiTheme="majorHAnsi" w:cstheme="majorHAnsi"/>
          <w:sz w:val="22"/>
          <w:szCs w:val="22"/>
        </w:rPr>
      </w:pPr>
      <w:r w:rsidRPr="00721CC3">
        <w:rPr>
          <w:rFonts w:asciiTheme="majorHAnsi" w:hAnsiTheme="majorHAnsi" w:cstheme="majorHAnsi"/>
          <w:sz w:val="22"/>
          <w:szCs w:val="22"/>
        </w:rPr>
        <w:t>Late-breaking opportunities can be sent to Leah</w:t>
      </w:r>
      <w:r>
        <w:rPr>
          <w:rFonts w:asciiTheme="majorHAnsi" w:hAnsiTheme="majorHAnsi" w:cstheme="majorHAnsi"/>
          <w:sz w:val="22"/>
          <w:szCs w:val="22"/>
        </w:rPr>
        <w:t xml:space="preserve"> Connor</w:t>
      </w:r>
      <w:r w:rsidRPr="00721CC3">
        <w:rPr>
          <w:rFonts w:asciiTheme="majorHAnsi" w:hAnsiTheme="majorHAnsi" w:cstheme="majorHAnsi"/>
          <w:sz w:val="22"/>
          <w:szCs w:val="22"/>
        </w:rPr>
        <w:t xml:space="preserve">, including this addendum form with supporting documents.  </w:t>
      </w:r>
    </w:p>
    <w:p w14:paraId="288344A9" w14:textId="77777777" w:rsidR="00DB4FC9" w:rsidRPr="00721CC3" w:rsidRDefault="00DB4FC9" w:rsidP="00DB4FC9">
      <w:pPr>
        <w:pStyle w:val="ListParagraph"/>
        <w:numPr>
          <w:ilvl w:val="0"/>
          <w:numId w:val="27"/>
        </w:numPr>
        <w:rPr>
          <w:rFonts w:asciiTheme="majorHAnsi" w:hAnsiTheme="majorHAnsi" w:cstheme="majorHAnsi"/>
          <w:sz w:val="22"/>
          <w:szCs w:val="22"/>
        </w:rPr>
      </w:pPr>
      <w:r w:rsidRPr="00721CC3">
        <w:rPr>
          <w:rFonts w:asciiTheme="majorHAnsi" w:hAnsiTheme="majorHAnsi" w:cstheme="majorHAnsi"/>
          <w:sz w:val="22"/>
          <w:szCs w:val="22"/>
        </w:rPr>
        <w:t xml:space="preserve">Leah will circulate the </w:t>
      </w:r>
      <w:r>
        <w:rPr>
          <w:rFonts w:asciiTheme="majorHAnsi" w:hAnsiTheme="majorHAnsi" w:cstheme="majorHAnsi"/>
          <w:sz w:val="22"/>
          <w:szCs w:val="22"/>
        </w:rPr>
        <w:t xml:space="preserve">form and </w:t>
      </w:r>
      <w:r w:rsidRPr="00721CC3">
        <w:rPr>
          <w:rFonts w:asciiTheme="majorHAnsi" w:hAnsiTheme="majorHAnsi" w:cstheme="majorHAnsi"/>
          <w:sz w:val="22"/>
          <w:szCs w:val="22"/>
        </w:rPr>
        <w:t xml:space="preserve">materials to </w:t>
      </w:r>
      <w:r>
        <w:rPr>
          <w:rFonts w:asciiTheme="majorHAnsi" w:hAnsiTheme="majorHAnsi" w:cstheme="majorHAnsi"/>
          <w:sz w:val="22"/>
          <w:szCs w:val="22"/>
        </w:rPr>
        <w:t xml:space="preserve">the </w:t>
      </w:r>
      <w:r w:rsidRPr="00721CC3">
        <w:rPr>
          <w:rFonts w:asciiTheme="majorHAnsi" w:hAnsiTheme="majorHAnsi" w:cstheme="majorHAnsi"/>
          <w:sz w:val="22"/>
          <w:szCs w:val="22"/>
        </w:rPr>
        <w:t xml:space="preserve">entire </w:t>
      </w:r>
      <w:r>
        <w:rPr>
          <w:rFonts w:asciiTheme="majorHAnsi" w:hAnsiTheme="majorHAnsi" w:cstheme="majorHAnsi"/>
          <w:sz w:val="22"/>
          <w:szCs w:val="22"/>
        </w:rPr>
        <w:t xml:space="preserve">CO-CSA </w:t>
      </w:r>
      <w:r w:rsidRPr="00721CC3">
        <w:rPr>
          <w:rFonts w:asciiTheme="majorHAnsi" w:hAnsiTheme="majorHAnsi" w:cstheme="majorHAnsi"/>
          <w:sz w:val="22"/>
          <w:szCs w:val="22"/>
        </w:rPr>
        <w:t xml:space="preserve">team, with a deadline for review </w:t>
      </w:r>
      <w:r>
        <w:rPr>
          <w:rFonts w:asciiTheme="majorHAnsi" w:hAnsiTheme="majorHAnsi" w:cstheme="majorHAnsi"/>
          <w:sz w:val="22"/>
          <w:szCs w:val="22"/>
        </w:rPr>
        <w:t xml:space="preserve">of </w:t>
      </w:r>
      <w:r w:rsidRPr="00721CC3">
        <w:rPr>
          <w:rFonts w:asciiTheme="majorHAnsi" w:hAnsiTheme="majorHAnsi" w:cstheme="majorHAnsi"/>
          <w:sz w:val="22"/>
          <w:szCs w:val="22"/>
        </w:rPr>
        <w:t xml:space="preserve">three days </w:t>
      </w:r>
      <w:r>
        <w:rPr>
          <w:rFonts w:asciiTheme="majorHAnsi" w:hAnsiTheme="majorHAnsi" w:cstheme="majorHAnsi"/>
          <w:sz w:val="22"/>
          <w:szCs w:val="22"/>
        </w:rPr>
        <w:t>out</w:t>
      </w:r>
      <w:r w:rsidRPr="00721CC3">
        <w:rPr>
          <w:rFonts w:asciiTheme="majorHAnsi" w:hAnsiTheme="majorHAnsi" w:cstheme="majorHAnsi"/>
          <w:sz w:val="22"/>
          <w:szCs w:val="22"/>
        </w:rPr>
        <w:t xml:space="preserve">.  </w:t>
      </w:r>
    </w:p>
    <w:p w14:paraId="4EEDCA3B" w14:textId="2E077DBD" w:rsidR="00DB4FC9" w:rsidRPr="00721CC3" w:rsidRDefault="00DB4FC9" w:rsidP="00DB4FC9">
      <w:pPr>
        <w:pStyle w:val="ListParagraph"/>
        <w:numPr>
          <w:ilvl w:val="0"/>
          <w:numId w:val="27"/>
        </w:numPr>
        <w:rPr>
          <w:rFonts w:asciiTheme="majorHAnsi" w:hAnsiTheme="majorHAnsi" w:cstheme="majorHAnsi"/>
          <w:sz w:val="22"/>
          <w:szCs w:val="22"/>
        </w:rPr>
      </w:pPr>
      <w:r w:rsidRPr="00721CC3">
        <w:rPr>
          <w:rFonts w:asciiTheme="majorHAnsi" w:hAnsiTheme="majorHAnsi" w:cstheme="majorHAnsi"/>
          <w:sz w:val="22"/>
          <w:szCs w:val="22"/>
        </w:rPr>
        <w:t>Late-breaking opportunities need approval from at least 3 co-PIs (not including the sponsor).</w:t>
      </w:r>
    </w:p>
    <w:p w14:paraId="1374142D" w14:textId="77777777" w:rsidR="00DB4FC9" w:rsidRDefault="00DB4FC9" w:rsidP="00DB4FC9">
      <w:pPr>
        <w:rPr>
          <w:rFonts w:asciiTheme="majorHAnsi" w:hAnsiTheme="majorHAnsi" w:cstheme="majorHAnsi"/>
          <w:sz w:val="22"/>
          <w:szCs w:val="22"/>
        </w:rPr>
      </w:pPr>
    </w:p>
    <w:p w14:paraId="6736B48C" w14:textId="77777777" w:rsidR="00DB4FC9" w:rsidRPr="003D4E3A" w:rsidRDefault="00DB4FC9" w:rsidP="00DB4FC9">
      <w:pPr>
        <w:pStyle w:val="ListParagraph"/>
        <w:numPr>
          <w:ilvl w:val="0"/>
          <w:numId w:val="25"/>
        </w:numPr>
        <w:rPr>
          <w:rFonts w:asciiTheme="majorHAnsi" w:hAnsiTheme="majorHAnsi" w:cstheme="majorHAnsi"/>
          <w:sz w:val="22"/>
          <w:szCs w:val="22"/>
        </w:rPr>
      </w:pPr>
      <w:r w:rsidRPr="003D4E3A">
        <w:rPr>
          <w:rFonts w:asciiTheme="majorHAnsi" w:hAnsiTheme="majorHAnsi" w:cstheme="majorHAnsi"/>
          <w:sz w:val="22"/>
          <w:szCs w:val="22"/>
        </w:rPr>
        <w:t xml:space="preserve">Date of request:   </w:t>
      </w:r>
    </w:p>
    <w:p w14:paraId="38B95386" w14:textId="77777777" w:rsidR="00DB4FC9" w:rsidRDefault="00DB4FC9" w:rsidP="00DB4FC9">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Date of deadline:</w:t>
      </w:r>
    </w:p>
    <w:p w14:paraId="38C60E67" w14:textId="77777777" w:rsidR="00DB4FC9" w:rsidRPr="003D4E3A" w:rsidRDefault="00DB4FC9" w:rsidP="00DB4FC9">
      <w:pPr>
        <w:pStyle w:val="ListParagraph"/>
        <w:numPr>
          <w:ilvl w:val="0"/>
          <w:numId w:val="25"/>
        </w:numPr>
        <w:rPr>
          <w:rFonts w:asciiTheme="majorHAnsi" w:hAnsiTheme="majorHAnsi" w:cstheme="majorHAnsi"/>
          <w:sz w:val="22"/>
          <w:szCs w:val="22"/>
        </w:rPr>
      </w:pPr>
      <w:r w:rsidRPr="003D4E3A">
        <w:rPr>
          <w:rFonts w:asciiTheme="majorHAnsi" w:hAnsiTheme="majorHAnsi" w:cstheme="majorHAnsi"/>
          <w:sz w:val="22"/>
          <w:szCs w:val="22"/>
        </w:rPr>
        <w:t>For which of the following are you requesting approval (select one):</w:t>
      </w:r>
    </w:p>
    <w:p w14:paraId="21234D47" w14:textId="77777777" w:rsidR="00DB4FC9" w:rsidRPr="003D4E3A" w:rsidRDefault="00DB4FC9" w:rsidP="00DB4FC9">
      <w:pPr>
        <w:pStyle w:val="Default"/>
        <w:numPr>
          <w:ilvl w:val="0"/>
          <w:numId w:val="4"/>
        </w:numPr>
        <w:rPr>
          <w:rFonts w:asciiTheme="majorHAnsi" w:hAnsiTheme="majorHAnsi" w:cstheme="majorHAnsi"/>
          <w:color w:val="auto"/>
          <w:sz w:val="22"/>
          <w:szCs w:val="22"/>
        </w:rPr>
      </w:pPr>
      <w:r w:rsidRPr="00FD2293">
        <w:rPr>
          <w:rFonts w:asciiTheme="majorHAnsi" w:hAnsiTheme="majorHAnsi" w:cstheme="majorHAnsi"/>
          <w:iCs/>
          <w:color w:val="auto"/>
          <w:sz w:val="22"/>
          <w:szCs w:val="22"/>
        </w:rPr>
        <w:t>Abstract</w:t>
      </w:r>
      <w:r>
        <w:rPr>
          <w:rFonts w:asciiTheme="majorHAnsi" w:hAnsiTheme="majorHAnsi" w:cstheme="majorHAnsi"/>
          <w:iCs/>
          <w:color w:val="auto"/>
          <w:sz w:val="22"/>
          <w:szCs w:val="22"/>
        </w:rPr>
        <w:t>/presentation/poster</w:t>
      </w:r>
      <w:r w:rsidRPr="00FD2293">
        <w:rPr>
          <w:rFonts w:asciiTheme="majorHAnsi" w:hAnsiTheme="majorHAnsi" w:cstheme="majorHAnsi"/>
          <w:iCs/>
          <w:color w:val="auto"/>
          <w:sz w:val="22"/>
          <w:szCs w:val="22"/>
        </w:rPr>
        <w:t xml:space="preserve"> proposal</w:t>
      </w:r>
    </w:p>
    <w:p w14:paraId="625857AF" w14:textId="77777777" w:rsidR="00DB4FC9" w:rsidRPr="003D4E3A" w:rsidRDefault="00DB4FC9" w:rsidP="00DB4FC9">
      <w:pPr>
        <w:pStyle w:val="Default"/>
        <w:numPr>
          <w:ilvl w:val="0"/>
          <w:numId w:val="4"/>
        </w:numPr>
        <w:rPr>
          <w:rFonts w:asciiTheme="majorHAnsi" w:hAnsiTheme="majorHAnsi" w:cstheme="majorHAnsi"/>
          <w:color w:val="auto"/>
          <w:sz w:val="22"/>
          <w:szCs w:val="22"/>
        </w:rPr>
      </w:pPr>
      <w:r w:rsidRPr="00FD2293">
        <w:rPr>
          <w:rFonts w:asciiTheme="majorHAnsi" w:hAnsiTheme="majorHAnsi" w:cstheme="majorHAnsi"/>
          <w:iCs/>
          <w:color w:val="auto"/>
          <w:sz w:val="22"/>
          <w:szCs w:val="22"/>
        </w:rPr>
        <w:t>Manuscript proposal</w:t>
      </w:r>
    </w:p>
    <w:p w14:paraId="7228CBEF" w14:textId="77777777" w:rsidR="00DB4FC9" w:rsidRPr="003D4E3A" w:rsidRDefault="00DB4FC9" w:rsidP="00DB4FC9">
      <w:pPr>
        <w:pStyle w:val="Default"/>
        <w:numPr>
          <w:ilvl w:val="0"/>
          <w:numId w:val="25"/>
        </w:numPr>
        <w:rPr>
          <w:rFonts w:asciiTheme="majorHAnsi" w:hAnsiTheme="majorHAnsi" w:cstheme="majorHAnsi"/>
          <w:color w:val="auto"/>
          <w:sz w:val="22"/>
          <w:szCs w:val="22"/>
        </w:rPr>
      </w:pPr>
      <w:r w:rsidRPr="003D4E3A">
        <w:rPr>
          <w:rFonts w:asciiTheme="majorHAnsi" w:hAnsiTheme="majorHAnsi" w:cstheme="majorHAnsi"/>
          <w:sz w:val="22"/>
          <w:szCs w:val="22"/>
        </w:rPr>
        <w:t xml:space="preserve">Title: </w:t>
      </w:r>
    </w:p>
    <w:p w14:paraId="2224773A" w14:textId="77777777" w:rsidR="00DB4FC9" w:rsidRPr="003D4E3A" w:rsidRDefault="00DB4FC9" w:rsidP="00DB4FC9">
      <w:pPr>
        <w:pStyle w:val="Default"/>
        <w:numPr>
          <w:ilvl w:val="0"/>
          <w:numId w:val="25"/>
        </w:numPr>
        <w:rPr>
          <w:rFonts w:asciiTheme="majorHAnsi" w:hAnsiTheme="majorHAnsi" w:cstheme="majorHAnsi"/>
          <w:color w:val="auto"/>
          <w:sz w:val="22"/>
          <w:szCs w:val="22"/>
        </w:rPr>
      </w:pPr>
      <w:r w:rsidRPr="003D4E3A">
        <w:rPr>
          <w:rFonts w:asciiTheme="majorHAnsi" w:hAnsiTheme="majorHAnsi" w:cstheme="majorHAnsi"/>
          <w:sz w:val="22"/>
          <w:szCs w:val="22"/>
        </w:rPr>
        <w:t xml:space="preserve">Lead author’s name and contact information (include site affiliation): </w:t>
      </w:r>
    </w:p>
    <w:p w14:paraId="6BFEB905" w14:textId="77777777" w:rsidR="00DB4FC9" w:rsidRDefault="00DB4FC9" w:rsidP="00DB4FC9">
      <w:pPr>
        <w:ind w:firstLine="720"/>
        <w:rPr>
          <w:rFonts w:asciiTheme="majorHAnsi" w:hAnsiTheme="majorHAnsi" w:cstheme="majorHAnsi"/>
          <w:sz w:val="22"/>
          <w:szCs w:val="22"/>
        </w:rPr>
      </w:pPr>
      <w:r>
        <w:rPr>
          <w:rFonts w:asciiTheme="majorHAnsi" w:hAnsiTheme="majorHAnsi" w:cstheme="majorHAnsi"/>
          <w:sz w:val="22"/>
          <w:szCs w:val="22"/>
        </w:rPr>
        <w:t>Is this a thesis or dissertation project?</w:t>
      </w:r>
    </w:p>
    <w:p w14:paraId="260CE390" w14:textId="77777777" w:rsidR="00DB4FC9" w:rsidRDefault="00DB4FC9" w:rsidP="00DB4FC9">
      <w:pPr>
        <w:pStyle w:val="ListParagraph"/>
        <w:numPr>
          <w:ilvl w:val="0"/>
          <w:numId w:val="25"/>
        </w:numPr>
        <w:rPr>
          <w:rFonts w:asciiTheme="majorHAnsi" w:hAnsiTheme="majorHAnsi" w:cstheme="majorHAnsi"/>
          <w:sz w:val="22"/>
          <w:szCs w:val="22"/>
        </w:rPr>
      </w:pPr>
      <w:r w:rsidRPr="003D4E3A">
        <w:rPr>
          <w:rFonts w:asciiTheme="majorHAnsi" w:hAnsiTheme="majorHAnsi" w:cstheme="majorHAnsi"/>
          <w:sz w:val="22"/>
          <w:szCs w:val="22"/>
        </w:rPr>
        <w:t>Sponsor’s name and contact information (include site affiliation, if applicable):</w:t>
      </w:r>
    </w:p>
    <w:p w14:paraId="5782D0C5" w14:textId="77777777" w:rsidR="00DB4FC9" w:rsidRPr="003D4E3A" w:rsidRDefault="00DB4FC9" w:rsidP="00DB4FC9">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Co-authors</w:t>
      </w:r>
      <w:r w:rsidRPr="003D4E3A">
        <w:rPr>
          <w:rFonts w:asciiTheme="majorHAnsi" w:hAnsiTheme="majorHAnsi" w:cstheme="majorHAnsi"/>
          <w:sz w:val="22"/>
          <w:szCs w:val="22"/>
        </w:rPr>
        <w:t xml:space="preserve"> </w:t>
      </w:r>
    </w:p>
    <w:p w14:paraId="508FFE04" w14:textId="77777777" w:rsidR="00DB4FC9" w:rsidRPr="003D4E3A" w:rsidRDefault="00DB4FC9" w:rsidP="00DB4FC9">
      <w:pPr>
        <w:pStyle w:val="ListParagraph"/>
        <w:numPr>
          <w:ilvl w:val="0"/>
          <w:numId w:val="26"/>
        </w:numPr>
        <w:rPr>
          <w:rFonts w:asciiTheme="majorHAnsi" w:hAnsiTheme="majorHAnsi" w:cstheme="majorHAnsi"/>
          <w:sz w:val="22"/>
          <w:szCs w:val="22"/>
        </w:rPr>
      </w:pPr>
      <w:r w:rsidRPr="003D4E3A">
        <w:rPr>
          <w:rFonts w:asciiTheme="majorHAnsi" w:hAnsiTheme="majorHAnsi" w:cstheme="majorHAnsi"/>
          <w:sz w:val="22"/>
          <w:szCs w:val="22"/>
        </w:rPr>
        <w:t>List names and contact information (include site affiliation, if applicable):</w:t>
      </w:r>
    </w:p>
    <w:p w14:paraId="3F10C13C" w14:textId="77777777" w:rsidR="00DB4FC9" w:rsidRDefault="00DB4FC9" w:rsidP="00DB4FC9">
      <w:pPr>
        <w:pStyle w:val="ListParagraph"/>
        <w:numPr>
          <w:ilvl w:val="0"/>
          <w:numId w:val="26"/>
        </w:numPr>
        <w:rPr>
          <w:rFonts w:asciiTheme="majorHAnsi" w:hAnsiTheme="majorHAnsi" w:cstheme="majorHAnsi"/>
          <w:sz w:val="22"/>
          <w:szCs w:val="22"/>
        </w:rPr>
      </w:pPr>
      <w:r>
        <w:rPr>
          <w:rFonts w:asciiTheme="majorHAnsi" w:hAnsiTheme="majorHAnsi" w:cstheme="majorHAnsi"/>
          <w:sz w:val="22"/>
          <w:szCs w:val="22"/>
        </w:rPr>
        <w:t>Verify</w:t>
      </w:r>
      <w:r w:rsidRPr="003D4E3A">
        <w:rPr>
          <w:rFonts w:asciiTheme="majorHAnsi" w:hAnsiTheme="majorHAnsi" w:cstheme="majorHAnsi"/>
          <w:sz w:val="22"/>
          <w:szCs w:val="22"/>
        </w:rPr>
        <w:t xml:space="preserve"> that you have invited all </w:t>
      </w:r>
      <w:r>
        <w:rPr>
          <w:rFonts w:asciiTheme="majorHAnsi" w:hAnsiTheme="majorHAnsi" w:cstheme="majorHAnsi"/>
          <w:sz w:val="22"/>
          <w:szCs w:val="22"/>
        </w:rPr>
        <w:t>co-PIs</w:t>
      </w:r>
      <w:r w:rsidRPr="003D4E3A">
        <w:rPr>
          <w:rFonts w:asciiTheme="majorHAnsi" w:hAnsiTheme="majorHAnsi" w:cstheme="majorHAnsi"/>
          <w:sz w:val="22"/>
          <w:szCs w:val="22"/>
        </w:rPr>
        <w:t xml:space="preserve"> to join </w:t>
      </w:r>
      <w:r>
        <w:rPr>
          <w:rFonts w:asciiTheme="majorHAnsi" w:hAnsiTheme="majorHAnsi" w:cstheme="majorHAnsi"/>
          <w:sz w:val="22"/>
          <w:szCs w:val="22"/>
        </w:rPr>
        <w:t>(</w:t>
      </w:r>
      <w:r w:rsidRPr="003D4E3A">
        <w:rPr>
          <w:rFonts w:asciiTheme="majorHAnsi" w:hAnsiTheme="majorHAnsi" w:cstheme="majorHAnsi"/>
          <w:sz w:val="22"/>
          <w:szCs w:val="22"/>
        </w:rPr>
        <w:t>or decline</w:t>
      </w:r>
      <w:r>
        <w:rPr>
          <w:rFonts w:asciiTheme="majorHAnsi" w:hAnsiTheme="majorHAnsi" w:cstheme="majorHAnsi"/>
          <w:sz w:val="22"/>
          <w:szCs w:val="22"/>
        </w:rPr>
        <w:t>)</w:t>
      </w:r>
      <w:r w:rsidRPr="003D4E3A">
        <w:rPr>
          <w:rFonts w:asciiTheme="majorHAnsi" w:hAnsiTheme="majorHAnsi" w:cstheme="majorHAnsi"/>
          <w:sz w:val="22"/>
          <w:szCs w:val="22"/>
        </w:rPr>
        <w:t xml:space="preserve"> participation</w:t>
      </w:r>
    </w:p>
    <w:p w14:paraId="00D1F637" w14:textId="77777777" w:rsidR="00DB4FC9" w:rsidRDefault="00DB4FC9" w:rsidP="00DB4FC9">
      <w:pPr>
        <w:pStyle w:val="ListParagraph"/>
        <w:numPr>
          <w:ilvl w:val="0"/>
          <w:numId w:val="25"/>
        </w:numPr>
        <w:rPr>
          <w:rFonts w:asciiTheme="majorHAnsi" w:hAnsiTheme="majorHAnsi" w:cstheme="majorHAnsi"/>
          <w:sz w:val="22"/>
          <w:szCs w:val="22"/>
        </w:rPr>
      </w:pPr>
      <w:r w:rsidRPr="003D4E3A">
        <w:rPr>
          <w:rFonts w:asciiTheme="majorHAnsi" w:hAnsiTheme="majorHAnsi" w:cstheme="majorHAnsi"/>
          <w:sz w:val="22"/>
          <w:szCs w:val="22"/>
        </w:rPr>
        <w:t>Full name of meeting, conference or journal, including date(s) and location</w:t>
      </w:r>
    </w:p>
    <w:p w14:paraId="11DF402D" w14:textId="77777777" w:rsidR="00DB4FC9" w:rsidRDefault="00DB4FC9" w:rsidP="00DB4FC9">
      <w:pPr>
        <w:pStyle w:val="ListParagraph"/>
        <w:numPr>
          <w:ilvl w:val="0"/>
          <w:numId w:val="25"/>
        </w:numPr>
        <w:rPr>
          <w:rFonts w:asciiTheme="majorHAnsi" w:hAnsiTheme="majorHAnsi" w:cstheme="majorHAnsi"/>
          <w:sz w:val="22"/>
          <w:szCs w:val="22"/>
        </w:rPr>
      </w:pPr>
      <w:r w:rsidRPr="003D4E3A">
        <w:rPr>
          <w:rFonts w:asciiTheme="majorHAnsi" w:hAnsiTheme="majorHAnsi" w:cstheme="majorHAnsi"/>
          <w:sz w:val="22"/>
          <w:szCs w:val="22"/>
        </w:rPr>
        <w:t>Primary research question(s)/hypotheses:</w:t>
      </w:r>
    </w:p>
    <w:p w14:paraId="3CADA78F" w14:textId="77777777" w:rsidR="00DB4FC9" w:rsidRPr="003D4E3A" w:rsidRDefault="00DB4FC9" w:rsidP="00DB4FC9">
      <w:pPr>
        <w:pStyle w:val="ListParagraph"/>
        <w:numPr>
          <w:ilvl w:val="0"/>
          <w:numId w:val="25"/>
        </w:numPr>
        <w:rPr>
          <w:rFonts w:asciiTheme="majorHAnsi" w:hAnsiTheme="majorHAnsi" w:cstheme="majorHAnsi"/>
          <w:sz w:val="22"/>
          <w:szCs w:val="22"/>
        </w:rPr>
      </w:pPr>
      <w:r w:rsidRPr="003D4E3A">
        <w:rPr>
          <w:rFonts w:asciiTheme="majorHAnsi" w:hAnsiTheme="majorHAnsi" w:cstheme="majorHAnsi"/>
          <w:sz w:val="22"/>
          <w:szCs w:val="22"/>
        </w:rPr>
        <w:t xml:space="preserve">Data requested </w:t>
      </w:r>
    </w:p>
    <w:p w14:paraId="6D01FA8A" w14:textId="77777777" w:rsidR="00DB4FC9" w:rsidRPr="003D4E3A" w:rsidRDefault="00DB4FC9" w:rsidP="00DB4FC9">
      <w:pPr>
        <w:pStyle w:val="ListParagraph"/>
        <w:numPr>
          <w:ilvl w:val="0"/>
          <w:numId w:val="25"/>
        </w:numPr>
        <w:rPr>
          <w:rFonts w:asciiTheme="majorHAnsi" w:hAnsiTheme="majorHAnsi" w:cstheme="majorHAnsi"/>
          <w:sz w:val="22"/>
          <w:szCs w:val="22"/>
        </w:rPr>
      </w:pPr>
      <w:r w:rsidRPr="003D4E3A">
        <w:rPr>
          <w:rFonts w:asciiTheme="majorHAnsi" w:hAnsiTheme="majorHAnsi" w:cstheme="majorHAnsi"/>
          <w:sz w:val="22"/>
          <w:szCs w:val="22"/>
        </w:rPr>
        <w:t>General analytic approach</w:t>
      </w:r>
      <w:r>
        <w:rPr>
          <w:rFonts w:asciiTheme="majorHAnsi" w:hAnsiTheme="majorHAnsi" w:cstheme="majorHAnsi"/>
          <w:sz w:val="22"/>
          <w:szCs w:val="22"/>
        </w:rPr>
        <w:t xml:space="preserve"> (note: something as simple as “quantitative” is adequate for late breaking requests; additional details will be requested later)</w:t>
      </w:r>
    </w:p>
    <w:p w14:paraId="7FF583B4" w14:textId="77777777" w:rsidR="00DB4FC9" w:rsidRDefault="00DB4FC9" w:rsidP="00DB4FC9"/>
    <w:p w14:paraId="31E68F90" w14:textId="77777777" w:rsidR="00DB4FC9" w:rsidRPr="00497673" w:rsidRDefault="00DB4FC9" w:rsidP="006862AE">
      <w:pPr>
        <w:rPr>
          <w:rFonts w:asciiTheme="majorHAnsi" w:hAnsiTheme="majorHAnsi" w:cstheme="majorHAnsi"/>
          <w:b/>
          <w:sz w:val="22"/>
          <w:szCs w:val="22"/>
        </w:rPr>
      </w:pPr>
    </w:p>
    <w:sectPr w:rsidR="00DB4FC9" w:rsidRPr="00497673" w:rsidSect="00E13F3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6BF9"/>
    <w:multiLevelType w:val="hybridMultilevel"/>
    <w:tmpl w:val="1DA8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79E"/>
    <w:multiLevelType w:val="hybridMultilevel"/>
    <w:tmpl w:val="7AF6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639EC"/>
    <w:multiLevelType w:val="hybridMultilevel"/>
    <w:tmpl w:val="A2402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34D7"/>
    <w:multiLevelType w:val="hybridMultilevel"/>
    <w:tmpl w:val="C1C8B1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A1796"/>
    <w:multiLevelType w:val="hybridMultilevel"/>
    <w:tmpl w:val="2436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9204A"/>
    <w:multiLevelType w:val="hybridMultilevel"/>
    <w:tmpl w:val="E5CA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812BA"/>
    <w:multiLevelType w:val="hybridMultilevel"/>
    <w:tmpl w:val="1B90D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708D3"/>
    <w:multiLevelType w:val="hybridMultilevel"/>
    <w:tmpl w:val="592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09D"/>
    <w:multiLevelType w:val="hybridMultilevel"/>
    <w:tmpl w:val="EC18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F4C50"/>
    <w:multiLevelType w:val="hybridMultilevel"/>
    <w:tmpl w:val="DB18D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1B4672"/>
    <w:multiLevelType w:val="hybridMultilevel"/>
    <w:tmpl w:val="8F38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82580"/>
    <w:multiLevelType w:val="hybridMultilevel"/>
    <w:tmpl w:val="A88C8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80922"/>
    <w:multiLevelType w:val="hybridMultilevel"/>
    <w:tmpl w:val="2D4AD06E"/>
    <w:lvl w:ilvl="0" w:tplc="EF460D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16F22"/>
    <w:multiLevelType w:val="hybridMultilevel"/>
    <w:tmpl w:val="5E9E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47D8D"/>
    <w:multiLevelType w:val="hybridMultilevel"/>
    <w:tmpl w:val="FF1C6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547E5"/>
    <w:multiLevelType w:val="hybridMultilevel"/>
    <w:tmpl w:val="C1C8B1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97DAF"/>
    <w:multiLevelType w:val="hybridMultilevel"/>
    <w:tmpl w:val="E3DC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32AB"/>
    <w:multiLevelType w:val="hybridMultilevel"/>
    <w:tmpl w:val="F97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F5EDD"/>
    <w:multiLevelType w:val="hybridMultilevel"/>
    <w:tmpl w:val="340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37A2E"/>
    <w:multiLevelType w:val="hybridMultilevel"/>
    <w:tmpl w:val="2C28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D1186"/>
    <w:multiLevelType w:val="hybridMultilevel"/>
    <w:tmpl w:val="F1107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83036"/>
    <w:multiLevelType w:val="hybridMultilevel"/>
    <w:tmpl w:val="98A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B6E6F"/>
    <w:multiLevelType w:val="hybridMultilevel"/>
    <w:tmpl w:val="D696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529CB"/>
    <w:multiLevelType w:val="hybridMultilevel"/>
    <w:tmpl w:val="23B89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7E4085"/>
    <w:multiLevelType w:val="hybridMultilevel"/>
    <w:tmpl w:val="067C22EE"/>
    <w:lvl w:ilvl="0" w:tplc="EF460D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C75DB"/>
    <w:multiLevelType w:val="hybridMultilevel"/>
    <w:tmpl w:val="379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53415"/>
    <w:multiLevelType w:val="hybridMultilevel"/>
    <w:tmpl w:val="7CAE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6"/>
  </w:num>
  <w:num w:numId="6">
    <w:abstractNumId w:val="4"/>
  </w:num>
  <w:num w:numId="7">
    <w:abstractNumId w:val="12"/>
  </w:num>
  <w:num w:numId="8">
    <w:abstractNumId w:val="24"/>
  </w:num>
  <w:num w:numId="9">
    <w:abstractNumId w:val="17"/>
  </w:num>
  <w:num w:numId="10">
    <w:abstractNumId w:val="21"/>
  </w:num>
  <w:num w:numId="11">
    <w:abstractNumId w:val="0"/>
  </w:num>
  <w:num w:numId="12">
    <w:abstractNumId w:val="7"/>
  </w:num>
  <w:num w:numId="13">
    <w:abstractNumId w:val="19"/>
  </w:num>
  <w:num w:numId="14">
    <w:abstractNumId w:val="13"/>
  </w:num>
  <w:num w:numId="15">
    <w:abstractNumId w:val="14"/>
  </w:num>
  <w:num w:numId="16">
    <w:abstractNumId w:val="26"/>
  </w:num>
  <w:num w:numId="17">
    <w:abstractNumId w:val="3"/>
  </w:num>
  <w:num w:numId="18">
    <w:abstractNumId w:val="15"/>
  </w:num>
  <w:num w:numId="19">
    <w:abstractNumId w:val="10"/>
  </w:num>
  <w:num w:numId="20">
    <w:abstractNumId w:val="9"/>
  </w:num>
  <w:num w:numId="21">
    <w:abstractNumId w:val="22"/>
  </w:num>
  <w:num w:numId="22">
    <w:abstractNumId w:val="1"/>
  </w:num>
  <w:num w:numId="23">
    <w:abstractNumId w:val="5"/>
  </w:num>
  <w:num w:numId="24">
    <w:abstractNumId w:val="18"/>
  </w:num>
  <w:num w:numId="25">
    <w:abstractNumId w:val="23"/>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9C"/>
    <w:rsid w:val="000239BC"/>
    <w:rsid w:val="00055E9B"/>
    <w:rsid w:val="000D4EDE"/>
    <w:rsid w:val="001011D7"/>
    <w:rsid w:val="00110633"/>
    <w:rsid w:val="0012536F"/>
    <w:rsid w:val="001277FD"/>
    <w:rsid w:val="00131B90"/>
    <w:rsid w:val="001566AA"/>
    <w:rsid w:val="00173CCE"/>
    <w:rsid w:val="00176B26"/>
    <w:rsid w:val="00177A63"/>
    <w:rsid w:val="001B6E76"/>
    <w:rsid w:val="001C7A2E"/>
    <w:rsid w:val="001D5FAB"/>
    <w:rsid w:val="001E43B8"/>
    <w:rsid w:val="001E496D"/>
    <w:rsid w:val="0020139F"/>
    <w:rsid w:val="00212DA1"/>
    <w:rsid w:val="00221118"/>
    <w:rsid w:val="00256C02"/>
    <w:rsid w:val="00257AB1"/>
    <w:rsid w:val="002A15F9"/>
    <w:rsid w:val="002A6970"/>
    <w:rsid w:val="002B76E6"/>
    <w:rsid w:val="00302AAA"/>
    <w:rsid w:val="00321289"/>
    <w:rsid w:val="00325757"/>
    <w:rsid w:val="0033033F"/>
    <w:rsid w:val="003423FE"/>
    <w:rsid w:val="0036636A"/>
    <w:rsid w:val="003C0B28"/>
    <w:rsid w:val="003C7858"/>
    <w:rsid w:val="003E4E15"/>
    <w:rsid w:val="00440E8C"/>
    <w:rsid w:val="004432A5"/>
    <w:rsid w:val="00451255"/>
    <w:rsid w:val="004544A0"/>
    <w:rsid w:val="00466377"/>
    <w:rsid w:val="004671AC"/>
    <w:rsid w:val="00497673"/>
    <w:rsid w:val="004A6583"/>
    <w:rsid w:val="004F25DD"/>
    <w:rsid w:val="00501B8F"/>
    <w:rsid w:val="00515252"/>
    <w:rsid w:val="00515F9C"/>
    <w:rsid w:val="00521971"/>
    <w:rsid w:val="005268C1"/>
    <w:rsid w:val="00563A46"/>
    <w:rsid w:val="00570B3F"/>
    <w:rsid w:val="005712A1"/>
    <w:rsid w:val="00582CFC"/>
    <w:rsid w:val="005900CD"/>
    <w:rsid w:val="005941D3"/>
    <w:rsid w:val="00594C51"/>
    <w:rsid w:val="005A180C"/>
    <w:rsid w:val="005D0975"/>
    <w:rsid w:val="005D61A4"/>
    <w:rsid w:val="0062304E"/>
    <w:rsid w:val="006257A4"/>
    <w:rsid w:val="00673A9B"/>
    <w:rsid w:val="0067565A"/>
    <w:rsid w:val="00677313"/>
    <w:rsid w:val="006862AE"/>
    <w:rsid w:val="006A3104"/>
    <w:rsid w:val="006A571C"/>
    <w:rsid w:val="006B17FC"/>
    <w:rsid w:val="006B663B"/>
    <w:rsid w:val="006C1F9E"/>
    <w:rsid w:val="006D2F36"/>
    <w:rsid w:val="00747EE7"/>
    <w:rsid w:val="00765A99"/>
    <w:rsid w:val="00785DA6"/>
    <w:rsid w:val="007B0AD1"/>
    <w:rsid w:val="007C68FE"/>
    <w:rsid w:val="007D00B4"/>
    <w:rsid w:val="008545D5"/>
    <w:rsid w:val="008A172B"/>
    <w:rsid w:val="008A59C1"/>
    <w:rsid w:val="008B1046"/>
    <w:rsid w:val="008B278D"/>
    <w:rsid w:val="008B36D8"/>
    <w:rsid w:val="008D284E"/>
    <w:rsid w:val="008D6603"/>
    <w:rsid w:val="008E0865"/>
    <w:rsid w:val="008E6EB3"/>
    <w:rsid w:val="008F65FE"/>
    <w:rsid w:val="00901E2F"/>
    <w:rsid w:val="0090283E"/>
    <w:rsid w:val="00953FCA"/>
    <w:rsid w:val="00966609"/>
    <w:rsid w:val="009817A9"/>
    <w:rsid w:val="009A16A5"/>
    <w:rsid w:val="009C564A"/>
    <w:rsid w:val="00A01A03"/>
    <w:rsid w:val="00A1709E"/>
    <w:rsid w:val="00A621E0"/>
    <w:rsid w:val="00A85309"/>
    <w:rsid w:val="00AB3C08"/>
    <w:rsid w:val="00AC4E85"/>
    <w:rsid w:val="00AF0067"/>
    <w:rsid w:val="00B1325B"/>
    <w:rsid w:val="00B2386C"/>
    <w:rsid w:val="00B43B75"/>
    <w:rsid w:val="00B526CF"/>
    <w:rsid w:val="00B97B5C"/>
    <w:rsid w:val="00BA4DC5"/>
    <w:rsid w:val="00BB03CD"/>
    <w:rsid w:val="00BB1B48"/>
    <w:rsid w:val="00BC6712"/>
    <w:rsid w:val="00BC6C9A"/>
    <w:rsid w:val="00BD6AAD"/>
    <w:rsid w:val="00BE0252"/>
    <w:rsid w:val="00BE10F7"/>
    <w:rsid w:val="00BE549F"/>
    <w:rsid w:val="00BE64F8"/>
    <w:rsid w:val="00BE7238"/>
    <w:rsid w:val="00C02C6E"/>
    <w:rsid w:val="00C145B7"/>
    <w:rsid w:val="00C203C4"/>
    <w:rsid w:val="00CB678F"/>
    <w:rsid w:val="00CD5F10"/>
    <w:rsid w:val="00CE5A8C"/>
    <w:rsid w:val="00D01D66"/>
    <w:rsid w:val="00D412BB"/>
    <w:rsid w:val="00D47890"/>
    <w:rsid w:val="00D63BE1"/>
    <w:rsid w:val="00D71054"/>
    <w:rsid w:val="00DB4FC9"/>
    <w:rsid w:val="00DD47C9"/>
    <w:rsid w:val="00DD552A"/>
    <w:rsid w:val="00E10CA5"/>
    <w:rsid w:val="00E13F3E"/>
    <w:rsid w:val="00E24ECC"/>
    <w:rsid w:val="00E36C61"/>
    <w:rsid w:val="00E45AB2"/>
    <w:rsid w:val="00E45FDB"/>
    <w:rsid w:val="00E532DD"/>
    <w:rsid w:val="00E72EE9"/>
    <w:rsid w:val="00E84394"/>
    <w:rsid w:val="00E85D24"/>
    <w:rsid w:val="00E9106E"/>
    <w:rsid w:val="00EA2C87"/>
    <w:rsid w:val="00EA602A"/>
    <w:rsid w:val="00EB285F"/>
    <w:rsid w:val="00EB530D"/>
    <w:rsid w:val="00EB7125"/>
    <w:rsid w:val="00EE1549"/>
    <w:rsid w:val="00F156C0"/>
    <w:rsid w:val="00F25286"/>
    <w:rsid w:val="00F56E4B"/>
    <w:rsid w:val="00F6573A"/>
    <w:rsid w:val="00FA124E"/>
    <w:rsid w:val="00FB2AB1"/>
    <w:rsid w:val="00FC01A2"/>
    <w:rsid w:val="00FC6782"/>
    <w:rsid w:val="00FD2293"/>
    <w:rsid w:val="00FD77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6EA84"/>
  <w15:docId w15:val="{08FF84B2-5590-42BE-BEA0-6ABCFE31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F9C"/>
    <w:rPr>
      <w:color w:val="0000FF" w:themeColor="hyperlink"/>
      <w:u w:val="single"/>
    </w:rPr>
  </w:style>
  <w:style w:type="paragraph" w:styleId="ListParagraph">
    <w:name w:val="List Paragraph"/>
    <w:basedOn w:val="Normal"/>
    <w:uiPriority w:val="34"/>
    <w:qFormat/>
    <w:rsid w:val="00515F9C"/>
    <w:pPr>
      <w:ind w:left="720"/>
      <w:contextualSpacing/>
    </w:pPr>
  </w:style>
  <w:style w:type="table" w:styleId="TableGrid">
    <w:name w:val="Table Grid"/>
    <w:basedOn w:val="TableNormal"/>
    <w:uiPriority w:val="59"/>
    <w:rsid w:val="00515F9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5FE"/>
    <w:rPr>
      <w:sz w:val="16"/>
      <w:szCs w:val="16"/>
    </w:rPr>
  </w:style>
  <w:style w:type="paragraph" w:styleId="CommentText">
    <w:name w:val="annotation text"/>
    <w:basedOn w:val="Normal"/>
    <w:link w:val="CommentTextChar"/>
    <w:uiPriority w:val="99"/>
    <w:unhideWhenUsed/>
    <w:rsid w:val="008F65FE"/>
    <w:rPr>
      <w:sz w:val="20"/>
      <w:szCs w:val="20"/>
    </w:rPr>
  </w:style>
  <w:style w:type="character" w:customStyle="1" w:styleId="CommentTextChar">
    <w:name w:val="Comment Text Char"/>
    <w:basedOn w:val="DefaultParagraphFont"/>
    <w:link w:val="CommentText"/>
    <w:uiPriority w:val="99"/>
    <w:rsid w:val="008F65FE"/>
    <w:rPr>
      <w:sz w:val="20"/>
      <w:szCs w:val="20"/>
    </w:rPr>
  </w:style>
  <w:style w:type="paragraph" w:styleId="CommentSubject">
    <w:name w:val="annotation subject"/>
    <w:basedOn w:val="CommentText"/>
    <w:next w:val="CommentText"/>
    <w:link w:val="CommentSubjectChar"/>
    <w:uiPriority w:val="99"/>
    <w:semiHidden/>
    <w:unhideWhenUsed/>
    <w:rsid w:val="008F65FE"/>
    <w:rPr>
      <w:b/>
      <w:bCs/>
    </w:rPr>
  </w:style>
  <w:style w:type="character" w:customStyle="1" w:styleId="CommentSubjectChar">
    <w:name w:val="Comment Subject Char"/>
    <w:basedOn w:val="CommentTextChar"/>
    <w:link w:val="CommentSubject"/>
    <w:uiPriority w:val="99"/>
    <w:semiHidden/>
    <w:rsid w:val="008F65FE"/>
    <w:rPr>
      <w:b/>
      <w:bCs/>
      <w:sz w:val="20"/>
      <w:szCs w:val="20"/>
    </w:rPr>
  </w:style>
  <w:style w:type="paragraph" w:styleId="BalloonText">
    <w:name w:val="Balloon Text"/>
    <w:basedOn w:val="Normal"/>
    <w:link w:val="BalloonTextChar"/>
    <w:uiPriority w:val="99"/>
    <w:semiHidden/>
    <w:unhideWhenUsed/>
    <w:rsid w:val="008F65FE"/>
    <w:rPr>
      <w:rFonts w:ascii="Tahoma" w:hAnsi="Tahoma" w:cs="Tahoma"/>
      <w:sz w:val="16"/>
      <w:szCs w:val="16"/>
    </w:rPr>
  </w:style>
  <w:style w:type="character" w:customStyle="1" w:styleId="BalloonTextChar">
    <w:name w:val="Balloon Text Char"/>
    <w:basedOn w:val="DefaultParagraphFont"/>
    <w:link w:val="BalloonText"/>
    <w:uiPriority w:val="99"/>
    <w:semiHidden/>
    <w:rsid w:val="008F65FE"/>
    <w:rPr>
      <w:rFonts w:ascii="Tahoma" w:hAnsi="Tahoma" w:cs="Tahoma"/>
      <w:sz w:val="16"/>
      <w:szCs w:val="16"/>
    </w:rPr>
  </w:style>
  <w:style w:type="paragraph" w:customStyle="1" w:styleId="Default">
    <w:name w:val="Default"/>
    <w:rsid w:val="00953FCA"/>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521971"/>
  </w:style>
  <w:style w:type="paragraph" w:styleId="PlainText">
    <w:name w:val="Plain Text"/>
    <w:basedOn w:val="Normal"/>
    <w:link w:val="PlainTextChar"/>
    <w:uiPriority w:val="99"/>
    <w:semiHidden/>
    <w:unhideWhenUsed/>
    <w:rsid w:val="00747EE7"/>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47EE7"/>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Staff@nifa.usda.gov" TargetMode="External"/><Relationship Id="rId5" Type="http://schemas.openxmlformats.org/officeDocument/2006/relationships/hyperlink" Target="http://nifa.usda.gov/resource/official-nifa-identif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Graham</dc:creator>
  <cp:lastModifiedBy>Emily Huneycutt Morgan</cp:lastModifiedBy>
  <cp:revision>2</cp:revision>
  <dcterms:created xsi:type="dcterms:W3CDTF">2016-08-26T18:56:00Z</dcterms:created>
  <dcterms:modified xsi:type="dcterms:W3CDTF">2016-08-26T18:56:00Z</dcterms:modified>
</cp:coreProperties>
</file>