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0BEAF" w14:textId="123AF28F" w:rsidR="00C13C7B" w:rsidRPr="008176A9" w:rsidRDefault="00E378E0" w:rsidP="00F50098">
      <w:pPr>
        <w:spacing w:after="0" w:line="480" w:lineRule="auto"/>
        <w:jc w:val="center"/>
        <w:outlineLvl w:val="0"/>
        <w:rPr>
          <w:rFonts w:ascii="Times New Roman" w:hAnsi="Times New Roman"/>
          <w:b/>
          <w:sz w:val="24"/>
          <w:szCs w:val="24"/>
        </w:rPr>
      </w:pPr>
      <w:bookmarkStart w:id="0" w:name="OLE_LINK1"/>
      <w:r w:rsidRPr="008176A9">
        <w:rPr>
          <w:rFonts w:ascii="Times New Roman" w:hAnsi="Times New Roman"/>
          <w:b/>
          <w:sz w:val="24"/>
          <w:szCs w:val="24"/>
        </w:rPr>
        <w:t xml:space="preserve">Supplementary Material </w:t>
      </w:r>
      <w:bookmarkEnd w:id="0"/>
    </w:p>
    <w:p w14:paraId="4158FE2E" w14:textId="31C61110" w:rsidR="000A3C9E" w:rsidRPr="008176A9" w:rsidRDefault="00512F9D" w:rsidP="000A3C9E">
      <w:pPr>
        <w:rPr>
          <w:rFonts w:ascii="Times New Roman" w:hAnsi="Times New Roman" w:cs="Times New Roman"/>
          <w:b/>
          <w:sz w:val="20"/>
          <w:szCs w:val="20"/>
        </w:rPr>
      </w:pPr>
      <w:r w:rsidRPr="008176A9">
        <w:rPr>
          <w:rFonts w:ascii="Times New Roman" w:hAnsi="Times New Roman" w:cs="Times New Roman"/>
          <w:b/>
          <w:sz w:val="20"/>
          <w:szCs w:val="20"/>
        </w:rPr>
        <w:t xml:space="preserve">Table S1: Exposure: type of substance use disorder diagnosis </w:t>
      </w:r>
    </w:p>
    <w:tbl>
      <w:tblPr>
        <w:tblStyle w:val="TableGrid"/>
        <w:tblW w:w="0" w:type="auto"/>
        <w:tblLook w:val="04A0" w:firstRow="1" w:lastRow="0" w:firstColumn="1" w:lastColumn="0" w:noHBand="0" w:noVBand="1"/>
      </w:tblPr>
      <w:tblGrid>
        <w:gridCol w:w="2972"/>
        <w:gridCol w:w="2268"/>
        <w:gridCol w:w="1765"/>
        <w:gridCol w:w="2345"/>
      </w:tblGrid>
      <w:tr w:rsidR="00C13C7B" w:rsidRPr="00F002EE" w14:paraId="732402E3" w14:textId="77777777" w:rsidTr="007718AD">
        <w:tc>
          <w:tcPr>
            <w:tcW w:w="2972" w:type="dxa"/>
          </w:tcPr>
          <w:p w14:paraId="157E7C6F" w14:textId="77777777" w:rsidR="00C13C7B" w:rsidRPr="00F002EE" w:rsidRDefault="00C13C7B" w:rsidP="0046771E">
            <w:pPr>
              <w:rPr>
                <w:rFonts w:ascii="Times New Roman" w:hAnsi="Times New Roman" w:cs="Times New Roman"/>
                <w:b/>
                <w:bCs/>
                <w:sz w:val="16"/>
                <w:szCs w:val="16"/>
              </w:rPr>
            </w:pPr>
            <w:r w:rsidRPr="00F002EE">
              <w:rPr>
                <w:rFonts w:ascii="Times New Roman" w:hAnsi="Times New Roman" w:cs="Times New Roman"/>
                <w:b/>
                <w:bCs/>
                <w:sz w:val="16"/>
                <w:szCs w:val="16"/>
              </w:rPr>
              <w:t>Diagnosis</w:t>
            </w:r>
          </w:p>
        </w:tc>
        <w:tc>
          <w:tcPr>
            <w:tcW w:w="2268" w:type="dxa"/>
          </w:tcPr>
          <w:p w14:paraId="30786420" w14:textId="77777777" w:rsidR="00C13C7B" w:rsidRPr="00F002EE" w:rsidRDefault="00C13C7B" w:rsidP="0046771E">
            <w:pPr>
              <w:rPr>
                <w:rFonts w:ascii="Times New Roman" w:hAnsi="Times New Roman" w:cs="Times New Roman"/>
                <w:b/>
                <w:bCs/>
                <w:sz w:val="16"/>
                <w:szCs w:val="16"/>
              </w:rPr>
            </w:pPr>
            <w:r w:rsidRPr="00F002EE">
              <w:rPr>
                <w:rFonts w:ascii="Times New Roman" w:hAnsi="Times New Roman" w:cs="Times New Roman"/>
                <w:b/>
                <w:bCs/>
                <w:sz w:val="16"/>
                <w:szCs w:val="16"/>
              </w:rPr>
              <w:t>ICD9 codes</w:t>
            </w:r>
          </w:p>
        </w:tc>
        <w:tc>
          <w:tcPr>
            <w:tcW w:w="1765" w:type="dxa"/>
          </w:tcPr>
          <w:p w14:paraId="15A5E323" w14:textId="77777777" w:rsidR="00C13C7B" w:rsidRPr="00F002EE" w:rsidRDefault="00C13C7B" w:rsidP="0046771E">
            <w:pPr>
              <w:rPr>
                <w:rFonts w:ascii="Times New Roman" w:hAnsi="Times New Roman" w:cs="Times New Roman"/>
                <w:b/>
                <w:bCs/>
                <w:sz w:val="16"/>
                <w:szCs w:val="16"/>
              </w:rPr>
            </w:pPr>
            <w:r w:rsidRPr="00F002EE">
              <w:rPr>
                <w:rFonts w:ascii="Times New Roman" w:hAnsi="Times New Roman" w:cs="Times New Roman"/>
                <w:b/>
                <w:bCs/>
                <w:sz w:val="16"/>
                <w:szCs w:val="16"/>
              </w:rPr>
              <w:t>ICD10 codes</w:t>
            </w:r>
          </w:p>
        </w:tc>
        <w:tc>
          <w:tcPr>
            <w:tcW w:w="2345" w:type="dxa"/>
          </w:tcPr>
          <w:p w14:paraId="18078272" w14:textId="77777777" w:rsidR="00C13C7B" w:rsidRPr="00F002EE" w:rsidRDefault="00C13C7B" w:rsidP="0046771E">
            <w:pPr>
              <w:rPr>
                <w:rFonts w:ascii="Times New Roman" w:hAnsi="Times New Roman" w:cs="Times New Roman"/>
                <w:b/>
                <w:bCs/>
                <w:sz w:val="16"/>
                <w:szCs w:val="16"/>
              </w:rPr>
            </w:pPr>
            <w:r w:rsidRPr="00F002EE">
              <w:rPr>
                <w:rFonts w:ascii="Times New Roman" w:hAnsi="Times New Roman" w:cs="Times New Roman"/>
                <w:b/>
                <w:bCs/>
                <w:sz w:val="16"/>
                <w:szCs w:val="16"/>
              </w:rPr>
              <w:t>Algorithm</w:t>
            </w:r>
          </w:p>
        </w:tc>
      </w:tr>
      <w:tr w:rsidR="00C13C7B" w:rsidRPr="00F002EE" w14:paraId="6F592609" w14:textId="77777777" w:rsidTr="0046771E">
        <w:tc>
          <w:tcPr>
            <w:tcW w:w="9350" w:type="dxa"/>
            <w:gridSpan w:val="4"/>
          </w:tcPr>
          <w:p w14:paraId="478FB680" w14:textId="56933E9E" w:rsidR="00C13C7B" w:rsidRPr="00F002EE" w:rsidRDefault="00C13C7B" w:rsidP="0046771E">
            <w:pPr>
              <w:rPr>
                <w:rFonts w:ascii="Times New Roman" w:hAnsi="Times New Roman" w:cs="Times New Roman"/>
                <w:b/>
                <w:sz w:val="16"/>
                <w:szCs w:val="16"/>
              </w:rPr>
            </w:pPr>
            <w:r w:rsidRPr="00F002EE">
              <w:rPr>
                <w:rFonts w:ascii="Times New Roman" w:hAnsi="Times New Roman" w:cs="Times New Roman"/>
                <w:b/>
                <w:sz w:val="16"/>
                <w:szCs w:val="16"/>
              </w:rPr>
              <w:t>Substance use disorder</w:t>
            </w:r>
          </w:p>
        </w:tc>
      </w:tr>
      <w:tr w:rsidR="00C13C7B" w:rsidRPr="00F002EE" w14:paraId="762DEC53" w14:textId="77777777" w:rsidTr="007718AD">
        <w:tc>
          <w:tcPr>
            <w:tcW w:w="2972" w:type="dxa"/>
          </w:tcPr>
          <w:p w14:paraId="4A1529CB" w14:textId="3B6F5BF6" w:rsidR="00C13C7B" w:rsidRPr="00F002EE" w:rsidRDefault="00C13C7B" w:rsidP="0046771E">
            <w:pPr>
              <w:rPr>
                <w:rFonts w:ascii="Times New Roman" w:hAnsi="Times New Roman" w:cs="Times New Roman"/>
                <w:sz w:val="16"/>
                <w:szCs w:val="16"/>
              </w:rPr>
            </w:pPr>
            <w:r w:rsidRPr="00F002EE">
              <w:rPr>
                <w:rFonts w:ascii="Times New Roman" w:hAnsi="Times New Roman" w:cs="Times New Roman"/>
                <w:sz w:val="16"/>
                <w:szCs w:val="16"/>
              </w:rPr>
              <w:t>Stimulant use disorder</w:t>
            </w:r>
          </w:p>
        </w:tc>
        <w:tc>
          <w:tcPr>
            <w:tcW w:w="2268" w:type="dxa"/>
          </w:tcPr>
          <w:p w14:paraId="28F13AC5" w14:textId="536EF1FE" w:rsidR="00C13C7B" w:rsidRPr="00F002EE" w:rsidRDefault="007718AD" w:rsidP="0046771E">
            <w:pPr>
              <w:rPr>
                <w:rFonts w:ascii="Times New Roman" w:hAnsi="Times New Roman" w:cs="Times New Roman"/>
                <w:sz w:val="16"/>
                <w:szCs w:val="16"/>
              </w:rPr>
            </w:pPr>
            <w:r w:rsidRPr="00F002EE">
              <w:rPr>
                <w:rFonts w:ascii="Times New Roman" w:hAnsi="Times New Roman" w:cs="Times New Roman"/>
                <w:sz w:val="16"/>
                <w:szCs w:val="16"/>
              </w:rPr>
              <w:t>3042, 3052, 3044, 3057</w:t>
            </w:r>
          </w:p>
        </w:tc>
        <w:tc>
          <w:tcPr>
            <w:tcW w:w="1765" w:type="dxa"/>
          </w:tcPr>
          <w:p w14:paraId="4968723B" w14:textId="0350FF44" w:rsidR="00C13C7B" w:rsidRPr="00F002EE" w:rsidRDefault="007718AD" w:rsidP="0046771E">
            <w:pPr>
              <w:rPr>
                <w:rFonts w:ascii="Times New Roman" w:hAnsi="Times New Roman" w:cs="Times New Roman"/>
                <w:sz w:val="16"/>
                <w:szCs w:val="16"/>
              </w:rPr>
            </w:pPr>
            <w:r w:rsidRPr="00F002EE">
              <w:rPr>
                <w:rFonts w:ascii="Times New Roman" w:hAnsi="Times New Roman" w:cs="Times New Roman"/>
                <w:sz w:val="16"/>
                <w:szCs w:val="16"/>
              </w:rPr>
              <w:t>F15, F15</w:t>
            </w:r>
          </w:p>
        </w:tc>
        <w:tc>
          <w:tcPr>
            <w:tcW w:w="2345" w:type="dxa"/>
          </w:tcPr>
          <w:p w14:paraId="46F31308" w14:textId="0C751DD3" w:rsidR="00C13C7B" w:rsidRPr="00F002EE" w:rsidRDefault="007718AD" w:rsidP="0046771E">
            <w:pPr>
              <w:rPr>
                <w:rFonts w:ascii="Times New Roman" w:hAnsi="Times New Roman" w:cs="Times New Roman"/>
                <w:sz w:val="16"/>
                <w:szCs w:val="16"/>
              </w:rPr>
            </w:pPr>
            <w:r w:rsidRPr="00F002EE">
              <w:rPr>
                <w:rFonts w:ascii="Times New Roman" w:hAnsi="Times New Roman" w:cs="Times New Roman"/>
                <w:sz w:val="16"/>
                <w:szCs w:val="16"/>
              </w:rPr>
              <w:t xml:space="preserve">Any encounter with the health care system with related diagnosis. </w:t>
            </w:r>
          </w:p>
        </w:tc>
      </w:tr>
      <w:tr w:rsidR="007718AD" w:rsidRPr="00F002EE" w14:paraId="337F1109" w14:textId="77777777" w:rsidTr="007718AD">
        <w:tc>
          <w:tcPr>
            <w:tcW w:w="2972" w:type="dxa"/>
          </w:tcPr>
          <w:p w14:paraId="5AD024DC" w14:textId="4A7D8D58" w:rsidR="007718AD" w:rsidRPr="00F002EE" w:rsidRDefault="007718AD" w:rsidP="007718AD">
            <w:pPr>
              <w:rPr>
                <w:rFonts w:ascii="Times New Roman" w:hAnsi="Times New Roman" w:cs="Times New Roman"/>
                <w:color w:val="000000"/>
                <w:sz w:val="16"/>
                <w:szCs w:val="16"/>
              </w:rPr>
            </w:pPr>
            <w:r w:rsidRPr="00F002EE">
              <w:rPr>
                <w:rFonts w:ascii="Times New Roman" w:hAnsi="Times New Roman" w:cs="Times New Roman"/>
                <w:color w:val="000000"/>
                <w:sz w:val="16"/>
                <w:szCs w:val="16"/>
              </w:rPr>
              <w:t>Opioid use disorder</w:t>
            </w:r>
          </w:p>
        </w:tc>
        <w:tc>
          <w:tcPr>
            <w:tcW w:w="2268" w:type="dxa"/>
          </w:tcPr>
          <w:p w14:paraId="7E22FDBC" w14:textId="12AB794F" w:rsidR="007718AD" w:rsidRPr="00F002EE" w:rsidRDefault="007718AD" w:rsidP="007718AD">
            <w:pPr>
              <w:rPr>
                <w:rFonts w:ascii="Times New Roman" w:hAnsi="Times New Roman" w:cs="Times New Roman"/>
                <w:sz w:val="16"/>
                <w:szCs w:val="16"/>
              </w:rPr>
            </w:pPr>
            <w:r w:rsidRPr="00F002EE">
              <w:rPr>
                <w:rFonts w:ascii="Times New Roman" w:hAnsi="Times New Roman" w:cs="Times New Roman"/>
                <w:sz w:val="16"/>
                <w:szCs w:val="16"/>
              </w:rPr>
              <w:t>3040, 3047, 3055</w:t>
            </w:r>
          </w:p>
        </w:tc>
        <w:tc>
          <w:tcPr>
            <w:tcW w:w="1765" w:type="dxa"/>
          </w:tcPr>
          <w:p w14:paraId="1F6D1221" w14:textId="68935A56" w:rsidR="007718AD" w:rsidRPr="00F002EE" w:rsidRDefault="007718AD" w:rsidP="007718AD">
            <w:pPr>
              <w:rPr>
                <w:rFonts w:ascii="Times New Roman" w:hAnsi="Times New Roman" w:cs="Times New Roman"/>
                <w:color w:val="000000"/>
                <w:sz w:val="16"/>
                <w:szCs w:val="16"/>
              </w:rPr>
            </w:pPr>
            <w:r w:rsidRPr="00F002EE">
              <w:rPr>
                <w:rFonts w:ascii="Times New Roman" w:hAnsi="Times New Roman" w:cs="Times New Roman"/>
                <w:color w:val="000000"/>
                <w:sz w:val="16"/>
                <w:szCs w:val="16"/>
              </w:rPr>
              <w:t>F11</w:t>
            </w:r>
          </w:p>
        </w:tc>
        <w:tc>
          <w:tcPr>
            <w:tcW w:w="2345" w:type="dxa"/>
          </w:tcPr>
          <w:p w14:paraId="365D4724" w14:textId="6391D8D6" w:rsidR="007718AD" w:rsidRPr="00F002EE" w:rsidRDefault="007718AD" w:rsidP="007718AD">
            <w:pPr>
              <w:rPr>
                <w:rFonts w:ascii="Times New Roman" w:hAnsi="Times New Roman" w:cs="Times New Roman"/>
                <w:sz w:val="16"/>
                <w:szCs w:val="16"/>
                <w:highlight w:val="yellow"/>
              </w:rPr>
            </w:pPr>
            <w:r w:rsidRPr="00F002EE">
              <w:rPr>
                <w:rFonts w:ascii="Times New Roman" w:hAnsi="Times New Roman" w:cs="Times New Roman"/>
                <w:sz w:val="16"/>
                <w:szCs w:val="16"/>
              </w:rPr>
              <w:t xml:space="preserve">Any encounter with the health care system with related diagnosis. </w:t>
            </w:r>
          </w:p>
        </w:tc>
      </w:tr>
    </w:tbl>
    <w:p w14:paraId="665C2CBF" w14:textId="5910A356" w:rsidR="007718AD" w:rsidRPr="00762B54" w:rsidRDefault="00762B54">
      <w:pPr>
        <w:rPr>
          <w:rFonts w:ascii="Times New Roman" w:hAnsi="Times New Roman" w:cs="Times New Roman"/>
          <w:sz w:val="16"/>
          <w:szCs w:val="16"/>
        </w:rPr>
      </w:pPr>
      <w:r>
        <w:rPr>
          <w:rFonts w:ascii="Times New Roman" w:hAnsi="Times New Roman" w:cs="Times New Roman"/>
          <w:sz w:val="16"/>
          <w:szCs w:val="16"/>
        </w:rPr>
        <w:t xml:space="preserve">Footnote: </w:t>
      </w:r>
      <w:r w:rsidR="006A6594" w:rsidRPr="00762B54">
        <w:rPr>
          <w:rFonts w:ascii="Times New Roman" w:hAnsi="Times New Roman" w:cs="Times New Roman"/>
          <w:sz w:val="16"/>
          <w:szCs w:val="16"/>
        </w:rPr>
        <w:t>ICD9 from</w:t>
      </w:r>
      <w:r w:rsidRPr="00762B54">
        <w:rPr>
          <w:rFonts w:ascii="Times New Roman" w:hAnsi="Times New Roman" w:cs="Times New Roman"/>
          <w:sz w:val="16"/>
          <w:szCs w:val="16"/>
        </w:rPr>
        <w:t xml:space="preserve"> MSP records (physician billing) and ICD 10 from DAD records (hospitalizations)  or NACRS (emergency department visits).</w:t>
      </w:r>
      <w:r>
        <w:rPr>
          <w:rFonts w:ascii="Times New Roman" w:hAnsi="Times New Roman" w:cs="Times New Roman"/>
          <w:sz w:val="16"/>
          <w:szCs w:val="16"/>
        </w:rPr>
        <w:t xml:space="preserve"> See Table S11 for description of full list of data sources.</w:t>
      </w:r>
    </w:p>
    <w:p w14:paraId="461D6E29" w14:textId="77777777" w:rsidR="00762B54" w:rsidRPr="008176A9" w:rsidRDefault="00762B54">
      <w:pPr>
        <w:rPr>
          <w:rFonts w:ascii="Times New Roman" w:hAnsi="Times New Roman" w:cs="Times New Roman"/>
          <w:sz w:val="20"/>
          <w:szCs w:val="20"/>
        </w:rPr>
      </w:pPr>
    </w:p>
    <w:p w14:paraId="474B19F7" w14:textId="1C8CF79F" w:rsidR="00C13C7B" w:rsidRPr="008176A9" w:rsidRDefault="00512F9D">
      <w:pPr>
        <w:rPr>
          <w:rFonts w:ascii="Times New Roman" w:hAnsi="Times New Roman" w:cs="Times New Roman"/>
          <w:b/>
          <w:sz w:val="20"/>
          <w:szCs w:val="20"/>
        </w:rPr>
      </w:pPr>
      <w:r w:rsidRPr="008176A9">
        <w:rPr>
          <w:rFonts w:ascii="Times New Roman" w:hAnsi="Times New Roman" w:cs="Times New Roman"/>
          <w:b/>
          <w:sz w:val="20"/>
          <w:szCs w:val="20"/>
        </w:rPr>
        <w:t xml:space="preserve">Table S2: </w:t>
      </w:r>
      <w:r w:rsidR="00C13C7B" w:rsidRPr="008176A9">
        <w:rPr>
          <w:rFonts w:ascii="Times New Roman" w:hAnsi="Times New Roman" w:cs="Times New Roman"/>
          <w:b/>
          <w:sz w:val="20"/>
          <w:szCs w:val="20"/>
        </w:rPr>
        <w:t>Outcome</w:t>
      </w:r>
      <w:r w:rsidR="0053669C" w:rsidRPr="008176A9">
        <w:rPr>
          <w:rFonts w:ascii="Times New Roman" w:hAnsi="Times New Roman" w:cs="Times New Roman"/>
          <w:b/>
          <w:sz w:val="20"/>
          <w:szCs w:val="20"/>
        </w:rPr>
        <w:t xml:space="preserve"> measure:</w:t>
      </w:r>
      <w:r w:rsidR="00C13C7B" w:rsidRPr="008176A9">
        <w:rPr>
          <w:rFonts w:ascii="Times New Roman" w:hAnsi="Times New Roman" w:cs="Times New Roman"/>
          <w:b/>
          <w:sz w:val="20"/>
          <w:szCs w:val="20"/>
        </w:rPr>
        <w:t xml:space="preserve"> </w:t>
      </w:r>
      <w:r w:rsidR="00F50098" w:rsidRPr="008176A9">
        <w:rPr>
          <w:rFonts w:ascii="Times New Roman" w:hAnsi="Times New Roman" w:cs="Times New Roman"/>
          <w:b/>
          <w:sz w:val="20"/>
          <w:szCs w:val="20"/>
        </w:rPr>
        <w:t>Fatal o</w:t>
      </w:r>
      <w:r w:rsidR="00C13C7B" w:rsidRPr="008176A9">
        <w:rPr>
          <w:rFonts w:ascii="Times New Roman" w:hAnsi="Times New Roman" w:cs="Times New Roman"/>
          <w:b/>
          <w:sz w:val="20"/>
          <w:szCs w:val="20"/>
        </w:rPr>
        <w:t>verdose case definition</w:t>
      </w:r>
    </w:p>
    <w:tbl>
      <w:tblPr>
        <w:tblStyle w:val="TableGrid"/>
        <w:tblW w:w="0" w:type="auto"/>
        <w:tblLook w:val="04A0" w:firstRow="1" w:lastRow="0" w:firstColumn="1" w:lastColumn="0" w:noHBand="0" w:noVBand="1"/>
      </w:tblPr>
      <w:tblGrid>
        <w:gridCol w:w="3539"/>
        <w:gridCol w:w="5624"/>
      </w:tblGrid>
      <w:tr w:rsidR="00F002EE" w:rsidRPr="00F002EE" w14:paraId="0170C61C" w14:textId="77777777" w:rsidTr="0046771E">
        <w:tc>
          <w:tcPr>
            <w:tcW w:w="3539" w:type="dxa"/>
          </w:tcPr>
          <w:p w14:paraId="59DEE4C5" w14:textId="00E6A926" w:rsidR="00F002EE" w:rsidRPr="00F002EE" w:rsidRDefault="00F002EE" w:rsidP="0046771E">
            <w:pPr>
              <w:pStyle w:val="BodyText"/>
              <w:spacing w:before="0" w:after="0"/>
              <w:rPr>
                <w:sz w:val="16"/>
                <w:szCs w:val="16"/>
              </w:rPr>
            </w:pPr>
            <w:r w:rsidRPr="00F002EE">
              <w:rPr>
                <w:sz w:val="16"/>
                <w:szCs w:val="16"/>
              </w:rPr>
              <w:t>Data Source</w:t>
            </w:r>
          </w:p>
        </w:tc>
        <w:tc>
          <w:tcPr>
            <w:tcW w:w="5624" w:type="dxa"/>
          </w:tcPr>
          <w:p w14:paraId="56FB4AC8" w14:textId="6202B963" w:rsidR="00F002EE" w:rsidRPr="00F002EE" w:rsidRDefault="00F002EE" w:rsidP="0046771E">
            <w:pPr>
              <w:pStyle w:val="BodyText"/>
              <w:spacing w:before="0" w:after="0"/>
              <w:rPr>
                <w:sz w:val="16"/>
                <w:szCs w:val="16"/>
              </w:rPr>
            </w:pPr>
            <w:r w:rsidRPr="00F002EE">
              <w:rPr>
                <w:sz w:val="16"/>
                <w:szCs w:val="16"/>
              </w:rPr>
              <w:t>Description</w:t>
            </w:r>
          </w:p>
        </w:tc>
      </w:tr>
      <w:tr w:rsidR="00F50098" w:rsidRPr="00F002EE" w14:paraId="0F297CE9" w14:textId="77777777" w:rsidTr="0046771E">
        <w:tc>
          <w:tcPr>
            <w:tcW w:w="3539" w:type="dxa"/>
          </w:tcPr>
          <w:p w14:paraId="49B56405" w14:textId="77777777" w:rsidR="00F50098" w:rsidRPr="00F002EE" w:rsidRDefault="00F50098" w:rsidP="0046771E">
            <w:pPr>
              <w:pStyle w:val="BodyText"/>
              <w:spacing w:before="0" w:after="0"/>
              <w:rPr>
                <w:b w:val="0"/>
                <w:bCs/>
                <w:sz w:val="16"/>
                <w:szCs w:val="16"/>
              </w:rPr>
            </w:pPr>
            <w:r w:rsidRPr="00F002EE">
              <w:rPr>
                <w:b w:val="0"/>
                <w:bCs/>
                <w:sz w:val="16"/>
                <w:szCs w:val="16"/>
              </w:rPr>
              <w:t>BC Coroners Service</w:t>
            </w:r>
          </w:p>
        </w:tc>
        <w:tc>
          <w:tcPr>
            <w:tcW w:w="5624" w:type="dxa"/>
          </w:tcPr>
          <w:p w14:paraId="4ECAEE41" w14:textId="77777777" w:rsidR="00F50098" w:rsidRPr="00F002EE" w:rsidRDefault="00F50098" w:rsidP="0046771E">
            <w:pPr>
              <w:pStyle w:val="BodyText"/>
              <w:spacing w:before="0" w:after="0"/>
              <w:rPr>
                <w:b w:val="0"/>
                <w:bCs/>
                <w:sz w:val="16"/>
                <w:szCs w:val="16"/>
              </w:rPr>
            </w:pPr>
            <w:r w:rsidRPr="00F002EE">
              <w:rPr>
                <w:b w:val="0"/>
                <w:bCs/>
                <w:sz w:val="16"/>
                <w:szCs w:val="16"/>
              </w:rPr>
              <w:t>Open investigations (toxicology pending) and closed drug overdose deaths</w:t>
            </w:r>
          </w:p>
          <w:p w14:paraId="5A2316AB" w14:textId="77777777" w:rsidR="00F50098" w:rsidRPr="00F002EE" w:rsidRDefault="00F50098" w:rsidP="0046771E">
            <w:pPr>
              <w:pStyle w:val="BodyText"/>
              <w:spacing w:before="0" w:after="0"/>
              <w:rPr>
                <w:b w:val="0"/>
                <w:bCs/>
                <w:sz w:val="16"/>
                <w:szCs w:val="16"/>
              </w:rPr>
            </w:pPr>
          </w:p>
        </w:tc>
      </w:tr>
      <w:tr w:rsidR="00F50098" w:rsidRPr="00F002EE" w14:paraId="6FAABEE3" w14:textId="77777777" w:rsidTr="0046771E">
        <w:tc>
          <w:tcPr>
            <w:tcW w:w="3539" w:type="dxa"/>
          </w:tcPr>
          <w:p w14:paraId="45A9A181" w14:textId="77777777" w:rsidR="00F50098" w:rsidRPr="00F002EE" w:rsidRDefault="00F50098" w:rsidP="0046771E">
            <w:pPr>
              <w:pStyle w:val="BodyText"/>
              <w:spacing w:before="0" w:after="0"/>
              <w:rPr>
                <w:b w:val="0"/>
                <w:bCs/>
                <w:sz w:val="16"/>
                <w:szCs w:val="16"/>
              </w:rPr>
            </w:pPr>
            <w:r w:rsidRPr="00F002EE">
              <w:rPr>
                <w:b w:val="0"/>
                <w:bCs/>
                <w:sz w:val="16"/>
                <w:szCs w:val="16"/>
              </w:rPr>
              <w:t>Vital Statistics Deaths</w:t>
            </w:r>
          </w:p>
        </w:tc>
        <w:tc>
          <w:tcPr>
            <w:tcW w:w="5624" w:type="dxa"/>
          </w:tcPr>
          <w:p w14:paraId="17A5A7CF" w14:textId="77777777" w:rsidR="00F50098" w:rsidRPr="00F002EE" w:rsidRDefault="00F50098" w:rsidP="0046771E">
            <w:pPr>
              <w:pStyle w:val="BodyText"/>
              <w:spacing w:before="0" w:after="0"/>
              <w:rPr>
                <w:b w:val="0"/>
                <w:bCs/>
                <w:sz w:val="16"/>
                <w:szCs w:val="16"/>
              </w:rPr>
            </w:pPr>
            <w:r w:rsidRPr="00F002EE">
              <w:rPr>
                <w:b w:val="0"/>
                <w:bCs/>
                <w:sz w:val="16"/>
                <w:szCs w:val="16"/>
              </w:rPr>
              <w:t>Case defined by ICD version 9 and 10 (e.g., 965.0-poisoning by opiates and related narcotics; E850.0-accidental poisoning by opiates and related narcotics) OR *CARD 9: Cardiac or respiratory arrest/death; CARD 23: Overdose/poisoning (ingestion); CARD 26: Sick; CARD 31: Unconscious</w:t>
            </w:r>
          </w:p>
          <w:p w14:paraId="492370CA" w14:textId="77777777" w:rsidR="00F50098" w:rsidRPr="00F002EE" w:rsidRDefault="00F50098" w:rsidP="0046771E">
            <w:pPr>
              <w:pStyle w:val="BodyText"/>
              <w:spacing w:before="0" w:after="0"/>
              <w:rPr>
                <w:b w:val="0"/>
                <w:bCs/>
                <w:sz w:val="16"/>
                <w:szCs w:val="16"/>
              </w:rPr>
            </w:pPr>
          </w:p>
        </w:tc>
      </w:tr>
      <w:tr w:rsidR="00F50098" w:rsidRPr="00F002EE" w14:paraId="1F668383" w14:textId="77777777" w:rsidTr="0046771E">
        <w:tc>
          <w:tcPr>
            <w:tcW w:w="3539" w:type="dxa"/>
          </w:tcPr>
          <w:p w14:paraId="0469EB93" w14:textId="77777777" w:rsidR="00F50098" w:rsidRPr="00F002EE" w:rsidRDefault="00F50098" w:rsidP="0046771E">
            <w:pPr>
              <w:pStyle w:val="BodyText"/>
              <w:spacing w:before="0" w:after="0"/>
              <w:rPr>
                <w:b w:val="0"/>
                <w:bCs/>
                <w:sz w:val="16"/>
                <w:szCs w:val="16"/>
              </w:rPr>
            </w:pPr>
            <w:r w:rsidRPr="00F002EE">
              <w:rPr>
                <w:b w:val="0"/>
                <w:bCs/>
                <w:sz w:val="16"/>
                <w:szCs w:val="16"/>
              </w:rPr>
              <w:t>Drug-related overdose algorithm</w:t>
            </w:r>
          </w:p>
        </w:tc>
        <w:tc>
          <w:tcPr>
            <w:tcW w:w="5624" w:type="dxa"/>
          </w:tcPr>
          <w:p w14:paraId="6E7F2976" w14:textId="77777777" w:rsidR="00F50098" w:rsidRPr="00F002EE" w:rsidRDefault="00F50098" w:rsidP="0046771E">
            <w:pPr>
              <w:pStyle w:val="BodyText"/>
              <w:spacing w:before="0" w:after="0"/>
              <w:rPr>
                <w:b w:val="0"/>
                <w:bCs/>
                <w:sz w:val="16"/>
                <w:szCs w:val="16"/>
              </w:rPr>
            </w:pPr>
            <w:r w:rsidRPr="00F002EE">
              <w:rPr>
                <w:b w:val="0"/>
                <w:bCs/>
                <w:sz w:val="16"/>
                <w:szCs w:val="16"/>
              </w:rPr>
              <w:t>If death date from other administrative databases (e.g., client roster) lies between the start date and end date of an overdose episode, then this overdose episode is defined as a fatal overdose. In these cases, please use the overdose episode start date as the date of the fatal overdose</w:t>
            </w:r>
          </w:p>
        </w:tc>
      </w:tr>
    </w:tbl>
    <w:p w14:paraId="65C9F8EE" w14:textId="105F9CD4" w:rsidR="00512F9D" w:rsidRPr="008176A9" w:rsidRDefault="00512F9D" w:rsidP="0096425C">
      <w:pPr>
        <w:rPr>
          <w:rFonts w:ascii="Times New Roman" w:hAnsi="Times New Roman" w:cs="Times New Roman"/>
          <w:b/>
          <w:bCs/>
          <w:sz w:val="20"/>
          <w:szCs w:val="20"/>
        </w:rPr>
      </w:pPr>
    </w:p>
    <w:p w14:paraId="511542A4" w14:textId="3C7B2A7F" w:rsidR="00512F9D" w:rsidRPr="008176A9" w:rsidRDefault="00512F9D" w:rsidP="00512F9D">
      <w:pPr>
        <w:rPr>
          <w:rFonts w:ascii="Times New Roman" w:hAnsi="Times New Roman" w:cs="Times New Roman"/>
          <w:b/>
          <w:bCs/>
          <w:sz w:val="20"/>
          <w:szCs w:val="20"/>
        </w:rPr>
      </w:pPr>
      <w:r w:rsidRPr="008176A9">
        <w:rPr>
          <w:rFonts w:ascii="Times New Roman" w:hAnsi="Times New Roman" w:cs="Times New Roman"/>
          <w:b/>
          <w:sz w:val="20"/>
          <w:szCs w:val="20"/>
        </w:rPr>
        <w:t xml:space="preserve">Table S3: </w:t>
      </w:r>
      <w:r w:rsidRPr="008176A9">
        <w:rPr>
          <w:rFonts w:ascii="Times New Roman" w:hAnsi="Times New Roman" w:cs="Times New Roman"/>
          <w:b/>
          <w:bCs/>
          <w:sz w:val="20"/>
          <w:szCs w:val="20"/>
        </w:rPr>
        <w:t>Comorbidities:</w:t>
      </w:r>
      <w:r w:rsidR="007E23BC" w:rsidRPr="008176A9">
        <w:rPr>
          <w:rFonts w:ascii="Times New Roman" w:hAnsi="Times New Roman" w:cs="Times New Roman"/>
          <w:b/>
          <w:bCs/>
          <w:sz w:val="20"/>
          <w:szCs w:val="20"/>
        </w:rPr>
        <w:t xml:space="preserve"> </w:t>
      </w:r>
      <w:r w:rsidRPr="008176A9">
        <w:rPr>
          <w:rFonts w:ascii="Times New Roman" w:hAnsi="Times New Roman" w:cs="Times New Roman"/>
          <w:b/>
          <w:sz w:val="20"/>
          <w:szCs w:val="20"/>
        </w:rPr>
        <w:t>I</w:t>
      </w:r>
      <w:r w:rsidRPr="008176A9">
        <w:rPr>
          <w:rFonts w:ascii="Times New Roman" w:hAnsi="Times New Roman" w:cs="Times New Roman"/>
          <w:b/>
          <w:sz w:val="20"/>
          <w:szCs w:val="20"/>
          <w:lang w:val="en-AU"/>
        </w:rPr>
        <w:t>CD-10 codes used in Elixhauser comorbidity categories</w:t>
      </w:r>
    </w:p>
    <w:tbl>
      <w:tblPr>
        <w:tblStyle w:val="TableGrid"/>
        <w:tblW w:w="8642" w:type="dxa"/>
        <w:tblLook w:val="04A0" w:firstRow="1" w:lastRow="0" w:firstColumn="1" w:lastColumn="0" w:noHBand="0" w:noVBand="1"/>
      </w:tblPr>
      <w:tblGrid>
        <w:gridCol w:w="2689"/>
        <w:gridCol w:w="5953"/>
      </w:tblGrid>
      <w:tr w:rsidR="00512F9D" w:rsidRPr="00F002EE" w14:paraId="327141D4" w14:textId="77777777" w:rsidTr="0046771E">
        <w:tc>
          <w:tcPr>
            <w:tcW w:w="2689" w:type="dxa"/>
          </w:tcPr>
          <w:p w14:paraId="37AA5BF5" w14:textId="77777777" w:rsidR="00512F9D" w:rsidRPr="00F002EE" w:rsidRDefault="00512F9D" w:rsidP="0046771E">
            <w:pPr>
              <w:rPr>
                <w:rFonts w:ascii="Times New Roman" w:hAnsi="Times New Roman" w:cs="Times New Roman"/>
                <w:b/>
                <w:sz w:val="16"/>
                <w:szCs w:val="16"/>
                <w:lang w:val="en-AU"/>
              </w:rPr>
            </w:pPr>
            <w:r w:rsidRPr="00F002EE">
              <w:rPr>
                <w:rFonts w:ascii="Times New Roman" w:hAnsi="Times New Roman" w:cs="Times New Roman"/>
                <w:b/>
                <w:sz w:val="16"/>
                <w:szCs w:val="16"/>
                <w:lang w:val="en-AU"/>
              </w:rPr>
              <w:t>Category</w:t>
            </w:r>
          </w:p>
        </w:tc>
        <w:tc>
          <w:tcPr>
            <w:tcW w:w="5953" w:type="dxa"/>
          </w:tcPr>
          <w:p w14:paraId="1D9684CC" w14:textId="77777777" w:rsidR="00512F9D" w:rsidRPr="00F002EE" w:rsidRDefault="00512F9D" w:rsidP="0046771E">
            <w:pPr>
              <w:rPr>
                <w:rFonts w:ascii="Times New Roman" w:hAnsi="Times New Roman" w:cs="Times New Roman"/>
                <w:b/>
                <w:sz w:val="16"/>
                <w:szCs w:val="16"/>
                <w:lang w:val="en-AU"/>
              </w:rPr>
            </w:pPr>
            <w:r w:rsidRPr="00F002EE">
              <w:rPr>
                <w:rFonts w:ascii="Times New Roman" w:hAnsi="Times New Roman" w:cs="Times New Roman"/>
                <w:b/>
                <w:sz w:val="16"/>
                <w:szCs w:val="16"/>
                <w:lang w:val="en-AU"/>
              </w:rPr>
              <w:t>ICD-10 codes</w:t>
            </w:r>
          </w:p>
        </w:tc>
      </w:tr>
      <w:tr w:rsidR="00512F9D" w:rsidRPr="00F002EE" w14:paraId="30CD01D6" w14:textId="77777777" w:rsidTr="0046771E">
        <w:tc>
          <w:tcPr>
            <w:tcW w:w="2689" w:type="dxa"/>
          </w:tcPr>
          <w:p w14:paraId="3DF732F0" w14:textId="77777777" w:rsidR="00512F9D" w:rsidRPr="00F002EE" w:rsidRDefault="00512F9D" w:rsidP="00512F9D">
            <w:pPr>
              <w:pStyle w:val="ListParagraph"/>
              <w:numPr>
                <w:ilvl w:val="0"/>
                <w:numId w:val="3"/>
              </w:numPr>
              <w:rPr>
                <w:rFonts w:ascii="Times New Roman" w:hAnsi="Times New Roman" w:cs="Times New Roman"/>
                <w:bCs/>
                <w:sz w:val="16"/>
                <w:szCs w:val="16"/>
                <w:lang w:val="en-AU"/>
              </w:rPr>
            </w:pPr>
            <w:r w:rsidRPr="00F002EE">
              <w:rPr>
                <w:rFonts w:ascii="Times New Roman" w:hAnsi="Times New Roman" w:cs="Times New Roman"/>
                <w:bCs/>
                <w:sz w:val="16"/>
                <w:szCs w:val="16"/>
                <w:lang w:val="en-AU"/>
              </w:rPr>
              <w:t>Congestive heart failure</w:t>
            </w:r>
          </w:p>
        </w:tc>
        <w:tc>
          <w:tcPr>
            <w:tcW w:w="5953" w:type="dxa"/>
          </w:tcPr>
          <w:p w14:paraId="4F6A019F"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I099, I110, I130, I193, I255, I420, I425, I426, I427, I428, I429, I43, I50, P290</w:t>
            </w:r>
          </w:p>
        </w:tc>
      </w:tr>
      <w:tr w:rsidR="00512F9D" w:rsidRPr="00F002EE" w14:paraId="6D8418E2" w14:textId="77777777" w:rsidTr="0046771E">
        <w:tc>
          <w:tcPr>
            <w:tcW w:w="2689" w:type="dxa"/>
          </w:tcPr>
          <w:p w14:paraId="43CC36C0"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Cardiac arrhythmia</w:t>
            </w:r>
          </w:p>
        </w:tc>
        <w:tc>
          <w:tcPr>
            <w:tcW w:w="5953" w:type="dxa"/>
          </w:tcPr>
          <w:p w14:paraId="0C5D2C95"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I441, I442, I443, I456, I459, I47, I48, I49, R000, R001, R008, T821, Z450, Z950</w:t>
            </w:r>
          </w:p>
        </w:tc>
      </w:tr>
      <w:tr w:rsidR="00512F9D" w:rsidRPr="00F002EE" w14:paraId="02021F09" w14:textId="77777777" w:rsidTr="0046771E">
        <w:tc>
          <w:tcPr>
            <w:tcW w:w="2689" w:type="dxa"/>
          </w:tcPr>
          <w:p w14:paraId="7FBB7E40"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Valvular disease</w:t>
            </w:r>
          </w:p>
        </w:tc>
        <w:tc>
          <w:tcPr>
            <w:tcW w:w="5953" w:type="dxa"/>
          </w:tcPr>
          <w:p w14:paraId="56E749AC"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A520, I05, I06, I07, I08, I091, I098, I34, I35, I36, I37, I38, I39, Q231, Q232, Q233, Z952, Z953, Z954</w:t>
            </w:r>
          </w:p>
        </w:tc>
      </w:tr>
      <w:tr w:rsidR="00512F9D" w:rsidRPr="00F002EE" w14:paraId="1FBF9432" w14:textId="77777777" w:rsidTr="0046771E">
        <w:tc>
          <w:tcPr>
            <w:tcW w:w="2689" w:type="dxa"/>
          </w:tcPr>
          <w:p w14:paraId="266D3DB0"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Pulmonary circulation disorders</w:t>
            </w:r>
          </w:p>
        </w:tc>
        <w:tc>
          <w:tcPr>
            <w:tcW w:w="5953" w:type="dxa"/>
          </w:tcPr>
          <w:p w14:paraId="47E4633A"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I26, I27, I280, I288, I289</w:t>
            </w:r>
          </w:p>
        </w:tc>
      </w:tr>
      <w:tr w:rsidR="00512F9D" w:rsidRPr="00F002EE" w14:paraId="36303EA0" w14:textId="77777777" w:rsidTr="0046771E">
        <w:tc>
          <w:tcPr>
            <w:tcW w:w="2689" w:type="dxa"/>
          </w:tcPr>
          <w:p w14:paraId="13A4F9C4"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Peripheral vascular disorders</w:t>
            </w:r>
          </w:p>
        </w:tc>
        <w:tc>
          <w:tcPr>
            <w:tcW w:w="5953" w:type="dxa"/>
          </w:tcPr>
          <w:p w14:paraId="3B0E7F23"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I70, I71, I731, I738, I739, I771, I790, I792, K551, K558, K559, Z958, Z959</w:t>
            </w:r>
          </w:p>
        </w:tc>
      </w:tr>
      <w:tr w:rsidR="00512F9D" w:rsidRPr="00F002EE" w14:paraId="58E82DD6" w14:textId="77777777" w:rsidTr="0046771E">
        <w:tc>
          <w:tcPr>
            <w:tcW w:w="2689" w:type="dxa"/>
          </w:tcPr>
          <w:p w14:paraId="73DF62F4"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Hypertension uncomplicated</w:t>
            </w:r>
          </w:p>
        </w:tc>
        <w:tc>
          <w:tcPr>
            <w:tcW w:w="5953" w:type="dxa"/>
          </w:tcPr>
          <w:p w14:paraId="5BE41AE2"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I10</w:t>
            </w:r>
          </w:p>
        </w:tc>
      </w:tr>
      <w:tr w:rsidR="00512F9D" w:rsidRPr="00F002EE" w14:paraId="7C9D9FD9" w14:textId="77777777" w:rsidTr="0046771E">
        <w:tc>
          <w:tcPr>
            <w:tcW w:w="2689" w:type="dxa"/>
          </w:tcPr>
          <w:p w14:paraId="5E334D7F"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Hypertension complicated</w:t>
            </w:r>
          </w:p>
        </w:tc>
        <w:tc>
          <w:tcPr>
            <w:tcW w:w="5953" w:type="dxa"/>
          </w:tcPr>
          <w:p w14:paraId="7130EA69"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I11, I12, I13, I15</w:t>
            </w:r>
          </w:p>
        </w:tc>
      </w:tr>
      <w:tr w:rsidR="00512F9D" w:rsidRPr="00F002EE" w14:paraId="5301D8AF" w14:textId="77777777" w:rsidTr="0046771E">
        <w:tc>
          <w:tcPr>
            <w:tcW w:w="2689" w:type="dxa"/>
          </w:tcPr>
          <w:p w14:paraId="460A42A4"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Paralysis</w:t>
            </w:r>
          </w:p>
        </w:tc>
        <w:tc>
          <w:tcPr>
            <w:tcW w:w="5953" w:type="dxa"/>
          </w:tcPr>
          <w:p w14:paraId="12AB5C55"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G041, G114, G801, G802, G81, G82, G830, G831, G832, G833, G834, G839</w:t>
            </w:r>
          </w:p>
        </w:tc>
      </w:tr>
      <w:tr w:rsidR="00512F9D" w:rsidRPr="00F002EE" w14:paraId="2AC34772" w14:textId="77777777" w:rsidTr="0046771E">
        <w:tc>
          <w:tcPr>
            <w:tcW w:w="2689" w:type="dxa"/>
          </w:tcPr>
          <w:p w14:paraId="08E28712"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Other neurological disorders</w:t>
            </w:r>
          </w:p>
        </w:tc>
        <w:tc>
          <w:tcPr>
            <w:tcW w:w="5953" w:type="dxa"/>
          </w:tcPr>
          <w:p w14:paraId="75647AAD"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G10, G11, G12, G13, G20, G21, G22, G254, G255, G312, G318, G319, G32, G35, G36, G37, G40, G41, G931, G934, R470, R56</w:t>
            </w:r>
          </w:p>
        </w:tc>
      </w:tr>
      <w:tr w:rsidR="00512F9D" w:rsidRPr="00F002EE" w14:paraId="28A01F75" w14:textId="77777777" w:rsidTr="0046771E">
        <w:tc>
          <w:tcPr>
            <w:tcW w:w="2689" w:type="dxa"/>
          </w:tcPr>
          <w:p w14:paraId="209898FD"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Chronic pulmonary disease</w:t>
            </w:r>
          </w:p>
        </w:tc>
        <w:tc>
          <w:tcPr>
            <w:tcW w:w="5953" w:type="dxa"/>
          </w:tcPr>
          <w:p w14:paraId="1931DAB5"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I278, I279, J40, J41, J43, J44, J45, J46, J47, J60, J61, J62, J63, J64, J65, J66, J67, J684, J701, J703</w:t>
            </w:r>
          </w:p>
        </w:tc>
      </w:tr>
      <w:tr w:rsidR="00512F9D" w:rsidRPr="00F002EE" w14:paraId="3B5A14B9" w14:textId="77777777" w:rsidTr="0046771E">
        <w:tc>
          <w:tcPr>
            <w:tcW w:w="2689" w:type="dxa"/>
          </w:tcPr>
          <w:p w14:paraId="21E38CD8"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Diabetes uncomplicated</w:t>
            </w:r>
          </w:p>
        </w:tc>
        <w:tc>
          <w:tcPr>
            <w:tcW w:w="5953" w:type="dxa"/>
          </w:tcPr>
          <w:p w14:paraId="319EFCEE"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E100, E101, E109, E110, E111, E119, E120, E121, E129, E130, E131, E139, E140, E141, E149</w:t>
            </w:r>
          </w:p>
        </w:tc>
      </w:tr>
      <w:tr w:rsidR="00512F9D" w:rsidRPr="00F002EE" w14:paraId="29B93112" w14:textId="77777777" w:rsidTr="0046771E">
        <w:tc>
          <w:tcPr>
            <w:tcW w:w="2689" w:type="dxa"/>
          </w:tcPr>
          <w:p w14:paraId="09D9C405"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Diabetes complicated</w:t>
            </w:r>
          </w:p>
        </w:tc>
        <w:tc>
          <w:tcPr>
            <w:tcW w:w="5953" w:type="dxa"/>
          </w:tcPr>
          <w:p w14:paraId="024199E2"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E10-E0E108, E112-E118, E122-E128, E132-E138, E14-E148</w:t>
            </w:r>
          </w:p>
        </w:tc>
      </w:tr>
      <w:tr w:rsidR="00512F9D" w:rsidRPr="00F002EE" w14:paraId="5A18F12C" w14:textId="77777777" w:rsidTr="0046771E">
        <w:tc>
          <w:tcPr>
            <w:tcW w:w="2689" w:type="dxa"/>
          </w:tcPr>
          <w:p w14:paraId="409C3B56"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Hypothyroidism</w:t>
            </w:r>
          </w:p>
        </w:tc>
        <w:tc>
          <w:tcPr>
            <w:tcW w:w="5953" w:type="dxa"/>
          </w:tcPr>
          <w:p w14:paraId="449D1AC6"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E00-E03, E890</w:t>
            </w:r>
          </w:p>
        </w:tc>
      </w:tr>
      <w:tr w:rsidR="00512F9D" w:rsidRPr="00F002EE" w14:paraId="6B5F689A" w14:textId="77777777" w:rsidTr="0046771E">
        <w:tc>
          <w:tcPr>
            <w:tcW w:w="2689" w:type="dxa"/>
          </w:tcPr>
          <w:p w14:paraId="09E91D9F"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Renal Failure</w:t>
            </w:r>
          </w:p>
        </w:tc>
        <w:tc>
          <w:tcPr>
            <w:tcW w:w="5953" w:type="dxa"/>
          </w:tcPr>
          <w:p w14:paraId="4F22212C"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I120, I131, N18, N19, N250, Z490, Z491, Z492, Z940, Z992</w:t>
            </w:r>
          </w:p>
        </w:tc>
      </w:tr>
      <w:tr w:rsidR="00512F9D" w:rsidRPr="00F002EE" w14:paraId="27CD1CC4" w14:textId="77777777" w:rsidTr="0046771E">
        <w:tc>
          <w:tcPr>
            <w:tcW w:w="2689" w:type="dxa"/>
          </w:tcPr>
          <w:p w14:paraId="463CD10F"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Liver disease</w:t>
            </w:r>
          </w:p>
        </w:tc>
        <w:tc>
          <w:tcPr>
            <w:tcW w:w="5953" w:type="dxa"/>
          </w:tcPr>
          <w:p w14:paraId="262D02B2"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B18, I85, I865, I982, K70, K711, K713, K714, K715, K717, K72, K73, K74, K760, K762-K769, Z94</w:t>
            </w:r>
          </w:p>
        </w:tc>
      </w:tr>
      <w:tr w:rsidR="00512F9D" w:rsidRPr="00F002EE" w14:paraId="08B5D568" w14:textId="77777777" w:rsidTr="0046771E">
        <w:tc>
          <w:tcPr>
            <w:tcW w:w="2689" w:type="dxa"/>
          </w:tcPr>
          <w:p w14:paraId="02D5443A"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Peptic ulcer excluding bleeding</w:t>
            </w:r>
          </w:p>
        </w:tc>
        <w:tc>
          <w:tcPr>
            <w:tcW w:w="5953" w:type="dxa"/>
          </w:tcPr>
          <w:p w14:paraId="4AA72150"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K257, K259, K267, K269, K277, K279, K287, K289</w:t>
            </w:r>
          </w:p>
        </w:tc>
      </w:tr>
      <w:tr w:rsidR="00512F9D" w:rsidRPr="00F002EE" w14:paraId="0B13179B" w14:textId="77777777" w:rsidTr="0046771E">
        <w:tc>
          <w:tcPr>
            <w:tcW w:w="2689" w:type="dxa"/>
          </w:tcPr>
          <w:p w14:paraId="42C8AB02"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HIV/AIDS</w:t>
            </w:r>
          </w:p>
        </w:tc>
        <w:tc>
          <w:tcPr>
            <w:tcW w:w="5953" w:type="dxa"/>
          </w:tcPr>
          <w:p w14:paraId="2755365B"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B20, B21, B22, B24</w:t>
            </w:r>
          </w:p>
        </w:tc>
      </w:tr>
      <w:tr w:rsidR="00512F9D" w:rsidRPr="00F002EE" w14:paraId="5D04A93E" w14:textId="77777777" w:rsidTr="0046771E">
        <w:tc>
          <w:tcPr>
            <w:tcW w:w="2689" w:type="dxa"/>
          </w:tcPr>
          <w:p w14:paraId="767D40EA"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Lymphoma</w:t>
            </w:r>
          </w:p>
        </w:tc>
        <w:tc>
          <w:tcPr>
            <w:tcW w:w="5953" w:type="dxa"/>
          </w:tcPr>
          <w:p w14:paraId="3E304645"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C81-C85, C88, C96, C900, C902</w:t>
            </w:r>
          </w:p>
        </w:tc>
      </w:tr>
      <w:tr w:rsidR="00512F9D" w:rsidRPr="00F002EE" w14:paraId="63C4D21C" w14:textId="77777777" w:rsidTr="0046771E">
        <w:tc>
          <w:tcPr>
            <w:tcW w:w="2689" w:type="dxa"/>
          </w:tcPr>
          <w:p w14:paraId="16DDAA1C"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Metastic cancer</w:t>
            </w:r>
          </w:p>
        </w:tc>
        <w:tc>
          <w:tcPr>
            <w:tcW w:w="5953" w:type="dxa"/>
          </w:tcPr>
          <w:p w14:paraId="50D3ADF1"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C77-C80</w:t>
            </w:r>
          </w:p>
        </w:tc>
      </w:tr>
      <w:tr w:rsidR="00512F9D" w:rsidRPr="00F002EE" w14:paraId="4A1AA237" w14:textId="77777777" w:rsidTr="0046771E">
        <w:tc>
          <w:tcPr>
            <w:tcW w:w="2689" w:type="dxa"/>
          </w:tcPr>
          <w:p w14:paraId="10BD7B07"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lastRenderedPageBreak/>
              <w:t>Solid tumor without metastasis</w:t>
            </w:r>
          </w:p>
        </w:tc>
        <w:tc>
          <w:tcPr>
            <w:tcW w:w="5953" w:type="dxa"/>
          </w:tcPr>
          <w:p w14:paraId="502582E0"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C00-C26, C30-C34, C37-C41, C43, C45-C58, C60-C76, C97</w:t>
            </w:r>
          </w:p>
        </w:tc>
      </w:tr>
      <w:tr w:rsidR="00512F9D" w:rsidRPr="00F002EE" w14:paraId="562DE5A3" w14:textId="77777777" w:rsidTr="0046771E">
        <w:tc>
          <w:tcPr>
            <w:tcW w:w="2689" w:type="dxa"/>
          </w:tcPr>
          <w:p w14:paraId="7ACE05D2"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Rheumatoid arthritis/collagen</w:t>
            </w:r>
          </w:p>
        </w:tc>
        <w:tc>
          <w:tcPr>
            <w:tcW w:w="5953" w:type="dxa"/>
          </w:tcPr>
          <w:p w14:paraId="4CC2546E"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L940, L941, L943, M05, M06, M08, M120, M123, M30, M310, M311, M312, M313, M32, M33, M34, M35, M45, M461, M468, M469</w:t>
            </w:r>
          </w:p>
        </w:tc>
      </w:tr>
      <w:tr w:rsidR="00512F9D" w:rsidRPr="00F002EE" w14:paraId="004B24A5" w14:textId="77777777" w:rsidTr="0046771E">
        <w:tc>
          <w:tcPr>
            <w:tcW w:w="2689" w:type="dxa"/>
          </w:tcPr>
          <w:p w14:paraId="39CF8AB6"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Coagulopathy</w:t>
            </w:r>
          </w:p>
        </w:tc>
        <w:tc>
          <w:tcPr>
            <w:tcW w:w="5953" w:type="dxa"/>
          </w:tcPr>
          <w:p w14:paraId="6A09428E"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D65, D66, D67, D68, D691, D693, D694, D695, D696</w:t>
            </w:r>
          </w:p>
        </w:tc>
      </w:tr>
      <w:tr w:rsidR="00512F9D" w:rsidRPr="00F002EE" w14:paraId="5193840E" w14:textId="77777777" w:rsidTr="0046771E">
        <w:tc>
          <w:tcPr>
            <w:tcW w:w="2689" w:type="dxa"/>
          </w:tcPr>
          <w:p w14:paraId="5DC9865C"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Obesity</w:t>
            </w:r>
          </w:p>
        </w:tc>
        <w:tc>
          <w:tcPr>
            <w:tcW w:w="5953" w:type="dxa"/>
          </w:tcPr>
          <w:p w14:paraId="17346F03"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E66</w:t>
            </w:r>
          </w:p>
        </w:tc>
      </w:tr>
      <w:tr w:rsidR="00512F9D" w:rsidRPr="00F002EE" w14:paraId="7146BFD1" w14:textId="77777777" w:rsidTr="0046771E">
        <w:tc>
          <w:tcPr>
            <w:tcW w:w="2689" w:type="dxa"/>
          </w:tcPr>
          <w:p w14:paraId="233DEF3E"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Weight loss</w:t>
            </w:r>
          </w:p>
        </w:tc>
        <w:tc>
          <w:tcPr>
            <w:tcW w:w="5953" w:type="dxa"/>
          </w:tcPr>
          <w:p w14:paraId="1A0FF56B"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E40-E46, R634, R64</w:t>
            </w:r>
          </w:p>
        </w:tc>
      </w:tr>
      <w:tr w:rsidR="00512F9D" w:rsidRPr="00F002EE" w14:paraId="79B0ACE6" w14:textId="77777777" w:rsidTr="0046771E">
        <w:tc>
          <w:tcPr>
            <w:tcW w:w="2689" w:type="dxa"/>
          </w:tcPr>
          <w:p w14:paraId="4239ACBC"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Fluid and electrolyte disorders</w:t>
            </w:r>
          </w:p>
        </w:tc>
        <w:tc>
          <w:tcPr>
            <w:tcW w:w="5953" w:type="dxa"/>
          </w:tcPr>
          <w:p w14:paraId="39A49338"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E222, E86, E87</w:t>
            </w:r>
          </w:p>
        </w:tc>
      </w:tr>
      <w:tr w:rsidR="00512F9D" w:rsidRPr="00F002EE" w14:paraId="65215246" w14:textId="77777777" w:rsidTr="0046771E">
        <w:tc>
          <w:tcPr>
            <w:tcW w:w="2689" w:type="dxa"/>
          </w:tcPr>
          <w:p w14:paraId="09E5E06E"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 xml:space="preserve">Blood loss anemia </w:t>
            </w:r>
          </w:p>
        </w:tc>
        <w:tc>
          <w:tcPr>
            <w:tcW w:w="5953" w:type="dxa"/>
          </w:tcPr>
          <w:p w14:paraId="52DF8C97"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D500</w:t>
            </w:r>
          </w:p>
        </w:tc>
      </w:tr>
      <w:tr w:rsidR="00512F9D" w:rsidRPr="00F002EE" w14:paraId="65AE811D" w14:textId="77777777" w:rsidTr="0046771E">
        <w:tc>
          <w:tcPr>
            <w:tcW w:w="2689" w:type="dxa"/>
          </w:tcPr>
          <w:p w14:paraId="4A5E23F7" w14:textId="77777777" w:rsidR="00512F9D" w:rsidRPr="00F002EE" w:rsidRDefault="00512F9D"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Deficiency anemia</w:t>
            </w:r>
          </w:p>
        </w:tc>
        <w:tc>
          <w:tcPr>
            <w:tcW w:w="5953" w:type="dxa"/>
          </w:tcPr>
          <w:p w14:paraId="1896A116" w14:textId="77777777" w:rsidR="00512F9D" w:rsidRPr="00F002EE" w:rsidRDefault="00512F9D" w:rsidP="0046771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D508, D509, D51, D52, D53</w:t>
            </w:r>
          </w:p>
        </w:tc>
      </w:tr>
      <w:tr w:rsidR="009A1C0D" w:rsidRPr="00F002EE" w14:paraId="00C6263C" w14:textId="77777777" w:rsidTr="0046771E">
        <w:tc>
          <w:tcPr>
            <w:tcW w:w="2689" w:type="dxa"/>
          </w:tcPr>
          <w:p w14:paraId="0596DABE" w14:textId="684C0F54" w:rsidR="009A1C0D" w:rsidRPr="00F002EE" w:rsidRDefault="00247FDE"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Drug abuse</w:t>
            </w:r>
          </w:p>
        </w:tc>
        <w:tc>
          <w:tcPr>
            <w:tcW w:w="5953" w:type="dxa"/>
          </w:tcPr>
          <w:p w14:paraId="3DD3F57F" w14:textId="77777777" w:rsidR="00247FDE" w:rsidRPr="00F002EE" w:rsidRDefault="00247FDE" w:rsidP="00247FDE">
            <w:pPr>
              <w:autoSpaceDE w:val="0"/>
              <w:autoSpaceDN w:val="0"/>
              <w:adjustRightInd w:val="0"/>
              <w:rPr>
                <w:rFonts w:ascii="Times New Roman" w:hAnsi="Times New Roman" w:cs="Times New Roman"/>
                <w:bCs/>
                <w:sz w:val="16"/>
                <w:szCs w:val="16"/>
                <w:lang w:val="nb-NO"/>
              </w:rPr>
            </w:pPr>
            <w:r w:rsidRPr="00F002EE">
              <w:rPr>
                <w:rFonts w:ascii="Times New Roman" w:hAnsi="Times New Roman" w:cs="Times New Roman"/>
                <w:bCs/>
                <w:sz w:val="16"/>
                <w:szCs w:val="16"/>
                <w:lang w:val="nb-NO"/>
              </w:rPr>
              <w:t>F11.x–F16.x, F18.x, F19.x,</w:t>
            </w:r>
          </w:p>
          <w:p w14:paraId="07527103" w14:textId="077DDC63" w:rsidR="009A1C0D" w:rsidRPr="00F002EE" w:rsidRDefault="00247FDE" w:rsidP="00247FD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Z71.5, Z72.2</w:t>
            </w:r>
          </w:p>
        </w:tc>
      </w:tr>
      <w:tr w:rsidR="009A1C0D" w:rsidRPr="00F002EE" w14:paraId="1140F22C" w14:textId="77777777" w:rsidTr="0046771E">
        <w:tc>
          <w:tcPr>
            <w:tcW w:w="2689" w:type="dxa"/>
          </w:tcPr>
          <w:p w14:paraId="33C8CCCE" w14:textId="1A46F5F3" w:rsidR="009A1C0D" w:rsidRPr="00F002EE" w:rsidRDefault="00247FDE"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Psychoses</w:t>
            </w:r>
          </w:p>
        </w:tc>
        <w:tc>
          <w:tcPr>
            <w:tcW w:w="5953" w:type="dxa"/>
          </w:tcPr>
          <w:p w14:paraId="1FFA2899" w14:textId="77777777" w:rsidR="00247FDE" w:rsidRPr="00F002EE" w:rsidRDefault="00247FDE" w:rsidP="00247FDE">
            <w:pPr>
              <w:autoSpaceDE w:val="0"/>
              <w:autoSpaceDN w:val="0"/>
              <w:adjustRightInd w:val="0"/>
              <w:rPr>
                <w:rFonts w:ascii="Times New Roman" w:hAnsi="Times New Roman" w:cs="Times New Roman"/>
                <w:bCs/>
                <w:sz w:val="16"/>
                <w:szCs w:val="16"/>
                <w:lang w:val="nb-NO"/>
              </w:rPr>
            </w:pPr>
            <w:r w:rsidRPr="00F002EE">
              <w:rPr>
                <w:rFonts w:ascii="Times New Roman" w:hAnsi="Times New Roman" w:cs="Times New Roman"/>
                <w:bCs/>
                <w:sz w:val="16"/>
                <w:szCs w:val="16"/>
                <w:lang w:val="nb-NO"/>
              </w:rPr>
              <w:t>F20.x, F22.x–F25.x, F28.x,</w:t>
            </w:r>
          </w:p>
          <w:p w14:paraId="3965CB9C" w14:textId="5AF43964" w:rsidR="009A1C0D" w:rsidRPr="00F002EE" w:rsidRDefault="00247FDE" w:rsidP="00247FD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F29.x, F30.2, F31.2, F31.5</w:t>
            </w:r>
          </w:p>
        </w:tc>
      </w:tr>
      <w:tr w:rsidR="009A1C0D" w:rsidRPr="00F002EE" w14:paraId="30A38A87" w14:textId="77777777" w:rsidTr="0046771E">
        <w:tc>
          <w:tcPr>
            <w:tcW w:w="2689" w:type="dxa"/>
          </w:tcPr>
          <w:p w14:paraId="7722BF49" w14:textId="15A1A6E4" w:rsidR="009A1C0D" w:rsidRPr="00F002EE" w:rsidRDefault="00247FDE" w:rsidP="00512F9D">
            <w:pPr>
              <w:pStyle w:val="ListParagraph"/>
              <w:numPr>
                <w:ilvl w:val="0"/>
                <w:numId w:val="3"/>
              </w:num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Depression</w:t>
            </w:r>
          </w:p>
        </w:tc>
        <w:tc>
          <w:tcPr>
            <w:tcW w:w="5953" w:type="dxa"/>
          </w:tcPr>
          <w:p w14:paraId="69511B5D" w14:textId="77777777" w:rsidR="00247FDE" w:rsidRPr="00F002EE" w:rsidRDefault="00247FDE" w:rsidP="00247FDE">
            <w:pPr>
              <w:autoSpaceDE w:val="0"/>
              <w:autoSpaceDN w:val="0"/>
              <w:adjustRightInd w:val="0"/>
              <w:rPr>
                <w:rFonts w:ascii="Times New Roman" w:hAnsi="Times New Roman" w:cs="Times New Roman"/>
                <w:bCs/>
                <w:sz w:val="16"/>
                <w:szCs w:val="16"/>
                <w:lang w:val="nb-NO"/>
              </w:rPr>
            </w:pPr>
            <w:r w:rsidRPr="00F002EE">
              <w:rPr>
                <w:rFonts w:ascii="Times New Roman" w:hAnsi="Times New Roman" w:cs="Times New Roman"/>
                <w:bCs/>
                <w:sz w:val="16"/>
                <w:szCs w:val="16"/>
                <w:lang w:val="nb-NO"/>
              </w:rPr>
              <w:t>F20.4, F31.3–F31.5, F32.x,</w:t>
            </w:r>
          </w:p>
          <w:p w14:paraId="0B11457D" w14:textId="6793BC4A" w:rsidR="009A1C0D" w:rsidRPr="00F002EE" w:rsidRDefault="00247FDE" w:rsidP="00247FDE">
            <w:pPr>
              <w:rPr>
                <w:rFonts w:ascii="Times New Roman" w:hAnsi="Times New Roman" w:cs="Times New Roman"/>
                <w:bCs/>
                <w:sz w:val="16"/>
                <w:szCs w:val="16"/>
                <w:lang w:val="nb-NO"/>
              </w:rPr>
            </w:pPr>
            <w:r w:rsidRPr="00F002EE">
              <w:rPr>
                <w:rFonts w:ascii="Times New Roman" w:hAnsi="Times New Roman" w:cs="Times New Roman"/>
                <w:bCs/>
                <w:sz w:val="16"/>
                <w:szCs w:val="16"/>
                <w:lang w:val="nb-NO"/>
              </w:rPr>
              <w:t>F33.x, F34.1, F41.2, F43.2</w:t>
            </w:r>
          </w:p>
        </w:tc>
      </w:tr>
    </w:tbl>
    <w:p w14:paraId="125C8538" w14:textId="13C7BEB7" w:rsidR="00512F9D" w:rsidRPr="0078091F" w:rsidRDefault="00C13A06" w:rsidP="00512F9D">
      <w:pPr>
        <w:rPr>
          <w:rFonts w:ascii="Times New Roman" w:hAnsi="Times New Roman" w:cs="Times New Roman"/>
          <w:bCs/>
          <w:sz w:val="16"/>
          <w:szCs w:val="16"/>
          <w:lang w:val="en-AU"/>
        </w:rPr>
      </w:pPr>
      <w:r w:rsidRPr="0078091F">
        <w:rPr>
          <w:rFonts w:ascii="Times New Roman" w:hAnsi="Times New Roman" w:cs="Times New Roman"/>
          <w:bCs/>
          <w:sz w:val="16"/>
          <w:szCs w:val="16"/>
          <w:lang w:val="en-AU"/>
        </w:rPr>
        <w:t xml:space="preserve">Footnote: </w:t>
      </w:r>
      <w:r w:rsidR="00512F9D" w:rsidRPr="0078091F">
        <w:rPr>
          <w:rFonts w:ascii="Times New Roman" w:hAnsi="Times New Roman" w:cs="Times New Roman"/>
          <w:bCs/>
          <w:sz w:val="16"/>
          <w:szCs w:val="16"/>
          <w:lang w:val="en-AU"/>
        </w:rPr>
        <w:t>Based on ICD-10 codes categorised by Quan et al</w:t>
      </w:r>
      <w:r w:rsidR="00BB1269" w:rsidRPr="0078091F">
        <w:rPr>
          <w:rStyle w:val="FootnoteReference"/>
          <w:rFonts w:ascii="Times New Roman" w:hAnsi="Times New Roman" w:cs="Times New Roman"/>
          <w:bCs/>
          <w:sz w:val="16"/>
          <w:szCs w:val="16"/>
          <w:lang w:val="en-AU"/>
        </w:rPr>
        <w:footnoteReference w:id="1"/>
      </w:r>
    </w:p>
    <w:p w14:paraId="2E7B4575" w14:textId="77777777" w:rsidR="00CE34AA" w:rsidRPr="008176A9" w:rsidRDefault="00CE34AA" w:rsidP="00512F9D">
      <w:pPr>
        <w:rPr>
          <w:rFonts w:ascii="Times New Roman" w:hAnsi="Times New Roman" w:cs="Times New Roman"/>
          <w:bCs/>
          <w:sz w:val="20"/>
          <w:szCs w:val="20"/>
          <w:lang w:val="en-AU"/>
        </w:rPr>
      </w:pPr>
    </w:p>
    <w:p w14:paraId="6F531BBD" w14:textId="77777777" w:rsidR="00CE34AA" w:rsidRPr="008176A9" w:rsidRDefault="00CE34AA" w:rsidP="00512F9D">
      <w:pPr>
        <w:rPr>
          <w:rFonts w:ascii="Times New Roman" w:hAnsi="Times New Roman" w:cs="Times New Roman"/>
          <w:bCs/>
          <w:sz w:val="20"/>
          <w:szCs w:val="20"/>
          <w:lang w:val="en-AU"/>
        </w:rPr>
      </w:pPr>
    </w:p>
    <w:p w14:paraId="0166E5AA" w14:textId="740B74D1" w:rsidR="00CE34AA" w:rsidRPr="008176A9" w:rsidRDefault="00CE34AA" w:rsidP="00512F9D">
      <w:pPr>
        <w:rPr>
          <w:rFonts w:ascii="Times New Roman" w:hAnsi="Times New Roman" w:cs="Times New Roman"/>
          <w:bCs/>
          <w:sz w:val="20"/>
          <w:szCs w:val="20"/>
          <w:lang w:val="en-AU"/>
        </w:rPr>
      </w:pPr>
    </w:p>
    <w:p w14:paraId="768D6BDC" w14:textId="2A6FD387" w:rsidR="00CE34AA" w:rsidRPr="008176A9" w:rsidRDefault="00CE34AA" w:rsidP="00512F9D">
      <w:pPr>
        <w:rPr>
          <w:rFonts w:ascii="Times New Roman" w:hAnsi="Times New Roman" w:cs="Times New Roman"/>
          <w:bCs/>
          <w:sz w:val="20"/>
          <w:szCs w:val="20"/>
          <w:lang w:val="en-AU"/>
        </w:rPr>
      </w:pPr>
    </w:p>
    <w:p w14:paraId="1F12BE95" w14:textId="2D261A1F" w:rsidR="00CE34AA" w:rsidRPr="008176A9" w:rsidRDefault="00CE34AA" w:rsidP="00512F9D">
      <w:pPr>
        <w:rPr>
          <w:rFonts w:ascii="Times New Roman" w:hAnsi="Times New Roman" w:cs="Times New Roman"/>
          <w:bCs/>
          <w:sz w:val="20"/>
          <w:szCs w:val="20"/>
          <w:lang w:val="en-AU"/>
        </w:rPr>
      </w:pPr>
    </w:p>
    <w:p w14:paraId="29C4CF62" w14:textId="7E54BE4F" w:rsidR="00CE34AA" w:rsidRPr="008176A9" w:rsidRDefault="00CE34AA" w:rsidP="00512F9D">
      <w:pPr>
        <w:rPr>
          <w:rFonts w:ascii="Times New Roman" w:hAnsi="Times New Roman" w:cs="Times New Roman"/>
          <w:bCs/>
          <w:sz w:val="20"/>
          <w:szCs w:val="20"/>
          <w:lang w:val="en-AU"/>
        </w:rPr>
      </w:pPr>
    </w:p>
    <w:p w14:paraId="1415E97E" w14:textId="27AB45F1" w:rsidR="00CE34AA" w:rsidRPr="008176A9" w:rsidRDefault="00CE34AA" w:rsidP="00512F9D">
      <w:pPr>
        <w:rPr>
          <w:rFonts w:ascii="Times New Roman" w:hAnsi="Times New Roman" w:cs="Times New Roman"/>
          <w:bCs/>
          <w:sz w:val="20"/>
          <w:szCs w:val="20"/>
          <w:lang w:val="en-AU"/>
        </w:rPr>
      </w:pPr>
    </w:p>
    <w:p w14:paraId="70A6E6BF" w14:textId="4DEF1011" w:rsidR="00CE34AA" w:rsidRPr="008176A9" w:rsidRDefault="00CE34AA" w:rsidP="00512F9D">
      <w:pPr>
        <w:rPr>
          <w:rFonts w:ascii="Times New Roman" w:hAnsi="Times New Roman" w:cs="Times New Roman"/>
          <w:bCs/>
          <w:sz w:val="20"/>
          <w:szCs w:val="20"/>
          <w:lang w:val="en-AU"/>
        </w:rPr>
      </w:pPr>
    </w:p>
    <w:p w14:paraId="67483E8E" w14:textId="5994BA61" w:rsidR="00CE34AA" w:rsidRPr="008176A9" w:rsidRDefault="00CE34AA" w:rsidP="00512F9D">
      <w:pPr>
        <w:rPr>
          <w:rFonts w:ascii="Times New Roman" w:hAnsi="Times New Roman" w:cs="Times New Roman"/>
          <w:bCs/>
          <w:sz w:val="20"/>
          <w:szCs w:val="20"/>
          <w:lang w:val="en-AU"/>
        </w:rPr>
      </w:pPr>
    </w:p>
    <w:p w14:paraId="39BF118D" w14:textId="721120CA" w:rsidR="00CE34AA" w:rsidRPr="008176A9" w:rsidRDefault="00CE34AA" w:rsidP="00512F9D">
      <w:pPr>
        <w:rPr>
          <w:rFonts w:ascii="Times New Roman" w:hAnsi="Times New Roman" w:cs="Times New Roman"/>
          <w:bCs/>
          <w:sz w:val="20"/>
          <w:szCs w:val="20"/>
          <w:lang w:val="en-AU"/>
        </w:rPr>
      </w:pPr>
    </w:p>
    <w:p w14:paraId="0BA5B631" w14:textId="25B47145" w:rsidR="00CE34AA" w:rsidRDefault="00CE34AA" w:rsidP="00512F9D">
      <w:pPr>
        <w:rPr>
          <w:rFonts w:ascii="Times New Roman" w:hAnsi="Times New Roman" w:cs="Times New Roman"/>
          <w:b/>
          <w:sz w:val="20"/>
          <w:szCs w:val="20"/>
          <w:lang w:val="en-AU"/>
        </w:rPr>
      </w:pPr>
    </w:p>
    <w:p w14:paraId="166A19A5" w14:textId="7F667D8B" w:rsidR="00C13A06" w:rsidRDefault="00C13A06" w:rsidP="00512F9D">
      <w:pPr>
        <w:rPr>
          <w:rFonts w:ascii="Times New Roman" w:hAnsi="Times New Roman" w:cs="Times New Roman"/>
          <w:b/>
          <w:sz w:val="20"/>
          <w:szCs w:val="20"/>
          <w:lang w:val="en-AU"/>
        </w:rPr>
      </w:pPr>
    </w:p>
    <w:p w14:paraId="19EB3CF4" w14:textId="708E0F11" w:rsidR="00C13A06" w:rsidRDefault="00C13A06" w:rsidP="00512F9D">
      <w:pPr>
        <w:rPr>
          <w:rFonts w:ascii="Times New Roman" w:hAnsi="Times New Roman" w:cs="Times New Roman"/>
          <w:b/>
          <w:sz w:val="20"/>
          <w:szCs w:val="20"/>
          <w:lang w:val="en-AU"/>
        </w:rPr>
      </w:pPr>
    </w:p>
    <w:p w14:paraId="14E4E262" w14:textId="2BCD8FF6" w:rsidR="00C13A06" w:rsidRDefault="00C13A06" w:rsidP="00512F9D">
      <w:pPr>
        <w:rPr>
          <w:rFonts w:ascii="Times New Roman" w:hAnsi="Times New Roman" w:cs="Times New Roman"/>
          <w:b/>
          <w:sz w:val="20"/>
          <w:szCs w:val="20"/>
          <w:lang w:val="en-AU"/>
        </w:rPr>
      </w:pPr>
    </w:p>
    <w:p w14:paraId="0818995A" w14:textId="32BFC206" w:rsidR="00C13A06" w:rsidRDefault="00C13A06" w:rsidP="00512F9D">
      <w:pPr>
        <w:rPr>
          <w:rFonts w:ascii="Times New Roman" w:hAnsi="Times New Roman" w:cs="Times New Roman"/>
          <w:b/>
          <w:sz w:val="20"/>
          <w:szCs w:val="20"/>
          <w:lang w:val="en-AU"/>
        </w:rPr>
      </w:pPr>
    </w:p>
    <w:p w14:paraId="55A0A482" w14:textId="0667713C" w:rsidR="00C13A06" w:rsidRDefault="00C13A06" w:rsidP="00512F9D">
      <w:pPr>
        <w:rPr>
          <w:rFonts w:ascii="Times New Roman" w:hAnsi="Times New Roman" w:cs="Times New Roman"/>
          <w:b/>
          <w:sz w:val="20"/>
          <w:szCs w:val="20"/>
          <w:lang w:val="en-AU"/>
        </w:rPr>
      </w:pPr>
    </w:p>
    <w:p w14:paraId="496FC072" w14:textId="77777777" w:rsidR="00D73EE2" w:rsidRPr="008176A9" w:rsidRDefault="00D73EE2" w:rsidP="00512F9D">
      <w:pPr>
        <w:rPr>
          <w:rFonts w:ascii="Times New Roman" w:hAnsi="Times New Roman" w:cs="Times New Roman"/>
          <w:b/>
          <w:sz w:val="20"/>
          <w:szCs w:val="20"/>
          <w:lang w:val="en-AU"/>
        </w:rPr>
      </w:pPr>
    </w:p>
    <w:p w14:paraId="2BA55E37" w14:textId="0D0692CB" w:rsidR="004A6713" w:rsidRPr="00097768" w:rsidRDefault="00CE34AA" w:rsidP="00512F9D">
      <w:pPr>
        <w:rPr>
          <w:rFonts w:ascii="Times New Roman" w:hAnsi="Times New Roman" w:cs="Times New Roman"/>
          <w:b/>
          <w:sz w:val="20"/>
          <w:szCs w:val="20"/>
          <w:lang w:val="en-AU"/>
        </w:rPr>
      </w:pPr>
      <w:r w:rsidRPr="008176A9">
        <w:rPr>
          <w:rFonts w:ascii="Times New Roman" w:hAnsi="Times New Roman" w:cs="Times New Roman"/>
          <w:b/>
          <w:sz w:val="20"/>
          <w:szCs w:val="20"/>
          <w:lang w:val="en-AU"/>
        </w:rPr>
        <w:lastRenderedPageBreak/>
        <w:t>Table S4: Sensitivity analyses of various covariate combinations on the outcome of fatal overdos</w:t>
      </w:r>
      <w:r w:rsidR="00097768">
        <w:rPr>
          <w:rFonts w:ascii="Times New Roman" w:hAnsi="Times New Roman" w:cs="Times New Roman"/>
          <w:b/>
          <w:sz w:val="20"/>
          <w:szCs w:val="20"/>
          <w:lang w:val="en-AU"/>
        </w:rPr>
        <w:t>e</w:t>
      </w:r>
    </w:p>
    <w:tbl>
      <w:tblPr>
        <w:tblStyle w:val="TableGrid"/>
        <w:tblW w:w="0" w:type="auto"/>
        <w:tblLook w:val="04A0" w:firstRow="1" w:lastRow="0" w:firstColumn="1" w:lastColumn="0" w:noHBand="0" w:noVBand="1"/>
      </w:tblPr>
      <w:tblGrid>
        <w:gridCol w:w="846"/>
        <w:gridCol w:w="3827"/>
        <w:gridCol w:w="1559"/>
        <w:gridCol w:w="1701"/>
        <w:gridCol w:w="920"/>
      </w:tblGrid>
      <w:tr w:rsidR="004A6713" w:rsidRPr="00C13A06" w14:paraId="3E3922E2" w14:textId="77777777" w:rsidTr="00097768">
        <w:trPr>
          <w:trHeight w:val="528"/>
        </w:trPr>
        <w:tc>
          <w:tcPr>
            <w:tcW w:w="846" w:type="dxa"/>
          </w:tcPr>
          <w:p w14:paraId="0524CB14" w14:textId="24F4BAA6"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
                <w:sz w:val="16"/>
                <w:szCs w:val="16"/>
                <w:lang w:val="en-AU"/>
              </w:rPr>
              <w:t>Model</w:t>
            </w:r>
          </w:p>
        </w:tc>
        <w:tc>
          <w:tcPr>
            <w:tcW w:w="3827" w:type="dxa"/>
          </w:tcPr>
          <w:p w14:paraId="6F8F7915" w14:textId="1F8DECED" w:rsidR="004A6713" w:rsidRPr="00C13A06" w:rsidRDefault="004409FD" w:rsidP="004409FD">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Variables included</w:t>
            </w:r>
          </w:p>
        </w:tc>
        <w:tc>
          <w:tcPr>
            <w:tcW w:w="1559" w:type="dxa"/>
          </w:tcPr>
          <w:p w14:paraId="43455F64" w14:textId="5EFF1D1D" w:rsidR="004409FD" w:rsidRPr="00C13A06" w:rsidRDefault="004409FD" w:rsidP="004409FD">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HR (95% CI)</w:t>
            </w:r>
          </w:p>
          <w:p w14:paraId="6E250B05" w14:textId="00C16976" w:rsidR="004A6713" w:rsidRPr="00C13A06" w:rsidRDefault="004A6713" w:rsidP="004409FD">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Opioid</w:t>
            </w:r>
            <w:r w:rsidR="004409FD" w:rsidRPr="00C13A06">
              <w:rPr>
                <w:rFonts w:ascii="Times New Roman" w:hAnsi="Times New Roman" w:cs="Times New Roman"/>
                <w:b/>
                <w:sz w:val="16"/>
                <w:szCs w:val="16"/>
                <w:lang w:val="en-AU"/>
              </w:rPr>
              <w:t xml:space="preserve"> use disorder only</w:t>
            </w:r>
            <w:r w:rsidRPr="00C13A06">
              <w:rPr>
                <w:rFonts w:ascii="Times New Roman" w:hAnsi="Times New Roman" w:cs="Times New Roman"/>
                <w:b/>
                <w:sz w:val="16"/>
                <w:szCs w:val="16"/>
                <w:lang w:val="en-AU"/>
              </w:rPr>
              <w:t xml:space="preserve"> vs both</w:t>
            </w:r>
          </w:p>
        </w:tc>
        <w:tc>
          <w:tcPr>
            <w:tcW w:w="1701" w:type="dxa"/>
          </w:tcPr>
          <w:p w14:paraId="559F551C" w14:textId="7C0CC57D" w:rsidR="004409FD" w:rsidRPr="00C13A06" w:rsidRDefault="004409FD" w:rsidP="004409FD">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HR (95% CI)</w:t>
            </w:r>
          </w:p>
          <w:p w14:paraId="1E24AA57" w14:textId="016D73C6" w:rsidR="004A6713" w:rsidRPr="00C13A06" w:rsidRDefault="004409FD" w:rsidP="004409FD">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Stimulant use disorder only vs both</w:t>
            </w:r>
          </w:p>
        </w:tc>
        <w:tc>
          <w:tcPr>
            <w:tcW w:w="920" w:type="dxa"/>
          </w:tcPr>
          <w:p w14:paraId="426D8272" w14:textId="77777777" w:rsidR="004A6713" w:rsidRPr="00C13A06" w:rsidRDefault="004A6713" w:rsidP="004409FD">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AIC</w:t>
            </w:r>
          </w:p>
          <w:p w14:paraId="7FA79841" w14:textId="1D96EF78" w:rsidR="004A6713" w:rsidRPr="00C13A06" w:rsidRDefault="004A6713" w:rsidP="00512F9D">
            <w:pPr>
              <w:rPr>
                <w:rFonts w:ascii="Times New Roman" w:hAnsi="Times New Roman" w:cs="Times New Roman"/>
                <w:b/>
                <w:sz w:val="16"/>
                <w:szCs w:val="16"/>
                <w:lang w:val="en-AU"/>
              </w:rPr>
            </w:pPr>
          </w:p>
        </w:tc>
      </w:tr>
      <w:tr w:rsidR="004A6713" w:rsidRPr="00C13A06" w14:paraId="76C9D462" w14:textId="77777777" w:rsidTr="00097768">
        <w:trPr>
          <w:trHeight w:val="528"/>
        </w:trPr>
        <w:tc>
          <w:tcPr>
            <w:tcW w:w="846" w:type="dxa"/>
          </w:tcPr>
          <w:p w14:paraId="1BAF0545" w14:textId="5BA9494C"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1</w:t>
            </w:r>
          </w:p>
        </w:tc>
        <w:tc>
          <w:tcPr>
            <w:tcW w:w="3827" w:type="dxa"/>
          </w:tcPr>
          <w:p w14:paraId="2469E715" w14:textId="7BE592E4"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Type of diagnosis</w:t>
            </w:r>
          </w:p>
        </w:tc>
        <w:tc>
          <w:tcPr>
            <w:tcW w:w="1559" w:type="dxa"/>
          </w:tcPr>
          <w:p w14:paraId="0DD2E141" w14:textId="4B3E1944"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0.48(0.36-0.65)</w:t>
            </w:r>
          </w:p>
        </w:tc>
        <w:tc>
          <w:tcPr>
            <w:tcW w:w="1701" w:type="dxa"/>
          </w:tcPr>
          <w:p w14:paraId="6E183F2C" w14:textId="43E86D0F"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0.50(0.38-0.67)</w:t>
            </w:r>
          </w:p>
        </w:tc>
        <w:tc>
          <w:tcPr>
            <w:tcW w:w="920" w:type="dxa"/>
          </w:tcPr>
          <w:p w14:paraId="333C5C8B" w14:textId="2F4C32F1"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4621.3</w:t>
            </w:r>
          </w:p>
        </w:tc>
      </w:tr>
      <w:tr w:rsidR="004A6713" w:rsidRPr="00C13A06" w14:paraId="48FDA687" w14:textId="77777777" w:rsidTr="00097768">
        <w:trPr>
          <w:trHeight w:val="250"/>
        </w:trPr>
        <w:tc>
          <w:tcPr>
            <w:tcW w:w="846" w:type="dxa"/>
          </w:tcPr>
          <w:p w14:paraId="37E5BB5F" w14:textId="194B0884"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2</w:t>
            </w:r>
          </w:p>
        </w:tc>
        <w:tc>
          <w:tcPr>
            <w:tcW w:w="3827" w:type="dxa"/>
          </w:tcPr>
          <w:p w14:paraId="03520A73" w14:textId="2EA6BDD2"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Model 1 + Sex, age</w:t>
            </w:r>
          </w:p>
        </w:tc>
        <w:tc>
          <w:tcPr>
            <w:tcW w:w="1559" w:type="dxa"/>
          </w:tcPr>
          <w:p w14:paraId="7D679692" w14:textId="610BF764"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0.48</w:t>
            </w:r>
            <w:r w:rsidR="00097768" w:rsidRPr="00C13A06">
              <w:rPr>
                <w:rFonts w:ascii="Times New Roman" w:hAnsi="Times New Roman" w:cs="Times New Roman"/>
                <w:bCs/>
                <w:sz w:val="16"/>
                <w:szCs w:val="16"/>
                <w:lang w:val="en-AU"/>
              </w:rPr>
              <w:t xml:space="preserve"> </w:t>
            </w:r>
            <w:r w:rsidRPr="00C13A06">
              <w:rPr>
                <w:rFonts w:ascii="Times New Roman" w:hAnsi="Times New Roman" w:cs="Times New Roman"/>
                <w:bCs/>
                <w:sz w:val="16"/>
                <w:szCs w:val="16"/>
                <w:lang w:val="en-AU"/>
              </w:rPr>
              <w:t>(0.35-0.64)</w:t>
            </w:r>
          </w:p>
        </w:tc>
        <w:tc>
          <w:tcPr>
            <w:tcW w:w="1701" w:type="dxa"/>
          </w:tcPr>
          <w:p w14:paraId="0A08531C" w14:textId="72F59EDE"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0.49(0.37-0.65)</w:t>
            </w:r>
          </w:p>
        </w:tc>
        <w:tc>
          <w:tcPr>
            <w:tcW w:w="920" w:type="dxa"/>
          </w:tcPr>
          <w:p w14:paraId="7C690B25" w14:textId="5A9965C0"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4598.8</w:t>
            </w:r>
          </w:p>
        </w:tc>
      </w:tr>
      <w:tr w:rsidR="004A6713" w:rsidRPr="00C13A06" w14:paraId="323C785B" w14:textId="77777777" w:rsidTr="00097768">
        <w:trPr>
          <w:trHeight w:val="264"/>
        </w:trPr>
        <w:tc>
          <w:tcPr>
            <w:tcW w:w="846" w:type="dxa"/>
          </w:tcPr>
          <w:p w14:paraId="45EA6C9F" w14:textId="49E16139"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3</w:t>
            </w:r>
          </w:p>
        </w:tc>
        <w:tc>
          <w:tcPr>
            <w:tcW w:w="3827" w:type="dxa"/>
          </w:tcPr>
          <w:p w14:paraId="4D55F8F6" w14:textId="101D911B"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Model 2 + Comorbidity Index</w:t>
            </w:r>
          </w:p>
        </w:tc>
        <w:tc>
          <w:tcPr>
            <w:tcW w:w="1559" w:type="dxa"/>
          </w:tcPr>
          <w:p w14:paraId="763CD01A" w14:textId="0FC0E749"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0.47(0.35-0.64)</w:t>
            </w:r>
          </w:p>
        </w:tc>
        <w:tc>
          <w:tcPr>
            <w:tcW w:w="1701" w:type="dxa"/>
          </w:tcPr>
          <w:p w14:paraId="16087460" w14:textId="588D9813"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0.49(0.37-0.65)</w:t>
            </w:r>
          </w:p>
        </w:tc>
        <w:tc>
          <w:tcPr>
            <w:tcW w:w="920" w:type="dxa"/>
          </w:tcPr>
          <w:p w14:paraId="5D655553" w14:textId="703088FD"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4610.7</w:t>
            </w:r>
          </w:p>
        </w:tc>
      </w:tr>
      <w:tr w:rsidR="004A6713" w:rsidRPr="00C13A06" w14:paraId="3B9481F2" w14:textId="77777777" w:rsidTr="00097768">
        <w:trPr>
          <w:trHeight w:val="264"/>
        </w:trPr>
        <w:tc>
          <w:tcPr>
            <w:tcW w:w="846" w:type="dxa"/>
          </w:tcPr>
          <w:p w14:paraId="54E20503" w14:textId="11043EA2" w:rsidR="004A6713" w:rsidRPr="00C13A06" w:rsidRDefault="004A6713"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4</w:t>
            </w:r>
          </w:p>
        </w:tc>
        <w:tc>
          <w:tcPr>
            <w:tcW w:w="3827" w:type="dxa"/>
          </w:tcPr>
          <w:p w14:paraId="7DE728A4" w14:textId="2C2A3B49" w:rsidR="004A6713" w:rsidRPr="00C13A06" w:rsidRDefault="00097768"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 xml:space="preserve">Model 3 + mental characteristics (bipolar, schizophrenia, personality disorder, stress disorder) </w:t>
            </w:r>
          </w:p>
        </w:tc>
        <w:tc>
          <w:tcPr>
            <w:tcW w:w="1559" w:type="dxa"/>
          </w:tcPr>
          <w:p w14:paraId="280F12A4" w14:textId="11827BFD" w:rsidR="004A6713" w:rsidRPr="00C13A06" w:rsidRDefault="00097768"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0.48(0.35-0.65)</w:t>
            </w:r>
          </w:p>
        </w:tc>
        <w:tc>
          <w:tcPr>
            <w:tcW w:w="1701" w:type="dxa"/>
          </w:tcPr>
          <w:p w14:paraId="654AE92E" w14:textId="660F2783" w:rsidR="004A6713" w:rsidRPr="00C13A06" w:rsidRDefault="00097768"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0.48(0.36-0.63)</w:t>
            </w:r>
          </w:p>
        </w:tc>
        <w:tc>
          <w:tcPr>
            <w:tcW w:w="920" w:type="dxa"/>
          </w:tcPr>
          <w:p w14:paraId="05E06E1E" w14:textId="1B4946C5" w:rsidR="004A6713" w:rsidRPr="00C13A06" w:rsidRDefault="00097768"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4615.2</w:t>
            </w:r>
          </w:p>
        </w:tc>
      </w:tr>
      <w:tr w:rsidR="00097768" w:rsidRPr="00C13A06" w14:paraId="16B4E668" w14:textId="77777777" w:rsidTr="00097768">
        <w:trPr>
          <w:trHeight w:val="264"/>
        </w:trPr>
        <w:tc>
          <w:tcPr>
            <w:tcW w:w="846" w:type="dxa"/>
          </w:tcPr>
          <w:p w14:paraId="4B49EED7" w14:textId="652CC5C3"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5</w:t>
            </w:r>
          </w:p>
        </w:tc>
        <w:tc>
          <w:tcPr>
            <w:tcW w:w="3827" w:type="dxa"/>
          </w:tcPr>
          <w:p w14:paraId="6E5C8458" w14:textId="1314DA2C"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 xml:space="preserve">Model 4 + mental characteristics (depression, anxiety) </w:t>
            </w:r>
          </w:p>
        </w:tc>
        <w:tc>
          <w:tcPr>
            <w:tcW w:w="1559" w:type="dxa"/>
          </w:tcPr>
          <w:p w14:paraId="6E4E26CB" w14:textId="46D54E37"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0.48(0.35-0.65)</w:t>
            </w:r>
          </w:p>
        </w:tc>
        <w:tc>
          <w:tcPr>
            <w:tcW w:w="1701" w:type="dxa"/>
          </w:tcPr>
          <w:p w14:paraId="47331948" w14:textId="22DE7744"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0.47(0.36-0.63)</w:t>
            </w:r>
          </w:p>
        </w:tc>
        <w:tc>
          <w:tcPr>
            <w:tcW w:w="920" w:type="dxa"/>
          </w:tcPr>
          <w:p w14:paraId="0E5DA96A" w14:textId="2DCDFD87"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4616.3</w:t>
            </w:r>
          </w:p>
        </w:tc>
      </w:tr>
      <w:tr w:rsidR="00097768" w:rsidRPr="00C13A06" w14:paraId="737F3AF4" w14:textId="77777777" w:rsidTr="00097768">
        <w:trPr>
          <w:trHeight w:val="250"/>
        </w:trPr>
        <w:tc>
          <w:tcPr>
            <w:tcW w:w="846" w:type="dxa"/>
          </w:tcPr>
          <w:p w14:paraId="34F7F322" w14:textId="5283F231"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6</w:t>
            </w:r>
          </w:p>
        </w:tc>
        <w:tc>
          <w:tcPr>
            <w:tcW w:w="3827" w:type="dxa"/>
          </w:tcPr>
          <w:p w14:paraId="2737208B" w14:textId="2F1D5EB1"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Model 5 + Injection drug use</w:t>
            </w:r>
          </w:p>
        </w:tc>
        <w:tc>
          <w:tcPr>
            <w:tcW w:w="1559" w:type="dxa"/>
          </w:tcPr>
          <w:p w14:paraId="08E82906" w14:textId="23E4F344"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0.49(0.36-0.66)</w:t>
            </w:r>
          </w:p>
        </w:tc>
        <w:tc>
          <w:tcPr>
            <w:tcW w:w="1701" w:type="dxa"/>
          </w:tcPr>
          <w:p w14:paraId="4D7A8B51" w14:textId="1A37D95B"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0.49(0.37-0.65)</w:t>
            </w:r>
          </w:p>
        </w:tc>
        <w:tc>
          <w:tcPr>
            <w:tcW w:w="920" w:type="dxa"/>
          </w:tcPr>
          <w:p w14:paraId="713F8ED8" w14:textId="31B21638"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4616.3</w:t>
            </w:r>
          </w:p>
        </w:tc>
      </w:tr>
      <w:tr w:rsidR="00097768" w:rsidRPr="00C13A06" w14:paraId="42101EC3" w14:textId="77777777" w:rsidTr="00097768">
        <w:trPr>
          <w:trHeight w:val="250"/>
        </w:trPr>
        <w:tc>
          <w:tcPr>
            <w:tcW w:w="846" w:type="dxa"/>
          </w:tcPr>
          <w:p w14:paraId="45F202F9" w14:textId="6044CD3C"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 xml:space="preserve">7 </w:t>
            </w:r>
          </w:p>
        </w:tc>
        <w:tc>
          <w:tcPr>
            <w:tcW w:w="3827" w:type="dxa"/>
          </w:tcPr>
          <w:p w14:paraId="7068EDA6" w14:textId="453E8A34"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 xml:space="preserve">Model 6 + OAT </w:t>
            </w:r>
          </w:p>
        </w:tc>
        <w:tc>
          <w:tcPr>
            <w:tcW w:w="1559" w:type="dxa"/>
          </w:tcPr>
          <w:p w14:paraId="0471FD1C" w14:textId="4D669DAB"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0.49(0.36-0.67)</w:t>
            </w:r>
          </w:p>
        </w:tc>
        <w:tc>
          <w:tcPr>
            <w:tcW w:w="1701" w:type="dxa"/>
          </w:tcPr>
          <w:p w14:paraId="2407BBC5" w14:textId="5ABA720E"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0.49(0.36-0.66)</w:t>
            </w:r>
          </w:p>
        </w:tc>
        <w:tc>
          <w:tcPr>
            <w:tcW w:w="920" w:type="dxa"/>
          </w:tcPr>
          <w:p w14:paraId="57BB2891" w14:textId="6178F0EE"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4618.3</w:t>
            </w:r>
          </w:p>
        </w:tc>
      </w:tr>
      <w:tr w:rsidR="00097768" w:rsidRPr="00C13A06" w14:paraId="165B53B4" w14:textId="77777777" w:rsidTr="00097768">
        <w:trPr>
          <w:trHeight w:val="250"/>
        </w:trPr>
        <w:tc>
          <w:tcPr>
            <w:tcW w:w="846" w:type="dxa"/>
          </w:tcPr>
          <w:p w14:paraId="1DF471FD" w14:textId="48A6E613"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8</w:t>
            </w:r>
          </w:p>
        </w:tc>
        <w:tc>
          <w:tcPr>
            <w:tcW w:w="3827" w:type="dxa"/>
          </w:tcPr>
          <w:p w14:paraId="45C5BADF" w14:textId="778BF033"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Model 7 + benzo, z drug, opioids for pain</w:t>
            </w:r>
          </w:p>
        </w:tc>
        <w:tc>
          <w:tcPr>
            <w:tcW w:w="1559" w:type="dxa"/>
          </w:tcPr>
          <w:p w14:paraId="4D9ECD2F" w14:textId="641FA8B6"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0.48(0.35-0.65)</w:t>
            </w:r>
          </w:p>
        </w:tc>
        <w:tc>
          <w:tcPr>
            <w:tcW w:w="1701" w:type="dxa"/>
          </w:tcPr>
          <w:p w14:paraId="60326B8C" w14:textId="4E179A29"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0.50(0.36-0.67)</w:t>
            </w:r>
          </w:p>
        </w:tc>
        <w:tc>
          <w:tcPr>
            <w:tcW w:w="920" w:type="dxa"/>
          </w:tcPr>
          <w:p w14:paraId="0954D425" w14:textId="05617577"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4619.8</w:t>
            </w:r>
          </w:p>
        </w:tc>
      </w:tr>
      <w:tr w:rsidR="00097768" w:rsidRPr="00C13A06" w14:paraId="10C02978" w14:textId="77777777" w:rsidTr="00097768">
        <w:trPr>
          <w:trHeight w:val="250"/>
        </w:trPr>
        <w:tc>
          <w:tcPr>
            <w:tcW w:w="846" w:type="dxa"/>
          </w:tcPr>
          <w:p w14:paraId="384A75F7" w14:textId="3703974B"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9</w:t>
            </w:r>
          </w:p>
        </w:tc>
        <w:tc>
          <w:tcPr>
            <w:tcW w:w="3827" w:type="dxa"/>
          </w:tcPr>
          <w:p w14:paraId="1B9C5DAC" w14:textId="09D73725"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 xml:space="preserve">Model 8 + sedatives </w:t>
            </w:r>
          </w:p>
        </w:tc>
        <w:tc>
          <w:tcPr>
            <w:tcW w:w="1559" w:type="dxa"/>
          </w:tcPr>
          <w:p w14:paraId="58C25A43" w14:textId="05740F74"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0.48(0.35-0.65)</w:t>
            </w:r>
          </w:p>
        </w:tc>
        <w:tc>
          <w:tcPr>
            <w:tcW w:w="1701" w:type="dxa"/>
          </w:tcPr>
          <w:p w14:paraId="330DA0D2" w14:textId="2F82E719"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0.50(0.37-0.68)</w:t>
            </w:r>
          </w:p>
        </w:tc>
        <w:tc>
          <w:tcPr>
            <w:tcW w:w="920" w:type="dxa"/>
          </w:tcPr>
          <w:p w14:paraId="2CDF6205" w14:textId="7B3FECFC"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4622.9</w:t>
            </w:r>
          </w:p>
        </w:tc>
      </w:tr>
      <w:tr w:rsidR="00097768" w:rsidRPr="00C13A06" w14:paraId="1085800D" w14:textId="77777777" w:rsidTr="00097768">
        <w:trPr>
          <w:trHeight w:val="250"/>
        </w:trPr>
        <w:tc>
          <w:tcPr>
            <w:tcW w:w="846" w:type="dxa"/>
          </w:tcPr>
          <w:p w14:paraId="538B7D5C" w14:textId="235C6FB6"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10</w:t>
            </w:r>
          </w:p>
        </w:tc>
        <w:tc>
          <w:tcPr>
            <w:tcW w:w="3827" w:type="dxa"/>
          </w:tcPr>
          <w:p w14:paraId="29551960" w14:textId="010058D6"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Model 9 + chronic pain</w:t>
            </w:r>
          </w:p>
        </w:tc>
        <w:tc>
          <w:tcPr>
            <w:tcW w:w="1559" w:type="dxa"/>
          </w:tcPr>
          <w:p w14:paraId="40BB4161" w14:textId="05C8DBE8"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0.48(0.35-0.66)</w:t>
            </w:r>
          </w:p>
        </w:tc>
        <w:tc>
          <w:tcPr>
            <w:tcW w:w="1701" w:type="dxa"/>
          </w:tcPr>
          <w:p w14:paraId="6AC80758" w14:textId="18A72F29"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0.50(0.37-0.67)</w:t>
            </w:r>
          </w:p>
        </w:tc>
        <w:tc>
          <w:tcPr>
            <w:tcW w:w="920" w:type="dxa"/>
          </w:tcPr>
          <w:p w14:paraId="16CEA465" w14:textId="5C3BABD0" w:rsidR="00097768" w:rsidRPr="00C13A06" w:rsidRDefault="00097768" w:rsidP="00097768">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4624.4</w:t>
            </w:r>
          </w:p>
        </w:tc>
      </w:tr>
    </w:tbl>
    <w:p w14:paraId="294A948F" w14:textId="0ED3E0E7" w:rsidR="00CE34AA" w:rsidRPr="00D54B43" w:rsidRDefault="00C13A06" w:rsidP="00512F9D">
      <w:pPr>
        <w:rPr>
          <w:rFonts w:ascii="Times New Roman" w:hAnsi="Times New Roman" w:cs="Times New Roman"/>
          <w:b/>
          <w:sz w:val="16"/>
          <w:szCs w:val="16"/>
          <w:lang w:val="en-AU"/>
        </w:rPr>
      </w:pPr>
      <w:r w:rsidRPr="00D54B43">
        <w:rPr>
          <w:rFonts w:ascii="Times New Roman" w:hAnsi="Times New Roman" w:cs="Times New Roman"/>
          <w:b/>
          <w:sz w:val="16"/>
          <w:szCs w:val="16"/>
          <w:lang w:val="en-AU"/>
        </w:rPr>
        <w:t>Footnote</w:t>
      </w:r>
      <w:r w:rsidRPr="00D54B43">
        <w:rPr>
          <w:rFonts w:ascii="Times New Roman" w:hAnsi="Times New Roman" w:cs="Times New Roman"/>
          <w:bCs/>
          <w:sz w:val="16"/>
          <w:szCs w:val="16"/>
          <w:lang w:val="en-AU"/>
        </w:rPr>
        <w:t>: HR= hazard ratio; CI= confidence interval; AIC= Akaike Information Criterion; OAT= opioid agonist treatment</w:t>
      </w:r>
      <w:r w:rsidRPr="00D54B43">
        <w:rPr>
          <w:rFonts w:ascii="Times New Roman" w:hAnsi="Times New Roman" w:cs="Times New Roman"/>
          <w:b/>
          <w:sz w:val="16"/>
          <w:szCs w:val="16"/>
          <w:lang w:val="en-AU"/>
        </w:rPr>
        <w:t xml:space="preserve"> </w:t>
      </w:r>
    </w:p>
    <w:p w14:paraId="7167B0F1" w14:textId="31FC0224" w:rsidR="00C13A06" w:rsidRDefault="00C13A06" w:rsidP="00512F9D">
      <w:pPr>
        <w:rPr>
          <w:rFonts w:ascii="Times New Roman" w:hAnsi="Times New Roman" w:cs="Times New Roman"/>
          <w:b/>
          <w:sz w:val="20"/>
          <w:szCs w:val="20"/>
          <w:lang w:val="en-AU"/>
        </w:rPr>
      </w:pPr>
    </w:p>
    <w:p w14:paraId="2BEAEAD5" w14:textId="6E3FB95B" w:rsidR="00C13A06" w:rsidRDefault="00C13A06" w:rsidP="00512F9D">
      <w:pPr>
        <w:rPr>
          <w:rFonts w:ascii="Times New Roman" w:hAnsi="Times New Roman" w:cs="Times New Roman"/>
          <w:b/>
          <w:sz w:val="20"/>
          <w:szCs w:val="20"/>
          <w:lang w:val="en-AU"/>
        </w:rPr>
      </w:pPr>
    </w:p>
    <w:p w14:paraId="1DB6B8F1" w14:textId="05E1CA26" w:rsidR="00C13A06" w:rsidRDefault="00C13A06" w:rsidP="00512F9D">
      <w:pPr>
        <w:rPr>
          <w:rFonts w:ascii="Times New Roman" w:hAnsi="Times New Roman" w:cs="Times New Roman"/>
          <w:b/>
          <w:sz w:val="20"/>
          <w:szCs w:val="20"/>
          <w:lang w:val="en-AU"/>
        </w:rPr>
      </w:pPr>
    </w:p>
    <w:p w14:paraId="4214CA0E" w14:textId="3298420B" w:rsidR="00C13A06" w:rsidRDefault="00C13A06" w:rsidP="00512F9D">
      <w:pPr>
        <w:rPr>
          <w:rFonts w:ascii="Times New Roman" w:hAnsi="Times New Roman" w:cs="Times New Roman"/>
          <w:b/>
          <w:sz w:val="20"/>
          <w:szCs w:val="20"/>
          <w:lang w:val="en-AU"/>
        </w:rPr>
      </w:pPr>
    </w:p>
    <w:p w14:paraId="162A7A5D" w14:textId="76A4F781" w:rsidR="00C13A06" w:rsidRDefault="00C13A06" w:rsidP="00512F9D">
      <w:pPr>
        <w:rPr>
          <w:rFonts w:ascii="Times New Roman" w:hAnsi="Times New Roman" w:cs="Times New Roman"/>
          <w:b/>
          <w:sz w:val="20"/>
          <w:szCs w:val="20"/>
          <w:lang w:val="en-AU"/>
        </w:rPr>
      </w:pPr>
    </w:p>
    <w:p w14:paraId="31B81922" w14:textId="7EA8FE32" w:rsidR="00C13A06" w:rsidRDefault="00C13A06" w:rsidP="00512F9D">
      <w:pPr>
        <w:rPr>
          <w:rFonts w:ascii="Times New Roman" w:hAnsi="Times New Roman" w:cs="Times New Roman"/>
          <w:b/>
          <w:sz w:val="20"/>
          <w:szCs w:val="20"/>
          <w:lang w:val="en-AU"/>
        </w:rPr>
      </w:pPr>
    </w:p>
    <w:p w14:paraId="342CC3FE" w14:textId="3467BC9E" w:rsidR="00C13A06" w:rsidRDefault="00C13A06" w:rsidP="00512F9D">
      <w:pPr>
        <w:rPr>
          <w:rFonts w:ascii="Times New Roman" w:hAnsi="Times New Roman" w:cs="Times New Roman"/>
          <w:b/>
          <w:sz w:val="20"/>
          <w:szCs w:val="20"/>
          <w:lang w:val="en-AU"/>
        </w:rPr>
      </w:pPr>
    </w:p>
    <w:p w14:paraId="0ABBCEF8" w14:textId="61FFC434" w:rsidR="00C13A06" w:rsidRDefault="00C13A06" w:rsidP="00512F9D">
      <w:pPr>
        <w:rPr>
          <w:rFonts w:ascii="Times New Roman" w:hAnsi="Times New Roman" w:cs="Times New Roman"/>
          <w:b/>
          <w:sz w:val="20"/>
          <w:szCs w:val="20"/>
          <w:lang w:val="en-AU"/>
        </w:rPr>
      </w:pPr>
    </w:p>
    <w:p w14:paraId="2C16DD01" w14:textId="0429283D" w:rsidR="00C13A06" w:rsidRDefault="00C13A06" w:rsidP="00512F9D">
      <w:pPr>
        <w:rPr>
          <w:rFonts w:ascii="Times New Roman" w:hAnsi="Times New Roman" w:cs="Times New Roman"/>
          <w:b/>
          <w:sz w:val="20"/>
          <w:szCs w:val="20"/>
          <w:lang w:val="en-AU"/>
        </w:rPr>
      </w:pPr>
    </w:p>
    <w:p w14:paraId="39F95A77" w14:textId="2E106AD0" w:rsidR="00C13A06" w:rsidRDefault="00C13A06" w:rsidP="00512F9D">
      <w:pPr>
        <w:rPr>
          <w:rFonts w:ascii="Times New Roman" w:hAnsi="Times New Roman" w:cs="Times New Roman"/>
          <w:b/>
          <w:sz w:val="20"/>
          <w:szCs w:val="20"/>
          <w:lang w:val="en-AU"/>
        </w:rPr>
      </w:pPr>
    </w:p>
    <w:p w14:paraId="46DE7066" w14:textId="5E8AD3CB" w:rsidR="00C13A06" w:rsidRDefault="00C13A06" w:rsidP="00512F9D">
      <w:pPr>
        <w:rPr>
          <w:rFonts w:ascii="Times New Roman" w:hAnsi="Times New Roman" w:cs="Times New Roman"/>
          <w:b/>
          <w:sz w:val="20"/>
          <w:szCs w:val="20"/>
          <w:lang w:val="en-AU"/>
        </w:rPr>
      </w:pPr>
    </w:p>
    <w:p w14:paraId="0EEBEB51" w14:textId="0BAF2A5E" w:rsidR="00C13A06" w:rsidRDefault="00C13A06" w:rsidP="00512F9D">
      <w:pPr>
        <w:rPr>
          <w:rFonts w:ascii="Times New Roman" w:hAnsi="Times New Roman" w:cs="Times New Roman"/>
          <w:b/>
          <w:sz w:val="20"/>
          <w:szCs w:val="20"/>
          <w:lang w:val="en-AU"/>
        </w:rPr>
      </w:pPr>
    </w:p>
    <w:p w14:paraId="59F90481" w14:textId="412EB715" w:rsidR="00C13A06" w:rsidRDefault="00C13A06" w:rsidP="00512F9D">
      <w:pPr>
        <w:rPr>
          <w:rFonts w:ascii="Times New Roman" w:hAnsi="Times New Roman" w:cs="Times New Roman"/>
          <w:b/>
          <w:sz w:val="20"/>
          <w:szCs w:val="20"/>
          <w:lang w:val="en-AU"/>
        </w:rPr>
      </w:pPr>
    </w:p>
    <w:p w14:paraId="383281E3" w14:textId="04ADB277" w:rsidR="00C13A06" w:rsidRDefault="00C13A06" w:rsidP="00512F9D">
      <w:pPr>
        <w:rPr>
          <w:rFonts w:ascii="Times New Roman" w:hAnsi="Times New Roman" w:cs="Times New Roman"/>
          <w:b/>
          <w:sz w:val="20"/>
          <w:szCs w:val="20"/>
          <w:lang w:val="en-AU"/>
        </w:rPr>
      </w:pPr>
    </w:p>
    <w:p w14:paraId="16A44045" w14:textId="5F36B159" w:rsidR="00C13A06" w:rsidRDefault="00C13A06" w:rsidP="00512F9D">
      <w:pPr>
        <w:rPr>
          <w:rFonts w:ascii="Times New Roman" w:hAnsi="Times New Roman" w:cs="Times New Roman"/>
          <w:b/>
          <w:sz w:val="20"/>
          <w:szCs w:val="20"/>
          <w:lang w:val="en-AU"/>
        </w:rPr>
      </w:pPr>
    </w:p>
    <w:p w14:paraId="503E9EAA" w14:textId="0D59B8DA" w:rsidR="00D73EE2" w:rsidRDefault="00D73EE2" w:rsidP="00512F9D">
      <w:pPr>
        <w:rPr>
          <w:rFonts w:ascii="Times New Roman" w:hAnsi="Times New Roman" w:cs="Times New Roman"/>
          <w:b/>
          <w:sz w:val="20"/>
          <w:szCs w:val="20"/>
          <w:lang w:val="en-AU"/>
        </w:rPr>
      </w:pPr>
    </w:p>
    <w:p w14:paraId="4615358C" w14:textId="77777777" w:rsidR="00D73EE2" w:rsidRDefault="00D73EE2" w:rsidP="00512F9D">
      <w:pPr>
        <w:rPr>
          <w:rFonts w:ascii="Times New Roman" w:hAnsi="Times New Roman" w:cs="Times New Roman"/>
          <w:b/>
          <w:sz w:val="20"/>
          <w:szCs w:val="20"/>
          <w:lang w:val="en-AU"/>
        </w:rPr>
      </w:pPr>
    </w:p>
    <w:p w14:paraId="2C03DC33" w14:textId="77777777" w:rsidR="00C13A06" w:rsidRPr="00C13A06" w:rsidRDefault="00C13A06" w:rsidP="00512F9D">
      <w:pPr>
        <w:rPr>
          <w:rFonts w:ascii="Times New Roman" w:hAnsi="Times New Roman" w:cs="Times New Roman"/>
          <w:b/>
          <w:sz w:val="20"/>
          <w:szCs w:val="20"/>
          <w:lang w:val="en-AU"/>
        </w:rPr>
      </w:pPr>
    </w:p>
    <w:p w14:paraId="3AC8ECB7" w14:textId="146A5D31" w:rsidR="00CE34AA" w:rsidRDefault="00CE34AA" w:rsidP="00512F9D">
      <w:pPr>
        <w:rPr>
          <w:rFonts w:ascii="Times New Roman" w:hAnsi="Times New Roman" w:cs="Times New Roman"/>
          <w:b/>
          <w:sz w:val="20"/>
          <w:szCs w:val="20"/>
          <w:lang w:val="en-AU"/>
        </w:rPr>
      </w:pPr>
      <w:r w:rsidRPr="008176A9">
        <w:rPr>
          <w:rFonts w:ascii="Times New Roman" w:hAnsi="Times New Roman" w:cs="Times New Roman"/>
          <w:b/>
          <w:sz w:val="20"/>
          <w:szCs w:val="20"/>
          <w:lang w:val="en-AU"/>
        </w:rPr>
        <w:lastRenderedPageBreak/>
        <w:t xml:space="preserve">Table S5: Sensitivity analysis excluding stimulant only group, and testing effect of OAT on the outcome </w:t>
      </w:r>
    </w:p>
    <w:tbl>
      <w:tblPr>
        <w:tblStyle w:val="TableGrid"/>
        <w:tblW w:w="0" w:type="auto"/>
        <w:tblLook w:val="04A0" w:firstRow="1" w:lastRow="0" w:firstColumn="1" w:lastColumn="0" w:noHBand="0" w:noVBand="1"/>
      </w:tblPr>
      <w:tblGrid>
        <w:gridCol w:w="2225"/>
        <w:gridCol w:w="2226"/>
        <w:gridCol w:w="2226"/>
      </w:tblGrid>
      <w:tr w:rsidR="00E93680" w:rsidRPr="00C13A06" w14:paraId="4CAD5384" w14:textId="77777777" w:rsidTr="000E75D5">
        <w:trPr>
          <w:trHeight w:val="253"/>
        </w:trPr>
        <w:tc>
          <w:tcPr>
            <w:tcW w:w="2225" w:type="dxa"/>
          </w:tcPr>
          <w:p w14:paraId="05BBE78C" w14:textId="77777777" w:rsidR="00E93680" w:rsidRPr="00C13A06" w:rsidRDefault="00E93680" w:rsidP="00512F9D">
            <w:pPr>
              <w:rPr>
                <w:rFonts w:ascii="Times New Roman" w:hAnsi="Times New Roman" w:cs="Times New Roman"/>
                <w:bCs/>
                <w:sz w:val="16"/>
                <w:szCs w:val="16"/>
                <w:lang w:val="en-AU"/>
              </w:rPr>
            </w:pPr>
          </w:p>
        </w:tc>
        <w:tc>
          <w:tcPr>
            <w:tcW w:w="2226" w:type="dxa"/>
          </w:tcPr>
          <w:p w14:paraId="14AE8B8D" w14:textId="5A802E57" w:rsidR="00E93680" w:rsidRPr="00C13A06" w:rsidRDefault="00E93680" w:rsidP="00E93680">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HR (95% CI)</w:t>
            </w:r>
          </w:p>
        </w:tc>
        <w:tc>
          <w:tcPr>
            <w:tcW w:w="2226" w:type="dxa"/>
          </w:tcPr>
          <w:p w14:paraId="072C61B7" w14:textId="517DB69E" w:rsidR="00E93680" w:rsidRPr="00C13A06" w:rsidRDefault="00E93680" w:rsidP="00E93680">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P value</w:t>
            </w:r>
          </w:p>
        </w:tc>
      </w:tr>
      <w:tr w:rsidR="00E93680" w:rsidRPr="00C13A06" w14:paraId="4839C539" w14:textId="77777777" w:rsidTr="000E75D5">
        <w:trPr>
          <w:trHeight w:val="253"/>
        </w:trPr>
        <w:tc>
          <w:tcPr>
            <w:tcW w:w="2225" w:type="dxa"/>
          </w:tcPr>
          <w:p w14:paraId="3069C4F9" w14:textId="2B2A9665" w:rsidR="00E93680" w:rsidRPr="00C13A06" w:rsidRDefault="00E93680" w:rsidP="00512F9D">
            <w:pPr>
              <w:rPr>
                <w:rFonts w:ascii="Times New Roman" w:hAnsi="Times New Roman" w:cs="Times New Roman"/>
                <w:b/>
                <w:sz w:val="16"/>
                <w:szCs w:val="16"/>
                <w:lang w:val="en-AU"/>
              </w:rPr>
            </w:pPr>
            <w:r w:rsidRPr="00C13A06">
              <w:rPr>
                <w:rFonts w:ascii="Times New Roman" w:hAnsi="Times New Roman" w:cs="Times New Roman"/>
                <w:b/>
                <w:sz w:val="16"/>
                <w:szCs w:val="16"/>
                <w:lang w:val="en-AU"/>
              </w:rPr>
              <w:t xml:space="preserve">Type of diagnosis </w:t>
            </w:r>
          </w:p>
        </w:tc>
        <w:tc>
          <w:tcPr>
            <w:tcW w:w="2226" w:type="dxa"/>
          </w:tcPr>
          <w:p w14:paraId="64B64C03" w14:textId="77777777" w:rsidR="00E93680" w:rsidRPr="00C13A06" w:rsidRDefault="00E93680" w:rsidP="00E93680">
            <w:pPr>
              <w:jc w:val="center"/>
              <w:rPr>
                <w:rFonts w:ascii="Times New Roman" w:hAnsi="Times New Roman" w:cs="Times New Roman"/>
                <w:b/>
                <w:sz w:val="16"/>
                <w:szCs w:val="16"/>
                <w:lang w:val="en-AU"/>
              </w:rPr>
            </w:pPr>
          </w:p>
        </w:tc>
        <w:tc>
          <w:tcPr>
            <w:tcW w:w="2226" w:type="dxa"/>
          </w:tcPr>
          <w:p w14:paraId="408EFAD6" w14:textId="77777777" w:rsidR="00E93680" w:rsidRPr="00C13A06" w:rsidRDefault="00E93680" w:rsidP="00E93680">
            <w:pPr>
              <w:jc w:val="center"/>
              <w:rPr>
                <w:rFonts w:ascii="Times New Roman" w:hAnsi="Times New Roman" w:cs="Times New Roman"/>
                <w:b/>
                <w:sz w:val="16"/>
                <w:szCs w:val="16"/>
                <w:lang w:val="en-AU"/>
              </w:rPr>
            </w:pPr>
          </w:p>
        </w:tc>
      </w:tr>
      <w:tr w:rsidR="00E93680" w:rsidRPr="00C13A06" w14:paraId="6BF7B7EC" w14:textId="77777777" w:rsidTr="000E75D5">
        <w:trPr>
          <w:trHeight w:val="240"/>
        </w:trPr>
        <w:tc>
          <w:tcPr>
            <w:tcW w:w="2225" w:type="dxa"/>
            <w:vAlign w:val="center"/>
          </w:tcPr>
          <w:p w14:paraId="6B50019B" w14:textId="62D9592F"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Both</w:t>
            </w:r>
          </w:p>
        </w:tc>
        <w:tc>
          <w:tcPr>
            <w:tcW w:w="2226" w:type="dxa"/>
          </w:tcPr>
          <w:p w14:paraId="775A98B5" w14:textId="67C0E0F4" w:rsidR="00E93680" w:rsidRPr="00C13A06" w:rsidRDefault="00E93680"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1.87(1.34-2.58)</w:t>
            </w:r>
          </w:p>
        </w:tc>
        <w:tc>
          <w:tcPr>
            <w:tcW w:w="2226" w:type="dxa"/>
          </w:tcPr>
          <w:p w14:paraId="69A14C44" w14:textId="0A5CE6E4" w:rsidR="00E93680" w:rsidRPr="00C13A06" w:rsidRDefault="00E93680"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0.0002</w:t>
            </w:r>
          </w:p>
        </w:tc>
      </w:tr>
      <w:tr w:rsidR="00E93680" w:rsidRPr="00C13A06" w14:paraId="0EFC8B40" w14:textId="77777777" w:rsidTr="000E75D5">
        <w:trPr>
          <w:trHeight w:val="253"/>
        </w:trPr>
        <w:tc>
          <w:tcPr>
            <w:tcW w:w="2225" w:type="dxa"/>
            <w:vAlign w:val="center"/>
          </w:tcPr>
          <w:p w14:paraId="50AE7A63" w14:textId="6286162F"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Opioid</w:t>
            </w:r>
          </w:p>
        </w:tc>
        <w:tc>
          <w:tcPr>
            <w:tcW w:w="2226" w:type="dxa"/>
          </w:tcPr>
          <w:p w14:paraId="509A0E64" w14:textId="097291E4" w:rsidR="00E93680" w:rsidRPr="00C13A06" w:rsidRDefault="00E93680"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Reference</w:t>
            </w:r>
          </w:p>
        </w:tc>
        <w:tc>
          <w:tcPr>
            <w:tcW w:w="2226" w:type="dxa"/>
          </w:tcPr>
          <w:p w14:paraId="4126F7C8" w14:textId="77777777" w:rsidR="00E93680" w:rsidRPr="00C13A06" w:rsidRDefault="00E93680" w:rsidP="000E75D5">
            <w:pPr>
              <w:jc w:val="right"/>
              <w:rPr>
                <w:rFonts w:ascii="Times New Roman" w:hAnsi="Times New Roman" w:cs="Times New Roman"/>
                <w:bCs/>
                <w:sz w:val="16"/>
                <w:szCs w:val="16"/>
                <w:lang w:val="en-AU"/>
              </w:rPr>
            </w:pPr>
          </w:p>
        </w:tc>
      </w:tr>
      <w:tr w:rsidR="00E93680" w:rsidRPr="00C13A06" w14:paraId="09F8AF51" w14:textId="77777777" w:rsidTr="000E75D5">
        <w:trPr>
          <w:trHeight w:val="253"/>
        </w:trPr>
        <w:tc>
          <w:tcPr>
            <w:tcW w:w="2225" w:type="dxa"/>
            <w:vAlign w:val="center"/>
          </w:tcPr>
          <w:p w14:paraId="0976D6B1" w14:textId="4D0DE948" w:rsidR="00E93680" w:rsidRPr="00C13A06" w:rsidRDefault="00E93680" w:rsidP="00E93680">
            <w:pPr>
              <w:rPr>
                <w:rFonts w:ascii="Times New Roman" w:hAnsi="Times New Roman" w:cs="Times New Roman"/>
                <w:b/>
                <w:sz w:val="16"/>
                <w:szCs w:val="16"/>
                <w:lang w:val="en-AU"/>
              </w:rPr>
            </w:pPr>
            <w:r w:rsidRPr="00C13A06">
              <w:rPr>
                <w:rFonts w:ascii="Times New Roman" w:eastAsia="Times New Roman" w:hAnsi="Times New Roman" w:cs="Times New Roman"/>
                <w:b/>
                <w:color w:val="000000"/>
                <w:sz w:val="16"/>
                <w:szCs w:val="16"/>
                <w:lang w:val="en-US"/>
              </w:rPr>
              <w:t>Sex-Female</w:t>
            </w:r>
          </w:p>
        </w:tc>
        <w:tc>
          <w:tcPr>
            <w:tcW w:w="2226" w:type="dxa"/>
          </w:tcPr>
          <w:p w14:paraId="2F16FFDF" w14:textId="74EC1194" w:rsidR="00E93680" w:rsidRPr="00C13A06" w:rsidRDefault="00E93680"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0.52(0.38-0.71)</w:t>
            </w:r>
          </w:p>
        </w:tc>
        <w:tc>
          <w:tcPr>
            <w:tcW w:w="2226" w:type="dxa"/>
          </w:tcPr>
          <w:p w14:paraId="2062D100" w14:textId="509E9821" w:rsidR="00E93680" w:rsidRPr="00C13A06" w:rsidRDefault="00E93680"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&lt;0.001</w:t>
            </w:r>
          </w:p>
        </w:tc>
      </w:tr>
      <w:tr w:rsidR="00E93680" w:rsidRPr="00C13A06" w14:paraId="2986FB5D" w14:textId="77777777" w:rsidTr="000E75D5">
        <w:trPr>
          <w:trHeight w:val="253"/>
        </w:trPr>
        <w:tc>
          <w:tcPr>
            <w:tcW w:w="2225" w:type="dxa"/>
            <w:vAlign w:val="center"/>
          </w:tcPr>
          <w:p w14:paraId="246A6063" w14:textId="29BB51B0" w:rsidR="00E93680" w:rsidRPr="00C13A06" w:rsidRDefault="00E93680" w:rsidP="00E93680">
            <w:pPr>
              <w:rPr>
                <w:rFonts w:ascii="Times New Roman" w:hAnsi="Times New Roman" w:cs="Times New Roman"/>
                <w:b/>
                <w:sz w:val="16"/>
                <w:szCs w:val="16"/>
                <w:lang w:val="en-AU"/>
              </w:rPr>
            </w:pPr>
            <w:r w:rsidRPr="00C13A06">
              <w:rPr>
                <w:rFonts w:ascii="Times New Roman" w:eastAsia="Times New Roman" w:hAnsi="Times New Roman" w:cs="Times New Roman"/>
                <w:b/>
                <w:color w:val="000000"/>
                <w:sz w:val="16"/>
                <w:szCs w:val="16"/>
                <w:lang w:val="en-US"/>
              </w:rPr>
              <w:t>Age</w:t>
            </w:r>
          </w:p>
        </w:tc>
        <w:tc>
          <w:tcPr>
            <w:tcW w:w="2226" w:type="dxa"/>
          </w:tcPr>
          <w:p w14:paraId="20008504" w14:textId="77777777" w:rsidR="00E93680" w:rsidRPr="00C13A06" w:rsidRDefault="00E93680" w:rsidP="000E75D5">
            <w:pPr>
              <w:jc w:val="right"/>
              <w:rPr>
                <w:rFonts w:ascii="Times New Roman" w:hAnsi="Times New Roman" w:cs="Times New Roman"/>
                <w:bCs/>
                <w:sz w:val="16"/>
                <w:szCs w:val="16"/>
                <w:lang w:val="en-AU"/>
              </w:rPr>
            </w:pPr>
          </w:p>
        </w:tc>
        <w:tc>
          <w:tcPr>
            <w:tcW w:w="2226" w:type="dxa"/>
          </w:tcPr>
          <w:p w14:paraId="4EFBB621" w14:textId="77777777" w:rsidR="00E93680" w:rsidRPr="00C13A06" w:rsidRDefault="00E93680" w:rsidP="000E75D5">
            <w:pPr>
              <w:jc w:val="right"/>
              <w:rPr>
                <w:rFonts w:ascii="Times New Roman" w:hAnsi="Times New Roman" w:cs="Times New Roman"/>
                <w:bCs/>
                <w:sz w:val="16"/>
                <w:szCs w:val="16"/>
                <w:lang w:val="en-AU"/>
              </w:rPr>
            </w:pPr>
          </w:p>
        </w:tc>
      </w:tr>
      <w:tr w:rsidR="00E93680" w:rsidRPr="00C13A06" w14:paraId="63125D45" w14:textId="77777777" w:rsidTr="000E75D5">
        <w:trPr>
          <w:trHeight w:val="253"/>
        </w:trPr>
        <w:tc>
          <w:tcPr>
            <w:tcW w:w="2225" w:type="dxa"/>
            <w:vAlign w:val="center"/>
          </w:tcPr>
          <w:p w14:paraId="3A65DD6D" w14:textId="1239A14F"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&lt;30</w:t>
            </w:r>
          </w:p>
        </w:tc>
        <w:tc>
          <w:tcPr>
            <w:tcW w:w="2226" w:type="dxa"/>
          </w:tcPr>
          <w:p w14:paraId="70EC72BD" w14:textId="11CBCA7D"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1.21(0.79-1.85)</w:t>
            </w:r>
          </w:p>
        </w:tc>
        <w:tc>
          <w:tcPr>
            <w:tcW w:w="2226" w:type="dxa"/>
          </w:tcPr>
          <w:p w14:paraId="39FABC30" w14:textId="72B5B50B"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0.3847</w:t>
            </w:r>
          </w:p>
        </w:tc>
      </w:tr>
      <w:tr w:rsidR="00E93680" w:rsidRPr="00C13A06" w14:paraId="0F8C0EC9" w14:textId="77777777" w:rsidTr="000E75D5">
        <w:trPr>
          <w:trHeight w:val="253"/>
        </w:trPr>
        <w:tc>
          <w:tcPr>
            <w:tcW w:w="2225" w:type="dxa"/>
            <w:vAlign w:val="center"/>
          </w:tcPr>
          <w:p w14:paraId="7D3F60CE" w14:textId="47EE1B68"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30-39</w:t>
            </w:r>
          </w:p>
        </w:tc>
        <w:tc>
          <w:tcPr>
            <w:tcW w:w="2226" w:type="dxa"/>
          </w:tcPr>
          <w:p w14:paraId="0371B8C0" w14:textId="68F17224"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0.84(0.55-1.29)</w:t>
            </w:r>
          </w:p>
        </w:tc>
        <w:tc>
          <w:tcPr>
            <w:tcW w:w="2226" w:type="dxa"/>
          </w:tcPr>
          <w:p w14:paraId="3CC93F3E" w14:textId="608A5A5B"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0.430</w:t>
            </w:r>
          </w:p>
        </w:tc>
      </w:tr>
      <w:tr w:rsidR="00E93680" w:rsidRPr="00C13A06" w14:paraId="71425A6B" w14:textId="77777777" w:rsidTr="000E75D5">
        <w:trPr>
          <w:trHeight w:val="240"/>
        </w:trPr>
        <w:tc>
          <w:tcPr>
            <w:tcW w:w="2225" w:type="dxa"/>
            <w:vAlign w:val="center"/>
          </w:tcPr>
          <w:p w14:paraId="0AF00628" w14:textId="149E381B"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40-49</w:t>
            </w:r>
          </w:p>
        </w:tc>
        <w:tc>
          <w:tcPr>
            <w:tcW w:w="2226" w:type="dxa"/>
          </w:tcPr>
          <w:p w14:paraId="3528F1D7" w14:textId="196CB026"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1.01(0.67-1.53)</w:t>
            </w:r>
          </w:p>
        </w:tc>
        <w:tc>
          <w:tcPr>
            <w:tcW w:w="2226" w:type="dxa"/>
          </w:tcPr>
          <w:p w14:paraId="7ED29F9E" w14:textId="0AF72473"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0.952</w:t>
            </w:r>
          </w:p>
        </w:tc>
      </w:tr>
      <w:tr w:rsidR="00E93680" w:rsidRPr="00C13A06" w14:paraId="157E01F0" w14:textId="77777777" w:rsidTr="000E75D5">
        <w:trPr>
          <w:trHeight w:val="253"/>
        </w:trPr>
        <w:tc>
          <w:tcPr>
            <w:tcW w:w="2225" w:type="dxa"/>
          </w:tcPr>
          <w:p w14:paraId="6AB9E74B" w14:textId="551DEF13" w:rsidR="00E93680" w:rsidRPr="00C13A06" w:rsidRDefault="00E93680" w:rsidP="00512F9D">
            <w:pPr>
              <w:rPr>
                <w:rFonts w:ascii="Times New Roman" w:hAnsi="Times New Roman" w:cs="Times New Roman"/>
                <w:bCs/>
                <w:sz w:val="16"/>
                <w:szCs w:val="16"/>
                <w:lang w:val="en-AU"/>
              </w:rPr>
            </w:pPr>
            <w:r w:rsidRPr="00C13A06">
              <w:rPr>
                <w:rFonts w:ascii="Times New Roman" w:hAnsi="Times New Roman" w:cs="Times New Roman"/>
                <w:bCs/>
                <w:sz w:val="16"/>
                <w:szCs w:val="16"/>
                <w:lang w:val="en-AU"/>
              </w:rPr>
              <w:t>50+</w:t>
            </w:r>
          </w:p>
        </w:tc>
        <w:tc>
          <w:tcPr>
            <w:tcW w:w="2226" w:type="dxa"/>
          </w:tcPr>
          <w:p w14:paraId="78EB16D6" w14:textId="7E2C0688"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Reference</w:t>
            </w:r>
          </w:p>
        </w:tc>
        <w:tc>
          <w:tcPr>
            <w:tcW w:w="2226" w:type="dxa"/>
          </w:tcPr>
          <w:p w14:paraId="6DD813D7" w14:textId="77777777" w:rsidR="00E93680" w:rsidRPr="00C13A06" w:rsidRDefault="00E93680" w:rsidP="000E75D5">
            <w:pPr>
              <w:jc w:val="right"/>
              <w:rPr>
                <w:rFonts w:ascii="Times New Roman" w:hAnsi="Times New Roman" w:cs="Times New Roman"/>
                <w:bCs/>
                <w:sz w:val="16"/>
                <w:szCs w:val="16"/>
                <w:lang w:val="en-AU"/>
              </w:rPr>
            </w:pPr>
          </w:p>
        </w:tc>
      </w:tr>
      <w:tr w:rsidR="00E93680" w:rsidRPr="00C13A06" w14:paraId="05BE2046" w14:textId="77777777" w:rsidTr="000E75D5">
        <w:trPr>
          <w:trHeight w:val="253"/>
        </w:trPr>
        <w:tc>
          <w:tcPr>
            <w:tcW w:w="2225" w:type="dxa"/>
          </w:tcPr>
          <w:p w14:paraId="246D5D70" w14:textId="19A1561D" w:rsidR="00E93680" w:rsidRPr="00C13A06" w:rsidRDefault="00E93680" w:rsidP="00512F9D">
            <w:pPr>
              <w:rPr>
                <w:rFonts w:ascii="Times New Roman" w:hAnsi="Times New Roman" w:cs="Times New Roman"/>
                <w:b/>
                <w:sz w:val="16"/>
                <w:szCs w:val="16"/>
                <w:lang w:val="en-AU"/>
              </w:rPr>
            </w:pPr>
            <w:r w:rsidRPr="00C13A06">
              <w:rPr>
                <w:rFonts w:ascii="Times New Roman" w:hAnsi="Times New Roman" w:cs="Times New Roman"/>
                <w:b/>
                <w:sz w:val="16"/>
                <w:szCs w:val="16"/>
                <w:lang w:val="en-AU"/>
              </w:rPr>
              <w:t>Health Authority</w:t>
            </w:r>
          </w:p>
        </w:tc>
        <w:tc>
          <w:tcPr>
            <w:tcW w:w="2226" w:type="dxa"/>
          </w:tcPr>
          <w:p w14:paraId="12A65B7F" w14:textId="77777777" w:rsidR="00E93680" w:rsidRPr="00C13A06" w:rsidRDefault="00E93680" w:rsidP="000E75D5">
            <w:pPr>
              <w:jc w:val="right"/>
              <w:rPr>
                <w:rFonts w:ascii="Times New Roman" w:hAnsi="Times New Roman" w:cs="Times New Roman"/>
                <w:bCs/>
                <w:sz w:val="16"/>
                <w:szCs w:val="16"/>
                <w:lang w:val="en-AU"/>
              </w:rPr>
            </w:pPr>
          </w:p>
        </w:tc>
        <w:tc>
          <w:tcPr>
            <w:tcW w:w="2226" w:type="dxa"/>
          </w:tcPr>
          <w:p w14:paraId="1310C765" w14:textId="77777777" w:rsidR="00E93680" w:rsidRPr="00C13A06" w:rsidRDefault="00E93680" w:rsidP="000E75D5">
            <w:pPr>
              <w:jc w:val="right"/>
              <w:rPr>
                <w:rFonts w:ascii="Times New Roman" w:hAnsi="Times New Roman" w:cs="Times New Roman"/>
                <w:bCs/>
                <w:sz w:val="16"/>
                <w:szCs w:val="16"/>
                <w:lang w:val="en-AU"/>
              </w:rPr>
            </w:pPr>
          </w:p>
        </w:tc>
      </w:tr>
      <w:tr w:rsidR="00E93680" w:rsidRPr="00C13A06" w14:paraId="72890FDA" w14:textId="77777777" w:rsidTr="000E75D5">
        <w:trPr>
          <w:trHeight w:val="253"/>
        </w:trPr>
        <w:tc>
          <w:tcPr>
            <w:tcW w:w="2225" w:type="dxa"/>
            <w:vAlign w:val="center"/>
          </w:tcPr>
          <w:p w14:paraId="433B9760" w14:textId="2747CC80"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Fraser</w:t>
            </w:r>
          </w:p>
        </w:tc>
        <w:tc>
          <w:tcPr>
            <w:tcW w:w="2226" w:type="dxa"/>
          </w:tcPr>
          <w:p w14:paraId="602B1AEF" w14:textId="35868566"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0.68(0.47-0.99)</w:t>
            </w:r>
          </w:p>
        </w:tc>
        <w:tc>
          <w:tcPr>
            <w:tcW w:w="2226" w:type="dxa"/>
          </w:tcPr>
          <w:p w14:paraId="70B53397" w14:textId="16074B3F"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0.046</w:t>
            </w:r>
          </w:p>
        </w:tc>
      </w:tr>
      <w:tr w:rsidR="00E93680" w:rsidRPr="00C13A06" w14:paraId="14AC2C62" w14:textId="77777777" w:rsidTr="000E75D5">
        <w:trPr>
          <w:trHeight w:val="253"/>
        </w:trPr>
        <w:tc>
          <w:tcPr>
            <w:tcW w:w="2225" w:type="dxa"/>
            <w:vAlign w:val="center"/>
          </w:tcPr>
          <w:p w14:paraId="5422B9A6" w14:textId="087D1223"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Interior</w:t>
            </w:r>
          </w:p>
        </w:tc>
        <w:tc>
          <w:tcPr>
            <w:tcW w:w="2226" w:type="dxa"/>
          </w:tcPr>
          <w:p w14:paraId="5338F450" w14:textId="19C1AF8E"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0.91(0.59-1.40)</w:t>
            </w:r>
          </w:p>
        </w:tc>
        <w:tc>
          <w:tcPr>
            <w:tcW w:w="2226" w:type="dxa"/>
          </w:tcPr>
          <w:p w14:paraId="4B018730" w14:textId="37493681"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0.6556</w:t>
            </w:r>
          </w:p>
        </w:tc>
      </w:tr>
      <w:tr w:rsidR="00E93680" w:rsidRPr="00C13A06" w14:paraId="28810E7E" w14:textId="77777777" w:rsidTr="000E75D5">
        <w:trPr>
          <w:trHeight w:val="253"/>
        </w:trPr>
        <w:tc>
          <w:tcPr>
            <w:tcW w:w="2225" w:type="dxa"/>
            <w:vAlign w:val="center"/>
          </w:tcPr>
          <w:p w14:paraId="75813D83" w14:textId="412D6EB4"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Northern</w:t>
            </w:r>
          </w:p>
        </w:tc>
        <w:tc>
          <w:tcPr>
            <w:tcW w:w="2226" w:type="dxa"/>
          </w:tcPr>
          <w:p w14:paraId="7A21D222" w14:textId="18E00FB7"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0.80(0.40-1.61)</w:t>
            </w:r>
          </w:p>
        </w:tc>
        <w:tc>
          <w:tcPr>
            <w:tcW w:w="2226" w:type="dxa"/>
          </w:tcPr>
          <w:p w14:paraId="7E8752D1" w14:textId="1F105324"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0.5290</w:t>
            </w:r>
          </w:p>
        </w:tc>
      </w:tr>
      <w:tr w:rsidR="00E93680" w:rsidRPr="00C13A06" w14:paraId="7BA57B42" w14:textId="77777777" w:rsidTr="000E75D5">
        <w:trPr>
          <w:trHeight w:val="240"/>
        </w:trPr>
        <w:tc>
          <w:tcPr>
            <w:tcW w:w="2225" w:type="dxa"/>
            <w:vAlign w:val="center"/>
          </w:tcPr>
          <w:p w14:paraId="1DA0BFB0" w14:textId="06FCCCC1"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Vancouver Island</w:t>
            </w:r>
          </w:p>
        </w:tc>
        <w:tc>
          <w:tcPr>
            <w:tcW w:w="2226" w:type="dxa"/>
          </w:tcPr>
          <w:p w14:paraId="3AE681F4" w14:textId="42C55B64"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088(0.55-1.40)</w:t>
            </w:r>
          </w:p>
        </w:tc>
        <w:tc>
          <w:tcPr>
            <w:tcW w:w="2226" w:type="dxa"/>
          </w:tcPr>
          <w:p w14:paraId="38143E44" w14:textId="11E1036E"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0.5896</w:t>
            </w:r>
          </w:p>
        </w:tc>
      </w:tr>
      <w:tr w:rsidR="00E93680" w:rsidRPr="00C13A06" w14:paraId="6A089D75" w14:textId="77777777" w:rsidTr="000E75D5">
        <w:trPr>
          <w:trHeight w:val="253"/>
        </w:trPr>
        <w:tc>
          <w:tcPr>
            <w:tcW w:w="2225" w:type="dxa"/>
            <w:vAlign w:val="center"/>
          </w:tcPr>
          <w:p w14:paraId="10A5242B" w14:textId="2B47C807"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Vancouver Costal</w:t>
            </w:r>
          </w:p>
        </w:tc>
        <w:tc>
          <w:tcPr>
            <w:tcW w:w="2226" w:type="dxa"/>
          </w:tcPr>
          <w:p w14:paraId="2A6940AB" w14:textId="0AE1709F"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Reference</w:t>
            </w:r>
          </w:p>
        </w:tc>
        <w:tc>
          <w:tcPr>
            <w:tcW w:w="2226" w:type="dxa"/>
          </w:tcPr>
          <w:p w14:paraId="22E298B2" w14:textId="77777777" w:rsidR="00E93680" w:rsidRPr="00C13A06" w:rsidRDefault="00E93680" w:rsidP="000E75D5">
            <w:pPr>
              <w:jc w:val="right"/>
              <w:rPr>
                <w:rFonts w:ascii="Times New Roman" w:hAnsi="Times New Roman" w:cs="Times New Roman"/>
                <w:bCs/>
                <w:sz w:val="16"/>
                <w:szCs w:val="16"/>
                <w:lang w:val="en-AU"/>
              </w:rPr>
            </w:pPr>
          </w:p>
        </w:tc>
      </w:tr>
      <w:tr w:rsidR="00E93680" w:rsidRPr="00C13A06" w14:paraId="5AF399D8" w14:textId="77777777" w:rsidTr="000E75D5">
        <w:trPr>
          <w:trHeight w:val="253"/>
        </w:trPr>
        <w:tc>
          <w:tcPr>
            <w:tcW w:w="2225" w:type="dxa"/>
          </w:tcPr>
          <w:p w14:paraId="73AABB49" w14:textId="29CAD6AA" w:rsidR="00E93680" w:rsidRPr="00C13A06" w:rsidRDefault="00E93680" w:rsidP="00512F9D">
            <w:pPr>
              <w:rPr>
                <w:rFonts w:ascii="Times New Roman" w:hAnsi="Times New Roman" w:cs="Times New Roman"/>
                <w:b/>
                <w:sz w:val="16"/>
                <w:szCs w:val="16"/>
                <w:lang w:val="en-AU"/>
              </w:rPr>
            </w:pPr>
            <w:r w:rsidRPr="00C13A06">
              <w:rPr>
                <w:rFonts w:ascii="Times New Roman" w:hAnsi="Times New Roman" w:cs="Times New Roman"/>
                <w:b/>
                <w:sz w:val="16"/>
                <w:szCs w:val="16"/>
                <w:lang w:val="en-AU"/>
              </w:rPr>
              <w:t>Comorbidity Index</w:t>
            </w:r>
          </w:p>
        </w:tc>
        <w:tc>
          <w:tcPr>
            <w:tcW w:w="2226" w:type="dxa"/>
          </w:tcPr>
          <w:p w14:paraId="77DFCCB0" w14:textId="77777777" w:rsidR="00E93680" w:rsidRPr="00C13A06" w:rsidRDefault="00E93680" w:rsidP="000E75D5">
            <w:pPr>
              <w:jc w:val="right"/>
              <w:rPr>
                <w:rFonts w:ascii="Times New Roman" w:hAnsi="Times New Roman" w:cs="Times New Roman"/>
                <w:bCs/>
                <w:sz w:val="16"/>
                <w:szCs w:val="16"/>
                <w:lang w:val="en-AU"/>
              </w:rPr>
            </w:pPr>
          </w:p>
        </w:tc>
        <w:tc>
          <w:tcPr>
            <w:tcW w:w="2226" w:type="dxa"/>
          </w:tcPr>
          <w:p w14:paraId="5FBC6ECD" w14:textId="77777777" w:rsidR="00E93680" w:rsidRPr="00C13A06" w:rsidRDefault="00E93680" w:rsidP="000E75D5">
            <w:pPr>
              <w:jc w:val="right"/>
              <w:rPr>
                <w:rFonts w:ascii="Times New Roman" w:hAnsi="Times New Roman" w:cs="Times New Roman"/>
                <w:bCs/>
                <w:sz w:val="16"/>
                <w:szCs w:val="16"/>
                <w:lang w:val="en-AU"/>
              </w:rPr>
            </w:pPr>
          </w:p>
        </w:tc>
      </w:tr>
      <w:tr w:rsidR="00E93680" w:rsidRPr="00C13A06" w14:paraId="37012266" w14:textId="77777777" w:rsidTr="000E75D5">
        <w:trPr>
          <w:trHeight w:val="253"/>
        </w:trPr>
        <w:tc>
          <w:tcPr>
            <w:tcW w:w="2225" w:type="dxa"/>
            <w:vAlign w:val="center"/>
          </w:tcPr>
          <w:p w14:paraId="050CBD1A" w14:textId="38D6979B"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None</w:t>
            </w:r>
          </w:p>
        </w:tc>
        <w:tc>
          <w:tcPr>
            <w:tcW w:w="2226" w:type="dxa"/>
          </w:tcPr>
          <w:p w14:paraId="54BF5028" w14:textId="5674DE2A"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0.98(0.66-1.45)</w:t>
            </w:r>
          </w:p>
        </w:tc>
        <w:tc>
          <w:tcPr>
            <w:tcW w:w="2226" w:type="dxa"/>
          </w:tcPr>
          <w:p w14:paraId="4A72F3D6" w14:textId="7993CB65"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0.912</w:t>
            </w:r>
          </w:p>
        </w:tc>
      </w:tr>
      <w:tr w:rsidR="00E93680" w:rsidRPr="00C13A06" w14:paraId="4C5C6F23" w14:textId="77777777" w:rsidTr="000E75D5">
        <w:trPr>
          <w:trHeight w:val="253"/>
        </w:trPr>
        <w:tc>
          <w:tcPr>
            <w:tcW w:w="2225" w:type="dxa"/>
            <w:vAlign w:val="center"/>
          </w:tcPr>
          <w:p w14:paraId="0112D5A5" w14:textId="1B82DCA5"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1</w:t>
            </w:r>
          </w:p>
        </w:tc>
        <w:tc>
          <w:tcPr>
            <w:tcW w:w="2226" w:type="dxa"/>
          </w:tcPr>
          <w:p w14:paraId="4A9AD828" w14:textId="31EBEDB0"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0.77(0.50-1.20)</w:t>
            </w:r>
          </w:p>
        </w:tc>
        <w:tc>
          <w:tcPr>
            <w:tcW w:w="2226" w:type="dxa"/>
          </w:tcPr>
          <w:p w14:paraId="31635FBC" w14:textId="32F1E0F6"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0.2414</w:t>
            </w:r>
          </w:p>
        </w:tc>
      </w:tr>
      <w:tr w:rsidR="00E93680" w:rsidRPr="00C13A06" w14:paraId="1A19D61D" w14:textId="77777777" w:rsidTr="000E75D5">
        <w:trPr>
          <w:trHeight w:val="253"/>
        </w:trPr>
        <w:tc>
          <w:tcPr>
            <w:tcW w:w="2225" w:type="dxa"/>
            <w:vAlign w:val="center"/>
          </w:tcPr>
          <w:p w14:paraId="34E96C3B" w14:textId="0657566D"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2</w:t>
            </w:r>
          </w:p>
        </w:tc>
        <w:tc>
          <w:tcPr>
            <w:tcW w:w="2226" w:type="dxa"/>
          </w:tcPr>
          <w:p w14:paraId="79E9EDDE" w14:textId="3BAB607D"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0.66(0.42-1.04)</w:t>
            </w:r>
          </w:p>
        </w:tc>
        <w:tc>
          <w:tcPr>
            <w:tcW w:w="2226" w:type="dxa"/>
          </w:tcPr>
          <w:p w14:paraId="1E576712" w14:textId="38BB66BB"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0.0756</w:t>
            </w:r>
          </w:p>
        </w:tc>
      </w:tr>
      <w:tr w:rsidR="00E93680" w:rsidRPr="00C13A06" w14:paraId="125954E1" w14:textId="77777777" w:rsidTr="000E75D5">
        <w:trPr>
          <w:trHeight w:val="240"/>
        </w:trPr>
        <w:tc>
          <w:tcPr>
            <w:tcW w:w="2225" w:type="dxa"/>
            <w:vAlign w:val="center"/>
          </w:tcPr>
          <w:p w14:paraId="17BCA3EE" w14:textId="5F9B34B7" w:rsidR="00E93680" w:rsidRPr="00C13A06" w:rsidRDefault="00E93680" w:rsidP="00E93680">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3+</w:t>
            </w:r>
          </w:p>
        </w:tc>
        <w:tc>
          <w:tcPr>
            <w:tcW w:w="2226" w:type="dxa"/>
          </w:tcPr>
          <w:p w14:paraId="3AE9953D" w14:textId="68CFDFDB"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Reference</w:t>
            </w:r>
          </w:p>
        </w:tc>
        <w:tc>
          <w:tcPr>
            <w:tcW w:w="2226" w:type="dxa"/>
          </w:tcPr>
          <w:p w14:paraId="2E0F0C58" w14:textId="77777777" w:rsidR="00E93680" w:rsidRPr="00C13A06" w:rsidRDefault="00E93680" w:rsidP="000E75D5">
            <w:pPr>
              <w:jc w:val="right"/>
              <w:rPr>
                <w:rFonts w:ascii="Times New Roman" w:hAnsi="Times New Roman" w:cs="Times New Roman"/>
                <w:bCs/>
                <w:sz w:val="16"/>
                <w:szCs w:val="16"/>
                <w:lang w:val="en-AU"/>
              </w:rPr>
            </w:pPr>
          </w:p>
        </w:tc>
      </w:tr>
      <w:tr w:rsidR="00E93680" w:rsidRPr="00C13A06" w14:paraId="5B1B60CE" w14:textId="77777777" w:rsidTr="000E75D5">
        <w:trPr>
          <w:trHeight w:val="253"/>
        </w:trPr>
        <w:tc>
          <w:tcPr>
            <w:tcW w:w="2225" w:type="dxa"/>
            <w:vAlign w:val="center"/>
          </w:tcPr>
          <w:p w14:paraId="03A3DCCF" w14:textId="12670E8E" w:rsidR="00E93680" w:rsidRPr="00C13A06" w:rsidRDefault="00E93680" w:rsidP="00E93680">
            <w:pPr>
              <w:rPr>
                <w:rFonts w:ascii="Times New Roman" w:eastAsia="Times New Roman" w:hAnsi="Times New Roman" w:cs="Times New Roman"/>
                <w:b/>
                <w:color w:val="000000"/>
                <w:sz w:val="16"/>
                <w:szCs w:val="16"/>
                <w:lang w:val="en-US"/>
              </w:rPr>
            </w:pPr>
            <w:r w:rsidRPr="00C13A06">
              <w:rPr>
                <w:rFonts w:ascii="Times New Roman" w:eastAsia="Times New Roman" w:hAnsi="Times New Roman" w:cs="Times New Roman"/>
                <w:b/>
                <w:color w:val="000000"/>
                <w:sz w:val="16"/>
                <w:szCs w:val="16"/>
                <w:lang w:val="en-US"/>
              </w:rPr>
              <w:t>Benzodiazepine</w:t>
            </w:r>
          </w:p>
        </w:tc>
        <w:tc>
          <w:tcPr>
            <w:tcW w:w="2226" w:type="dxa"/>
          </w:tcPr>
          <w:p w14:paraId="405AAD84" w14:textId="393E3745" w:rsidR="00E93680" w:rsidRPr="00C13A06" w:rsidRDefault="000E75D5" w:rsidP="003A2D29">
            <w:pPr>
              <w:jc w:val="right"/>
              <w:rPr>
                <w:sz w:val="16"/>
                <w:szCs w:val="16"/>
              </w:rPr>
            </w:pPr>
            <w:r w:rsidRPr="00C13A06">
              <w:rPr>
                <w:rFonts w:ascii="Times New Roman" w:hAnsi="Times New Roman" w:cs="Times New Roman"/>
                <w:bCs/>
                <w:sz w:val="16"/>
                <w:szCs w:val="16"/>
                <w:lang w:val="en-AU"/>
              </w:rPr>
              <w:t>1</w:t>
            </w:r>
            <w:r w:rsidR="003A2D29" w:rsidRPr="00C13A06">
              <w:rPr>
                <w:rFonts w:ascii="Times New Roman" w:hAnsi="Times New Roman" w:cs="Times New Roman"/>
                <w:color w:val="202124"/>
                <w:sz w:val="16"/>
                <w:szCs w:val="16"/>
                <w:shd w:val="clear" w:color="auto" w:fill="FFFFFF"/>
              </w:rPr>
              <w:t>·</w:t>
            </w:r>
            <w:r w:rsidRPr="00C13A06">
              <w:rPr>
                <w:rFonts w:ascii="Times New Roman" w:hAnsi="Times New Roman" w:cs="Times New Roman"/>
                <w:bCs/>
                <w:sz w:val="16"/>
                <w:szCs w:val="16"/>
                <w:lang w:val="en-AU"/>
              </w:rPr>
              <w:t>18(0</w:t>
            </w:r>
            <w:r w:rsidR="003A2D29" w:rsidRPr="00C13A06">
              <w:rPr>
                <w:rFonts w:ascii="Times New Roman" w:hAnsi="Times New Roman" w:cs="Times New Roman"/>
                <w:color w:val="202124"/>
                <w:sz w:val="16"/>
                <w:szCs w:val="16"/>
                <w:shd w:val="clear" w:color="auto" w:fill="FFFFFF"/>
              </w:rPr>
              <w:t>·</w:t>
            </w:r>
            <w:r w:rsidRPr="00C13A06">
              <w:rPr>
                <w:rFonts w:ascii="Times New Roman" w:hAnsi="Times New Roman" w:cs="Times New Roman"/>
                <w:bCs/>
                <w:sz w:val="16"/>
                <w:szCs w:val="16"/>
                <w:lang w:val="en-AU"/>
              </w:rPr>
              <w:t>79-1</w:t>
            </w:r>
            <w:r w:rsidR="003A2D29" w:rsidRPr="00C13A06">
              <w:rPr>
                <w:rFonts w:ascii="Times New Roman" w:hAnsi="Times New Roman" w:cs="Times New Roman"/>
                <w:color w:val="202124"/>
                <w:sz w:val="16"/>
                <w:szCs w:val="16"/>
                <w:shd w:val="clear" w:color="auto" w:fill="FFFFFF"/>
              </w:rPr>
              <w:t>·</w:t>
            </w:r>
            <w:r w:rsidRPr="00C13A06">
              <w:rPr>
                <w:rFonts w:ascii="Times New Roman" w:hAnsi="Times New Roman" w:cs="Times New Roman"/>
                <w:bCs/>
                <w:sz w:val="16"/>
                <w:szCs w:val="16"/>
                <w:lang w:val="en-AU"/>
              </w:rPr>
              <w:t>78)</w:t>
            </w:r>
          </w:p>
        </w:tc>
        <w:tc>
          <w:tcPr>
            <w:tcW w:w="2226" w:type="dxa"/>
          </w:tcPr>
          <w:p w14:paraId="71BF8342" w14:textId="4CC52554"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0.4153</w:t>
            </w:r>
          </w:p>
        </w:tc>
      </w:tr>
      <w:tr w:rsidR="00E93680" w:rsidRPr="00C13A06" w14:paraId="08BB7568" w14:textId="77777777" w:rsidTr="000E75D5">
        <w:trPr>
          <w:trHeight w:val="253"/>
        </w:trPr>
        <w:tc>
          <w:tcPr>
            <w:tcW w:w="2225" w:type="dxa"/>
            <w:vAlign w:val="center"/>
          </w:tcPr>
          <w:p w14:paraId="43378F92" w14:textId="16A60D51" w:rsidR="00E93680" w:rsidRPr="00C13A06" w:rsidRDefault="00E93680" w:rsidP="00E93680">
            <w:pPr>
              <w:rPr>
                <w:rFonts w:ascii="Times New Roman" w:eastAsia="Times New Roman" w:hAnsi="Times New Roman" w:cs="Times New Roman"/>
                <w:b/>
                <w:color w:val="000000"/>
                <w:sz w:val="16"/>
                <w:szCs w:val="16"/>
                <w:lang w:val="en-US"/>
              </w:rPr>
            </w:pPr>
            <w:r w:rsidRPr="00C13A06">
              <w:rPr>
                <w:rFonts w:ascii="Times New Roman" w:eastAsia="Times New Roman" w:hAnsi="Times New Roman" w:cs="Times New Roman"/>
                <w:b/>
                <w:color w:val="000000"/>
                <w:sz w:val="16"/>
                <w:szCs w:val="16"/>
                <w:lang w:val="en-US"/>
              </w:rPr>
              <w:t xml:space="preserve">Z-drugs </w:t>
            </w:r>
          </w:p>
        </w:tc>
        <w:tc>
          <w:tcPr>
            <w:tcW w:w="2226" w:type="dxa"/>
          </w:tcPr>
          <w:p w14:paraId="458B9EE4" w14:textId="0888BA1E"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1.25(0.74-2.11)</w:t>
            </w:r>
          </w:p>
        </w:tc>
        <w:tc>
          <w:tcPr>
            <w:tcW w:w="2226" w:type="dxa"/>
          </w:tcPr>
          <w:p w14:paraId="185B7C47" w14:textId="59BAE0ED"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0.4049</w:t>
            </w:r>
          </w:p>
        </w:tc>
      </w:tr>
      <w:tr w:rsidR="00E93680" w:rsidRPr="00C13A06" w14:paraId="09431489" w14:textId="77777777" w:rsidTr="000E75D5">
        <w:trPr>
          <w:trHeight w:val="253"/>
        </w:trPr>
        <w:tc>
          <w:tcPr>
            <w:tcW w:w="2225" w:type="dxa"/>
            <w:vAlign w:val="center"/>
          </w:tcPr>
          <w:p w14:paraId="6D6CB453" w14:textId="7B59AAF3" w:rsidR="00E93680" w:rsidRPr="00C13A06" w:rsidRDefault="00E93680" w:rsidP="00E93680">
            <w:pPr>
              <w:rPr>
                <w:rFonts w:ascii="Times New Roman" w:eastAsia="Times New Roman" w:hAnsi="Times New Roman" w:cs="Times New Roman"/>
                <w:b/>
                <w:color w:val="000000"/>
                <w:sz w:val="16"/>
                <w:szCs w:val="16"/>
                <w:lang w:val="en-US"/>
              </w:rPr>
            </w:pPr>
            <w:r w:rsidRPr="00C13A06">
              <w:rPr>
                <w:rFonts w:ascii="Times New Roman" w:eastAsia="Times New Roman" w:hAnsi="Times New Roman" w:cs="Times New Roman"/>
                <w:b/>
                <w:color w:val="000000"/>
                <w:sz w:val="16"/>
                <w:szCs w:val="16"/>
                <w:lang w:val="en-US"/>
              </w:rPr>
              <w:t>Sedatives</w:t>
            </w:r>
          </w:p>
        </w:tc>
        <w:tc>
          <w:tcPr>
            <w:tcW w:w="2226" w:type="dxa"/>
          </w:tcPr>
          <w:p w14:paraId="7E4EC73D" w14:textId="1F1CC253"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0.89(0.57-1.38)</w:t>
            </w:r>
          </w:p>
        </w:tc>
        <w:tc>
          <w:tcPr>
            <w:tcW w:w="2226" w:type="dxa"/>
          </w:tcPr>
          <w:p w14:paraId="2F3E6F5D" w14:textId="7A289195" w:rsidR="00E93680" w:rsidRPr="00C13A06" w:rsidRDefault="000E75D5" w:rsidP="000E75D5">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0.6043</w:t>
            </w:r>
          </w:p>
        </w:tc>
      </w:tr>
      <w:tr w:rsidR="00E93680" w:rsidRPr="00F91153" w14:paraId="1E4ACA35" w14:textId="77777777" w:rsidTr="000E75D5">
        <w:trPr>
          <w:trHeight w:val="253"/>
        </w:trPr>
        <w:tc>
          <w:tcPr>
            <w:tcW w:w="2225" w:type="dxa"/>
            <w:vAlign w:val="center"/>
          </w:tcPr>
          <w:p w14:paraId="48CB1157" w14:textId="3A0013E7" w:rsidR="00E93680" w:rsidRPr="00F91153" w:rsidRDefault="00E93680" w:rsidP="00E93680">
            <w:pPr>
              <w:rPr>
                <w:rFonts w:ascii="Times New Roman" w:eastAsia="Times New Roman" w:hAnsi="Times New Roman" w:cs="Times New Roman"/>
                <w:b/>
                <w:color w:val="000000"/>
                <w:sz w:val="16"/>
                <w:szCs w:val="16"/>
                <w:lang w:val="en-US"/>
              </w:rPr>
            </w:pPr>
            <w:r w:rsidRPr="00F91153">
              <w:rPr>
                <w:rFonts w:ascii="Times New Roman" w:eastAsia="Times New Roman" w:hAnsi="Times New Roman" w:cs="Times New Roman"/>
                <w:b/>
                <w:color w:val="000000"/>
                <w:sz w:val="16"/>
                <w:szCs w:val="16"/>
                <w:lang w:val="en-US"/>
              </w:rPr>
              <w:t>Opioids for pain</w:t>
            </w:r>
          </w:p>
        </w:tc>
        <w:tc>
          <w:tcPr>
            <w:tcW w:w="2226" w:type="dxa"/>
          </w:tcPr>
          <w:p w14:paraId="31652520" w14:textId="3B17B774" w:rsidR="00E93680" w:rsidRPr="00F91153" w:rsidRDefault="000E75D5" w:rsidP="000E75D5">
            <w:pPr>
              <w:jc w:val="right"/>
              <w:rPr>
                <w:rFonts w:ascii="Times New Roman" w:hAnsi="Times New Roman" w:cs="Times New Roman"/>
                <w:bCs/>
                <w:sz w:val="16"/>
                <w:szCs w:val="16"/>
                <w:lang w:val="en-AU"/>
              </w:rPr>
            </w:pPr>
            <w:r w:rsidRPr="00F91153">
              <w:rPr>
                <w:rFonts w:ascii="Times New Roman" w:hAnsi="Times New Roman" w:cs="Times New Roman"/>
                <w:bCs/>
                <w:sz w:val="16"/>
                <w:szCs w:val="16"/>
                <w:lang w:val="en-AU"/>
              </w:rPr>
              <w:t>0.94(0.62-1.46)</w:t>
            </w:r>
          </w:p>
        </w:tc>
        <w:tc>
          <w:tcPr>
            <w:tcW w:w="2226" w:type="dxa"/>
          </w:tcPr>
          <w:p w14:paraId="104E1365" w14:textId="4B18F2C0" w:rsidR="00E93680" w:rsidRPr="00F91153" w:rsidRDefault="000E75D5" w:rsidP="000E75D5">
            <w:pPr>
              <w:jc w:val="right"/>
              <w:rPr>
                <w:rFonts w:ascii="Times New Roman" w:hAnsi="Times New Roman" w:cs="Times New Roman"/>
                <w:bCs/>
                <w:sz w:val="16"/>
                <w:szCs w:val="16"/>
                <w:lang w:val="en-AU"/>
              </w:rPr>
            </w:pPr>
            <w:r w:rsidRPr="00F91153">
              <w:rPr>
                <w:rFonts w:ascii="Times New Roman" w:hAnsi="Times New Roman" w:cs="Times New Roman"/>
                <w:bCs/>
                <w:sz w:val="16"/>
                <w:szCs w:val="16"/>
                <w:lang w:val="en-AU"/>
              </w:rPr>
              <w:t>0.8107</w:t>
            </w:r>
          </w:p>
        </w:tc>
      </w:tr>
      <w:tr w:rsidR="00E93680" w:rsidRPr="00F91153" w14:paraId="51DFE971" w14:textId="77777777" w:rsidTr="000E75D5">
        <w:trPr>
          <w:trHeight w:val="240"/>
        </w:trPr>
        <w:tc>
          <w:tcPr>
            <w:tcW w:w="2225" w:type="dxa"/>
            <w:vAlign w:val="center"/>
          </w:tcPr>
          <w:p w14:paraId="31A76E02" w14:textId="10EEF38E" w:rsidR="00E93680" w:rsidRPr="00F91153" w:rsidRDefault="000E75D5" w:rsidP="00E93680">
            <w:pPr>
              <w:rPr>
                <w:rFonts w:ascii="Times New Roman" w:eastAsia="Times New Roman" w:hAnsi="Times New Roman" w:cs="Times New Roman"/>
                <w:b/>
                <w:color w:val="000000"/>
                <w:sz w:val="16"/>
                <w:szCs w:val="16"/>
                <w:lang w:val="en-US"/>
              </w:rPr>
            </w:pPr>
            <w:r w:rsidRPr="00F91153">
              <w:rPr>
                <w:rFonts w:ascii="Times New Roman" w:eastAsia="Times New Roman" w:hAnsi="Times New Roman" w:cs="Times New Roman"/>
                <w:b/>
                <w:color w:val="000000"/>
                <w:sz w:val="16"/>
                <w:szCs w:val="16"/>
                <w:lang w:val="en-US"/>
              </w:rPr>
              <w:t>OAT</w:t>
            </w:r>
          </w:p>
        </w:tc>
        <w:tc>
          <w:tcPr>
            <w:tcW w:w="2226" w:type="dxa"/>
          </w:tcPr>
          <w:p w14:paraId="7F34239B" w14:textId="706991BA" w:rsidR="00E93680" w:rsidRPr="00F91153" w:rsidRDefault="000E75D5" w:rsidP="000E75D5">
            <w:pPr>
              <w:jc w:val="right"/>
              <w:rPr>
                <w:rFonts w:ascii="Times New Roman" w:hAnsi="Times New Roman" w:cs="Times New Roman"/>
                <w:bCs/>
                <w:sz w:val="16"/>
                <w:szCs w:val="16"/>
                <w:lang w:val="en-AU"/>
              </w:rPr>
            </w:pPr>
            <w:r w:rsidRPr="00F91153">
              <w:rPr>
                <w:rFonts w:ascii="Times New Roman" w:hAnsi="Times New Roman" w:cs="Times New Roman"/>
                <w:bCs/>
                <w:sz w:val="16"/>
                <w:szCs w:val="16"/>
                <w:lang w:val="en-AU"/>
              </w:rPr>
              <w:t>0.85(0.56-1.27)</w:t>
            </w:r>
          </w:p>
        </w:tc>
        <w:tc>
          <w:tcPr>
            <w:tcW w:w="2226" w:type="dxa"/>
          </w:tcPr>
          <w:p w14:paraId="0E46EC32" w14:textId="7C56D38D" w:rsidR="00E93680" w:rsidRPr="00F91153" w:rsidRDefault="000E75D5" w:rsidP="000E75D5">
            <w:pPr>
              <w:jc w:val="right"/>
              <w:rPr>
                <w:rFonts w:ascii="Times New Roman" w:hAnsi="Times New Roman" w:cs="Times New Roman"/>
                <w:bCs/>
                <w:sz w:val="16"/>
                <w:szCs w:val="16"/>
                <w:lang w:val="en-AU"/>
              </w:rPr>
            </w:pPr>
            <w:r w:rsidRPr="00F91153">
              <w:rPr>
                <w:rFonts w:ascii="Times New Roman" w:hAnsi="Times New Roman" w:cs="Times New Roman"/>
                <w:bCs/>
                <w:sz w:val="16"/>
                <w:szCs w:val="16"/>
                <w:lang w:val="en-AU"/>
              </w:rPr>
              <w:t>0.4136</w:t>
            </w:r>
          </w:p>
        </w:tc>
      </w:tr>
    </w:tbl>
    <w:p w14:paraId="53A2D36E" w14:textId="77777777" w:rsidR="00C13A06" w:rsidRPr="00F91153" w:rsidRDefault="00C13A06" w:rsidP="00C13A06">
      <w:pPr>
        <w:rPr>
          <w:rFonts w:ascii="Times New Roman" w:hAnsi="Times New Roman" w:cs="Times New Roman"/>
          <w:b/>
          <w:sz w:val="16"/>
          <w:szCs w:val="16"/>
          <w:lang w:val="en-AU"/>
        </w:rPr>
      </w:pPr>
      <w:r w:rsidRPr="00F91153">
        <w:rPr>
          <w:rFonts w:ascii="Times New Roman" w:hAnsi="Times New Roman" w:cs="Times New Roman"/>
          <w:b/>
          <w:sz w:val="16"/>
          <w:szCs w:val="16"/>
          <w:lang w:val="en-AU"/>
        </w:rPr>
        <w:t>Footnote</w:t>
      </w:r>
      <w:r w:rsidRPr="00F91153">
        <w:rPr>
          <w:rFonts w:ascii="Times New Roman" w:hAnsi="Times New Roman" w:cs="Times New Roman"/>
          <w:bCs/>
          <w:sz w:val="16"/>
          <w:szCs w:val="16"/>
          <w:lang w:val="en-AU"/>
        </w:rPr>
        <w:t>: HR= hazard ratio; CI= confidence interval; AIC= Akaike Information Criterion; OAT= opioid agonist treatment</w:t>
      </w:r>
      <w:r w:rsidRPr="00F91153">
        <w:rPr>
          <w:rFonts w:ascii="Times New Roman" w:hAnsi="Times New Roman" w:cs="Times New Roman"/>
          <w:b/>
          <w:sz w:val="16"/>
          <w:szCs w:val="16"/>
          <w:lang w:val="en-AU"/>
        </w:rPr>
        <w:t xml:space="preserve"> </w:t>
      </w:r>
    </w:p>
    <w:p w14:paraId="729C113F" w14:textId="0092F817" w:rsidR="00C13A06" w:rsidRPr="00F91153" w:rsidRDefault="00C13A06" w:rsidP="00512F9D">
      <w:pPr>
        <w:rPr>
          <w:rFonts w:ascii="Times New Roman" w:hAnsi="Times New Roman" w:cs="Times New Roman"/>
          <w:bCs/>
          <w:sz w:val="16"/>
          <w:szCs w:val="16"/>
          <w:lang w:val="en-AU"/>
        </w:rPr>
        <w:sectPr w:rsidR="00C13A06" w:rsidRPr="00F91153" w:rsidSect="0046771E">
          <w:footerReference w:type="default" r:id="rId7"/>
          <w:pgSz w:w="12240" w:h="15840"/>
          <w:pgMar w:top="1440" w:right="1440" w:bottom="1440" w:left="1440" w:header="720" w:footer="720" w:gutter="0"/>
          <w:cols w:space="720"/>
          <w:docGrid w:linePitch="360"/>
        </w:sectPr>
      </w:pPr>
    </w:p>
    <w:p w14:paraId="69CCF73D" w14:textId="1701DC6B" w:rsidR="00326C66" w:rsidRDefault="00326C66" w:rsidP="00326C66">
      <w:pPr>
        <w:rPr>
          <w:rFonts w:ascii="Times New Roman" w:hAnsi="Times New Roman" w:cs="Times New Roman"/>
          <w:b/>
          <w:sz w:val="20"/>
          <w:szCs w:val="20"/>
          <w:lang w:val="en-AU"/>
        </w:rPr>
      </w:pPr>
      <w:r w:rsidRPr="008176A9">
        <w:rPr>
          <w:rFonts w:ascii="Times New Roman" w:hAnsi="Times New Roman" w:cs="Times New Roman"/>
          <w:b/>
          <w:sz w:val="20"/>
          <w:szCs w:val="20"/>
          <w:lang w:val="en-AU"/>
        </w:rPr>
        <w:lastRenderedPageBreak/>
        <w:t>Table S</w:t>
      </w:r>
      <w:r>
        <w:rPr>
          <w:rFonts w:ascii="Times New Roman" w:hAnsi="Times New Roman" w:cs="Times New Roman"/>
          <w:b/>
          <w:sz w:val="20"/>
          <w:szCs w:val="20"/>
          <w:lang w:val="en-AU"/>
        </w:rPr>
        <w:t>6</w:t>
      </w:r>
      <w:r w:rsidRPr="008176A9">
        <w:rPr>
          <w:rFonts w:ascii="Times New Roman" w:hAnsi="Times New Roman" w:cs="Times New Roman"/>
          <w:b/>
          <w:sz w:val="20"/>
          <w:szCs w:val="20"/>
          <w:lang w:val="en-AU"/>
        </w:rPr>
        <w:t xml:space="preserve">: Sensitivity analysis excluding stimulant only group, and testing effect of OAT on the outcome </w:t>
      </w:r>
      <w:r>
        <w:rPr>
          <w:rFonts w:ascii="Times New Roman" w:hAnsi="Times New Roman" w:cs="Times New Roman"/>
          <w:b/>
          <w:sz w:val="20"/>
          <w:szCs w:val="20"/>
          <w:lang w:val="en-AU"/>
        </w:rPr>
        <w:t>(OAT defined three ways)</w:t>
      </w:r>
    </w:p>
    <w:tbl>
      <w:tblPr>
        <w:tblStyle w:val="TableGrid"/>
        <w:tblW w:w="0" w:type="auto"/>
        <w:tblLook w:val="04A0" w:firstRow="1" w:lastRow="0" w:firstColumn="1" w:lastColumn="0" w:noHBand="0" w:noVBand="1"/>
      </w:tblPr>
      <w:tblGrid>
        <w:gridCol w:w="1565"/>
        <w:gridCol w:w="1554"/>
        <w:gridCol w:w="1566"/>
        <w:gridCol w:w="1566"/>
        <w:gridCol w:w="1567"/>
      </w:tblGrid>
      <w:tr w:rsidR="00326C66" w:rsidRPr="00C13A06" w14:paraId="67CD6C45" w14:textId="6BCCDBCB" w:rsidTr="00420045">
        <w:trPr>
          <w:trHeight w:val="292"/>
        </w:trPr>
        <w:tc>
          <w:tcPr>
            <w:tcW w:w="1565" w:type="dxa"/>
          </w:tcPr>
          <w:p w14:paraId="696AD92A" w14:textId="77777777" w:rsidR="00326C66" w:rsidRPr="00C13A06" w:rsidRDefault="00326C66" w:rsidP="000C0B24">
            <w:pPr>
              <w:rPr>
                <w:rFonts w:ascii="Times New Roman" w:hAnsi="Times New Roman" w:cs="Times New Roman"/>
                <w:bCs/>
                <w:sz w:val="16"/>
                <w:szCs w:val="16"/>
                <w:lang w:val="en-AU"/>
              </w:rPr>
            </w:pPr>
          </w:p>
        </w:tc>
        <w:tc>
          <w:tcPr>
            <w:tcW w:w="1554" w:type="dxa"/>
          </w:tcPr>
          <w:p w14:paraId="064714E4" w14:textId="77777777" w:rsidR="00326C66" w:rsidRDefault="00326C66" w:rsidP="000C0B24">
            <w:pPr>
              <w:jc w:val="center"/>
              <w:rPr>
                <w:rFonts w:ascii="Times New Roman" w:hAnsi="Times New Roman" w:cs="Times New Roman"/>
                <w:b/>
                <w:sz w:val="16"/>
                <w:szCs w:val="16"/>
                <w:lang w:val="en-AU"/>
              </w:rPr>
            </w:pPr>
            <w:r>
              <w:rPr>
                <w:rFonts w:ascii="Times New Roman" w:hAnsi="Times New Roman" w:cs="Times New Roman"/>
                <w:b/>
                <w:sz w:val="16"/>
                <w:szCs w:val="16"/>
                <w:lang w:val="en-AU"/>
              </w:rPr>
              <w:t xml:space="preserve">Original model </w:t>
            </w:r>
          </w:p>
          <w:p w14:paraId="124D5874" w14:textId="77777777" w:rsidR="00326C66" w:rsidRDefault="00326C66" w:rsidP="000C0B24">
            <w:pPr>
              <w:jc w:val="center"/>
              <w:rPr>
                <w:rFonts w:ascii="Times New Roman" w:hAnsi="Times New Roman" w:cs="Times New Roman"/>
                <w:b/>
                <w:sz w:val="16"/>
                <w:szCs w:val="16"/>
                <w:lang w:val="en-AU"/>
              </w:rPr>
            </w:pPr>
            <w:r>
              <w:rPr>
                <w:rFonts w:ascii="Times New Roman" w:hAnsi="Times New Roman" w:cs="Times New Roman"/>
                <w:b/>
                <w:sz w:val="16"/>
                <w:szCs w:val="16"/>
                <w:lang w:val="en-AU"/>
              </w:rPr>
              <w:t>(Table S5)</w:t>
            </w:r>
          </w:p>
          <w:p w14:paraId="343C62BB" w14:textId="3C4715A2" w:rsidR="00431FD2" w:rsidRDefault="00431FD2" w:rsidP="000C0B24">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HR (95% CI)</w:t>
            </w:r>
          </w:p>
        </w:tc>
        <w:tc>
          <w:tcPr>
            <w:tcW w:w="1566" w:type="dxa"/>
          </w:tcPr>
          <w:p w14:paraId="4D11993E" w14:textId="77777777" w:rsidR="00326C66" w:rsidRDefault="00326C66" w:rsidP="000C0B24">
            <w:pPr>
              <w:jc w:val="center"/>
              <w:rPr>
                <w:rFonts w:ascii="Times New Roman" w:hAnsi="Times New Roman" w:cs="Times New Roman"/>
                <w:b/>
                <w:sz w:val="16"/>
                <w:szCs w:val="16"/>
                <w:lang w:val="en-AU"/>
              </w:rPr>
            </w:pPr>
            <w:r>
              <w:rPr>
                <w:rFonts w:ascii="Times New Roman" w:hAnsi="Times New Roman" w:cs="Times New Roman"/>
                <w:b/>
                <w:sz w:val="16"/>
                <w:szCs w:val="16"/>
                <w:lang w:val="en-AU"/>
              </w:rPr>
              <w:t xml:space="preserve">Sensitivity </w:t>
            </w:r>
          </w:p>
          <w:p w14:paraId="609EC9C2" w14:textId="7E70EBC3" w:rsidR="00326C66" w:rsidRDefault="00326C66" w:rsidP="000C0B24">
            <w:pPr>
              <w:jc w:val="center"/>
              <w:rPr>
                <w:rFonts w:ascii="Times New Roman" w:hAnsi="Times New Roman" w:cs="Times New Roman"/>
                <w:b/>
                <w:sz w:val="16"/>
                <w:szCs w:val="16"/>
                <w:lang w:val="en-AU"/>
              </w:rPr>
            </w:pPr>
            <w:r>
              <w:rPr>
                <w:rFonts w:ascii="Times New Roman" w:hAnsi="Times New Roman" w:cs="Times New Roman"/>
                <w:b/>
                <w:sz w:val="16"/>
                <w:szCs w:val="16"/>
                <w:lang w:val="en-AU"/>
              </w:rPr>
              <w:t>Model 1</w:t>
            </w:r>
          </w:p>
          <w:p w14:paraId="431A032A" w14:textId="60F2E096" w:rsidR="00326C66" w:rsidRPr="00C13A06" w:rsidRDefault="00326C66" w:rsidP="000C0B24">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HR (95% CI)</w:t>
            </w:r>
          </w:p>
        </w:tc>
        <w:tc>
          <w:tcPr>
            <w:tcW w:w="1566" w:type="dxa"/>
          </w:tcPr>
          <w:p w14:paraId="21909EB2" w14:textId="77777777" w:rsidR="00326C66" w:rsidRDefault="00326C66" w:rsidP="00326C66">
            <w:pPr>
              <w:jc w:val="center"/>
              <w:rPr>
                <w:rFonts w:ascii="Times New Roman" w:hAnsi="Times New Roman" w:cs="Times New Roman"/>
                <w:b/>
                <w:sz w:val="16"/>
                <w:szCs w:val="16"/>
                <w:lang w:val="en-AU"/>
              </w:rPr>
            </w:pPr>
            <w:r>
              <w:rPr>
                <w:rFonts w:ascii="Times New Roman" w:hAnsi="Times New Roman" w:cs="Times New Roman"/>
                <w:b/>
                <w:sz w:val="16"/>
                <w:szCs w:val="16"/>
                <w:lang w:val="en-AU"/>
              </w:rPr>
              <w:t xml:space="preserve">Sensitivity </w:t>
            </w:r>
          </w:p>
          <w:p w14:paraId="61BADD17" w14:textId="77777777" w:rsidR="00326C66" w:rsidRDefault="00326C66" w:rsidP="000C0B24">
            <w:pPr>
              <w:jc w:val="center"/>
              <w:rPr>
                <w:rFonts w:ascii="Times New Roman" w:hAnsi="Times New Roman" w:cs="Times New Roman"/>
                <w:b/>
                <w:sz w:val="16"/>
                <w:szCs w:val="16"/>
                <w:lang w:val="en-AU"/>
              </w:rPr>
            </w:pPr>
            <w:r>
              <w:rPr>
                <w:rFonts w:ascii="Times New Roman" w:hAnsi="Times New Roman" w:cs="Times New Roman"/>
                <w:b/>
                <w:sz w:val="16"/>
                <w:szCs w:val="16"/>
                <w:lang w:val="en-AU"/>
              </w:rPr>
              <w:t>Model 2</w:t>
            </w:r>
          </w:p>
          <w:p w14:paraId="57F8331B" w14:textId="3A4E1CFD" w:rsidR="00326C66" w:rsidRPr="00C13A06" w:rsidRDefault="00326C66" w:rsidP="000C0B24">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HR (95% CI)</w:t>
            </w:r>
          </w:p>
        </w:tc>
        <w:tc>
          <w:tcPr>
            <w:tcW w:w="1567" w:type="dxa"/>
          </w:tcPr>
          <w:p w14:paraId="4032A0F7" w14:textId="77777777" w:rsidR="00326C66" w:rsidRDefault="00326C66" w:rsidP="00326C66">
            <w:pPr>
              <w:jc w:val="center"/>
              <w:rPr>
                <w:rFonts w:ascii="Times New Roman" w:hAnsi="Times New Roman" w:cs="Times New Roman"/>
                <w:b/>
                <w:sz w:val="16"/>
                <w:szCs w:val="16"/>
                <w:lang w:val="en-AU"/>
              </w:rPr>
            </w:pPr>
            <w:r>
              <w:rPr>
                <w:rFonts w:ascii="Times New Roman" w:hAnsi="Times New Roman" w:cs="Times New Roman"/>
                <w:b/>
                <w:sz w:val="16"/>
                <w:szCs w:val="16"/>
                <w:lang w:val="en-AU"/>
              </w:rPr>
              <w:t xml:space="preserve">Sensitivity </w:t>
            </w:r>
          </w:p>
          <w:p w14:paraId="4C43921A" w14:textId="77777777" w:rsidR="00326C66" w:rsidRDefault="00326C66" w:rsidP="000C0B24">
            <w:pPr>
              <w:jc w:val="center"/>
              <w:rPr>
                <w:rFonts w:ascii="Times New Roman" w:hAnsi="Times New Roman" w:cs="Times New Roman"/>
                <w:b/>
                <w:sz w:val="16"/>
                <w:szCs w:val="16"/>
                <w:lang w:val="en-AU"/>
              </w:rPr>
            </w:pPr>
            <w:r>
              <w:rPr>
                <w:rFonts w:ascii="Times New Roman" w:hAnsi="Times New Roman" w:cs="Times New Roman"/>
                <w:b/>
                <w:sz w:val="16"/>
                <w:szCs w:val="16"/>
                <w:lang w:val="en-AU"/>
              </w:rPr>
              <w:t>Model 3</w:t>
            </w:r>
          </w:p>
          <w:p w14:paraId="2D18F0FC" w14:textId="55201E9F" w:rsidR="00326C66" w:rsidRPr="00C13A06" w:rsidRDefault="00326C66" w:rsidP="000C0B24">
            <w:pPr>
              <w:jc w:val="center"/>
              <w:rPr>
                <w:rFonts w:ascii="Times New Roman" w:hAnsi="Times New Roman" w:cs="Times New Roman"/>
                <w:b/>
                <w:sz w:val="16"/>
                <w:szCs w:val="16"/>
                <w:lang w:val="en-AU"/>
              </w:rPr>
            </w:pPr>
            <w:r w:rsidRPr="00C13A06">
              <w:rPr>
                <w:rFonts w:ascii="Times New Roman" w:hAnsi="Times New Roman" w:cs="Times New Roman"/>
                <w:b/>
                <w:sz w:val="16"/>
                <w:szCs w:val="16"/>
                <w:lang w:val="en-AU"/>
              </w:rPr>
              <w:t>HR (95% CI)</w:t>
            </w:r>
          </w:p>
        </w:tc>
      </w:tr>
      <w:tr w:rsidR="00326C66" w:rsidRPr="00C13A06" w14:paraId="5C5C9760" w14:textId="30E1BF4D" w:rsidTr="00420045">
        <w:trPr>
          <w:trHeight w:val="292"/>
        </w:trPr>
        <w:tc>
          <w:tcPr>
            <w:tcW w:w="1565" w:type="dxa"/>
          </w:tcPr>
          <w:p w14:paraId="4EBF8E9F" w14:textId="77777777" w:rsidR="00326C66" w:rsidRPr="00C13A06" w:rsidRDefault="00326C66" w:rsidP="000C0B24">
            <w:pPr>
              <w:rPr>
                <w:rFonts w:ascii="Times New Roman" w:hAnsi="Times New Roman" w:cs="Times New Roman"/>
                <w:b/>
                <w:sz w:val="16"/>
                <w:szCs w:val="16"/>
                <w:lang w:val="en-AU"/>
              </w:rPr>
            </w:pPr>
            <w:r w:rsidRPr="00C13A06">
              <w:rPr>
                <w:rFonts w:ascii="Times New Roman" w:hAnsi="Times New Roman" w:cs="Times New Roman"/>
                <w:b/>
                <w:sz w:val="16"/>
                <w:szCs w:val="16"/>
                <w:lang w:val="en-AU"/>
              </w:rPr>
              <w:t xml:space="preserve">Type of diagnosis </w:t>
            </w:r>
          </w:p>
        </w:tc>
        <w:tc>
          <w:tcPr>
            <w:tcW w:w="1554" w:type="dxa"/>
          </w:tcPr>
          <w:p w14:paraId="3D2BB1C5" w14:textId="77777777" w:rsidR="00326C66" w:rsidRPr="00C13A06" w:rsidRDefault="00326C66" w:rsidP="000C0B24">
            <w:pPr>
              <w:jc w:val="center"/>
              <w:rPr>
                <w:rFonts w:ascii="Times New Roman" w:hAnsi="Times New Roman" w:cs="Times New Roman"/>
                <w:b/>
                <w:sz w:val="16"/>
                <w:szCs w:val="16"/>
                <w:lang w:val="en-AU"/>
              </w:rPr>
            </w:pPr>
          </w:p>
        </w:tc>
        <w:tc>
          <w:tcPr>
            <w:tcW w:w="1566" w:type="dxa"/>
          </w:tcPr>
          <w:p w14:paraId="25CF57C2" w14:textId="0BA467B8" w:rsidR="00326C66" w:rsidRPr="00C13A06" w:rsidRDefault="00326C66" w:rsidP="000C0B24">
            <w:pPr>
              <w:jc w:val="center"/>
              <w:rPr>
                <w:rFonts w:ascii="Times New Roman" w:hAnsi="Times New Roman" w:cs="Times New Roman"/>
                <w:b/>
                <w:sz w:val="16"/>
                <w:szCs w:val="16"/>
                <w:lang w:val="en-AU"/>
              </w:rPr>
            </w:pPr>
          </w:p>
        </w:tc>
        <w:tc>
          <w:tcPr>
            <w:tcW w:w="1566" w:type="dxa"/>
          </w:tcPr>
          <w:p w14:paraId="1E6679D5" w14:textId="77777777" w:rsidR="00326C66" w:rsidRPr="00C13A06" w:rsidRDefault="00326C66" w:rsidP="000C0B24">
            <w:pPr>
              <w:jc w:val="center"/>
              <w:rPr>
                <w:rFonts w:ascii="Times New Roman" w:hAnsi="Times New Roman" w:cs="Times New Roman"/>
                <w:b/>
                <w:sz w:val="16"/>
                <w:szCs w:val="16"/>
                <w:lang w:val="en-AU"/>
              </w:rPr>
            </w:pPr>
          </w:p>
        </w:tc>
        <w:tc>
          <w:tcPr>
            <w:tcW w:w="1567" w:type="dxa"/>
          </w:tcPr>
          <w:p w14:paraId="5F74B8F3" w14:textId="77777777" w:rsidR="00326C66" w:rsidRPr="00C13A06" w:rsidRDefault="00326C66" w:rsidP="000C0B24">
            <w:pPr>
              <w:jc w:val="center"/>
              <w:rPr>
                <w:rFonts w:ascii="Times New Roman" w:hAnsi="Times New Roman" w:cs="Times New Roman"/>
                <w:b/>
                <w:sz w:val="16"/>
                <w:szCs w:val="16"/>
                <w:lang w:val="en-AU"/>
              </w:rPr>
            </w:pPr>
          </w:p>
        </w:tc>
      </w:tr>
      <w:tr w:rsidR="00326C66" w:rsidRPr="00C13A06" w14:paraId="6FCDABD5" w14:textId="1BE8232A" w:rsidTr="00420045">
        <w:trPr>
          <w:trHeight w:val="277"/>
        </w:trPr>
        <w:tc>
          <w:tcPr>
            <w:tcW w:w="1565" w:type="dxa"/>
            <w:vAlign w:val="center"/>
          </w:tcPr>
          <w:p w14:paraId="67282426" w14:textId="77777777" w:rsidR="00326C66" w:rsidRPr="00C13A06" w:rsidRDefault="00326C66" w:rsidP="000C0B24">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Both</w:t>
            </w:r>
          </w:p>
        </w:tc>
        <w:tc>
          <w:tcPr>
            <w:tcW w:w="1554" w:type="dxa"/>
          </w:tcPr>
          <w:p w14:paraId="1AE0CB9A" w14:textId="06DEF7AA" w:rsidR="00326C66" w:rsidRPr="00420045" w:rsidRDefault="00431FD2" w:rsidP="000C0B24">
            <w:pPr>
              <w:jc w:val="right"/>
              <w:rPr>
                <w:rFonts w:ascii="Times New Roman" w:hAnsi="Times New Roman" w:cs="Times New Roman"/>
                <w:b/>
                <w:sz w:val="16"/>
                <w:szCs w:val="16"/>
                <w:lang w:val="en-AU"/>
              </w:rPr>
            </w:pPr>
            <w:r w:rsidRPr="00420045">
              <w:rPr>
                <w:rFonts w:ascii="Times New Roman" w:hAnsi="Times New Roman" w:cs="Times New Roman"/>
                <w:b/>
                <w:sz w:val="16"/>
                <w:szCs w:val="16"/>
                <w:lang w:val="en-AU"/>
              </w:rPr>
              <w:t>1.87(1.34-2.58)</w:t>
            </w:r>
          </w:p>
        </w:tc>
        <w:tc>
          <w:tcPr>
            <w:tcW w:w="1566" w:type="dxa"/>
          </w:tcPr>
          <w:p w14:paraId="09FFC3B0" w14:textId="504FA7AF" w:rsidR="00326C66" w:rsidRPr="00420045" w:rsidRDefault="00326C66" w:rsidP="000C0B24">
            <w:pPr>
              <w:jc w:val="right"/>
              <w:rPr>
                <w:rFonts w:ascii="Times New Roman" w:hAnsi="Times New Roman" w:cs="Times New Roman"/>
                <w:b/>
                <w:sz w:val="16"/>
                <w:szCs w:val="16"/>
                <w:lang w:val="en-AU"/>
              </w:rPr>
            </w:pPr>
            <w:r w:rsidRPr="00420045">
              <w:rPr>
                <w:rFonts w:ascii="Times New Roman" w:hAnsi="Times New Roman" w:cs="Times New Roman"/>
                <w:b/>
                <w:sz w:val="16"/>
                <w:szCs w:val="16"/>
                <w:lang w:val="en-AU"/>
              </w:rPr>
              <w:t>1.89(1.36-2.62)</w:t>
            </w:r>
          </w:p>
        </w:tc>
        <w:tc>
          <w:tcPr>
            <w:tcW w:w="1566" w:type="dxa"/>
          </w:tcPr>
          <w:p w14:paraId="3402F069" w14:textId="7F6D9F9B" w:rsidR="00326C66" w:rsidRPr="00420045" w:rsidRDefault="00326C66" w:rsidP="000C0B24">
            <w:pPr>
              <w:jc w:val="right"/>
              <w:rPr>
                <w:rFonts w:ascii="Times New Roman" w:hAnsi="Times New Roman" w:cs="Times New Roman"/>
                <w:b/>
                <w:sz w:val="16"/>
                <w:szCs w:val="16"/>
                <w:lang w:val="en-AU"/>
              </w:rPr>
            </w:pPr>
            <w:r w:rsidRPr="00420045">
              <w:rPr>
                <w:rFonts w:ascii="Times New Roman" w:hAnsi="Times New Roman" w:cs="Times New Roman"/>
                <w:b/>
                <w:sz w:val="16"/>
                <w:szCs w:val="16"/>
                <w:lang w:val="en-AU"/>
              </w:rPr>
              <w:t>2.01(1.44-2.78)</w:t>
            </w:r>
          </w:p>
        </w:tc>
        <w:tc>
          <w:tcPr>
            <w:tcW w:w="1567" w:type="dxa"/>
          </w:tcPr>
          <w:p w14:paraId="3399B06A" w14:textId="35BE7D82" w:rsidR="00326C66" w:rsidRPr="00420045" w:rsidRDefault="00326C66" w:rsidP="000C0B24">
            <w:pPr>
              <w:jc w:val="right"/>
              <w:rPr>
                <w:rFonts w:ascii="Times New Roman" w:hAnsi="Times New Roman" w:cs="Times New Roman"/>
                <w:b/>
                <w:sz w:val="16"/>
                <w:szCs w:val="16"/>
                <w:lang w:val="en-AU"/>
              </w:rPr>
            </w:pPr>
            <w:r w:rsidRPr="00420045">
              <w:rPr>
                <w:rFonts w:ascii="Times New Roman" w:hAnsi="Times New Roman" w:cs="Times New Roman"/>
                <w:b/>
                <w:sz w:val="16"/>
                <w:szCs w:val="16"/>
                <w:lang w:val="en-AU"/>
              </w:rPr>
              <w:t>2.04(1.47-2.83)</w:t>
            </w:r>
          </w:p>
        </w:tc>
      </w:tr>
      <w:tr w:rsidR="00326C66" w:rsidRPr="00C13A06" w14:paraId="747C238A" w14:textId="2A11A827" w:rsidTr="00420045">
        <w:trPr>
          <w:trHeight w:val="292"/>
        </w:trPr>
        <w:tc>
          <w:tcPr>
            <w:tcW w:w="1565" w:type="dxa"/>
            <w:vAlign w:val="center"/>
          </w:tcPr>
          <w:p w14:paraId="4045F35B" w14:textId="77777777" w:rsidR="00326C66" w:rsidRPr="00C13A06" w:rsidRDefault="00326C66" w:rsidP="000C0B24">
            <w:pPr>
              <w:rPr>
                <w:rFonts w:ascii="Times New Roman" w:hAnsi="Times New Roman" w:cs="Times New Roman"/>
                <w:bCs/>
                <w:sz w:val="16"/>
                <w:szCs w:val="16"/>
                <w:lang w:val="en-AU"/>
              </w:rPr>
            </w:pPr>
            <w:r w:rsidRPr="00C13A06">
              <w:rPr>
                <w:rFonts w:ascii="Times New Roman" w:eastAsia="Times New Roman" w:hAnsi="Times New Roman" w:cs="Times New Roman"/>
                <w:bCs/>
                <w:color w:val="000000"/>
                <w:sz w:val="16"/>
                <w:szCs w:val="16"/>
                <w:lang w:val="en-US"/>
              </w:rPr>
              <w:t xml:space="preserve">  Opioid</w:t>
            </w:r>
          </w:p>
        </w:tc>
        <w:tc>
          <w:tcPr>
            <w:tcW w:w="1554" w:type="dxa"/>
          </w:tcPr>
          <w:p w14:paraId="505D1CDB" w14:textId="6816FD46" w:rsidR="00326C66" w:rsidRPr="00C13A06" w:rsidRDefault="00431FD2" w:rsidP="000C0B24">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Reference</w:t>
            </w:r>
          </w:p>
        </w:tc>
        <w:tc>
          <w:tcPr>
            <w:tcW w:w="1566" w:type="dxa"/>
          </w:tcPr>
          <w:p w14:paraId="5695AFF7" w14:textId="3CEFA36B" w:rsidR="00326C66" w:rsidRPr="00C13A06" w:rsidRDefault="00326C66" w:rsidP="000C0B24">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Reference</w:t>
            </w:r>
          </w:p>
        </w:tc>
        <w:tc>
          <w:tcPr>
            <w:tcW w:w="1566" w:type="dxa"/>
          </w:tcPr>
          <w:p w14:paraId="478C82A1" w14:textId="3B8EF3EC" w:rsidR="00326C66" w:rsidRPr="00C13A06" w:rsidRDefault="00326C66" w:rsidP="000C0B24">
            <w:pPr>
              <w:jc w:val="right"/>
              <w:rPr>
                <w:rFonts w:ascii="Times New Roman" w:hAnsi="Times New Roman" w:cs="Times New Roman"/>
                <w:bCs/>
                <w:sz w:val="16"/>
                <w:szCs w:val="16"/>
                <w:lang w:val="en-AU"/>
              </w:rPr>
            </w:pPr>
            <w:r w:rsidRPr="00C13A06">
              <w:rPr>
                <w:rFonts w:ascii="Times New Roman" w:hAnsi="Times New Roman" w:cs="Times New Roman"/>
                <w:bCs/>
                <w:sz w:val="16"/>
                <w:szCs w:val="16"/>
                <w:lang w:val="en-AU"/>
              </w:rPr>
              <w:t>Reference</w:t>
            </w:r>
          </w:p>
        </w:tc>
        <w:tc>
          <w:tcPr>
            <w:tcW w:w="1567" w:type="dxa"/>
          </w:tcPr>
          <w:p w14:paraId="026CAB40" w14:textId="7DC72C67" w:rsidR="00326C66" w:rsidRPr="00420045" w:rsidRDefault="00326C66" w:rsidP="000C0B24">
            <w:pPr>
              <w:jc w:val="right"/>
              <w:rPr>
                <w:rFonts w:ascii="Times New Roman" w:hAnsi="Times New Roman" w:cs="Times New Roman"/>
                <w:b/>
                <w:sz w:val="16"/>
                <w:szCs w:val="16"/>
                <w:lang w:val="en-AU"/>
              </w:rPr>
            </w:pPr>
            <w:r w:rsidRPr="00420045">
              <w:rPr>
                <w:rFonts w:ascii="Times New Roman" w:hAnsi="Times New Roman" w:cs="Times New Roman"/>
                <w:b/>
                <w:sz w:val="16"/>
                <w:szCs w:val="16"/>
                <w:lang w:val="en-AU"/>
              </w:rPr>
              <w:t>Reference</w:t>
            </w:r>
          </w:p>
        </w:tc>
      </w:tr>
      <w:tr w:rsidR="00326C66" w:rsidRPr="00F91153" w14:paraId="15FEDA7B" w14:textId="77777777" w:rsidTr="00420045">
        <w:trPr>
          <w:trHeight w:val="277"/>
        </w:trPr>
        <w:tc>
          <w:tcPr>
            <w:tcW w:w="1565" w:type="dxa"/>
            <w:vAlign w:val="center"/>
          </w:tcPr>
          <w:p w14:paraId="5E31E656" w14:textId="120776B6" w:rsidR="00326C66" w:rsidRPr="00F91153" w:rsidRDefault="00326C66" w:rsidP="000C0B24">
            <w:pPr>
              <w:rPr>
                <w:rFonts w:ascii="Times New Roman" w:eastAsia="Times New Roman" w:hAnsi="Times New Roman" w:cs="Times New Roman"/>
                <w:b/>
                <w:color w:val="000000"/>
                <w:sz w:val="16"/>
                <w:szCs w:val="16"/>
                <w:lang w:val="en-US"/>
              </w:rPr>
            </w:pPr>
            <w:r>
              <w:rPr>
                <w:rFonts w:ascii="Times New Roman" w:eastAsia="Times New Roman" w:hAnsi="Times New Roman" w:cs="Times New Roman"/>
                <w:b/>
                <w:color w:val="000000"/>
                <w:sz w:val="16"/>
                <w:szCs w:val="16"/>
                <w:lang w:val="en-US"/>
              </w:rPr>
              <w:t xml:space="preserve">OAT </w:t>
            </w:r>
          </w:p>
        </w:tc>
        <w:tc>
          <w:tcPr>
            <w:tcW w:w="1554" w:type="dxa"/>
          </w:tcPr>
          <w:p w14:paraId="3B5E6708" w14:textId="77777777" w:rsidR="00326C66" w:rsidRDefault="00326C66" w:rsidP="000C0B24">
            <w:pPr>
              <w:jc w:val="right"/>
              <w:rPr>
                <w:rFonts w:ascii="Times New Roman" w:hAnsi="Times New Roman" w:cs="Times New Roman"/>
                <w:bCs/>
                <w:sz w:val="16"/>
                <w:szCs w:val="16"/>
                <w:lang w:val="en-AU"/>
              </w:rPr>
            </w:pPr>
          </w:p>
        </w:tc>
        <w:tc>
          <w:tcPr>
            <w:tcW w:w="1566" w:type="dxa"/>
          </w:tcPr>
          <w:p w14:paraId="2FA36610" w14:textId="77777777" w:rsidR="00326C66" w:rsidRDefault="00326C66" w:rsidP="000C0B24">
            <w:pPr>
              <w:jc w:val="right"/>
              <w:rPr>
                <w:rFonts w:ascii="Times New Roman" w:hAnsi="Times New Roman" w:cs="Times New Roman"/>
                <w:bCs/>
                <w:sz w:val="16"/>
                <w:szCs w:val="16"/>
                <w:lang w:val="en-AU"/>
              </w:rPr>
            </w:pPr>
          </w:p>
        </w:tc>
        <w:tc>
          <w:tcPr>
            <w:tcW w:w="1566" w:type="dxa"/>
          </w:tcPr>
          <w:p w14:paraId="2A8F4A95" w14:textId="77777777" w:rsidR="00326C66" w:rsidRDefault="00326C66" w:rsidP="000C0B24">
            <w:pPr>
              <w:jc w:val="right"/>
              <w:rPr>
                <w:rFonts w:ascii="Times New Roman" w:hAnsi="Times New Roman" w:cs="Times New Roman"/>
                <w:bCs/>
                <w:sz w:val="16"/>
                <w:szCs w:val="16"/>
                <w:lang w:val="en-AU"/>
              </w:rPr>
            </w:pPr>
          </w:p>
        </w:tc>
        <w:tc>
          <w:tcPr>
            <w:tcW w:w="1567" w:type="dxa"/>
          </w:tcPr>
          <w:p w14:paraId="562CF6A4" w14:textId="77777777" w:rsidR="00326C66" w:rsidRPr="00326C66" w:rsidRDefault="00326C66" w:rsidP="000C0B24">
            <w:pPr>
              <w:jc w:val="right"/>
              <w:rPr>
                <w:rFonts w:ascii="Times New Roman" w:hAnsi="Times New Roman" w:cs="Times New Roman"/>
                <w:b/>
                <w:sz w:val="16"/>
                <w:szCs w:val="16"/>
                <w:lang w:val="en-AU"/>
              </w:rPr>
            </w:pPr>
          </w:p>
        </w:tc>
      </w:tr>
      <w:tr w:rsidR="00431FD2" w:rsidRPr="00F91153" w14:paraId="619B8FFC" w14:textId="77777777" w:rsidTr="00420045">
        <w:trPr>
          <w:trHeight w:val="277"/>
        </w:trPr>
        <w:tc>
          <w:tcPr>
            <w:tcW w:w="1565" w:type="dxa"/>
            <w:vAlign w:val="center"/>
          </w:tcPr>
          <w:p w14:paraId="0A18F42B" w14:textId="12F05CB6" w:rsidR="00431FD2" w:rsidRPr="00420045" w:rsidRDefault="00431FD2" w:rsidP="00431FD2">
            <w:pPr>
              <w:rPr>
                <w:rFonts w:ascii="Times New Roman" w:eastAsia="Times New Roman" w:hAnsi="Times New Roman" w:cs="Times New Roman"/>
                <w:bCs/>
                <w:color w:val="000000"/>
                <w:sz w:val="16"/>
                <w:szCs w:val="16"/>
                <w:lang w:val="en-US"/>
              </w:rPr>
            </w:pPr>
            <w:r>
              <w:rPr>
                <w:rFonts w:ascii="Times New Roman" w:eastAsia="Times New Roman" w:hAnsi="Times New Roman" w:cs="Times New Roman"/>
                <w:bCs/>
                <w:color w:val="000000"/>
                <w:sz w:val="16"/>
                <w:szCs w:val="16"/>
                <w:lang w:val="en-US"/>
              </w:rPr>
              <w:t>P</w:t>
            </w:r>
            <w:r w:rsidRPr="00420045">
              <w:rPr>
                <w:rFonts w:ascii="Times New Roman" w:eastAsia="Times New Roman" w:hAnsi="Times New Roman" w:cs="Times New Roman"/>
                <w:bCs/>
                <w:color w:val="000000"/>
                <w:sz w:val="16"/>
                <w:szCs w:val="16"/>
                <w:lang w:val="en-US"/>
              </w:rPr>
              <w:t>rior 30 days at baseline</w:t>
            </w:r>
          </w:p>
        </w:tc>
        <w:tc>
          <w:tcPr>
            <w:tcW w:w="1554" w:type="dxa"/>
          </w:tcPr>
          <w:p w14:paraId="7A5BD5D5" w14:textId="2640DC0F" w:rsidR="00431FD2" w:rsidRDefault="00431FD2" w:rsidP="00431FD2">
            <w:pPr>
              <w:jc w:val="right"/>
              <w:rPr>
                <w:rFonts w:ascii="Times New Roman" w:hAnsi="Times New Roman" w:cs="Times New Roman"/>
                <w:bCs/>
                <w:sz w:val="16"/>
                <w:szCs w:val="16"/>
                <w:lang w:val="en-AU"/>
              </w:rPr>
            </w:pPr>
            <w:r w:rsidRPr="00F91153">
              <w:rPr>
                <w:rFonts w:ascii="Times New Roman" w:hAnsi="Times New Roman" w:cs="Times New Roman"/>
                <w:bCs/>
                <w:sz w:val="16"/>
                <w:szCs w:val="16"/>
                <w:lang w:val="en-AU"/>
              </w:rPr>
              <w:t>0.85(0.56-1.27)</w:t>
            </w:r>
          </w:p>
        </w:tc>
        <w:tc>
          <w:tcPr>
            <w:tcW w:w="1566" w:type="dxa"/>
          </w:tcPr>
          <w:p w14:paraId="30273FC5" w14:textId="6AD8AEAD" w:rsidR="00431FD2" w:rsidRDefault="00431FD2" w:rsidP="00431FD2">
            <w:pPr>
              <w:jc w:val="right"/>
              <w:rPr>
                <w:rFonts w:ascii="Times New Roman" w:hAnsi="Times New Roman" w:cs="Times New Roman"/>
                <w:bCs/>
                <w:sz w:val="16"/>
                <w:szCs w:val="16"/>
                <w:lang w:val="en-AU"/>
              </w:rPr>
            </w:pPr>
            <w:r>
              <w:rPr>
                <w:rFonts w:ascii="Times New Roman" w:hAnsi="Times New Roman" w:cs="Times New Roman"/>
                <w:bCs/>
                <w:sz w:val="16"/>
                <w:szCs w:val="16"/>
                <w:lang w:val="en-AU"/>
              </w:rPr>
              <w:t>-</w:t>
            </w:r>
          </w:p>
        </w:tc>
        <w:tc>
          <w:tcPr>
            <w:tcW w:w="1566" w:type="dxa"/>
          </w:tcPr>
          <w:p w14:paraId="6CC637EA" w14:textId="42B2EF64" w:rsidR="00431FD2" w:rsidRDefault="00431FD2" w:rsidP="00431FD2">
            <w:pPr>
              <w:jc w:val="right"/>
              <w:rPr>
                <w:rFonts w:ascii="Times New Roman" w:hAnsi="Times New Roman" w:cs="Times New Roman"/>
                <w:bCs/>
                <w:sz w:val="16"/>
                <w:szCs w:val="16"/>
                <w:lang w:val="en-AU"/>
              </w:rPr>
            </w:pPr>
            <w:r>
              <w:rPr>
                <w:rFonts w:ascii="Times New Roman" w:hAnsi="Times New Roman" w:cs="Times New Roman"/>
                <w:bCs/>
                <w:sz w:val="16"/>
                <w:szCs w:val="16"/>
                <w:lang w:val="en-AU"/>
              </w:rPr>
              <w:t>-</w:t>
            </w:r>
          </w:p>
        </w:tc>
        <w:tc>
          <w:tcPr>
            <w:tcW w:w="1567" w:type="dxa"/>
          </w:tcPr>
          <w:p w14:paraId="0B5BF390" w14:textId="49CB8812" w:rsidR="00431FD2" w:rsidRPr="00326C66" w:rsidRDefault="00431FD2" w:rsidP="00431FD2">
            <w:pPr>
              <w:jc w:val="right"/>
              <w:rPr>
                <w:rFonts w:ascii="Times New Roman" w:hAnsi="Times New Roman" w:cs="Times New Roman"/>
                <w:b/>
                <w:sz w:val="16"/>
                <w:szCs w:val="16"/>
                <w:lang w:val="en-AU"/>
              </w:rPr>
            </w:pPr>
            <w:r>
              <w:rPr>
                <w:rFonts w:ascii="Times New Roman" w:hAnsi="Times New Roman" w:cs="Times New Roman"/>
                <w:b/>
                <w:sz w:val="16"/>
                <w:szCs w:val="16"/>
                <w:lang w:val="en-AU"/>
              </w:rPr>
              <w:t>-</w:t>
            </w:r>
          </w:p>
        </w:tc>
      </w:tr>
      <w:tr w:rsidR="00431FD2" w:rsidRPr="00F91153" w14:paraId="0F85AF0F" w14:textId="1DF269E1" w:rsidTr="00420045">
        <w:trPr>
          <w:trHeight w:val="277"/>
        </w:trPr>
        <w:tc>
          <w:tcPr>
            <w:tcW w:w="1565" w:type="dxa"/>
            <w:vAlign w:val="center"/>
          </w:tcPr>
          <w:p w14:paraId="6914AECF" w14:textId="45B70AFF" w:rsidR="00431FD2" w:rsidRPr="00420045" w:rsidRDefault="00431FD2" w:rsidP="00431FD2">
            <w:pPr>
              <w:rPr>
                <w:rFonts w:ascii="Times New Roman" w:eastAsia="Times New Roman" w:hAnsi="Times New Roman" w:cs="Times New Roman"/>
                <w:bCs/>
                <w:color w:val="000000"/>
                <w:sz w:val="16"/>
                <w:szCs w:val="16"/>
                <w:lang w:val="en-US"/>
              </w:rPr>
            </w:pPr>
            <w:r>
              <w:rPr>
                <w:rFonts w:ascii="Times New Roman" w:eastAsia="Times New Roman" w:hAnsi="Times New Roman" w:cs="Times New Roman"/>
                <w:bCs/>
                <w:color w:val="000000"/>
                <w:sz w:val="16"/>
                <w:szCs w:val="16"/>
                <w:lang w:val="en-US"/>
              </w:rPr>
              <w:t>Prior</w:t>
            </w:r>
            <w:r w:rsidRPr="00420045">
              <w:rPr>
                <w:rFonts w:ascii="Times New Roman" w:eastAsia="Times New Roman" w:hAnsi="Times New Roman" w:cs="Times New Roman"/>
                <w:bCs/>
                <w:color w:val="000000"/>
                <w:sz w:val="16"/>
                <w:szCs w:val="16"/>
                <w:lang w:val="en-US"/>
              </w:rPr>
              <w:t xml:space="preserve"> 5 years at baseline</w:t>
            </w:r>
          </w:p>
        </w:tc>
        <w:tc>
          <w:tcPr>
            <w:tcW w:w="1554" w:type="dxa"/>
          </w:tcPr>
          <w:p w14:paraId="7F407A2D" w14:textId="143E20B3" w:rsidR="00431FD2" w:rsidRDefault="00431FD2" w:rsidP="00431FD2">
            <w:pPr>
              <w:jc w:val="right"/>
              <w:rPr>
                <w:rFonts w:ascii="Times New Roman" w:hAnsi="Times New Roman" w:cs="Times New Roman"/>
                <w:bCs/>
                <w:sz w:val="16"/>
                <w:szCs w:val="16"/>
                <w:lang w:val="en-AU"/>
              </w:rPr>
            </w:pPr>
            <w:r>
              <w:rPr>
                <w:rFonts w:ascii="Times New Roman" w:hAnsi="Times New Roman" w:cs="Times New Roman"/>
                <w:bCs/>
                <w:sz w:val="16"/>
                <w:szCs w:val="16"/>
                <w:lang w:val="en-AU"/>
              </w:rPr>
              <w:t>-</w:t>
            </w:r>
          </w:p>
        </w:tc>
        <w:tc>
          <w:tcPr>
            <w:tcW w:w="1566" w:type="dxa"/>
          </w:tcPr>
          <w:p w14:paraId="5983199C" w14:textId="1F28E75C" w:rsidR="00431FD2" w:rsidRPr="00F91153" w:rsidRDefault="00431FD2" w:rsidP="00431FD2">
            <w:pPr>
              <w:jc w:val="right"/>
              <w:rPr>
                <w:rFonts w:ascii="Times New Roman" w:hAnsi="Times New Roman" w:cs="Times New Roman"/>
                <w:bCs/>
                <w:sz w:val="16"/>
                <w:szCs w:val="16"/>
                <w:lang w:val="en-AU"/>
              </w:rPr>
            </w:pPr>
            <w:r>
              <w:rPr>
                <w:rFonts w:ascii="Times New Roman" w:hAnsi="Times New Roman" w:cs="Times New Roman"/>
                <w:bCs/>
                <w:sz w:val="16"/>
                <w:szCs w:val="16"/>
                <w:lang w:val="en-AU"/>
              </w:rPr>
              <w:t>1.28(0.92-1.78)</w:t>
            </w:r>
          </w:p>
        </w:tc>
        <w:tc>
          <w:tcPr>
            <w:tcW w:w="1566" w:type="dxa"/>
          </w:tcPr>
          <w:p w14:paraId="157A4A6B" w14:textId="04A5ADDB" w:rsidR="00431FD2" w:rsidRPr="00F91153" w:rsidRDefault="00431FD2" w:rsidP="00431FD2">
            <w:pPr>
              <w:jc w:val="right"/>
              <w:rPr>
                <w:rFonts w:ascii="Times New Roman" w:hAnsi="Times New Roman" w:cs="Times New Roman"/>
                <w:bCs/>
                <w:sz w:val="16"/>
                <w:szCs w:val="16"/>
                <w:lang w:val="en-AU"/>
              </w:rPr>
            </w:pPr>
            <w:r>
              <w:rPr>
                <w:rFonts w:ascii="Times New Roman" w:hAnsi="Times New Roman" w:cs="Times New Roman"/>
                <w:bCs/>
                <w:sz w:val="16"/>
                <w:szCs w:val="16"/>
                <w:lang w:val="en-AU"/>
              </w:rPr>
              <w:t>-</w:t>
            </w:r>
          </w:p>
        </w:tc>
        <w:tc>
          <w:tcPr>
            <w:tcW w:w="1567" w:type="dxa"/>
          </w:tcPr>
          <w:p w14:paraId="77D495FC" w14:textId="6DEFD4C9" w:rsidR="00431FD2" w:rsidRPr="00420045" w:rsidRDefault="00431FD2" w:rsidP="00431FD2">
            <w:pPr>
              <w:jc w:val="right"/>
              <w:rPr>
                <w:rFonts w:ascii="Times New Roman" w:hAnsi="Times New Roman" w:cs="Times New Roman"/>
                <w:b/>
                <w:sz w:val="16"/>
                <w:szCs w:val="16"/>
                <w:lang w:val="en-AU"/>
              </w:rPr>
            </w:pPr>
            <w:r w:rsidRPr="00420045">
              <w:rPr>
                <w:rFonts w:ascii="Times New Roman" w:hAnsi="Times New Roman" w:cs="Times New Roman"/>
                <w:b/>
                <w:sz w:val="16"/>
                <w:szCs w:val="16"/>
                <w:lang w:val="en-AU"/>
              </w:rPr>
              <w:t>1.51(1.10-2.08)</w:t>
            </w:r>
          </w:p>
        </w:tc>
      </w:tr>
      <w:tr w:rsidR="00431FD2" w:rsidRPr="00F91153" w14:paraId="36A707F3" w14:textId="77777777" w:rsidTr="00420045">
        <w:trPr>
          <w:trHeight w:val="277"/>
        </w:trPr>
        <w:tc>
          <w:tcPr>
            <w:tcW w:w="1565" w:type="dxa"/>
            <w:vAlign w:val="center"/>
          </w:tcPr>
          <w:p w14:paraId="1A8297B0" w14:textId="1DA2C5BF" w:rsidR="00431FD2" w:rsidRPr="00420045" w:rsidRDefault="00431FD2" w:rsidP="00431FD2">
            <w:pPr>
              <w:rPr>
                <w:rFonts w:ascii="Times New Roman" w:eastAsia="Times New Roman" w:hAnsi="Times New Roman" w:cs="Times New Roman"/>
                <w:bCs/>
                <w:color w:val="000000"/>
                <w:sz w:val="16"/>
                <w:szCs w:val="16"/>
                <w:lang w:val="en-US"/>
              </w:rPr>
            </w:pPr>
            <w:r>
              <w:rPr>
                <w:rFonts w:ascii="Times New Roman" w:eastAsia="Times New Roman" w:hAnsi="Times New Roman" w:cs="Times New Roman"/>
                <w:bCs/>
                <w:color w:val="000000"/>
                <w:sz w:val="16"/>
                <w:szCs w:val="16"/>
                <w:lang w:val="en-US"/>
              </w:rPr>
              <w:t xml:space="preserve">On day of death </w:t>
            </w:r>
          </w:p>
        </w:tc>
        <w:tc>
          <w:tcPr>
            <w:tcW w:w="1554" w:type="dxa"/>
          </w:tcPr>
          <w:p w14:paraId="69D1DBEE" w14:textId="3247109A" w:rsidR="00431FD2" w:rsidRDefault="00431FD2" w:rsidP="00431FD2">
            <w:pPr>
              <w:jc w:val="right"/>
              <w:rPr>
                <w:rFonts w:ascii="Times New Roman" w:hAnsi="Times New Roman" w:cs="Times New Roman"/>
                <w:bCs/>
                <w:sz w:val="16"/>
                <w:szCs w:val="16"/>
                <w:lang w:val="en-AU"/>
              </w:rPr>
            </w:pPr>
            <w:r>
              <w:rPr>
                <w:rFonts w:ascii="Times New Roman" w:hAnsi="Times New Roman" w:cs="Times New Roman"/>
                <w:bCs/>
                <w:sz w:val="16"/>
                <w:szCs w:val="16"/>
                <w:lang w:val="en-AU"/>
              </w:rPr>
              <w:t>-</w:t>
            </w:r>
          </w:p>
        </w:tc>
        <w:tc>
          <w:tcPr>
            <w:tcW w:w="1566" w:type="dxa"/>
          </w:tcPr>
          <w:p w14:paraId="1F01F5E9" w14:textId="679C14AB" w:rsidR="00431FD2" w:rsidRPr="00F91153" w:rsidRDefault="00431FD2" w:rsidP="00431FD2">
            <w:pPr>
              <w:jc w:val="right"/>
              <w:rPr>
                <w:rFonts w:ascii="Times New Roman" w:hAnsi="Times New Roman" w:cs="Times New Roman"/>
                <w:bCs/>
                <w:sz w:val="16"/>
                <w:szCs w:val="16"/>
                <w:lang w:val="en-AU"/>
              </w:rPr>
            </w:pPr>
            <w:r>
              <w:rPr>
                <w:rFonts w:ascii="Times New Roman" w:hAnsi="Times New Roman" w:cs="Times New Roman"/>
                <w:bCs/>
                <w:sz w:val="16"/>
                <w:szCs w:val="16"/>
                <w:lang w:val="en-AU"/>
              </w:rPr>
              <w:t>-</w:t>
            </w:r>
          </w:p>
        </w:tc>
        <w:tc>
          <w:tcPr>
            <w:tcW w:w="1566" w:type="dxa"/>
          </w:tcPr>
          <w:p w14:paraId="29439D40" w14:textId="6CB6E256" w:rsidR="00431FD2" w:rsidRPr="00F91153" w:rsidRDefault="00431FD2" w:rsidP="00431FD2">
            <w:pPr>
              <w:jc w:val="right"/>
              <w:rPr>
                <w:rFonts w:ascii="Times New Roman" w:hAnsi="Times New Roman" w:cs="Times New Roman"/>
                <w:bCs/>
                <w:sz w:val="16"/>
                <w:szCs w:val="16"/>
                <w:lang w:val="en-AU"/>
              </w:rPr>
            </w:pPr>
            <w:r w:rsidRPr="000C0B24">
              <w:rPr>
                <w:rFonts w:ascii="Times New Roman" w:hAnsi="Times New Roman" w:cs="Times New Roman"/>
                <w:b/>
                <w:sz w:val="16"/>
                <w:szCs w:val="16"/>
                <w:lang w:val="en-AU"/>
              </w:rPr>
              <w:t>0.14(0.07-0.</w:t>
            </w:r>
            <w:r>
              <w:rPr>
                <w:rFonts w:ascii="Times New Roman" w:hAnsi="Times New Roman" w:cs="Times New Roman"/>
                <w:b/>
                <w:sz w:val="16"/>
                <w:szCs w:val="16"/>
                <w:lang w:val="en-AU"/>
              </w:rPr>
              <w:t>30</w:t>
            </w:r>
            <w:r w:rsidRPr="000C0B24">
              <w:rPr>
                <w:rFonts w:ascii="Times New Roman" w:hAnsi="Times New Roman" w:cs="Times New Roman"/>
                <w:b/>
                <w:sz w:val="16"/>
                <w:szCs w:val="16"/>
                <w:lang w:val="en-AU"/>
              </w:rPr>
              <w:t>)</w:t>
            </w:r>
          </w:p>
        </w:tc>
        <w:tc>
          <w:tcPr>
            <w:tcW w:w="1567" w:type="dxa"/>
          </w:tcPr>
          <w:p w14:paraId="21F45D2B" w14:textId="1B887B2D" w:rsidR="00431FD2" w:rsidRPr="00420045" w:rsidRDefault="00431FD2" w:rsidP="00431FD2">
            <w:pPr>
              <w:jc w:val="right"/>
              <w:rPr>
                <w:rFonts w:ascii="Times New Roman" w:hAnsi="Times New Roman" w:cs="Times New Roman"/>
                <w:b/>
                <w:sz w:val="16"/>
                <w:szCs w:val="16"/>
                <w:lang w:val="en-AU"/>
              </w:rPr>
            </w:pPr>
            <w:r w:rsidRPr="00420045">
              <w:rPr>
                <w:rFonts w:ascii="Times New Roman" w:hAnsi="Times New Roman" w:cs="Times New Roman"/>
                <w:b/>
                <w:sz w:val="16"/>
                <w:szCs w:val="16"/>
                <w:lang w:val="en-AU"/>
              </w:rPr>
              <w:t>0.14(0.07-0.28)</w:t>
            </w:r>
          </w:p>
        </w:tc>
      </w:tr>
    </w:tbl>
    <w:p w14:paraId="452CC994" w14:textId="77777777" w:rsidR="00326C66" w:rsidRDefault="00326C66" w:rsidP="00420045">
      <w:pPr>
        <w:spacing w:line="240" w:lineRule="auto"/>
        <w:rPr>
          <w:rFonts w:ascii="Times New Roman" w:hAnsi="Times New Roman" w:cs="Times New Roman"/>
          <w:b/>
          <w:sz w:val="16"/>
          <w:szCs w:val="16"/>
          <w:lang w:val="en-AU"/>
        </w:rPr>
      </w:pPr>
      <w:r w:rsidRPr="00F91153">
        <w:rPr>
          <w:rFonts w:ascii="Times New Roman" w:hAnsi="Times New Roman" w:cs="Times New Roman"/>
          <w:b/>
          <w:sz w:val="16"/>
          <w:szCs w:val="16"/>
          <w:lang w:val="en-AU"/>
        </w:rPr>
        <w:t>Footnote</w:t>
      </w:r>
      <w:r w:rsidRPr="00F91153">
        <w:rPr>
          <w:rFonts w:ascii="Times New Roman" w:hAnsi="Times New Roman" w:cs="Times New Roman"/>
          <w:bCs/>
          <w:sz w:val="16"/>
          <w:szCs w:val="16"/>
          <w:lang w:val="en-AU"/>
        </w:rPr>
        <w:t>: HR= hazard ratio; CI= confidence interval; AIC= Akaike Information Criterion; OAT= opioid agonist treatment</w:t>
      </w:r>
      <w:r w:rsidRPr="00F91153">
        <w:rPr>
          <w:rFonts w:ascii="Times New Roman" w:hAnsi="Times New Roman" w:cs="Times New Roman"/>
          <w:b/>
          <w:sz w:val="16"/>
          <w:szCs w:val="16"/>
          <w:lang w:val="en-AU"/>
        </w:rPr>
        <w:t xml:space="preserve"> </w:t>
      </w:r>
    </w:p>
    <w:p w14:paraId="79B80189" w14:textId="22C6DB50" w:rsidR="00326C66" w:rsidRDefault="00326C66" w:rsidP="00326C66">
      <w:pPr>
        <w:spacing w:line="240" w:lineRule="auto"/>
        <w:rPr>
          <w:rFonts w:ascii="Times New Roman" w:hAnsi="Times New Roman" w:cs="Times New Roman"/>
          <w:bCs/>
          <w:sz w:val="16"/>
          <w:szCs w:val="16"/>
          <w:u w:val="single"/>
          <w:lang w:val="en-AU"/>
        </w:rPr>
      </w:pPr>
      <w:r w:rsidRPr="00420045">
        <w:rPr>
          <w:rFonts w:ascii="Times New Roman" w:hAnsi="Times New Roman" w:cs="Times New Roman"/>
          <w:bCs/>
          <w:sz w:val="16"/>
          <w:szCs w:val="16"/>
          <w:u w:val="single"/>
          <w:lang w:val="en-AU"/>
        </w:rPr>
        <w:t>Models are all adjusted for age, sex, health authority, comorbidity index, benzo, z drugs, sedatives, opioids for pain).</w:t>
      </w:r>
      <w:r w:rsidR="00C052D7">
        <w:rPr>
          <w:rFonts w:ascii="Times New Roman" w:hAnsi="Times New Roman" w:cs="Times New Roman"/>
          <w:bCs/>
          <w:sz w:val="16"/>
          <w:szCs w:val="16"/>
          <w:u w:val="single"/>
          <w:lang w:val="en-AU"/>
        </w:rPr>
        <w:t xml:space="preserve"> </w:t>
      </w:r>
    </w:p>
    <w:p w14:paraId="63DAAEBD" w14:textId="77777777" w:rsidR="00326C66" w:rsidRDefault="00326C66" w:rsidP="00FC7963">
      <w:pPr>
        <w:rPr>
          <w:rFonts w:ascii="Times New Roman" w:hAnsi="Times New Roman" w:cs="Times New Roman"/>
          <w:b/>
          <w:sz w:val="20"/>
          <w:szCs w:val="20"/>
        </w:rPr>
      </w:pPr>
    </w:p>
    <w:p w14:paraId="3D58CBF5" w14:textId="4DF9CF8F" w:rsidR="00FC7963" w:rsidRPr="00F91153" w:rsidRDefault="008060BD" w:rsidP="00FC7963">
      <w:pPr>
        <w:rPr>
          <w:rFonts w:ascii="Times New Roman" w:hAnsi="Times New Roman" w:cs="Times New Roman"/>
          <w:b/>
          <w:sz w:val="20"/>
          <w:szCs w:val="20"/>
          <w:lang w:val="en-AU"/>
        </w:rPr>
      </w:pPr>
      <w:r w:rsidRPr="00F91153">
        <w:rPr>
          <w:rFonts w:ascii="Times New Roman" w:hAnsi="Times New Roman" w:cs="Times New Roman"/>
          <w:b/>
          <w:sz w:val="20"/>
          <w:szCs w:val="20"/>
        </w:rPr>
        <w:t>Table S</w:t>
      </w:r>
      <w:r w:rsidR="00326C66">
        <w:rPr>
          <w:rFonts w:ascii="Times New Roman" w:hAnsi="Times New Roman" w:cs="Times New Roman"/>
          <w:b/>
          <w:sz w:val="20"/>
          <w:szCs w:val="20"/>
        </w:rPr>
        <w:t>7</w:t>
      </w:r>
      <w:r w:rsidRPr="00F91153">
        <w:rPr>
          <w:rFonts w:ascii="Times New Roman" w:hAnsi="Times New Roman" w:cs="Times New Roman"/>
          <w:b/>
          <w:sz w:val="20"/>
          <w:szCs w:val="20"/>
        </w:rPr>
        <w:t xml:space="preserve">: Association of </w:t>
      </w:r>
      <w:r w:rsidRPr="00F91153">
        <w:rPr>
          <w:rFonts w:ascii="Times New Roman" w:hAnsi="Times New Roman" w:cs="Times New Roman"/>
          <w:b/>
          <w:sz w:val="20"/>
          <w:szCs w:val="20"/>
          <w:lang w:val="en-AU"/>
        </w:rPr>
        <w:t>SUD type on the outcome of fatal overdose, by sex</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45"/>
        <w:gridCol w:w="1900"/>
        <w:gridCol w:w="1991"/>
        <w:gridCol w:w="1352"/>
      </w:tblGrid>
      <w:tr w:rsidR="00FC7963" w:rsidRPr="00F91153" w14:paraId="4D2FF25F" w14:textId="77777777" w:rsidTr="0046771E">
        <w:trPr>
          <w:trHeight w:val="344"/>
        </w:trPr>
        <w:tc>
          <w:tcPr>
            <w:tcW w:w="1820" w:type="dxa"/>
            <w:vMerge w:val="restart"/>
            <w:shd w:val="clear" w:color="000000" w:fill="FFFFFF"/>
            <w:noWrap/>
            <w:vAlign w:val="center"/>
            <w:hideMark/>
          </w:tcPr>
          <w:p w14:paraId="09CAB8AC" w14:textId="77777777" w:rsidR="00FC7963" w:rsidRPr="00F91153" w:rsidRDefault="00FC7963" w:rsidP="0046771E">
            <w:pPr>
              <w:jc w:val="center"/>
              <w:rPr>
                <w:rFonts w:ascii="Times New Roman" w:eastAsia="Times New Roman" w:hAnsi="Times New Roman" w:cs="Times New Roman"/>
                <w:color w:val="000000"/>
                <w:sz w:val="16"/>
                <w:szCs w:val="16"/>
                <w:lang w:val="en-US"/>
              </w:rPr>
            </w:pPr>
          </w:p>
        </w:tc>
        <w:tc>
          <w:tcPr>
            <w:tcW w:w="3745" w:type="dxa"/>
            <w:gridSpan w:val="2"/>
            <w:shd w:val="clear" w:color="000000" w:fill="FFFFFF"/>
            <w:noWrap/>
            <w:vAlign w:val="center"/>
            <w:hideMark/>
          </w:tcPr>
          <w:p w14:paraId="411B5C00" w14:textId="77777777" w:rsidR="00FC7963" w:rsidRPr="00F91153" w:rsidRDefault="00FC7963" w:rsidP="0046771E">
            <w:pPr>
              <w:jc w:val="center"/>
              <w:rPr>
                <w:rFonts w:ascii="Times New Roman" w:eastAsia="Times New Roman" w:hAnsi="Times New Roman" w:cs="Times New Roman"/>
                <w:b/>
                <w:bCs/>
                <w:color w:val="000000"/>
                <w:sz w:val="16"/>
                <w:szCs w:val="16"/>
                <w:lang w:val="en-US"/>
              </w:rPr>
            </w:pPr>
            <w:r w:rsidRPr="00F91153">
              <w:rPr>
                <w:rFonts w:ascii="Times New Roman" w:eastAsia="Times New Roman" w:hAnsi="Times New Roman" w:cs="Times New Roman"/>
                <w:b/>
                <w:bCs/>
                <w:color w:val="000000"/>
                <w:sz w:val="16"/>
                <w:szCs w:val="16"/>
                <w:lang w:val="en-US"/>
              </w:rPr>
              <w:t>Unadjusted Estimates</w:t>
            </w:r>
          </w:p>
        </w:tc>
        <w:tc>
          <w:tcPr>
            <w:tcW w:w="3343" w:type="dxa"/>
            <w:gridSpan w:val="2"/>
            <w:shd w:val="clear" w:color="000000" w:fill="FFFFFF"/>
            <w:noWrap/>
            <w:vAlign w:val="center"/>
            <w:hideMark/>
          </w:tcPr>
          <w:p w14:paraId="51A54AB5" w14:textId="77777777" w:rsidR="00FC7963" w:rsidRPr="00F91153" w:rsidRDefault="00FC7963" w:rsidP="0046771E">
            <w:pPr>
              <w:jc w:val="center"/>
              <w:rPr>
                <w:rFonts w:ascii="Times New Roman" w:eastAsia="Times New Roman" w:hAnsi="Times New Roman" w:cs="Times New Roman"/>
                <w:b/>
                <w:bCs/>
                <w:color w:val="000000"/>
                <w:sz w:val="16"/>
                <w:szCs w:val="16"/>
                <w:lang w:val="en-US"/>
              </w:rPr>
            </w:pPr>
            <w:r w:rsidRPr="00F91153">
              <w:rPr>
                <w:rFonts w:ascii="Times New Roman" w:eastAsia="Times New Roman" w:hAnsi="Times New Roman" w:cs="Times New Roman"/>
                <w:b/>
                <w:bCs/>
                <w:color w:val="000000"/>
                <w:sz w:val="16"/>
                <w:szCs w:val="16"/>
                <w:lang w:val="en-US"/>
              </w:rPr>
              <w:t>Adjusted Estimate</w:t>
            </w:r>
          </w:p>
        </w:tc>
      </w:tr>
      <w:tr w:rsidR="00FC7963" w:rsidRPr="00F91153" w14:paraId="08950190" w14:textId="77777777" w:rsidTr="00D73EE2">
        <w:trPr>
          <w:trHeight w:val="528"/>
        </w:trPr>
        <w:tc>
          <w:tcPr>
            <w:tcW w:w="1820" w:type="dxa"/>
            <w:vMerge/>
            <w:vAlign w:val="center"/>
            <w:hideMark/>
          </w:tcPr>
          <w:p w14:paraId="43720093" w14:textId="77777777" w:rsidR="00FC7963" w:rsidRPr="00F91153" w:rsidRDefault="00FC7963" w:rsidP="0046771E">
            <w:pPr>
              <w:rPr>
                <w:rFonts w:ascii="Times New Roman" w:eastAsia="Times New Roman" w:hAnsi="Times New Roman" w:cs="Times New Roman"/>
                <w:color w:val="000000"/>
                <w:sz w:val="16"/>
                <w:szCs w:val="16"/>
                <w:lang w:val="en-US"/>
              </w:rPr>
            </w:pPr>
          </w:p>
        </w:tc>
        <w:tc>
          <w:tcPr>
            <w:tcW w:w="1845" w:type="dxa"/>
            <w:shd w:val="clear" w:color="auto" w:fill="auto"/>
            <w:noWrap/>
            <w:vAlign w:val="center"/>
            <w:hideMark/>
          </w:tcPr>
          <w:p w14:paraId="078CEDFC" w14:textId="77777777" w:rsidR="00FC7963" w:rsidRPr="00F91153" w:rsidRDefault="00FC7963"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HR (95%CI)</w:t>
            </w:r>
          </w:p>
          <w:p w14:paraId="44928336" w14:textId="77777777" w:rsidR="00FC7963" w:rsidRPr="00F91153" w:rsidRDefault="00FC7963" w:rsidP="00D73EE2">
            <w:pPr>
              <w:rPr>
                <w:rFonts w:ascii="Times New Roman" w:eastAsia="Times New Roman" w:hAnsi="Times New Roman" w:cs="Times New Roman"/>
                <w:color w:val="000000"/>
                <w:sz w:val="16"/>
                <w:szCs w:val="16"/>
                <w:lang w:val="en-US"/>
              </w:rPr>
            </w:pPr>
          </w:p>
        </w:tc>
        <w:tc>
          <w:tcPr>
            <w:tcW w:w="1900" w:type="dxa"/>
            <w:shd w:val="clear" w:color="auto" w:fill="auto"/>
            <w:noWrap/>
            <w:vAlign w:val="center"/>
            <w:hideMark/>
          </w:tcPr>
          <w:p w14:paraId="392F6835" w14:textId="77777777" w:rsidR="00FC7963" w:rsidRPr="00F91153" w:rsidRDefault="00FC7963"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P-value</w:t>
            </w:r>
          </w:p>
          <w:p w14:paraId="43C07DF7" w14:textId="6F5C0B6E"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991" w:type="dxa"/>
            <w:shd w:val="clear" w:color="auto" w:fill="auto"/>
            <w:noWrap/>
            <w:vAlign w:val="center"/>
            <w:hideMark/>
          </w:tcPr>
          <w:p w14:paraId="4AAD5448" w14:textId="77777777" w:rsidR="00FC7963" w:rsidRPr="00F91153" w:rsidRDefault="00FC7963"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HR (95%CI)</w:t>
            </w:r>
          </w:p>
          <w:p w14:paraId="7687290B" w14:textId="77777777" w:rsidR="00FC7963" w:rsidRPr="00F91153" w:rsidRDefault="00FC7963" w:rsidP="0046771E">
            <w:pPr>
              <w:jc w:val="center"/>
              <w:rPr>
                <w:rFonts w:ascii="Times New Roman" w:eastAsia="Times New Roman" w:hAnsi="Times New Roman" w:cs="Times New Roman"/>
                <w:color w:val="000000"/>
                <w:sz w:val="16"/>
                <w:szCs w:val="16"/>
                <w:lang w:val="en-US"/>
              </w:rPr>
            </w:pPr>
          </w:p>
        </w:tc>
        <w:tc>
          <w:tcPr>
            <w:tcW w:w="1352" w:type="dxa"/>
            <w:shd w:val="clear" w:color="auto" w:fill="auto"/>
            <w:noWrap/>
            <w:vAlign w:val="center"/>
            <w:hideMark/>
          </w:tcPr>
          <w:p w14:paraId="04CF5C42" w14:textId="77777777" w:rsidR="00FC7963" w:rsidRPr="00F91153" w:rsidRDefault="00FC7963"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P-value</w:t>
            </w:r>
          </w:p>
          <w:p w14:paraId="3A3E7180" w14:textId="6ABD8CCC" w:rsidR="00194D38" w:rsidRPr="00F91153" w:rsidRDefault="00194D38" w:rsidP="0046771E">
            <w:pPr>
              <w:jc w:val="center"/>
              <w:rPr>
                <w:rFonts w:ascii="Times New Roman" w:eastAsia="Times New Roman" w:hAnsi="Times New Roman" w:cs="Times New Roman"/>
                <w:color w:val="000000"/>
                <w:sz w:val="16"/>
                <w:szCs w:val="16"/>
                <w:lang w:val="en-US"/>
              </w:rPr>
            </w:pPr>
          </w:p>
        </w:tc>
      </w:tr>
      <w:tr w:rsidR="00194D38" w:rsidRPr="00F91153" w14:paraId="1A34BD61" w14:textId="77777777" w:rsidTr="00194D38">
        <w:trPr>
          <w:trHeight w:val="691"/>
        </w:trPr>
        <w:tc>
          <w:tcPr>
            <w:tcW w:w="1820" w:type="dxa"/>
            <w:vAlign w:val="center"/>
          </w:tcPr>
          <w:p w14:paraId="2A65F867" w14:textId="2F32102C" w:rsidR="00194D38" w:rsidRPr="00F91153" w:rsidRDefault="00194D38" w:rsidP="0046771E">
            <w:pPr>
              <w:rPr>
                <w:rFonts w:ascii="Times New Roman" w:hAnsi="Times New Roman" w:cs="Times New Roman"/>
                <w:b/>
                <w:sz w:val="16"/>
                <w:szCs w:val="16"/>
                <w:lang w:val="en-AU"/>
              </w:rPr>
            </w:pPr>
            <w:r w:rsidRPr="00F91153">
              <w:rPr>
                <w:rFonts w:ascii="Times New Roman" w:hAnsi="Times New Roman" w:cs="Times New Roman"/>
                <w:b/>
                <w:sz w:val="16"/>
                <w:szCs w:val="16"/>
                <w:lang w:val="en-AU"/>
              </w:rPr>
              <w:t>Female (N=2852)</w:t>
            </w:r>
          </w:p>
        </w:tc>
        <w:tc>
          <w:tcPr>
            <w:tcW w:w="1845" w:type="dxa"/>
            <w:shd w:val="clear" w:color="auto" w:fill="auto"/>
            <w:noWrap/>
            <w:vAlign w:val="center"/>
          </w:tcPr>
          <w:p w14:paraId="24F75C50"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900" w:type="dxa"/>
            <w:shd w:val="clear" w:color="auto" w:fill="auto"/>
            <w:noWrap/>
            <w:vAlign w:val="center"/>
          </w:tcPr>
          <w:p w14:paraId="409D3B2F"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991" w:type="dxa"/>
            <w:shd w:val="clear" w:color="auto" w:fill="auto"/>
            <w:noWrap/>
            <w:vAlign w:val="center"/>
          </w:tcPr>
          <w:p w14:paraId="6AF456E8"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352" w:type="dxa"/>
            <w:shd w:val="clear" w:color="auto" w:fill="auto"/>
            <w:noWrap/>
            <w:vAlign w:val="center"/>
          </w:tcPr>
          <w:p w14:paraId="3AB70482"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r>
      <w:tr w:rsidR="00FC7963" w:rsidRPr="00F91153" w14:paraId="3DC4E8C5" w14:textId="77777777" w:rsidTr="0046771E">
        <w:trPr>
          <w:trHeight w:val="281"/>
        </w:trPr>
        <w:tc>
          <w:tcPr>
            <w:tcW w:w="8908" w:type="dxa"/>
            <w:gridSpan w:val="5"/>
            <w:shd w:val="clear" w:color="auto" w:fill="auto"/>
            <w:noWrap/>
            <w:vAlign w:val="center"/>
            <w:hideMark/>
          </w:tcPr>
          <w:p w14:paraId="09EF560D" w14:textId="103D1F81" w:rsidR="00FC7963" w:rsidRPr="00F91153" w:rsidRDefault="00FC7963" w:rsidP="00194D38">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Substance use type</w:t>
            </w:r>
            <w:r w:rsidRPr="00F91153">
              <w:rPr>
                <w:rFonts w:ascii="Times New Roman" w:eastAsia="Times New Roman" w:hAnsi="Times New Roman" w:cs="Times New Roman"/>
                <w:b/>
                <w:bCs/>
                <w:color w:val="000000"/>
                <w:sz w:val="16"/>
                <w:szCs w:val="16"/>
                <w:lang w:val="en-US"/>
              </w:rPr>
              <w:t> </w:t>
            </w:r>
          </w:p>
        </w:tc>
      </w:tr>
      <w:tr w:rsidR="00FC7963" w:rsidRPr="00F91153" w14:paraId="33E78AA6" w14:textId="77777777" w:rsidTr="0046771E">
        <w:trPr>
          <w:trHeight w:val="225"/>
        </w:trPr>
        <w:tc>
          <w:tcPr>
            <w:tcW w:w="1820" w:type="dxa"/>
            <w:shd w:val="clear" w:color="000000" w:fill="FFFFFF"/>
            <w:noWrap/>
            <w:vAlign w:val="center"/>
            <w:hideMark/>
          </w:tcPr>
          <w:p w14:paraId="4622A24F" w14:textId="77777777" w:rsidR="00FC7963" w:rsidRPr="00F91153" w:rsidRDefault="00FC7963"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Both</w:t>
            </w:r>
          </w:p>
        </w:tc>
        <w:tc>
          <w:tcPr>
            <w:tcW w:w="1845" w:type="dxa"/>
            <w:shd w:val="clear" w:color="000000" w:fill="FFFFFF"/>
            <w:noWrap/>
            <w:vAlign w:val="center"/>
            <w:hideMark/>
          </w:tcPr>
          <w:p w14:paraId="39B99B3F" w14:textId="055D2302" w:rsidR="00FC7963"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hAnsi="Times New Roman" w:cs="Times New Roman"/>
                <w:color w:val="202124"/>
                <w:sz w:val="16"/>
                <w:szCs w:val="16"/>
                <w:shd w:val="clear" w:color="auto" w:fill="FFFFFF"/>
              </w:rPr>
              <w:t>2</w:t>
            </w:r>
            <w:r w:rsidR="00FC7963"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21</w:t>
            </w:r>
            <w:r w:rsidR="00FC7963" w:rsidRPr="00F91153">
              <w:rPr>
                <w:rFonts w:ascii="Times New Roman" w:eastAsia="Times New Roman" w:hAnsi="Times New Roman" w:cs="Times New Roman"/>
                <w:color w:val="000000"/>
                <w:sz w:val="16"/>
                <w:szCs w:val="16"/>
                <w:lang w:val="en-US"/>
              </w:rPr>
              <w:t xml:space="preserve"> (1</w:t>
            </w:r>
            <w:r w:rsidR="00FC7963"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27</w:t>
            </w:r>
            <w:r w:rsidR="00FC7963" w:rsidRPr="00F91153">
              <w:rPr>
                <w:rFonts w:ascii="Times New Roman" w:eastAsia="Times New Roman" w:hAnsi="Times New Roman" w:cs="Times New Roman"/>
                <w:color w:val="000000"/>
                <w:sz w:val="16"/>
                <w:szCs w:val="16"/>
                <w:lang w:val="en-US"/>
              </w:rPr>
              <w:t>-</w:t>
            </w:r>
            <w:r w:rsidRPr="00F91153">
              <w:rPr>
                <w:rFonts w:ascii="Times New Roman" w:eastAsia="Times New Roman" w:hAnsi="Times New Roman" w:cs="Times New Roman"/>
                <w:color w:val="000000"/>
                <w:sz w:val="16"/>
                <w:szCs w:val="16"/>
                <w:lang w:val="en-US"/>
              </w:rPr>
              <w:t>3</w:t>
            </w:r>
            <w:r w:rsidR="00FC7963"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83</w:t>
            </w:r>
            <w:r w:rsidR="00FC7963" w:rsidRPr="00F91153">
              <w:rPr>
                <w:rFonts w:ascii="Times New Roman" w:eastAsia="Times New Roman" w:hAnsi="Times New Roman" w:cs="Times New Roman"/>
                <w:color w:val="000000"/>
                <w:sz w:val="16"/>
                <w:szCs w:val="16"/>
                <w:lang w:val="en-US"/>
              </w:rPr>
              <w:t xml:space="preserve">) </w:t>
            </w:r>
          </w:p>
        </w:tc>
        <w:tc>
          <w:tcPr>
            <w:tcW w:w="1900" w:type="dxa"/>
            <w:shd w:val="clear" w:color="000000" w:fill="FFFFFF"/>
            <w:noWrap/>
            <w:vAlign w:val="center"/>
            <w:hideMark/>
          </w:tcPr>
          <w:p w14:paraId="2085A4F8" w14:textId="270EDEF9" w:rsidR="00FC7963" w:rsidRPr="00F91153" w:rsidRDefault="00FC7963"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Pr="00F91153">
              <w:rPr>
                <w:rFonts w:ascii="Times New Roman" w:eastAsia="Times New Roman" w:hAnsi="Times New Roman" w:cs="Times New Roman"/>
                <w:color w:val="000000"/>
                <w:sz w:val="16"/>
                <w:szCs w:val="16"/>
                <w:lang w:val="en-US"/>
              </w:rPr>
              <w:t>00</w:t>
            </w:r>
            <w:r w:rsidR="00194D38" w:rsidRPr="00F91153">
              <w:rPr>
                <w:rFonts w:ascii="Times New Roman" w:eastAsia="Times New Roman" w:hAnsi="Times New Roman" w:cs="Times New Roman"/>
                <w:color w:val="000000"/>
                <w:sz w:val="16"/>
                <w:szCs w:val="16"/>
                <w:lang w:val="en-US"/>
              </w:rPr>
              <w:t>5</w:t>
            </w:r>
          </w:p>
        </w:tc>
        <w:tc>
          <w:tcPr>
            <w:tcW w:w="1991" w:type="dxa"/>
            <w:shd w:val="clear" w:color="000000" w:fill="FFFFFF"/>
            <w:noWrap/>
            <w:vAlign w:val="center"/>
            <w:hideMark/>
          </w:tcPr>
          <w:p w14:paraId="421672D8" w14:textId="07BC6AEF" w:rsidR="00FC7963" w:rsidRPr="00F91153" w:rsidRDefault="00FC7963"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2</w:t>
            </w:r>
            <w:r w:rsidRPr="00F91153">
              <w:rPr>
                <w:rFonts w:ascii="Times New Roman" w:hAnsi="Times New Roman" w:cs="Times New Roman"/>
                <w:color w:val="202124"/>
                <w:sz w:val="16"/>
                <w:szCs w:val="16"/>
                <w:shd w:val="clear" w:color="auto" w:fill="FFFFFF"/>
              </w:rPr>
              <w:t>·</w:t>
            </w:r>
            <w:r w:rsidR="00194D38" w:rsidRPr="00F91153">
              <w:rPr>
                <w:rFonts w:ascii="Times New Roman" w:hAnsi="Times New Roman" w:cs="Times New Roman"/>
                <w:color w:val="202124"/>
                <w:sz w:val="16"/>
                <w:szCs w:val="16"/>
                <w:shd w:val="clear" w:color="auto" w:fill="FFFFFF"/>
              </w:rPr>
              <w:t>13</w:t>
            </w:r>
            <w:r w:rsidRPr="00F91153">
              <w:rPr>
                <w:rFonts w:ascii="Times New Roman" w:eastAsia="Times New Roman" w:hAnsi="Times New Roman" w:cs="Times New Roman"/>
                <w:color w:val="000000"/>
                <w:sz w:val="16"/>
                <w:szCs w:val="16"/>
                <w:lang w:val="en-US"/>
              </w:rPr>
              <w:t xml:space="preserve"> (1</w:t>
            </w:r>
            <w:r w:rsidRPr="00F91153">
              <w:rPr>
                <w:rFonts w:ascii="Times New Roman" w:hAnsi="Times New Roman" w:cs="Times New Roman"/>
                <w:color w:val="202124"/>
                <w:sz w:val="16"/>
                <w:szCs w:val="16"/>
                <w:shd w:val="clear" w:color="auto" w:fill="FFFFFF"/>
              </w:rPr>
              <w:t>·</w:t>
            </w:r>
            <w:r w:rsidR="00194D38" w:rsidRPr="00F91153">
              <w:rPr>
                <w:rFonts w:ascii="Times New Roman" w:hAnsi="Times New Roman" w:cs="Times New Roman"/>
                <w:color w:val="202124"/>
                <w:sz w:val="16"/>
                <w:szCs w:val="16"/>
                <w:shd w:val="clear" w:color="auto" w:fill="FFFFFF"/>
              </w:rPr>
              <w:t>15</w:t>
            </w:r>
            <w:r w:rsidRPr="00F91153">
              <w:rPr>
                <w:rFonts w:ascii="Times New Roman" w:eastAsia="Times New Roman" w:hAnsi="Times New Roman" w:cs="Times New Roman"/>
                <w:color w:val="000000"/>
                <w:sz w:val="16"/>
                <w:szCs w:val="16"/>
                <w:lang w:val="en-US"/>
              </w:rPr>
              <w:t>-</w:t>
            </w:r>
            <w:r w:rsidR="00194D38" w:rsidRPr="00F91153">
              <w:rPr>
                <w:rFonts w:ascii="Times New Roman" w:eastAsia="Times New Roman" w:hAnsi="Times New Roman" w:cs="Times New Roman"/>
                <w:color w:val="000000"/>
                <w:sz w:val="16"/>
                <w:szCs w:val="16"/>
                <w:lang w:val="en-US"/>
              </w:rPr>
              <w:t>3</w:t>
            </w:r>
            <w:r w:rsidRPr="00F91153">
              <w:rPr>
                <w:rFonts w:ascii="Times New Roman" w:hAnsi="Times New Roman" w:cs="Times New Roman"/>
                <w:color w:val="202124"/>
                <w:sz w:val="16"/>
                <w:szCs w:val="16"/>
                <w:shd w:val="clear" w:color="auto" w:fill="FFFFFF"/>
              </w:rPr>
              <w:t>·</w:t>
            </w:r>
            <w:r w:rsidR="00194D38" w:rsidRPr="00F91153">
              <w:rPr>
                <w:rFonts w:ascii="Times New Roman" w:hAnsi="Times New Roman" w:cs="Times New Roman"/>
                <w:color w:val="202124"/>
                <w:sz w:val="16"/>
                <w:szCs w:val="16"/>
                <w:shd w:val="clear" w:color="auto" w:fill="FFFFFF"/>
              </w:rPr>
              <w:t>95</w:t>
            </w:r>
            <w:r w:rsidRPr="00F91153">
              <w:rPr>
                <w:rFonts w:ascii="Times New Roman" w:eastAsia="Times New Roman" w:hAnsi="Times New Roman" w:cs="Times New Roman"/>
                <w:color w:val="000000"/>
                <w:sz w:val="16"/>
                <w:szCs w:val="16"/>
                <w:lang w:val="en-US"/>
              </w:rPr>
              <w:t>)</w:t>
            </w:r>
          </w:p>
        </w:tc>
        <w:tc>
          <w:tcPr>
            <w:tcW w:w="1352" w:type="dxa"/>
            <w:shd w:val="clear" w:color="000000" w:fill="FFFFFF"/>
            <w:noWrap/>
            <w:vAlign w:val="center"/>
            <w:hideMark/>
          </w:tcPr>
          <w:p w14:paraId="72409D82" w14:textId="3A635329" w:rsidR="00FC7963" w:rsidRPr="00F91153" w:rsidRDefault="00FC7963"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Pr="00F91153">
              <w:rPr>
                <w:rFonts w:ascii="Times New Roman" w:eastAsia="Times New Roman" w:hAnsi="Times New Roman" w:cs="Times New Roman"/>
                <w:color w:val="000000"/>
                <w:sz w:val="16"/>
                <w:szCs w:val="16"/>
                <w:lang w:val="en-US"/>
              </w:rPr>
              <w:t>0</w:t>
            </w:r>
            <w:r w:rsidR="00194D38" w:rsidRPr="00F91153">
              <w:rPr>
                <w:rFonts w:ascii="Times New Roman" w:eastAsia="Times New Roman" w:hAnsi="Times New Roman" w:cs="Times New Roman"/>
                <w:color w:val="000000"/>
                <w:sz w:val="16"/>
                <w:szCs w:val="16"/>
                <w:lang w:val="en-US"/>
              </w:rPr>
              <w:t>16</w:t>
            </w:r>
          </w:p>
        </w:tc>
      </w:tr>
      <w:tr w:rsidR="00FC7963" w:rsidRPr="00F91153" w14:paraId="46B5299F" w14:textId="77777777" w:rsidTr="0046771E">
        <w:trPr>
          <w:trHeight w:val="225"/>
        </w:trPr>
        <w:tc>
          <w:tcPr>
            <w:tcW w:w="1820" w:type="dxa"/>
            <w:shd w:val="clear" w:color="000000" w:fill="FFFFFF"/>
            <w:noWrap/>
            <w:vAlign w:val="center"/>
            <w:hideMark/>
          </w:tcPr>
          <w:p w14:paraId="54BED70C" w14:textId="77777777" w:rsidR="00FC7963" w:rsidRPr="00F91153" w:rsidRDefault="00FC7963"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Stimulant</w:t>
            </w:r>
          </w:p>
        </w:tc>
        <w:tc>
          <w:tcPr>
            <w:tcW w:w="1845" w:type="dxa"/>
            <w:shd w:val="clear" w:color="000000" w:fill="FFFFFF"/>
            <w:noWrap/>
            <w:vAlign w:val="center"/>
            <w:hideMark/>
          </w:tcPr>
          <w:p w14:paraId="384CD1E8" w14:textId="10F747BA" w:rsidR="00FC7963"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hAnsi="Times New Roman" w:cs="Times New Roman"/>
                <w:color w:val="202124"/>
                <w:sz w:val="16"/>
                <w:szCs w:val="16"/>
                <w:shd w:val="clear" w:color="auto" w:fill="FFFFFF"/>
              </w:rPr>
              <w:t>1</w:t>
            </w:r>
            <w:r w:rsidR="00FC7963"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10</w:t>
            </w:r>
            <w:r w:rsidR="00FC7963" w:rsidRPr="00F91153">
              <w:rPr>
                <w:rFonts w:ascii="Times New Roman" w:eastAsia="Times New Roman" w:hAnsi="Times New Roman" w:cs="Times New Roman"/>
                <w:color w:val="000000"/>
                <w:sz w:val="16"/>
                <w:szCs w:val="16"/>
                <w:lang w:val="en-US"/>
              </w:rPr>
              <w:t xml:space="preserve"> (0</w:t>
            </w:r>
            <w:r w:rsidR="00FC7963"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61</w:t>
            </w:r>
            <w:r w:rsidR="00FC7963" w:rsidRPr="00F91153">
              <w:rPr>
                <w:rFonts w:ascii="Times New Roman" w:eastAsia="Times New Roman" w:hAnsi="Times New Roman" w:cs="Times New Roman"/>
                <w:color w:val="000000"/>
                <w:sz w:val="16"/>
                <w:szCs w:val="16"/>
                <w:lang w:val="en-US"/>
              </w:rPr>
              <w:t>-</w:t>
            </w:r>
            <w:r w:rsidRPr="00F91153">
              <w:rPr>
                <w:rFonts w:ascii="Times New Roman" w:eastAsia="Times New Roman" w:hAnsi="Times New Roman" w:cs="Times New Roman"/>
                <w:color w:val="000000"/>
                <w:sz w:val="16"/>
                <w:szCs w:val="16"/>
                <w:lang w:val="en-US"/>
              </w:rPr>
              <w:t>2</w:t>
            </w:r>
            <w:r w:rsidR="00FC7963"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00</w:t>
            </w:r>
            <w:r w:rsidR="00FC7963" w:rsidRPr="00F91153">
              <w:rPr>
                <w:rFonts w:ascii="Times New Roman" w:eastAsia="Times New Roman" w:hAnsi="Times New Roman" w:cs="Times New Roman"/>
                <w:color w:val="000000"/>
                <w:sz w:val="16"/>
                <w:szCs w:val="16"/>
                <w:lang w:val="en-US"/>
              </w:rPr>
              <w:t>)</w:t>
            </w:r>
          </w:p>
        </w:tc>
        <w:tc>
          <w:tcPr>
            <w:tcW w:w="1900" w:type="dxa"/>
            <w:shd w:val="clear" w:color="000000" w:fill="FFFFFF"/>
            <w:noWrap/>
            <w:vAlign w:val="center"/>
            <w:hideMark/>
          </w:tcPr>
          <w:p w14:paraId="761D965B" w14:textId="72206EAF" w:rsidR="00FC7963" w:rsidRPr="00F91153" w:rsidRDefault="00FC7963"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00194D38" w:rsidRPr="00F91153">
              <w:rPr>
                <w:rFonts w:ascii="Times New Roman" w:hAnsi="Times New Roman" w:cs="Times New Roman"/>
                <w:color w:val="202124"/>
                <w:sz w:val="16"/>
                <w:szCs w:val="16"/>
                <w:shd w:val="clear" w:color="auto" w:fill="FFFFFF"/>
              </w:rPr>
              <w:t>7545</w:t>
            </w:r>
          </w:p>
        </w:tc>
        <w:tc>
          <w:tcPr>
            <w:tcW w:w="1991" w:type="dxa"/>
            <w:shd w:val="clear" w:color="000000" w:fill="FFFFFF"/>
            <w:noWrap/>
            <w:vAlign w:val="center"/>
            <w:hideMark/>
          </w:tcPr>
          <w:p w14:paraId="681E2288" w14:textId="2BFF07C9" w:rsidR="00FC7963" w:rsidRPr="00F91153" w:rsidRDefault="00FC7963"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1</w:t>
            </w:r>
            <w:r w:rsidRPr="00F91153">
              <w:rPr>
                <w:rFonts w:ascii="Times New Roman" w:hAnsi="Times New Roman" w:cs="Times New Roman"/>
                <w:color w:val="202124"/>
                <w:sz w:val="16"/>
                <w:szCs w:val="16"/>
                <w:shd w:val="clear" w:color="auto" w:fill="FFFFFF"/>
              </w:rPr>
              <w:t>·</w:t>
            </w:r>
            <w:r w:rsidR="00194D38" w:rsidRPr="00F91153">
              <w:rPr>
                <w:rFonts w:ascii="Times New Roman" w:hAnsi="Times New Roman" w:cs="Times New Roman"/>
                <w:color w:val="202124"/>
                <w:sz w:val="16"/>
                <w:szCs w:val="16"/>
                <w:shd w:val="clear" w:color="auto" w:fill="FFFFFF"/>
              </w:rPr>
              <w:t>17</w:t>
            </w:r>
            <w:r w:rsidRPr="00F91153">
              <w:rPr>
                <w:rFonts w:ascii="Times New Roman" w:eastAsia="Times New Roman" w:hAnsi="Times New Roman" w:cs="Times New Roman"/>
                <w:color w:val="000000"/>
                <w:sz w:val="16"/>
                <w:szCs w:val="16"/>
                <w:lang w:val="en-US"/>
              </w:rPr>
              <w:t>(0</w:t>
            </w:r>
            <w:r w:rsidRPr="00F91153">
              <w:rPr>
                <w:rFonts w:ascii="Times New Roman" w:hAnsi="Times New Roman" w:cs="Times New Roman"/>
                <w:color w:val="202124"/>
                <w:sz w:val="16"/>
                <w:szCs w:val="16"/>
                <w:shd w:val="clear" w:color="auto" w:fill="FFFFFF"/>
              </w:rPr>
              <w:t>·</w:t>
            </w:r>
            <w:r w:rsidR="00194D38" w:rsidRPr="00F91153">
              <w:rPr>
                <w:rFonts w:ascii="Times New Roman" w:hAnsi="Times New Roman" w:cs="Times New Roman"/>
                <w:color w:val="202124"/>
                <w:sz w:val="16"/>
                <w:szCs w:val="16"/>
                <w:shd w:val="clear" w:color="auto" w:fill="FFFFFF"/>
              </w:rPr>
              <w:t>60</w:t>
            </w:r>
            <w:r w:rsidRPr="00F91153">
              <w:rPr>
                <w:rFonts w:ascii="Times New Roman" w:eastAsia="Times New Roman" w:hAnsi="Times New Roman" w:cs="Times New Roman"/>
                <w:color w:val="000000"/>
                <w:sz w:val="16"/>
                <w:szCs w:val="16"/>
                <w:lang w:val="en-US"/>
              </w:rPr>
              <w:t>-</w:t>
            </w:r>
            <w:r w:rsidR="00194D38" w:rsidRPr="00F91153">
              <w:rPr>
                <w:rFonts w:ascii="Times New Roman" w:eastAsia="Times New Roman" w:hAnsi="Times New Roman" w:cs="Times New Roman"/>
                <w:color w:val="000000"/>
                <w:sz w:val="16"/>
                <w:szCs w:val="16"/>
                <w:lang w:val="en-US"/>
              </w:rPr>
              <w:t>2</w:t>
            </w:r>
            <w:r w:rsidRPr="00F91153">
              <w:rPr>
                <w:rFonts w:ascii="Times New Roman" w:hAnsi="Times New Roman" w:cs="Times New Roman"/>
                <w:color w:val="202124"/>
                <w:sz w:val="16"/>
                <w:szCs w:val="16"/>
                <w:shd w:val="clear" w:color="auto" w:fill="FFFFFF"/>
              </w:rPr>
              <w:t>·</w:t>
            </w:r>
            <w:r w:rsidR="00194D38" w:rsidRPr="00F91153">
              <w:rPr>
                <w:rFonts w:ascii="Times New Roman" w:hAnsi="Times New Roman" w:cs="Times New Roman"/>
                <w:color w:val="202124"/>
                <w:sz w:val="16"/>
                <w:szCs w:val="16"/>
                <w:shd w:val="clear" w:color="auto" w:fill="FFFFFF"/>
              </w:rPr>
              <w:t>29</w:t>
            </w:r>
            <w:r w:rsidRPr="00F91153">
              <w:rPr>
                <w:rFonts w:ascii="Times New Roman" w:eastAsia="Times New Roman" w:hAnsi="Times New Roman" w:cs="Times New Roman"/>
                <w:color w:val="000000"/>
                <w:sz w:val="16"/>
                <w:szCs w:val="16"/>
                <w:lang w:val="en-US"/>
              </w:rPr>
              <w:t>)</w:t>
            </w:r>
          </w:p>
        </w:tc>
        <w:tc>
          <w:tcPr>
            <w:tcW w:w="1352" w:type="dxa"/>
            <w:shd w:val="clear" w:color="000000" w:fill="FFFFFF"/>
            <w:noWrap/>
            <w:vAlign w:val="center"/>
            <w:hideMark/>
          </w:tcPr>
          <w:p w14:paraId="671FB6D0" w14:textId="3F8C863F" w:rsidR="00FC7963" w:rsidRPr="00F91153" w:rsidRDefault="00FC7963"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00194D38" w:rsidRPr="00F91153">
              <w:rPr>
                <w:rFonts w:ascii="Times New Roman" w:hAnsi="Times New Roman" w:cs="Times New Roman"/>
                <w:color w:val="202124"/>
                <w:sz w:val="16"/>
                <w:szCs w:val="16"/>
                <w:shd w:val="clear" w:color="auto" w:fill="FFFFFF"/>
              </w:rPr>
              <w:t>6434</w:t>
            </w:r>
          </w:p>
        </w:tc>
      </w:tr>
      <w:tr w:rsidR="00FC7963" w:rsidRPr="00F91153" w14:paraId="4F026571" w14:textId="77777777" w:rsidTr="0046771E">
        <w:trPr>
          <w:trHeight w:val="225"/>
        </w:trPr>
        <w:tc>
          <w:tcPr>
            <w:tcW w:w="1820" w:type="dxa"/>
            <w:shd w:val="clear" w:color="000000" w:fill="FFFFFF"/>
            <w:noWrap/>
            <w:vAlign w:val="center"/>
            <w:hideMark/>
          </w:tcPr>
          <w:p w14:paraId="2F0A8D5B" w14:textId="77777777" w:rsidR="00FC7963" w:rsidRPr="00F91153" w:rsidRDefault="00FC7963"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Opioid</w:t>
            </w:r>
          </w:p>
        </w:tc>
        <w:tc>
          <w:tcPr>
            <w:tcW w:w="7088" w:type="dxa"/>
            <w:gridSpan w:val="4"/>
            <w:shd w:val="clear" w:color="000000" w:fill="FFFFFF"/>
            <w:noWrap/>
            <w:vAlign w:val="center"/>
            <w:hideMark/>
          </w:tcPr>
          <w:p w14:paraId="42DDB8AC" w14:textId="77777777" w:rsidR="00FC7963" w:rsidRPr="00F91153" w:rsidRDefault="00FC7963"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Reference</w:t>
            </w:r>
          </w:p>
        </w:tc>
      </w:tr>
    </w:tbl>
    <w:p w14:paraId="29547ED1" w14:textId="2991CE53" w:rsidR="00FC7963" w:rsidRPr="00F91153" w:rsidRDefault="00FC7963" w:rsidP="00FC7963">
      <w:pPr>
        <w:rPr>
          <w:rFonts w:ascii="Times New Roman" w:hAnsi="Times New Roman" w:cs="Times New Roman"/>
          <w:b/>
          <w:sz w:val="16"/>
          <w:szCs w:val="16"/>
          <w:lang w:val="en-AU"/>
        </w:rPr>
      </w:pPr>
    </w:p>
    <w:tbl>
      <w:tblPr>
        <w:tblW w:w="8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1840"/>
        <w:gridCol w:w="1896"/>
        <w:gridCol w:w="1986"/>
        <w:gridCol w:w="1350"/>
      </w:tblGrid>
      <w:tr w:rsidR="00194D38" w:rsidRPr="00F91153" w14:paraId="08A0840A" w14:textId="77777777" w:rsidTr="00D73EE2">
        <w:trPr>
          <w:trHeight w:val="272"/>
        </w:trPr>
        <w:tc>
          <w:tcPr>
            <w:tcW w:w="1815" w:type="dxa"/>
            <w:vMerge w:val="restart"/>
            <w:shd w:val="clear" w:color="000000" w:fill="FFFFFF"/>
            <w:noWrap/>
            <w:vAlign w:val="center"/>
            <w:hideMark/>
          </w:tcPr>
          <w:p w14:paraId="2CE8DC14" w14:textId="77777777" w:rsidR="00194D38" w:rsidRPr="00F91153" w:rsidRDefault="00194D38" w:rsidP="00D73EE2">
            <w:pPr>
              <w:rPr>
                <w:rFonts w:ascii="Times New Roman" w:eastAsia="Times New Roman" w:hAnsi="Times New Roman" w:cs="Times New Roman"/>
                <w:color w:val="000000"/>
                <w:sz w:val="16"/>
                <w:szCs w:val="16"/>
                <w:lang w:val="en-US"/>
              </w:rPr>
            </w:pPr>
          </w:p>
        </w:tc>
        <w:tc>
          <w:tcPr>
            <w:tcW w:w="3736" w:type="dxa"/>
            <w:gridSpan w:val="2"/>
            <w:shd w:val="clear" w:color="000000" w:fill="FFFFFF"/>
            <w:noWrap/>
            <w:vAlign w:val="center"/>
            <w:hideMark/>
          </w:tcPr>
          <w:p w14:paraId="7C4FC69A" w14:textId="77777777" w:rsidR="00194D38" w:rsidRPr="00F91153" w:rsidRDefault="00194D38" w:rsidP="0046771E">
            <w:pPr>
              <w:jc w:val="center"/>
              <w:rPr>
                <w:rFonts w:ascii="Times New Roman" w:eastAsia="Times New Roman" w:hAnsi="Times New Roman" w:cs="Times New Roman"/>
                <w:b/>
                <w:bCs/>
                <w:color w:val="000000"/>
                <w:sz w:val="16"/>
                <w:szCs w:val="16"/>
                <w:lang w:val="en-US"/>
              </w:rPr>
            </w:pPr>
            <w:r w:rsidRPr="00F91153">
              <w:rPr>
                <w:rFonts w:ascii="Times New Roman" w:eastAsia="Times New Roman" w:hAnsi="Times New Roman" w:cs="Times New Roman"/>
                <w:b/>
                <w:bCs/>
                <w:color w:val="000000"/>
                <w:sz w:val="16"/>
                <w:szCs w:val="16"/>
                <w:lang w:val="en-US"/>
              </w:rPr>
              <w:t>Unadjusted Estimates</w:t>
            </w:r>
          </w:p>
        </w:tc>
        <w:tc>
          <w:tcPr>
            <w:tcW w:w="3335" w:type="dxa"/>
            <w:gridSpan w:val="2"/>
            <w:shd w:val="clear" w:color="000000" w:fill="FFFFFF"/>
            <w:noWrap/>
            <w:vAlign w:val="center"/>
            <w:hideMark/>
          </w:tcPr>
          <w:p w14:paraId="1B82EBE5" w14:textId="77777777" w:rsidR="00194D38" w:rsidRPr="00F91153" w:rsidRDefault="00194D38" w:rsidP="0046771E">
            <w:pPr>
              <w:jc w:val="center"/>
              <w:rPr>
                <w:rFonts w:ascii="Times New Roman" w:eastAsia="Times New Roman" w:hAnsi="Times New Roman" w:cs="Times New Roman"/>
                <w:b/>
                <w:bCs/>
                <w:color w:val="000000"/>
                <w:sz w:val="16"/>
                <w:szCs w:val="16"/>
                <w:lang w:val="en-US"/>
              </w:rPr>
            </w:pPr>
            <w:r w:rsidRPr="00F91153">
              <w:rPr>
                <w:rFonts w:ascii="Times New Roman" w:eastAsia="Times New Roman" w:hAnsi="Times New Roman" w:cs="Times New Roman"/>
                <w:b/>
                <w:bCs/>
                <w:color w:val="000000"/>
                <w:sz w:val="16"/>
                <w:szCs w:val="16"/>
                <w:lang w:val="en-US"/>
              </w:rPr>
              <w:t>Adjusted Estimate</w:t>
            </w:r>
          </w:p>
        </w:tc>
      </w:tr>
      <w:tr w:rsidR="00194D38" w:rsidRPr="00F91153" w14:paraId="3981FFD4" w14:textId="77777777" w:rsidTr="00D73EE2">
        <w:trPr>
          <w:trHeight w:val="713"/>
        </w:trPr>
        <w:tc>
          <w:tcPr>
            <w:tcW w:w="1815" w:type="dxa"/>
            <w:vMerge/>
            <w:vAlign w:val="center"/>
            <w:hideMark/>
          </w:tcPr>
          <w:p w14:paraId="10F630ED" w14:textId="77777777" w:rsidR="00194D38" w:rsidRPr="00F91153" w:rsidRDefault="00194D38" w:rsidP="0046771E">
            <w:pPr>
              <w:rPr>
                <w:rFonts w:ascii="Times New Roman" w:eastAsia="Times New Roman" w:hAnsi="Times New Roman" w:cs="Times New Roman"/>
                <w:color w:val="000000"/>
                <w:sz w:val="16"/>
                <w:szCs w:val="16"/>
                <w:lang w:val="en-US"/>
              </w:rPr>
            </w:pPr>
          </w:p>
        </w:tc>
        <w:tc>
          <w:tcPr>
            <w:tcW w:w="1840" w:type="dxa"/>
            <w:shd w:val="clear" w:color="auto" w:fill="auto"/>
            <w:noWrap/>
            <w:vAlign w:val="center"/>
            <w:hideMark/>
          </w:tcPr>
          <w:p w14:paraId="4FBFBDE7" w14:textId="777777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HR (95%CI)</w:t>
            </w:r>
          </w:p>
          <w:p w14:paraId="09E51D8A"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895" w:type="dxa"/>
            <w:shd w:val="clear" w:color="auto" w:fill="auto"/>
            <w:noWrap/>
            <w:vAlign w:val="center"/>
            <w:hideMark/>
          </w:tcPr>
          <w:p w14:paraId="35AAE9B6" w14:textId="777777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P-value</w:t>
            </w:r>
          </w:p>
          <w:p w14:paraId="78D4B5E4"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986" w:type="dxa"/>
            <w:shd w:val="clear" w:color="auto" w:fill="auto"/>
            <w:noWrap/>
            <w:vAlign w:val="center"/>
            <w:hideMark/>
          </w:tcPr>
          <w:p w14:paraId="1352F6AC" w14:textId="777777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HR (95%CI)</w:t>
            </w:r>
          </w:p>
          <w:p w14:paraId="70CDEE49"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348" w:type="dxa"/>
            <w:shd w:val="clear" w:color="auto" w:fill="auto"/>
            <w:noWrap/>
            <w:vAlign w:val="center"/>
            <w:hideMark/>
          </w:tcPr>
          <w:p w14:paraId="273B6380" w14:textId="777777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P-value</w:t>
            </w:r>
          </w:p>
          <w:p w14:paraId="2C64FE71"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r>
      <w:tr w:rsidR="00194D38" w:rsidRPr="00F91153" w14:paraId="2D12273A" w14:textId="77777777" w:rsidTr="00D73EE2">
        <w:trPr>
          <w:trHeight w:val="547"/>
        </w:trPr>
        <w:tc>
          <w:tcPr>
            <w:tcW w:w="1815" w:type="dxa"/>
            <w:vAlign w:val="center"/>
          </w:tcPr>
          <w:p w14:paraId="4B404C7E" w14:textId="38735D54" w:rsidR="00194D38" w:rsidRPr="00F91153" w:rsidRDefault="00194D38" w:rsidP="0046771E">
            <w:pPr>
              <w:rPr>
                <w:rFonts w:ascii="Times New Roman" w:hAnsi="Times New Roman" w:cs="Times New Roman"/>
                <w:b/>
                <w:sz w:val="16"/>
                <w:szCs w:val="16"/>
                <w:lang w:val="en-AU"/>
              </w:rPr>
            </w:pPr>
            <w:r w:rsidRPr="00F91153">
              <w:rPr>
                <w:rFonts w:ascii="Times New Roman" w:hAnsi="Times New Roman" w:cs="Times New Roman"/>
                <w:b/>
                <w:sz w:val="16"/>
                <w:szCs w:val="16"/>
                <w:lang w:val="en-AU"/>
              </w:rPr>
              <w:t>Male (N=4423)</w:t>
            </w:r>
          </w:p>
        </w:tc>
        <w:tc>
          <w:tcPr>
            <w:tcW w:w="1840" w:type="dxa"/>
            <w:shd w:val="clear" w:color="auto" w:fill="auto"/>
            <w:noWrap/>
            <w:vAlign w:val="center"/>
          </w:tcPr>
          <w:p w14:paraId="7CC36DDD"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895" w:type="dxa"/>
            <w:shd w:val="clear" w:color="auto" w:fill="auto"/>
            <w:noWrap/>
            <w:vAlign w:val="center"/>
          </w:tcPr>
          <w:p w14:paraId="705AAD4B"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986" w:type="dxa"/>
            <w:shd w:val="clear" w:color="auto" w:fill="auto"/>
            <w:noWrap/>
            <w:vAlign w:val="center"/>
          </w:tcPr>
          <w:p w14:paraId="61B719BE"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348" w:type="dxa"/>
            <w:shd w:val="clear" w:color="auto" w:fill="auto"/>
            <w:noWrap/>
            <w:vAlign w:val="center"/>
          </w:tcPr>
          <w:p w14:paraId="486385D5"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r>
      <w:tr w:rsidR="00194D38" w:rsidRPr="00F91153" w14:paraId="07A73C07" w14:textId="77777777" w:rsidTr="00D73EE2">
        <w:trPr>
          <w:trHeight w:val="222"/>
        </w:trPr>
        <w:tc>
          <w:tcPr>
            <w:tcW w:w="8887" w:type="dxa"/>
            <w:gridSpan w:val="5"/>
            <w:shd w:val="clear" w:color="auto" w:fill="auto"/>
            <w:noWrap/>
            <w:vAlign w:val="center"/>
            <w:hideMark/>
          </w:tcPr>
          <w:p w14:paraId="2C77B6A9"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Substance use type</w:t>
            </w:r>
            <w:r w:rsidRPr="00F91153">
              <w:rPr>
                <w:rFonts w:ascii="Times New Roman" w:eastAsia="Times New Roman" w:hAnsi="Times New Roman" w:cs="Times New Roman"/>
                <w:b/>
                <w:bCs/>
                <w:color w:val="000000"/>
                <w:sz w:val="16"/>
                <w:szCs w:val="16"/>
                <w:lang w:val="en-US"/>
              </w:rPr>
              <w:t> </w:t>
            </w:r>
          </w:p>
        </w:tc>
      </w:tr>
      <w:tr w:rsidR="00194D38" w:rsidRPr="00F91153" w14:paraId="2501C1C1" w14:textId="77777777" w:rsidTr="00D73EE2">
        <w:trPr>
          <w:trHeight w:val="178"/>
        </w:trPr>
        <w:tc>
          <w:tcPr>
            <w:tcW w:w="1815" w:type="dxa"/>
            <w:shd w:val="clear" w:color="000000" w:fill="FFFFFF"/>
            <w:noWrap/>
            <w:vAlign w:val="center"/>
            <w:hideMark/>
          </w:tcPr>
          <w:p w14:paraId="35B688B9"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Both</w:t>
            </w:r>
          </w:p>
        </w:tc>
        <w:tc>
          <w:tcPr>
            <w:tcW w:w="1840" w:type="dxa"/>
            <w:shd w:val="clear" w:color="000000" w:fill="FFFFFF"/>
            <w:noWrap/>
            <w:vAlign w:val="center"/>
            <w:hideMark/>
          </w:tcPr>
          <w:p w14:paraId="36A7F32E" w14:textId="65F99CCE"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hAnsi="Times New Roman" w:cs="Times New Roman"/>
                <w:color w:val="202124"/>
                <w:sz w:val="16"/>
                <w:szCs w:val="16"/>
                <w:shd w:val="clear" w:color="auto" w:fill="FFFFFF"/>
              </w:rPr>
              <w:t>1·77</w:t>
            </w:r>
            <w:r w:rsidRPr="00F91153">
              <w:rPr>
                <w:rFonts w:ascii="Times New Roman" w:eastAsia="Times New Roman" w:hAnsi="Times New Roman" w:cs="Times New Roman"/>
                <w:color w:val="000000"/>
                <w:sz w:val="16"/>
                <w:szCs w:val="16"/>
                <w:lang w:val="en-US"/>
              </w:rPr>
              <w:t xml:space="preserve"> (1</w:t>
            </w:r>
            <w:r w:rsidRPr="00F91153">
              <w:rPr>
                <w:rFonts w:ascii="Times New Roman" w:hAnsi="Times New Roman" w:cs="Times New Roman"/>
                <w:color w:val="202124"/>
                <w:sz w:val="16"/>
                <w:szCs w:val="16"/>
                <w:shd w:val="clear" w:color="auto" w:fill="FFFFFF"/>
              </w:rPr>
              <w:t>·25</w:t>
            </w:r>
            <w:r w:rsidRPr="00F91153">
              <w:rPr>
                <w:rFonts w:ascii="Times New Roman" w:eastAsia="Times New Roman" w:hAnsi="Times New Roman" w:cs="Times New Roman"/>
                <w:color w:val="000000"/>
                <w:sz w:val="16"/>
                <w:szCs w:val="16"/>
                <w:lang w:val="en-US"/>
              </w:rPr>
              <w:t>-2</w:t>
            </w:r>
            <w:r w:rsidRPr="00F91153">
              <w:rPr>
                <w:rFonts w:ascii="Times New Roman" w:hAnsi="Times New Roman" w:cs="Times New Roman"/>
                <w:color w:val="202124"/>
                <w:sz w:val="16"/>
                <w:szCs w:val="16"/>
                <w:shd w:val="clear" w:color="auto" w:fill="FFFFFF"/>
              </w:rPr>
              <w:t>·51</w:t>
            </w:r>
            <w:r w:rsidRPr="00F91153">
              <w:rPr>
                <w:rFonts w:ascii="Times New Roman" w:eastAsia="Times New Roman" w:hAnsi="Times New Roman" w:cs="Times New Roman"/>
                <w:color w:val="000000"/>
                <w:sz w:val="16"/>
                <w:szCs w:val="16"/>
                <w:lang w:val="en-US"/>
              </w:rPr>
              <w:t xml:space="preserve">) </w:t>
            </w:r>
          </w:p>
        </w:tc>
        <w:tc>
          <w:tcPr>
            <w:tcW w:w="1895" w:type="dxa"/>
            <w:shd w:val="clear" w:color="000000" w:fill="FFFFFF"/>
            <w:noWrap/>
            <w:vAlign w:val="center"/>
            <w:hideMark/>
          </w:tcPr>
          <w:p w14:paraId="6428FA9C" w14:textId="38B60206"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Pr="00F91153">
              <w:rPr>
                <w:rFonts w:ascii="Times New Roman" w:eastAsia="Times New Roman" w:hAnsi="Times New Roman" w:cs="Times New Roman"/>
                <w:color w:val="000000"/>
                <w:sz w:val="16"/>
                <w:szCs w:val="16"/>
                <w:lang w:val="en-US"/>
              </w:rPr>
              <w:t>001</w:t>
            </w:r>
          </w:p>
        </w:tc>
        <w:tc>
          <w:tcPr>
            <w:tcW w:w="1986" w:type="dxa"/>
            <w:shd w:val="clear" w:color="000000" w:fill="FFFFFF"/>
            <w:noWrap/>
            <w:vAlign w:val="center"/>
            <w:hideMark/>
          </w:tcPr>
          <w:p w14:paraId="132316C7" w14:textId="777777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2</w:t>
            </w:r>
            <w:r w:rsidRPr="00F91153">
              <w:rPr>
                <w:rFonts w:ascii="Times New Roman" w:hAnsi="Times New Roman" w:cs="Times New Roman"/>
                <w:color w:val="202124"/>
                <w:sz w:val="16"/>
                <w:szCs w:val="16"/>
                <w:shd w:val="clear" w:color="auto" w:fill="FFFFFF"/>
              </w:rPr>
              <w:t>·13</w:t>
            </w:r>
            <w:r w:rsidRPr="00F91153">
              <w:rPr>
                <w:rFonts w:ascii="Times New Roman" w:eastAsia="Times New Roman" w:hAnsi="Times New Roman" w:cs="Times New Roman"/>
                <w:color w:val="000000"/>
                <w:sz w:val="16"/>
                <w:szCs w:val="16"/>
                <w:lang w:val="en-US"/>
              </w:rPr>
              <w:t xml:space="preserve"> (1</w:t>
            </w:r>
            <w:r w:rsidRPr="00F91153">
              <w:rPr>
                <w:rFonts w:ascii="Times New Roman" w:hAnsi="Times New Roman" w:cs="Times New Roman"/>
                <w:color w:val="202124"/>
                <w:sz w:val="16"/>
                <w:szCs w:val="16"/>
                <w:shd w:val="clear" w:color="auto" w:fill="FFFFFF"/>
              </w:rPr>
              <w:t>·15</w:t>
            </w:r>
            <w:r w:rsidRPr="00F91153">
              <w:rPr>
                <w:rFonts w:ascii="Times New Roman" w:eastAsia="Times New Roman" w:hAnsi="Times New Roman" w:cs="Times New Roman"/>
                <w:color w:val="000000"/>
                <w:sz w:val="16"/>
                <w:szCs w:val="16"/>
                <w:lang w:val="en-US"/>
              </w:rPr>
              <w:t>-3</w:t>
            </w:r>
            <w:r w:rsidRPr="00F91153">
              <w:rPr>
                <w:rFonts w:ascii="Times New Roman" w:hAnsi="Times New Roman" w:cs="Times New Roman"/>
                <w:color w:val="202124"/>
                <w:sz w:val="16"/>
                <w:szCs w:val="16"/>
                <w:shd w:val="clear" w:color="auto" w:fill="FFFFFF"/>
              </w:rPr>
              <w:t>·95</w:t>
            </w:r>
            <w:r w:rsidRPr="00F91153">
              <w:rPr>
                <w:rFonts w:ascii="Times New Roman" w:eastAsia="Times New Roman" w:hAnsi="Times New Roman" w:cs="Times New Roman"/>
                <w:color w:val="000000"/>
                <w:sz w:val="16"/>
                <w:szCs w:val="16"/>
                <w:lang w:val="en-US"/>
              </w:rPr>
              <w:t>)</w:t>
            </w:r>
          </w:p>
        </w:tc>
        <w:tc>
          <w:tcPr>
            <w:tcW w:w="1348" w:type="dxa"/>
            <w:shd w:val="clear" w:color="000000" w:fill="FFFFFF"/>
            <w:noWrap/>
            <w:vAlign w:val="center"/>
            <w:hideMark/>
          </w:tcPr>
          <w:p w14:paraId="442D9D8B" w14:textId="777777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Pr="00F91153">
              <w:rPr>
                <w:rFonts w:ascii="Times New Roman" w:eastAsia="Times New Roman" w:hAnsi="Times New Roman" w:cs="Times New Roman"/>
                <w:color w:val="000000"/>
                <w:sz w:val="16"/>
                <w:szCs w:val="16"/>
                <w:lang w:val="en-US"/>
              </w:rPr>
              <w:t>016</w:t>
            </w:r>
          </w:p>
        </w:tc>
      </w:tr>
      <w:tr w:rsidR="00194D38" w:rsidRPr="00F91153" w14:paraId="382C8F01" w14:textId="77777777" w:rsidTr="00D73EE2">
        <w:trPr>
          <w:trHeight w:val="178"/>
        </w:trPr>
        <w:tc>
          <w:tcPr>
            <w:tcW w:w="1815" w:type="dxa"/>
            <w:shd w:val="clear" w:color="000000" w:fill="FFFFFF"/>
            <w:noWrap/>
            <w:vAlign w:val="center"/>
            <w:hideMark/>
          </w:tcPr>
          <w:p w14:paraId="4F72BDF0"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Stimulant</w:t>
            </w:r>
          </w:p>
        </w:tc>
        <w:tc>
          <w:tcPr>
            <w:tcW w:w="1840" w:type="dxa"/>
            <w:shd w:val="clear" w:color="000000" w:fill="FFFFFF"/>
            <w:noWrap/>
            <w:vAlign w:val="center"/>
            <w:hideMark/>
          </w:tcPr>
          <w:p w14:paraId="7FED7C32" w14:textId="0C431B1E"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hAnsi="Times New Roman" w:cs="Times New Roman"/>
                <w:color w:val="202124"/>
                <w:sz w:val="16"/>
                <w:szCs w:val="16"/>
                <w:shd w:val="clear" w:color="auto" w:fill="FFFFFF"/>
              </w:rPr>
              <w:t>0·88</w:t>
            </w: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·61</w:t>
            </w:r>
            <w:r w:rsidRPr="00F91153">
              <w:rPr>
                <w:rFonts w:ascii="Times New Roman" w:eastAsia="Times New Roman" w:hAnsi="Times New Roman" w:cs="Times New Roman"/>
                <w:color w:val="000000"/>
                <w:sz w:val="16"/>
                <w:szCs w:val="16"/>
                <w:lang w:val="en-US"/>
              </w:rPr>
              <w:t>-1</w:t>
            </w:r>
            <w:r w:rsidRPr="00F91153">
              <w:rPr>
                <w:rFonts w:ascii="Times New Roman" w:hAnsi="Times New Roman" w:cs="Times New Roman"/>
                <w:color w:val="202124"/>
                <w:sz w:val="16"/>
                <w:szCs w:val="16"/>
                <w:shd w:val="clear" w:color="auto" w:fill="FFFFFF"/>
              </w:rPr>
              <w:t>·26</w:t>
            </w:r>
            <w:r w:rsidRPr="00F91153">
              <w:rPr>
                <w:rFonts w:ascii="Times New Roman" w:eastAsia="Times New Roman" w:hAnsi="Times New Roman" w:cs="Times New Roman"/>
                <w:color w:val="000000"/>
                <w:sz w:val="16"/>
                <w:szCs w:val="16"/>
                <w:lang w:val="en-US"/>
              </w:rPr>
              <w:t>)</w:t>
            </w:r>
          </w:p>
        </w:tc>
        <w:tc>
          <w:tcPr>
            <w:tcW w:w="1895" w:type="dxa"/>
            <w:shd w:val="clear" w:color="000000" w:fill="FFFFFF"/>
            <w:noWrap/>
            <w:vAlign w:val="center"/>
            <w:hideMark/>
          </w:tcPr>
          <w:p w14:paraId="54C28C77" w14:textId="336B2EF9"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·4799</w:t>
            </w:r>
          </w:p>
        </w:tc>
        <w:tc>
          <w:tcPr>
            <w:tcW w:w="1986" w:type="dxa"/>
            <w:shd w:val="clear" w:color="000000" w:fill="FFFFFF"/>
            <w:noWrap/>
            <w:vAlign w:val="center"/>
            <w:hideMark/>
          </w:tcPr>
          <w:p w14:paraId="46938646" w14:textId="777777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1</w:t>
            </w:r>
            <w:r w:rsidRPr="00F91153">
              <w:rPr>
                <w:rFonts w:ascii="Times New Roman" w:hAnsi="Times New Roman" w:cs="Times New Roman"/>
                <w:color w:val="202124"/>
                <w:sz w:val="16"/>
                <w:szCs w:val="16"/>
                <w:shd w:val="clear" w:color="auto" w:fill="FFFFFF"/>
              </w:rPr>
              <w:t>·17</w:t>
            </w:r>
            <w:r w:rsidRPr="00F91153">
              <w:rPr>
                <w:rFonts w:ascii="Times New Roman" w:eastAsia="Times New Roman" w:hAnsi="Times New Roman" w:cs="Times New Roman"/>
                <w:color w:val="000000"/>
                <w:sz w:val="16"/>
                <w:szCs w:val="16"/>
                <w:lang w:val="en-US"/>
              </w:rPr>
              <w:t>(0</w:t>
            </w:r>
            <w:r w:rsidRPr="00F91153">
              <w:rPr>
                <w:rFonts w:ascii="Times New Roman" w:hAnsi="Times New Roman" w:cs="Times New Roman"/>
                <w:color w:val="202124"/>
                <w:sz w:val="16"/>
                <w:szCs w:val="16"/>
                <w:shd w:val="clear" w:color="auto" w:fill="FFFFFF"/>
              </w:rPr>
              <w:t>·60</w:t>
            </w:r>
            <w:r w:rsidRPr="00F91153">
              <w:rPr>
                <w:rFonts w:ascii="Times New Roman" w:eastAsia="Times New Roman" w:hAnsi="Times New Roman" w:cs="Times New Roman"/>
                <w:color w:val="000000"/>
                <w:sz w:val="16"/>
                <w:szCs w:val="16"/>
                <w:lang w:val="en-US"/>
              </w:rPr>
              <w:t>-2</w:t>
            </w:r>
            <w:r w:rsidRPr="00F91153">
              <w:rPr>
                <w:rFonts w:ascii="Times New Roman" w:hAnsi="Times New Roman" w:cs="Times New Roman"/>
                <w:color w:val="202124"/>
                <w:sz w:val="16"/>
                <w:szCs w:val="16"/>
                <w:shd w:val="clear" w:color="auto" w:fill="FFFFFF"/>
              </w:rPr>
              <w:t>·29</w:t>
            </w:r>
            <w:r w:rsidRPr="00F91153">
              <w:rPr>
                <w:rFonts w:ascii="Times New Roman" w:eastAsia="Times New Roman" w:hAnsi="Times New Roman" w:cs="Times New Roman"/>
                <w:color w:val="000000"/>
                <w:sz w:val="16"/>
                <w:szCs w:val="16"/>
                <w:lang w:val="en-US"/>
              </w:rPr>
              <w:t>)</w:t>
            </w:r>
          </w:p>
        </w:tc>
        <w:tc>
          <w:tcPr>
            <w:tcW w:w="1348" w:type="dxa"/>
            <w:shd w:val="clear" w:color="000000" w:fill="FFFFFF"/>
            <w:noWrap/>
            <w:vAlign w:val="center"/>
            <w:hideMark/>
          </w:tcPr>
          <w:p w14:paraId="24930B7D" w14:textId="777777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·6434</w:t>
            </w:r>
          </w:p>
        </w:tc>
      </w:tr>
      <w:tr w:rsidR="00194D38" w:rsidRPr="00F91153" w14:paraId="0CC032A9" w14:textId="77777777" w:rsidTr="00D73EE2">
        <w:trPr>
          <w:trHeight w:val="178"/>
        </w:trPr>
        <w:tc>
          <w:tcPr>
            <w:tcW w:w="1815" w:type="dxa"/>
            <w:shd w:val="clear" w:color="000000" w:fill="FFFFFF"/>
            <w:noWrap/>
            <w:vAlign w:val="center"/>
            <w:hideMark/>
          </w:tcPr>
          <w:p w14:paraId="2076F5FA"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Opioid</w:t>
            </w:r>
          </w:p>
        </w:tc>
        <w:tc>
          <w:tcPr>
            <w:tcW w:w="7071" w:type="dxa"/>
            <w:gridSpan w:val="4"/>
            <w:shd w:val="clear" w:color="000000" w:fill="FFFFFF"/>
            <w:noWrap/>
            <w:vAlign w:val="center"/>
            <w:hideMark/>
          </w:tcPr>
          <w:p w14:paraId="0EC73EC8" w14:textId="777777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Reference</w:t>
            </w:r>
          </w:p>
        </w:tc>
      </w:tr>
    </w:tbl>
    <w:p w14:paraId="5E583238" w14:textId="77777777" w:rsidR="00F91153" w:rsidRPr="00F91153" w:rsidRDefault="00F91153" w:rsidP="00FC7963">
      <w:pPr>
        <w:rPr>
          <w:rFonts w:ascii="Times New Roman" w:hAnsi="Times New Roman" w:cs="Times New Roman"/>
          <w:b/>
          <w:sz w:val="16"/>
          <w:szCs w:val="16"/>
        </w:rPr>
      </w:pPr>
    </w:p>
    <w:p w14:paraId="5F1EB5C9" w14:textId="039C82E2" w:rsidR="00194D38" w:rsidRPr="00F91153" w:rsidRDefault="00194D38" w:rsidP="00194D38">
      <w:pPr>
        <w:rPr>
          <w:rFonts w:ascii="Times New Roman" w:hAnsi="Times New Roman" w:cs="Times New Roman"/>
          <w:b/>
          <w:sz w:val="20"/>
          <w:szCs w:val="20"/>
        </w:rPr>
      </w:pPr>
      <w:r w:rsidRPr="00F91153">
        <w:rPr>
          <w:rFonts w:ascii="Times New Roman" w:hAnsi="Times New Roman" w:cs="Times New Roman"/>
          <w:b/>
          <w:sz w:val="20"/>
          <w:szCs w:val="20"/>
        </w:rPr>
        <w:t>Table S</w:t>
      </w:r>
      <w:r w:rsidR="00326C66">
        <w:rPr>
          <w:rFonts w:ascii="Times New Roman" w:hAnsi="Times New Roman" w:cs="Times New Roman"/>
          <w:b/>
          <w:sz w:val="20"/>
          <w:szCs w:val="20"/>
        </w:rPr>
        <w:t>8</w:t>
      </w:r>
      <w:r w:rsidRPr="00F91153">
        <w:rPr>
          <w:rFonts w:ascii="Times New Roman" w:hAnsi="Times New Roman" w:cs="Times New Roman"/>
          <w:b/>
          <w:sz w:val="20"/>
          <w:szCs w:val="20"/>
        </w:rPr>
        <w:t>: Association of SUD type on the outcome of fatal overdose, by age</w:t>
      </w: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45"/>
        <w:gridCol w:w="1900"/>
        <w:gridCol w:w="1991"/>
        <w:gridCol w:w="1352"/>
      </w:tblGrid>
      <w:tr w:rsidR="00194D38" w:rsidRPr="00F91153" w14:paraId="3564C1BE" w14:textId="77777777" w:rsidTr="0046771E">
        <w:trPr>
          <w:trHeight w:val="344"/>
        </w:trPr>
        <w:tc>
          <w:tcPr>
            <w:tcW w:w="1820" w:type="dxa"/>
            <w:vMerge w:val="restart"/>
            <w:shd w:val="clear" w:color="000000" w:fill="FFFFFF"/>
            <w:noWrap/>
            <w:vAlign w:val="center"/>
            <w:hideMark/>
          </w:tcPr>
          <w:p w14:paraId="4FCB14A3"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3745" w:type="dxa"/>
            <w:gridSpan w:val="2"/>
            <w:shd w:val="clear" w:color="000000" w:fill="FFFFFF"/>
            <w:noWrap/>
            <w:vAlign w:val="center"/>
            <w:hideMark/>
          </w:tcPr>
          <w:p w14:paraId="3CE38A74" w14:textId="77777777" w:rsidR="00194D38" w:rsidRPr="00F91153" w:rsidRDefault="00194D38" w:rsidP="0046771E">
            <w:pPr>
              <w:jc w:val="center"/>
              <w:rPr>
                <w:rFonts w:ascii="Times New Roman" w:eastAsia="Times New Roman" w:hAnsi="Times New Roman" w:cs="Times New Roman"/>
                <w:b/>
                <w:bCs/>
                <w:color w:val="000000"/>
                <w:sz w:val="16"/>
                <w:szCs w:val="16"/>
                <w:lang w:val="en-US"/>
              </w:rPr>
            </w:pPr>
            <w:r w:rsidRPr="00F91153">
              <w:rPr>
                <w:rFonts w:ascii="Times New Roman" w:eastAsia="Times New Roman" w:hAnsi="Times New Roman" w:cs="Times New Roman"/>
                <w:b/>
                <w:bCs/>
                <w:color w:val="000000"/>
                <w:sz w:val="16"/>
                <w:szCs w:val="16"/>
                <w:lang w:val="en-US"/>
              </w:rPr>
              <w:t>Unadjusted Estimates</w:t>
            </w:r>
          </w:p>
        </w:tc>
        <w:tc>
          <w:tcPr>
            <w:tcW w:w="3343" w:type="dxa"/>
            <w:gridSpan w:val="2"/>
            <w:shd w:val="clear" w:color="000000" w:fill="FFFFFF"/>
            <w:noWrap/>
            <w:vAlign w:val="center"/>
            <w:hideMark/>
          </w:tcPr>
          <w:p w14:paraId="00436ACC" w14:textId="77777777" w:rsidR="00194D38" w:rsidRPr="00F91153" w:rsidRDefault="00194D38" w:rsidP="0046771E">
            <w:pPr>
              <w:jc w:val="center"/>
              <w:rPr>
                <w:rFonts w:ascii="Times New Roman" w:eastAsia="Times New Roman" w:hAnsi="Times New Roman" w:cs="Times New Roman"/>
                <w:b/>
                <w:bCs/>
                <w:color w:val="000000"/>
                <w:sz w:val="16"/>
                <w:szCs w:val="16"/>
                <w:lang w:val="en-US"/>
              </w:rPr>
            </w:pPr>
            <w:r w:rsidRPr="00F91153">
              <w:rPr>
                <w:rFonts w:ascii="Times New Roman" w:eastAsia="Times New Roman" w:hAnsi="Times New Roman" w:cs="Times New Roman"/>
                <w:b/>
                <w:bCs/>
                <w:color w:val="000000"/>
                <w:sz w:val="16"/>
                <w:szCs w:val="16"/>
                <w:lang w:val="en-US"/>
              </w:rPr>
              <w:t>Adjusted Estimate</w:t>
            </w:r>
          </w:p>
        </w:tc>
      </w:tr>
      <w:tr w:rsidR="00194D38" w:rsidRPr="00F91153" w14:paraId="34D9DAE1" w14:textId="77777777" w:rsidTr="0046771E">
        <w:trPr>
          <w:trHeight w:val="691"/>
        </w:trPr>
        <w:tc>
          <w:tcPr>
            <w:tcW w:w="1820" w:type="dxa"/>
            <w:vMerge/>
            <w:vAlign w:val="center"/>
            <w:hideMark/>
          </w:tcPr>
          <w:p w14:paraId="75696140" w14:textId="77777777" w:rsidR="00194D38" w:rsidRPr="00F91153" w:rsidRDefault="00194D38" w:rsidP="0046771E">
            <w:pPr>
              <w:rPr>
                <w:rFonts w:ascii="Times New Roman" w:eastAsia="Times New Roman" w:hAnsi="Times New Roman" w:cs="Times New Roman"/>
                <w:color w:val="000000"/>
                <w:sz w:val="16"/>
                <w:szCs w:val="16"/>
                <w:lang w:val="en-US"/>
              </w:rPr>
            </w:pPr>
          </w:p>
        </w:tc>
        <w:tc>
          <w:tcPr>
            <w:tcW w:w="1845" w:type="dxa"/>
            <w:shd w:val="clear" w:color="auto" w:fill="auto"/>
            <w:noWrap/>
            <w:vAlign w:val="center"/>
            <w:hideMark/>
          </w:tcPr>
          <w:p w14:paraId="66C4CA8F"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r w:rsidRPr="00734F83">
              <w:rPr>
                <w:rFonts w:ascii="Times New Roman" w:eastAsia="Times New Roman" w:hAnsi="Times New Roman" w:cs="Times New Roman"/>
                <w:b/>
                <w:bCs/>
                <w:color w:val="000000"/>
                <w:sz w:val="16"/>
                <w:szCs w:val="16"/>
                <w:lang w:val="en-US"/>
              </w:rPr>
              <w:t>HR (95%CI)</w:t>
            </w:r>
          </w:p>
          <w:p w14:paraId="269BC8F6"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p>
        </w:tc>
        <w:tc>
          <w:tcPr>
            <w:tcW w:w="1900" w:type="dxa"/>
            <w:shd w:val="clear" w:color="auto" w:fill="auto"/>
            <w:noWrap/>
            <w:vAlign w:val="center"/>
            <w:hideMark/>
          </w:tcPr>
          <w:p w14:paraId="41794641"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r w:rsidRPr="00734F83">
              <w:rPr>
                <w:rFonts w:ascii="Times New Roman" w:eastAsia="Times New Roman" w:hAnsi="Times New Roman" w:cs="Times New Roman"/>
                <w:b/>
                <w:bCs/>
                <w:color w:val="000000"/>
                <w:sz w:val="16"/>
                <w:szCs w:val="16"/>
                <w:lang w:val="en-US"/>
              </w:rPr>
              <w:t>P-value</w:t>
            </w:r>
          </w:p>
          <w:p w14:paraId="648910FD"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p>
        </w:tc>
        <w:tc>
          <w:tcPr>
            <w:tcW w:w="1991" w:type="dxa"/>
            <w:shd w:val="clear" w:color="auto" w:fill="auto"/>
            <w:noWrap/>
            <w:vAlign w:val="center"/>
            <w:hideMark/>
          </w:tcPr>
          <w:p w14:paraId="795DB0E5"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r w:rsidRPr="00734F83">
              <w:rPr>
                <w:rFonts w:ascii="Times New Roman" w:eastAsia="Times New Roman" w:hAnsi="Times New Roman" w:cs="Times New Roman"/>
                <w:b/>
                <w:bCs/>
                <w:color w:val="000000"/>
                <w:sz w:val="16"/>
                <w:szCs w:val="16"/>
                <w:lang w:val="en-US"/>
              </w:rPr>
              <w:t>HR (95%CI)</w:t>
            </w:r>
          </w:p>
          <w:p w14:paraId="1A582C1E"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p>
        </w:tc>
        <w:tc>
          <w:tcPr>
            <w:tcW w:w="1352" w:type="dxa"/>
            <w:shd w:val="clear" w:color="auto" w:fill="auto"/>
            <w:noWrap/>
            <w:vAlign w:val="center"/>
            <w:hideMark/>
          </w:tcPr>
          <w:p w14:paraId="43A1362B"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r w:rsidRPr="00734F83">
              <w:rPr>
                <w:rFonts w:ascii="Times New Roman" w:eastAsia="Times New Roman" w:hAnsi="Times New Roman" w:cs="Times New Roman"/>
                <w:b/>
                <w:bCs/>
                <w:color w:val="000000"/>
                <w:sz w:val="16"/>
                <w:szCs w:val="16"/>
                <w:lang w:val="en-US"/>
              </w:rPr>
              <w:t>P-value</w:t>
            </w:r>
          </w:p>
          <w:p w14:paraId="1AA7DD19"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p>
        </w:tc>
      </w:tr>
      <w:tr w:rsidR="00194D38" w:rsidRPr="00F91153" w14:paraId="1AA749C7" w14:textId="77777777" w:rsidTr="0046771E">
        <w:trPr>
          <w:trHeight w:val="691"/>
        </w:trPr>
        <w:tc>
          <w:tcPr>
            <w:tcW w:w="1820" w:type="dxa"/>
            <w:vAlign w:val="center"/>
          </w:tcPr>
          <w:p w14:paraId="24AEB891" w14:textId="1937FECC" w:rsidR="00194D38" w:rsidRPr="00F91153" w:rsidRDefault="00194D38" w:rsidP="0046771E">
            <w:pPr>
              <w:rPr>
                <w:rFonts w:ascii="Times New Roman" w:hAnsi="Times New Roman" w:cs="Times New Roman"/>
                <w:b/>
                <w:sz w:val="16"/>
                <w:szCs w:val="16"/>
                <w:lang w:val="en-AU"/>
              </w:rPr>
            </w:pPr>
            <w:r w:rsidRPr="00F91153">
              <w:rPr>
                <w:rFonts w:ascii="Times New Roman" w:hAnsi="Times New Roman" w:cs="Times New Roman"/>
                <w:b/>
                <w:sz w:val="16"/>
                <w:szCs w:val="16"/>
                <w:lang w:val="en-AU"/>
              </w:rPr>
              <w:t>&lt;40 years (N=3817)</w:t>
            </w:r>
          </w:p>
        </w:tc>
        <w:tc>
          <w:tcPr>
            <w:tcW w:w="1845" w:type="dxa"/>
            <w:shd w:val="clear" w:color="auto" w:fill="auto"/>
            <w:noWrap/>
            <w:vAlign w:val="center"/>
          </w:tcPr>
          <w:p w14:paraId="5DEB4972"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900" w:type="dxa"/>
            <w:shd w:val="clear" w:color="auto" w:fill="auto"/>
            <w:noWrap/>
            <w:vAlign w:val="center"/>
          </w:tcPr>
          <w:p w14:paraId="266D9227"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991" w:type="dxa"/>
            <w:shd w:val="clear" w:color="auto" w:fill="auto"/>
            <w:noWrap/>
            <w:vAlign w:val="center"/>
          </w:tcPr>
          <w:p w14:paraId="548C9FAF"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352" w:type="dxa"/>
            <w:shd w:val="clear" w:color="auto" w:fill="auto"/>
            <w:noWrap/>
            <w:vAlign w:val="center"/>
          </w:tcPr>
          <w:p w14:paraId="31D6DB49"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r>
      <w:tr w:rsidR="00194D38" w:rsidRPr="00F91153" w14:paraId="2EA098DA" w14:textId="77777777" w:rsidTr="0046771E">
        <w:trPr>
          <w:trHeight w:val="281"/>
        </w:trPr>
        <w:tc>
          <w:tcPr>
            <w:tcW w:w="8908" w:type="dxa"/>
            <w:gridSpan w:val="5"/>
            <w:shd w:val="clear" w:color="auto" w:fill="auto"/>
            <w:noWrap/>
            <w:vAlign w:val="center"/>
            <w:hideMark/>
          </w:tcPr>
          <w:p w14:paraId="1EC60AFF"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Substance use type</w:t>
            </w:r>
            <w:r w:rsidRPr="00F91153">
              <w:rPr>
                <w:rFonts w:ascii="Times New Roman" w:eastAsia="Times New Roman" w:hAnsi="Times New Roman" w:cs="Times New Roman"/>
                <w:b/>
                <w:bCs/>
                <w:color w:val="000000"/>
                <w:sz w:val="16"/>
                <w:szCs w:val="16"/>
                <w:lang w:val="en-US"/>
              </w:rPr>
              <w:t> </w:t>
            </w:r>
          </w:p>
        </w:tc>
      </w:tr>
      <w:tr w:rsidR="00194D38" w:rsidRPr="00F91153" w14:paraId="4E30E156" w14:textId="77777777" w:rsidTr="0046771E">
        <w:trPr>
          <w:trHeight w:val="225"/>
        </w:trPr>
        <w:tc>
          <w:tcPr>
            <w:tcW w:w="1820" w:type="dxa"/>
            <w:shd w:val="clear" w:color="000000" w:fill="FFFFFF"/>
            <w:noWrap/>
            <w:vAlign w:val="center"/>
            <w:hideMark/>
          </w:tcPr>
          <w:p w14:paraId="6214B038"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Both</w:t>
            </w:r>
          </w:p>
        </w:tc>
        <w:tc>
          <w:tcPr>
            <w:tcW w:w="1845" w:type="dxa"/>
            <w:shd w:val="clear" w:color="000000" w:fill="FFFFFF"/>
            <w:noWrap/>
            <w:vAlign w:val="center"/>
            <w:hideMark/>
          </w:tcPr>
          <w:p w14:paraId="4EB94A0E" w14:textId="681B1BC1"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hAnsi="Times New Roman" w:cs="Times New Roman"/>
                <w:color w:val="202124"/>
                <w:sz w:val="16"/>
                <w:szCs w:val="16"/>
                <w:shd w:val="clear" w:color="auto" w:fill="FFFFFF"/>
              </w:rPr>
              <w:t>1·43</w:t>
            </w: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·94</w:t>
            </w:r>
            <w:r w:rsidRPr="00F91153">
              <w:rPr>
                <w:rFonts w:ascii="Times New Roman" w:eastAsia="Times New Roman" w:hAnsi="Times New Roman" w:cs="Times New Roman"/>
                <w:color w:val="000000"/>
                <w:sz w:val="16"/>
                <w:szCs w:val="16"/>
                <w:lang w:val="en-US"/>
              </w:rPr>
              <w:t>-2</w:t>
            </w:r>
            <w:r w:rsidRPr="00F91153">
              <w:rPr>
                <w:rFonts w:ascii="Times New Roman" w:hAnsi="Times New Roman" w:cs="Times New Roman"/>
                <w:color w:val="202124"/>
                <w:sz w:val="16"/>
                <w:szCs w:val="16"/>
                <w:shd w:val="clear" w:color="auto" w:fill="FFFFFF"/>
              </w:rPr>
              <w:t>·18</w:t>
            </w:r>
            <w:r w:rsidRPr="00F91153">
              <w:rPr>
                <w:rFonts w:ascii="Times New Roman" w:eastAsia="Times New Roman" w:hAnsi="Times New Roman" w:cs="Times New Roman"/>
                <w:color w:val="000000"/>
                <w:sz w:val="16"/>
                <w:szCs w:val="16"/>
                <w:lang w:val="en-US"/>
              </w:rPr>
              <w:t xml:space="preserve">) </w:t>
            </w:r>
          </w:p>
        </w:tc>
        <w:tc>
          <w:tcPr>
            <w:tcW w:w="1900" w:type="dxa"/>
            <w:shd w:val="clear" w:color="000000" w:fill="FFFFFF"/>
            <w:noWrap/>
            <w:vAlign w:val="center"/>
            <w:hideMark/>
          </w:tcPr>
          <w:p w14:paraId="355AE2A3" w14:textId="5FBE91AD"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00807071" w:rsidRPr="00F91153">
              <w:rPr>
                <w:rFonts w:ascii="Times New Roman" w:hAnsi="Times New Roman" w:cs="Times New Roman"/>
                <w:color w:val="202124"/>
                <w:sz w:val="16"/>
                <w:szCs w:val="16"/>
                <w:shd w:val="clear" w:color="auto" w:fill="FFFFFF"/>
              </w:rPr>
              <w:t>0937</w:t>
            </w:r>
          </w:p>
        </w:tc>
        <w:tc>
          <w:tcPr>
            <w:tcW w:w="1991" w:type="dxa"/>
            <w:shd w:val="clear" w:color="000000" w:fill="FFFFFF"/>
            <w:noWrap/>
            <w:vAlign w:val="center"/>
            <w:hideMark/>
          </w:tcPr>
          <w:p w14:paraId="7AB56219" w14:textId="710365B2" w:rsidR="00194D38" w:rsidRPr="00F91153" w:rsidRDefault="00807071" w:rsidP="0046771E">
            <w:pPr>
              <w:jc w:val="center"/>
              <w:rPr>
                <w:rFonts w:ascii="Times New Roman" w:eastAsia="Times New Roman" w:hAnsi="Times New Roman" w:cs="Times New Roman"/>
                <w:color w:val="000000"/>
                <w:sz w:val="16"/>
                <w:szCs w:val="16"/>
                <w:lang w:val="en-US"/>
              </w:rPr>
            </w:pPr>
            <w:r w:rsidRPr="00F91153">
              <w:rPr>
                <w:rFonts w:ascii="Times New Roman" w:hAnsi="Times New Roman" w:cs="Times New Roman"/>
                <w:color w:val="202124"/>
                <w:sz w:val="16"/>
                <w:szCs w:val="16"/>
                <w:shd w:val="clear" w:color="auto" w:fill="FFFFFF"/>
              </w:rPr>
              <w:t>1</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27</w:t>
            </w:r>
            <w:r w:rsidR="00194D38" w:rsidRPr="00F91153">
              <w:rPr>
                <w:rFonts w:ascii="Times New Roman" w:eastAsia="Times New Roman" w:hAnsi="Times New Roman" w:cs="Times New Roman"/>
                <w:color w:val="000000"/>
                <w:sz w:val="16"/>
                <w:szCs w:val="16"/>
                <w:lang w:val="en-US"/>
              </w:rPr>
              <w:t xml:space="preserve"> (</w:t>
            </w:r>
            <w:r w:rsidRPr="00F91153">
              <w:rPr>
                <w:rFonts w:ascii="Times New Roman" w:eastAsia="Times New Roman" w:hAnsi="Times New Roman" w:cs="Times New Roman"/>
                <w:color w:val="000000"/>
                <w:sz w:val="16"/>
                <w:szCs w:val="16"/>
                <w:lang w:val="en-US"/>
              </w:rPr>
              <w:t>0</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81</w:t>
            </w:r>
            <w:r w:rsidR="00194D38" w:rsidRPr="00F91153">
              <w:rPr>
                <w:rFonts w:ascii="Times New Roman" w:eastAsia="Times New Roman" w:hAnsi="Times New Roman" w:cs="Times New Roman"/>
                <w:color w:val="000000"/>
                <w:sz w:val="16"/>
                <w:szCs w:val="16"/>
                <w:lang w:val="en-US"/>
              </w:rPr>
              <w:t>-</w:t>
            </w:r>
            <w:r w:rsidRPr="00F91153">
              <w:rPr>
                <w:rFonts w:ascii="Times New Roman" w:eastAsia="Times New Roman" w:hAnsi="Times New Roman" w:cs="Times New Roman"/>
                <w:color w:val="000000"/>
                <w:sz w:val="16"/>
                <w:szCs w:val="16"/>
                <w:lang w:val="en-US"/>
              </w:rPr>
              <w:t>2</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00</w:t>
            </w:r>
            <w:r w:rsidR="00194D38" w:rsidRPr="00F91153">
              <w:rPr>
                <w:rFonts w:ascii="Times New Roman" w:eastAsia="Times New Roman" w:hAnsi="Times New Roman" w:cs="Times New Roman"/>
                <w:color w:val="000000"/>
                <w:sz w:val="16"/>
                <w:szCs w:val="16"/>
                <w:lang w:val="en-US"/>
              </w:rPr>
              <w:t>)</w:t>
            </w:r>
          </w:p>
        </w:tc>
        <w:tc>
          <w:tcPr>
            <w:tcW w:w="1352" w:type="dxa"/>
            <w:shd w:val="clear" w:color="000000" w:fill="FFFFFF"/>
            <w:noWrap/>
            <w:vAlign w:val="center"/>
            <w:hideMark/>
          </w:tcPr>
          <w:p w14:paraId="1B8165F3" w14:textId="5C3679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00807071" w:rsidRPr="00F91153">
              <w:rPr>
                <w:rFonts w:ascii="Times New Roman" w:hAnsi="Times New Roman" w:cs="Times New Roman"/>
                <w:color w:val="202124"/>
                <w:sz w:val="16"/>
                <w:szCs w:val="16"/>
                <w:shd w:val="clear" w:color="auto" w:fill="FFFFFF"/>
              </w:rPr>
              <w:t>2919</w:t>
            </w:r>
          </w:p>
        </w:tc>
      </w:tr>
      <w:tr w:rsidR="00194D38" w:rsidRPr="00F91153" w14:paraId="68F32F65" w14:textId="77777777" w:rsidTr="0046771E">
        <w:trPr>
          <w:trHeight w:val="225"/>
        </w:trPr>
        <w:tc>
          <w:tcPr>
            <w:tcW w:w="1820" w:type="dxa"/>
            <w:shd w:val="clear" w:color="000000" w:fill="FFFFFF"/>
            <w:noWrap/>
            <w:vAlign w:val="center"/>
            <w:hideMark/>
          </w:tcPr>
          <w:p w14:paraId="444173B6"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Stimulant</w:t>
            </w:r>
          </w:p>
        </w:tc>
        <w:tc>
          <w:tcPr>
            <w:tcW w:w="1845" w:type="dxa"/>
            <w:shd w:val="clear" w:color="000000" w:fill="FFFFFF"/>
            <w:noWrap/>
            <w:vAlign w:val="center"/>
            <w:hideMark/>
          </w:tcPr>
          <w:p w14:paraId="1E00F44C" w14:textId="01DB7AAD" w:rsidR="00194D38" w:rsidRPr="00F91153" w:rsidRDefault="00807071" w:rsidP="0046771E">
            <w:pPr>
              <w:jc w:val="center"/>
              <w:rPr>
                <w:rFonts w:ascii="Times New Roman" w:eastAsia="Times New Roman" w:hAnsi="Times New Roman" w:cs="Times New Roman"/>
                <w:color w:val="000000"/>
                <w:sz w:val="16"/>
                <w:szCs w:val="16"/>
                <w:lang w:val="en-US"/>
              </w:rPr>
            </w:pPr>
            <w:r w:rsidRPr="00F91153">
              <w:rPr>
                <w:rFonts w:ascii="Times New Roman" w:hAnsi="Times New Roman" w:cs="Times New Roman"/>
                <w:color w:val="202124"/>
                <w:sz w:val="16"/>
                <w:szCs w:val="16"/>
                <w:shd w:val="clear" w:color="auto" w:fill="FFFFFF"/>
              </w:rPr>
              <w:t>0</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60</w:t>
            </w:r>
            <w:r w:rsidR="00194D38" w:rsidRPr="00F91153">
              <w:rPr>
                <w:rFonts w:ascii="Times New Roman" w:eastAsia="Times New Roman" w:hAnsi="Times New Roman" w:cs="Times New Roman"/>
                <w:color w:val="000000"/>
                <w:sz w:val="16"/>
                <w:szCs w:val="16"/>
                <w:lang w:val="en-US"/>
              </w:rPr>
              <w:t xml:space="preserve"> (0</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38</w:t>
            </w:r>
            <w:r w:rsidR="00194D38" w:rsidRPr="00F91153">
              <w:rPr>
                <w:rFonts w:ascii="Times New Roman" w:eastAsia="Times New Roman" w:hAnsi="Times New Roman" w:cs="Times New Roman"/>
                <w:color w:val="000000"/>
                <w:sz w:val="16"/>
                <w:szCs w:val="16"/>
                <w:lang w:val="en-US"/>
              </w:rPr>
              <w:t>-</w:t>
            </w:r>
            <w:r w:rsidRPr="00F91153">
              <w:rPr>
                <w:rFonts w:ascii="Times New Roman" w:eastAsia="Times New Roman" w:hAnsi="Times New Roman" w:cs="Times New Roman"/>
                <w:color w:val="000000"/>
                <w:sz w:val="16"/>
                <w:szCs w:val="16"/>
                <w:lang w:val="en-US"/>
              </w:rPr>
              <w:t>0</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96</w:t>
            </w:r>
            <w:r w:rsidR="00194D38" w:rsidRPr="00F91153">
              <w:rPr>
                <w:rFonts w:ascii="Times New Roman" w:eastAsia="Times New Roman" w:hAnsi="Times New Roman" w:cs="Times New Roman"/>
                <w:color w:val="000000"/>
                <w:sz w:val="16"/>
                <w:szCs w:val="16"/>
                <w:lang w:val="en-US"/>
              </w:rPr>
              <w:t>)</w:t>
            </w:r>
          </w:p>
        </w:tc>
        <w:tc>
          <w:tcPr>
            <w:tcW w:w="1900" w:type="dxa"/>
            <w:shd w:val="clear" w:color="000000" w:fill="FFFFFF"/>
            <w:noWrap/>
            <w:vAlign w:val="center"/>
            <w:hideMark/>
          </w:tcPr>
          <w:p w14:paraId="25A8BFA8" w14:textId="701D3462"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00807071" w:rsidRPr="00F91153">
              <w:rPr>
                <w:rFonts w:ascii="Times New Roman" w:hAnsi="Times New Roman" w:cs="Times New Roman"/>
                <w:color w:val="202124"/>
                <w:sz w:val="16"/>
                <w:szCs w:val="16"/>
                <w:shd w:val="clear" w:color="auto" w:fill="FFFFFF"/>
              </w:rPr>
              <w:t>0316</w:t>
            </w:r>
          </w:p>
        </w:tc>
        <w:tc>
          <w:tcPr>
            <w:tcW w:w="1991" w:type="dxa"/>
            <w:shd w:val="clear" w:color="000000" w:fill="FFFFFF"/>
            <w:noWrap/>
            <w:vAlign w:val="center"/>
            <w:hideMark/>
          </w:tcPr>
          <w:p w14:paraId="55CD64C6" w14:textId="746927D6" w:rsidR="00194D38" w:rsidRPr="00F91153" w:rsidRDefault="00807071" w:rsidP="0046771E">
            <w:pPr>
              <w:jc w:val="center"/>
              <w:rPr>
                <w:rFonts w:ascii="Times New Roman" w:eastAsia="Times New Roman" w:hAnsi="Times New Roman" w:cs="Times New Roman"/>
                <w:color w:val="000000"/>
                <w:sz w:val="16"/>
                <w:szCs w:val="16"/>
                <w:lang w:val="en-US"/>
              </w:rPr>
            </w:pPr>
            <w:r w:rsidRPr="00F91153">
              <w:rPr>
                <w:rFonts w:ascii="Times New Roman" w:hAnsi="Times New Roman" w:cs="Times New Roman"/>
                <w:color w:val="202124"/>
                <w:sz w:val="16"/>
                <w:szCs w:val="16"/>
                <w:shd w:val="clear" w:color="auto" w:fill="FFFFFF"/>
              </w:rPr>
              <w:t>0</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4</w:t>
            </w:r>
            <w:r w:rsidR="00194D38" w:rsidRPr="00F91153">
              <w:rPr>
                <w:rFonts w:ascii="Times New Roman" w:hAnsi="Times New Roman" w:cs="Times New Roman"/>
                <w:color w:val="202124"/>
                <w:sz w:val="16"/>
                <w:szCs w:val="16"/>
                <w:shd w:val="clear" w:color="auto" w:fill="FFFFFF"/>
              </w:rPr>
              <w:t>7</w:t>
            </w:r>
            <w:r w:rsidR="00194D38" w:rsidRPr="00F91153">
              <w:rPr>
                <w:rFonts w:ascii="Times New Roman" w:eastAsia="Times New Roman" w:hAnsi="Times New Roman" w:cs="Times New Roman"/>
                <w:color w:val="000000"/>
                <w:sz w:val="16"/>
                <w:szCs w:val="16"/>
                <w:lang w:val="en-US"/>
              </w:rPr>
              <w:t>(0</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28</w:t>
            </w:r>
            <w:r w:rsidR="00194D38" w:rsidRPr="00F91153">
              <w:rPr>
                <w:rFonts w:ascii="Times New Roman" w:eastAsia="Times New Roman" w:hAnsi="Times New Roman" w:cs="Times New Roman"/>
                <w:color w:val="000000"/>
                <w:sz w:val="16"/>
                <w:szCs w:val="16"/>
                <w:lang w:val="en-US"/>
              </w:rPr>
              <w:t>-</w:t>
            </w:r>
            <w:r w:rsidRPr="00F91153">
              <w:rPr>
                <w:rFonts w:ascii="Times New Roman" w:eastAsia="Times New Roman" w:hAnsi="Times New Roman" w:cs="Times New Roman"/>
                <w:color w:val="000000"/>
                <w:sz w:val="16"/>
                <w:szCs w:val="16"/>
                <w:lang w:val="en-US"/>
              </w:rPr>
              <w:t>0</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78</w:t>
            </w:r>
            <w:r w:rsidR="00194D38" w:rsidRPr="00F91153">
              <w:rPr>
                <w:rFonts w:ascii="Times New Roman" w:eastAsia="Times New Roman" w:hAnsi="Times New Roman" w:cs="Times New Roman"/>
                <w:color w:val="000000"/>
                <w:sz w:val="16"/>
                <w:szCs w:val="16"/>
                <w:lang w:val="en-US"/>
              </w:rPr>
              <w:t>)</w:t>
            </w:r>
          </w:p>
        </w:tc>
        <w:tc>
          <w:tcPr>
            <w:tcW w:w="1352" w:type="dxa"/>
            <w:shd w:val="clear" w:color="000000" w:fill="FFFFFF"/>
            <w:noWrap/>
            <w:vAlign w:val="center"/>
            <w:hideMark/>
          </w:tcPr>
          <w:p w14:paraId="439FEA7A" w14:textId="580FCA72"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00807071" w:rsidRPr="00F91153">
              <w:rPr>
                <w:rFonts w:ascii="Times New Roman" w:hAnsi="Times New Roman" w:cs="Times New Roman"/>
                <w:color w:val="202124"/>
                <w:sz w:val="16"/>
                <w:szCs w:val="16"/>
                <w:shd w:val="clear" w:color="auto" w:fill="FFFFFF"/>
              </w:rPr>
              <w:t>0033</w:t>
            </w:r>
          </w:p>
        </w:tc>
      </w:tr>
      <w:tr w:rsidR="00194D38" w:rsidRPr="00F91153" w14:paraId="7FAEF6D0" w14:textId="77777777" w:rsidTr="0046771E">
        <w:trPr>
          <w:trHeight w:val="225"/>
        </w:trPr>
        <w:tc>
          <w:tcPr>
            <w:tcW w:w="1820" w:type="dxa"/>
            <w:shd w:val="clear" w:color="000000" w:fill="FFFFFF"/>
            <w:noWrap/>
            <w:vAlign w:val="center"/>
            <w:hideMark/>
          </w:tcPr>
          <w:p w14:paraId="546E372B"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Opioid</w:t>
            </w:r>
          </w:p>
        </w:tc>
        <w:tc>
          <w:tcPr>
            <w:tcW w:w="7088" w:type="dxa"/>
            <w:gridSpan w:val="4"/>
            <w:shd w:val="clear" w:color="000000" w:fill="FFFFFF"/>
            <w:noWrap/>
            <w:vAlign w:val="center"/>
            <w:hideMark/>
          </w:tcPr>
          <w:p w14:paraId="234741AB" w14:textId="777777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Reference</w:t>
            </w:r>
          </w:p>
        </w:tc>
      </w:tr>
    </w:tbl>
    <w:p w14:paraId="763F8484" w14:textId="77777777" w:rsidR="00194D38" w:rsidRPr="00F91153" w:rsidRDefault="00194D38" w:rsidP="00194D38">
      <w:pPr>
        <w:rPr>
          <w:rFonts w:ascii="Times New Roman" w:hAnsi="Times New Roman" w:cs="Times New Roman"/>
          <w:b/>
          <w:sz w:val="16"/>
          <w:szCs w:val="16"/>
          <w:lang w:val="en-AU"/>
        </w:rPr>
      </w:pPr>
    </w:p>
    <w:tbl>
      <w:tblPr>
        <w:tblW w:w="8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1845"/>
        <w:gridCol w:w="1900"/>
        <w:gridCol w:w="1991"/>
        <w:gridCol w:w="1352"/>
      </w:tblGrid>
      <w:tr w:rsidR="00194D38" w:rsidRPr="00F91153" w14:paraId="56BC59D9" w14:textId="77777777" w:rsidTr="0046771E">
        <w:trPr>
          <w:trHeight w:val="344"/>
        </w:trPr>
        <w:tc>
          <w:tcPr>
            <w:tcW w:w="1820" w:type="dxa"/>
            <w:vMerge w:val="restart"/>
            <w:shd w:val="clear" w:color="000000" w:fill="FFFFFF"/>
            <w:noWrap/>
            <w:vAlign w:val="center"/>
            <w:hideMark/>
          </w:tcPr>
          <w:p w14:paraId="7DCBBF00"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3745" w:type="dxa"/>
            <w:gridSpan w:val="2"/>
            <w:shd w:val="clear" w:color="000000" w:fill="FFFFFF"/>
            <w:noWrap/>
            <w:vAlign w:val="center"/>
            <w:hideMark/>
          </w:tcPr>
          <w:p w14:paraId="0C6B575E" w14:textId="77777777" w:rsidR="00194D38" w:rsidRPr="00F91153" w:rsidRDefault="00194D38" w:rsidP="0046771E">
            <w:pPr>
              <w:jc w:val="center"/>
              <w:rPr>
                <w:rFonts w:ascii="Times New Roman" w:eastAsia="Times New Roman" w:hAnsi="Times New Roman" w:cs="Times New Roman"/>
                <w:b/>
                <w:bCs/>
                <w:color w:val="000000"/>
                <w:sz w:val="16"/>
                <w:szCs w:val="16"/>
                <w:lang w:val="en-US"/>
              </w:rPr>
            </w:pPr>
            <w:r w:rsidRPr="00F91153">
              <w:rPr>
                <w:rFonts w:ascii="Times New Roman" w:eastAsia="Times New Roman" w:hAnsi="Times New Roman" w:cs="Times New Roman"/>
                <w:b/>
                <w:bCs/>
                <w:color w:val="000000"/>
                <w:sz w:val="16"/>
                <w:szCs w:val="16"/>
                <w:lang w:val="en-US"/>
              </w:rPr>
              <w:t>Unadjusted Estimates</w:t>
            </w:r>
          </w:p>
        </w:tc>
        <w:tc>
          <w:tcPr>
            <w:tcW w:w="3343" w:type="dxa"/>
            <w:gridSpan w:val="2"/>
            <w:shd w:val="clear" w:color="000000" w:fill="FFFFFF"/>
            <w:noWrap/>
            <w:vAlign w:val="center"/>
            <w:hideMark/>
          </w:tcPr>
          <w:p w14:paraId="0D036813" w14:textId="77777777" w:rsidR="00194D38" w:rsidRPr="00F91153" w:rsidRDefault="00194D38" w:rsidP="0046771E">
            <w:pPr>
              <w:jc w:val="center"/>
              <w:rPr>
                <w:rFonts w:ascii="Times New Roman" w:eastAsia="Times New Roman" w:hAnsi="Times New Roman" w:cs="Times New Roman"/>
                <w:b/>
                <w:bCs/>
                <w:color w:val="000000"/>
                <w:sz w:val="16"/>
                <w:szCs w:val="16"/>
                <w:lang w:val="en-US"/>
              </w:rPr>
            </w:pPr>
            <w:r w:rsidRPr="00F91153">
              <w:rPr>
                <w:rFonts w:ascii="Times New Roman" w:eastAsia="Times New Roman" w:hAnsi="Times New Roman" w:cs="Times New Roman"/>
                <w:b/>
                <w:bCs/>
                <w:color w:val="000000"/>
                <w:sz w:val="16"/>
                <w:szCs w:val="16"/>
                <w:lang w:val="en-US"/>
              </w:rPr>
              <w:t>Adjusted Estimate</w:t>
            </w:r>
          </w:p>
        </w:tc>
      </w:tr>
      <w:tr w:rsidR="00194D38" w:rsidRPr="00F91153" w14:paraId="58D73270" w14:textId="77777777" w:rsidTr="0046771E">
        <w:trPr>
          <w:trHeight w:val="691"/>
        </w:trPr>
        <w:tc>
          <w:tcPr>
            <w:tcW w:w="1820" w:type="dxa"/>
            <w:vMerge/>
            <w:vAlign w:val="center"/>
            <w:hideMark/>
          </w:tcPr>
          <w:p w14:paraId="12CFB579" w14:textId="77777777" w:rsidR="00194D38" w:rsidRPr="00F91153" w:rsidRDefault="00194D38" w:rsidP="0046771E">
            <w:pPr>
              <w:rPr>
                <w:rFonts w:ascii="Times New Roman" w:eastAsia="Times New Roman" w:hAnsi="Times New Roman" w:cs="Times New Roman"/>
                <w:color w:val="000000"/>
                <w:sz w:val="16"/>
                <w:szCs w:val="16"/>
                <w:lang w:val="en-US"/>
              </w:rPr>
            </w:pPr>
          </w:p>
        </w:tc>
        <w:tc>
          <w:tcPr>
            <w:tcW w:w="1845" w:type="dxa"/>
            <w:shd w:val="clear" w:color="auto" w:fill="auto"/>
            <w:noWrap/>
            <w:vAlign w:val="center"/>
            <w:hideMark/>
          </w:tcPr>
          <w:p w14:paraId="45719C0D"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r w:rsidRPr="00734F83">
              <w:rPr>
                <w:rFonts w:ascii="Times New Roman" w:eastAsia="Times New Roman" w:hAnsi="Times New Roman" w:cs="Times New Roman"/>
                <w:b/>
                <w:bCs/>
                <w:color w:val="000000"/>
                <w:sz w:val="16"/>
                <w:szCs w:val="16"/>
                <w:lang w:val="en-US"/>
              </w:rPr>
              <w:t>HR (95%CI)</w:t>
            </w:r>
          </w:p>
          <w:p w14:paraId="327C884C"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p>
        </w:tc>
        <w:tc>
          <w:tcPr>
            <w:tcW w:w="1900" w:type="dxa"/>
            <w:shd w:val="clear" w:color="auto" w:fill="auto"/>
            <w:noWrap/>
            <w:vAlign w:val="center"/>
            <w:hideMark/>
          </w:tcPr>
          <w:p w14:paraId="6E85A2D3"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r w:rsidRPr="00734F83">
              <w:rPr>
                <w:rFonts w:ascii="Times New Roman" w:eastAsia="Times New Roman" w:hAnsi="Times New Roman" w:cs="Times New Roman"/>
                <w:b/>
                <w:bCs/>
                <w:color w:val="000000"/>
                <w:sz w:val="16"/>
                <w:szCs w:val="16"/>
                <w:lang w:val="en-US"/>
              </w:rPr>
              <w:t>P-value</w:t>
            </w:r>
          </w:p>
          <w:p w14:paraId="17C462FA"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p>
        </w:tc>
        <w:tc>
          <w:tcPr>
            <w:tcW w:w="1991" w:type="dxa"/>
            <w:shd w:val="clear" w:color="auto" w:fill="auto"/>
            <w:noWrap/>
            <w:vAlign w:val="center"/>
            <w:hideMark/>
          </w:tcPr>
          <w:p w14:paraId="6415E111"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r w:rsidRPr="00734F83">
              <w:rPr>
                <w:rFonts w:ascii="Times New Roman" w:eastAsia="Times New Roman" w:hAnsi="Times New Roman" w:cs="Times New Roman"/>
                <w:b/>
                <w:bCs/>
                <w:color w:val="000000"/>
                <w:sz w:val="16"/>
                <w:szCs w:val="16"/>
                <w:lang w:val="en-US"/>
              </w:rPr>
              <w:t>HR (95%CI)</w:t>
            </w:r>
          </w:p>
          <w:p w14:paraId="3668379F"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p>
        </w:tc>
        <w:tc>
          <w:tcPr>
            <w:tcW w:w="1352" w:type="dxa"/>
            <w:shd w:val="clear" w:color="auto" w:fill="auto"/>
            <w:noWrap/>
            <w:vAlign w:val="center"/>
            <w:hideMark/>
          </w:tcPr>
          <w:p w14:paraId="572A9E8F"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r w:rsidRPr="00734F83">
              <w:rPr>
                <w:rFonts w:ascii="Times New Roman" w:eastAsia="Times New Roman" w:hAnsi="Times New Roman" w:cs="Times New Roman"/>
                <w:b/>
                <w:bCs/>
                <w:color w:val="000000"/>
                <w:sz w:val="16"/>
                <w:szCs w:val="16"/>
                <w:lang w:val="en-US"/>
              </w:rPr>
              <w:t>P-value</w:t>
            </w:r>
          </w:p>
          <w:p w14:paraId="1911BEF3" w14:textId="77777777" w:rsidR="00194D38" w:rsidRPr="00734F83" w:rsidRDefault="00194D38" w:rsidP="0046771E">
            <w:pPr>
              <w:jc w:val="center"/>
              <w:rPr>
                <w:rFonts w:ascii="Times New Roman" w:eastAsia="Times New Roman" w:hAnsi="Times New Roman" w:cs="Times New Roman"/>
                <w:b/>
                <w:bCs/>
                <w:color w:val="000000"/>
                <w:sz w:val="16"/>
                <w:szCs w:val="16"/>
                <w:lang w:val="en-US"/>
              </w:rPr>
            </w:pPr>
          </w:p>
        </w:tc>
      </w:tr>
      <w:tr w:rsidR="00194D38" w:rsidRPr="00F91153" w14:paraId="410A745E" w14:textId="77777777" w:rsidTr="0046771E">
        <w:trPr>
          <w:trHeight w:val="691"/>
        </w:trPr>
        <w:tc>
          <w:tcPr>
            <w:tcW w:w="1820" w:type="dxa"/>
            <w:vAlign w:val="center"/>
          </w:tcPr>
          <w:p w14:paraId="52B6DB70" w14:textId="362E3D1D" w:rsidR="00194D38" w:rsidRPr="00F91153" w:rsidRDefault="00734F83" w:rsidP="0046771E">
            <w:pPr>
              <w:rPr>
                <w:rFonts w:ascii="Times New Roman" w:hAnsi="Times New Roman" w:cs="Times New Roman"/>
                <w:b/>
                <w:sz w:val="16"/>
                <w:szCs w:val="16"/>
                <w:lang w:val="en-AU"/>
              </w:rPr>
            </w:pPr>
            <w:r w:rsidRPr="00734F83">
              <w:rPr>
                <w:rFonts w:ascii="Times New Roman" w:hAnsi="Times New Roman" w:cs="Times New Roman"/>
                <w:b/>
                <w:sz w:val="16"/>
                <w:szCs w:val="16"/>
                <w:lang w:val="en-AU"/>
              </w:rPr>
              <w:t>≥</w:t>
            </w:r>
            <w:r w:rsidR="00194D38" w:rsidRPr="00F91153">
              <w:rPr>
                <w:rFonts w:ascii="Times New Roman" w:hAnsi="Times New Roman" w:cs="Times New Roman"/>
                <w:b/>
                <w:sz w:val="16"/>
                <w:szCs w:val="16"/>
                <w:lang w:val="en-AU"/>
              </w:rPr>
              <w:t>40 (N=3458)</w:t>
            </w:r>
          </w:p>
        </w:tc>
        <w:tc>
          <w:tcPr>
            <w:tcW w:w="1845" w:type="dxa"/>
            <w:shd w:val="clear" w:color="auto" w:fill="auto"/>
            <w:noWrap/>
            <w:vAlign w:val="center"/>
          </w:tcPr>
          <w:p w14:paraId="4C0D2EFB"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900" w:type="dxa"/>
            <w:shd w:val="clear" w:color="auto" w:fill="auto"/>
            <w:noWrap/>
            <w:vAlign w:val="center"/>
          </w:tcPr>
          <w:p w14:paraId="30D01E1D"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991" w:type="dxa"/>
            <w:shd w:val="clear" w:color="auto" w:fill="auto"/>
            <w:noWrap/>
            <w:vAlign w:val="center"/>
          </w:tcPr>
          <w:p w14:paraId="3B200A97"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c>
          <w:tcPr>
            <w:tcW w:w="1352" w:type="dxa"/>
            <w:shd w:val="clear" w:color="auto" w:fill="auto"/>
            <w:noWrap/>
            <w:vAlign w:val="center"/>
          </w:tcPr>
          <w:p w14:paraId="57430457" w14:textId="77777777" w:rsidR="00194D38" w:rsidRPr="00F91153" w:rsidRDefault="00194D38" w:rsidP="0046771E">
            <w:pPr>
              <w:jc w:val="center"/>
              <w:rPr>
                <w:rFonts w:ascii="Times New Roman" w:eastAsia="Times New Roman" w:hAnsi="Times New Roman" w:cs="Times New Roman"/>
                <w:color w:val="000000"/>
                <w:sz w:val="16"/>
                <w:szCs w:val="16"/>
                <w:lang w:val="en-US"/>
              </w:rPr>
            </w:pPr>
          </w:p>
        </w:tc>
      </w:tr>
      <w:tr w:rsidR="00194D38" w:rsidRPr="00F91153" w14:paraId="47BC092D" w14:textId="77777777" w:rsidTr="0046771E">
        <w:trPr>
          <w:trHeight w:val="281"/>
        </w:trPr>
        <w:tc>
          <w:tcPr>
            <w:tcW w:w="8908" w:type="dxa"/>
            <w:gridSpan w:val="5"/>
            <w:shd w:val="clear" w:color="auto" w:fill="auto"/>
            <w:noWrap/>
            <w:vAlign w:val="center"/>
            <w:hideMark/>
          </w:tcPr>
          <w:p w14:paraId="491F102A"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Substance use type</w:t>
            </w:r>
            <w:r w:rsidRPr="00F91153">
              <w:rPr>
                <w:rFonts w:ascii="Times New Roman" w:eastAsia="Times New Roman" w:hAnsi="Times New Roman" w:cs="Times New Roman"/>
                <w:b/>
                <w:bCs/>
                <w:color w:val="000000"/>
                <w:sz w:val="16"/>
                <w:szCs w:val="16"/>
                <w:lang w:val="en-US"/>
              </w:rPr>
              <w:t> </w:t>
            </w:r>
          </w:p>
        </w:tc>
      </w:tr>
      <w:tr w:rsidR="00194D38" w:rsidRPr="00F91153" w14:paraId="00087116" w14:textId="77777777" w:rsidTr="0046771E">
        <w:trPr>
          <w:trHeight w:val="225"/>
        </w:trPr>
        <w:tc>
          <w:tcPr>
            <w:tcW w:w="1820" w:type="dxa"/>
            <w:shd w:val="clear" w:color="000000" w:fill="FFFFFF"/>
            <w:noWrap/>
            <w:vAlign w:val="center"/>
            <w:hideMark/>
          </w:tcPr>
          <w:p w14:paraId="13B8EF19"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Both</w:t>
            </w:r>
          </w:p>
        </w:tc>
        <w:tc>
          <w:tcPr>
            <w:tcW w:w="1845" w:type="dxa"/>
            <w:shd w:val="clear" w:color="000000" w:fill="FFFFFF"/>
            <w:noWrap/>
            <w:vAlign w:val="center"/>
            <w:hideMark/>
          </w:tcPr>
          <w:p w14:paraId="38B94D34" w14:textId="3A517836" w:rsidR="00194D38" w:rsidRPr="00F91153" w:rsidRDefault="00807071" w:rsidP="0046771E">
            <w:pPr>
              <w:jc w:val="center"/>
              <w:rPr>
                <w:rFonts w:ascii="Times New Roman" w:eastAsia="Times New Roman" w:hAnsi="Times New Roman" w:cs="Times New Roman"/>
                <w:color w:val="000000"/>
                <w:sz w:val="16"/>
                <w:szCs w:val="16"/>
                <w:lang w:val="en-US"/>
              </w:rPr>
            </w:pPr>
            <w:r w:rsidRPr="00F91153">
              <w:rPr>
                <w:rFonts w:ascii="Times New Roman" w:hAnsi="Times New Roman" w:cs="Times New Roman"/>
                <w:color w:val="202124"/>
                <w:sz w:val="16"/>
                <w:szCs w:val="16"/>
                <w:shd w:val="clear" w:color="auto" w:fill="FFFFFF"/>
              </w:rPr>
              <w:t>2</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64</w:t>
            </w:r>
            <w:r w:rsidR="00194D38" w:rsidRPr="00F91153">
              <w:rPr>
                <w:rFonts w:ascii="Times New Roman" w:eastAsia="Times New Roman" w:hAnsi="Times New Roman" w:cs="Times New Roman"/>
                <w:color w:val="000000"/>
                <w:sz w:val="16"/>
                <w:szCs w:val="16"/>
                <w:lang w:val="en-US"/>
              </w:rPr>
              <w:t xml:space="preserve"> (1</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75</w:t>
            </w:r>
            <w:r w:rsidR="00194D38" w:rsidRPr="00F91153">
              <w:rPr>
                <w:rFonts w:ascii="Times New Roman" w:eastAsia="Times New Roman" w:hAnsi="Times New Roman" w:cs="Times New Roman"/>
                <w:color w:val="000000"/>
                <w:sz w:val="16"/>
                <w:szCs w:val="16"/>
                <w:lang w:val="en-US"/>
              </w:rPr>
              <w:t>-</w:t>
            </w:r>
            <w:r w:rsidRPr="00F91153">
              <w:rPr>
                <w:rFonts w:ascii="Times New Roman" w:eastAsia="Times New Roman" w:hAnsi="Times New Roman" w:cs="Times New Roman"/>
                <w:color w:val="000000"/>
                <w:sz w:val="16"/>
                <w:szCs w:val="16"/>
                <w:lang w:val="en-US"/>
              </w:rPr>
              <w:t>4</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00</w:t>
            </w:r>
            <w:r w:rsidR="00194D38" w:rsidRPr="00F91153">
              <w:rPr>
                <w:rFonts w:ascii="Times New Roman" w:eastAsia="Times New Roman" w:hAnsi="Times New Roman" w:cs="Times New Roman"/>
                <w:color w:val="000000"/>
                <w:sz w:val="16"/>
                <w:szCs w:val="16"/>
                <w:lang w:val="en-US"/>
              </w:rPr>
              <w:t xml:space="preserve">) </w:t>
            </w:r>
          </w:p>
        </w:tc>
        <w:tc>
          <w:tcPr>
            <w:tcW w:w="1900" w:type="dxa"/>
            <w:shd w:val="clear" w:color="000000" w:fill="FFFFFF"/>
            <w:noWrap/>
            <w:vAlign w:val="center"/>
            <w:hideMark/>
          </w:tcPr>
          <w:p w14:paraId="37D3836E" w14:textId="0201425B" w:rsidR="00194D38" w:rsidRPr="00F91153" w:rsidRDefault="00807071"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&lt;</w:t>
            </w:r>
            <w:r w:rsidR="00194D38" w:rsidRPr="00F91153">
              <w:rPr>
                <w:rFonts w:ascii="Times New Roman" w:eastAsia="Times New Roman" w:hAnsi="Times New Roman" w:cs="Times New Roman"/>
                <w:color w:val="000000"/>
                <w:sz w:val="16"/>
                <w:szCs w:val="16"/>
                <w:lang w:val="en-US"/>
              </w:rPr>
              <w:t xml:space="preserve"> 0</w:t>
            </w:r>
            <w:r w:rsidR="00194D38" w:rsidRPr="00F91153">
              <w:rPr>
                <w:rFonts w:ascii="Times New Roman" w:hAnsi="Times New Roman" w:cs="Times New Roman"/>
                <w:color w:val="202124"/>
                <w:sz w:val="16"/>
                <w:szCs w:val="16"/>
                <w:shd w:val="clear" w:color="auto" w:fill="FFFFFF"/>
              </w:rPr>
              <w:t>·</w:t>
            </w:r>
            <w:r w:rsidR="00194D38" w:rsidRPr="00F91153">
              <w:rPr>
                <w:rFonts w:ascii="Times New Roman" w:eastAsia="Times New Roman" w:hAnsi="Times New Roman" w:cs="Times New Roman"/>
                <w:color w:val="000000"/>
                <w:sz w:val="16"/>
                <w:szCs w:val="16"/>
                <w:lang w:val="en-US"/>
              </w:rPr>
              <w:t>001</w:t>
            </w:r>
          </w:p>
        </w:tc>
        <w:tc>
          <w:tcPr>
            <w:tcW w:w="1991" w:type="dxa"/>
            <w:shd w:val="clear" w:color="000000" w:fill="FFFFFF"/>
            <w:noWrap/>
            <w:vAlign w:val="center"/>
            <w:hideMark/>
          </w:tcPr>
          <w:p w14:paraId="4865EE00" w14:textId="2DFC477F"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2</w:t>
            </w:r>
            <w:r w:rsidRPr="00F91153">
              <w:rPr>
                <w:rFonts w:ascii="Times New Roman" w:hAnsi="Times New Roman" w:cs="Times New Roman"/>
                <w:color w:val="202124"/>
                <w:sz w:val="16"/>
                <w:szCs w:val="16"/>
                <w:shd w:val="clear" w:color="auto" w:fill="FFFFFF"/>
              </w:rPr>
              <w:t>·</w:t>
            </w:r>
            <w:r w:rsidR="00807071" w:rsidRPr="00F91153">
              <w:rPr>
                <w:rFonts w:ascii="Times New Roman" w:hAnsi="Times New Roman" w:cs="Times New Roman"/>
                <w:color w:val="202124"/>
                <w:sz w:val="16"/>
                <w:szCs w:val="16"/>
                <w:shd w:val="clear" w:color="auto" w:fill="FFFFFF"/>
              </w:rPr>
              <w:t>83</w:t>
            </w:r>
            <w:r w:rsidRPr="00F91153">
              <w:rPr>
                <w:rFonts w:ascii="Times New Roman" w:eastAsia="Times New Roman" w:hAnsi="Times New Roman" w:cs="Times New Roman"/>
                <w:color w:val="000000"/>
                <w:sz w:val="16"/>
                <w:szCs w:val="16"/>
                <w:lang w:val="en-US"/>
              </w:rPr>
              <w:t xml:space="preserve"> (1</w:t>
            </w:r>
            <w:r w:rsidRPr="00F91153">
              <w:rPr>
                <w:rFonts w:ascii="Times New Roman" w:hAnsi="Times New Roman" w:cs="Times New Roman"/>
                <w:color w:val="202124"/>
                <w:sz w:val="16"/>
                <w:szCs w:val="16"/>
                <w:shd w:val="clear" w:color="auto" w:fill="FFFFFF"/>
              </w:rPr>
              <w:t>·</w:t>
            </w:r>
            <w:r w:rsidR="00807071" w:rsidRPr="00F91153">
              <w:rPr>
                <w:rFonts w:ascii="Times New Roman" w:hAnsi="Times New Roman" w:cs="Times New Roman"/>
                <w:color w:val="202124"/>
                <w:sz w:val="16"/>
                <w:szCs w:val="16"/>
                <w:shd w:val="clear" w:color="auto" w:fill="FFFFFF"/>
              </w:rPr>
              <w:t>82</w:t>
            </w:r>
            <w:r w:rsidRPr="00F91153">
              <w:rPr>
                <w:rFonts w:ascii="Times New Roman" w:eastAsia="Times New Roman" w:hAnsi="Times New Roman" w:cs="Times New Roman"/>
                <w:color w:val="000000"/>
                <w:sz w:val="16"/>
                <w:szCs w:val="16"/>
                <w:lang w:val="en-US"/>
              </w:rPr>
              <w:t>-</w:t>
            </w:r>
            <w:r w:rsidR="00807071" w:rsidRPr="00F91153">
              <w:rPr>
                <w:rFonts w:ascii="Times New Roman" w:eastAsia="Times New Roman" w:hAnsi="Times New Roman" w:cs="Times New Roman"/>
                <w:color w:val="000000"/>
                <w:sz w:val="16"/>
                <w:szCs w:val="16"/>
                <w:lang w:val="en-US"/>
              </w:rPr>
              <w:t>4</w:t>
            </w:r>
            <w:r w:rsidRPr="00F91153">
              <w:rPr>
                <w:rFonts w:ascii="Times New Roman" w:hAnsi="Times New Roman" w:cs="Times New Roman"/>
                <w:color w:val="202124"/>
                <w:sz w:val="16"/>
                <w:szCs w:val="16"/>
                <w:shd w:val="clear" w:color="auto" w:fill="FFFFFF"/>
              </w:rPr>
              <w:t>·</w:t>
            </w:r>
            <w:r w:rsidR="00807071" w:rsidRPr="00F91153">
              <w:rPr>
                <w:rFonts w:ascii="Times New Roman" w:hAnsi="Times New Roman" w:cs="Times New Roman"/>
                <w:color w:val="202124"/>
                <w:sz w:val="16"/>
                <w:szCs w:val="16"/>
                <w:shd w:val="clear" w:color="auto" w:fill="FFFFFF"/>
              </w:rPr>
              <w:t>41</w:t>
            </w:r>
            <w:r w:rsidRPr="00F91153">
              <w:rPr>
                <w:rFonts w:ascii="Times New Roman" w:eastAsia="Times New Roman" w:hAnsi="Times New Roman" w:cs="Times New Roman"/>
                <w:color w:val="000000"/>
                <w:sz w:val="16"/>
                <w:szCs w:val="16"/>
                <w:lang w:val="en-US"/>
              </w:rPr>
              <w:t>)</w:t>
            </w:r>
          </w:p>
        </w:tc>
        <w:tc>
          <w:tcPr>
            <w:tcW w:w="1352" w:type="dxa"/>
            <w:shd w:val="clear" w:color="000000" w:fill="FFFFFF"/>
            <w:noWrap/>
            <w:vAlign w:val="center"/>
            <w:hideMark/>
          </w:tcPr>
          <w:p w14:paraId="09684414" w14:textId="6DDF00EB"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w:t>
            </w:r>
            <w:r w:rsidR="00807071" w:rsidRPr="00F91153">
              <w:rPr>
                <w:rFonts w:ascii="Times New Roman" w:eastAsia="Times New Roman" w:hAnsi="Times New Roman" w:cs="Times New Roman"/>
                <w:color w:val="000000"/>
                <w:sz w:val="16"/>
                <w:szCs w:val="16"/>
                <w:lang w:val="en-US"/>
              </w:rPr>
              <w:t>&lt;0.001</w:t>
            </w:r>
          </w:p>
        </w:tc>
      </w:tr>
      <w:tr w:rsidR="00194D38" w:rsidRPr="00F91153" w14:paraId="7A460B04" w14:textId="77777777" w:rsidTr="0046771E">
        <w:trPr>
          <w:trHeight w:val="225"/>
        </w:trPr>
        <w:tc>
          <w:tcPr>
            <w:tcW w:w="1820" w:type="dxa"/>
            <w:shd w:val="clear" w:color="000000" w:fill="FFFFFF"/>
            <w:noWrap/>
            <w:vAlign w:val="center"/>
            <w:hideMark/>
          </w:tcPr>
          <w:p w14:paraId="5EE706D9"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Stimulant</w:t>
            </w:r>
          </w:p>
        </w:tc>
        <w:tc>
          <w:tcPr>
            <w:tcW w:w="1845" w:type="dxa"/>
            <w:shd w:val="clear" w:color="000000" w:fill="FFFFFF"/>
            <w:noWrap/>
            <w:vAlign w:val="center"/>
            <w:hideMark/>
          </w:tcPr>
          <w:p w14:paraId="5FFE92F7" w14:textId="38A9F20C" w:rsidR="00194D38" w:rsidRPr="00F91153" w:rsidRDefault="00807071" w:rsidP="0046771E">
            <w:pPr>
              <w:jc w:val="center"/>
              <w:rPr>
                <w:rFonts w:ascii="Times New Roman" w:eastAsia="Times New Roman" w:hAnsi="Times New Roman" w:cs="Times New Roman"/>
                <w:color w:val="000000"/>
                <w:sz w:val="16"/>
                <w:szCs w:val="16"/>
                <w:lang w:val="en-US"/>
              </w:rPr>
            </w:pPr>
            <w:r w:rsidRPr="00F91153">
              <w:rPr>
                <w:rFonts w:ascii="Times New Roman" w:hAnsi="Times New Roman" w:cs="Times New Roman"/>
                <w:color w:val="202124"/>
                <w:sz w:val="16"/>
                <w:szCs w:val="16"/>
                <w:shd w:val="clear" w:color="auto" w:fill="FFFFFF"/>
              </w:rPr>
              <w:t>1</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56</w:t>
            </w:r>
            <w:r w:rsidR="00194D38" w:rsidRPr="00F91153">
              <w:rPr>
                <w:rFonts w:ascii="Times New Roman" w:eastAsia="Times New Roman" w:hAnsi="Times New Roman" w:cs="Times New Roman"/>
                <w:color w:val="000000"/>
                <w:sz w:val="16"/>
                <w:szCs w:val="16"/>
                <w:lang w:val="en-US"/>
              </w:rPr>
              <w:t xml:space="preserve"> (</w:t>
            </w:r>
            <w:r w:rsidRPr="00F91153">
              <w:rPr>
                <w:rFonts w:ascii="Times New Roman" w:eastAsia="Times New Roman" w:hAnsi="Times New Roman" w:cs="Times New Roman"/>
                <w:color w:val="000000"/>
                <w:sz w:val="16"/>
                <w:szCs w:val="16"/>
                <w:lang w:val="en-US"/>
              </w:rPr>
              <w:t>1</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03</w:t>
            </w:r>
            <w:r w:rsidR="00194D38" w:rsidRPr="00F91153">
              <w:rPr>
                <w:rFonts w:ascii="Times New Roman" w:eastAsia="Times New Roman" w:hAnsi="Times New Roman" w:cs="Times New Roman"/>
                <w:color w:val="000000"/>
                <w:sz w:val="16"/>
                <w:szCs w:val="16"/>
                <w:lang w:val="en-US"/>
              </w:rPr>
              <w:t>-</w:t>
            </w:r>
            <w:r w:rsidRPr="00F91153">
              <w:rPr>
                <w:rFonts w:ascii="Times New Roman" w:eastAsia="Times New Roman" w:hAnsi="Times New Roman" w:cs="Times New Roman"/>
                <w:color w:val="000000"/>
                <w:sz w:val="16"/>
                <w:szCs w:val="16"/>
                <w:lang w:val="en-US"/>
              </w:rPr>
              <w:t>2</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38</w:t>
            </w:r>
            <w:r w:rsidR="00194D38" w:rsidRPr="00F91153">
              <w:rPr>
                <w:rFonts w:ascii="Times New Roman" w:eastAsia="Times New Roman" w:hAnsi="Times New Roman" w:cs="Times New Roman"/>
                <w:color w:val="000000"/>
                <w:sz w:val="16"/>
                <w:szCs w:val="16"/>
                <w:lang w:val="en-US"/>
              </w:rPr>
              <w:t>)</w:t>
            </w:r>
          </w:p>
        </w:tc>
        <w:tc>
          <w:tcPr>
            <w:tcW w:w="1900" w:type="dxa"/>
            <w:shd w:val="clear" w:color="000000" w:fill="FFFFFF"/>
            <w:noWrap/>
            <w:vAlign w:val="center"/>
            <w:hideMark/>
          </w:tcPr>
          <w:p w14:paraId="4458F6EE" w14:textId="2401ACF2"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00807071" w:rsidRPr="00F91153">
              <w:rPr>
                <w:rFonts w:ascii="Times New Roman" w:hAnsi="Times New Roman" w:cs="Times New Roman"/>
                <w:color w:val="202124"/>
                <w:sz w:val="16"/>
                <w:szCs w:val="16"/>
                <w:shd w:val="clear" w:color="auto" w:fill="FFFFFF"/>
              </w:rPr>
              <w:t>0382</w:t>
            </w:r>
          </w:p>
        </w:tc>
        <w:tc>
          <w:tcPr>
            <w:tcW w:w="1991" w:type="dxa"/>
            <w:shd w:val="clear" w:color="000000" w:fill="FFFFFF"/>
            <w:noWrap/>
            <w:vAlign w:val="center"/>
            <w:hideMark/>
          </w:tcPr>
          <w:p w14:paraId="2405E333" w14:textId="3062555D" w:rsidR="00194D38" w:rsidRPr="00F91153" w:rsidRDefault="00807071" w:rsidP="0046771E">
            <w:pPr>
              <w:jc w:val="center"/>
              <w:rPr>
                <w:rFonts w:ascii="Times New Roman" w:eastAsia="Times New Roman" w:hAnsi="Times New Roman" w:cs="Times New Roman"/>
                <w:color w:val="000000"/>
                <w:sz w:val="16"/>
                <w:szCs w:val="16"/>
                <w:lang w:val="en-US"/>
              </w:rPr>
            </w:pPr>
            <w:r w:rsidRPr="00F91153">
              <w:rPr>
                <w:rFonts w:ascii="Times New Roman" w:hAnsi="Times New Roman" w:cs="Times New Roman"/>
                <w:color w:val="202124"/>
                <w:sz w:val="16"/>
                <w:szCs w:val="16"/>
                <w:shd w:val="clear" w:color="auto" w:fill="FFFFFF"/>
              </w:rPr>
              <w:t>1</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98</w:t>
            </w:r>
            <w:r w:rsidR="00194D38" w:rsidRPr="00F91153">
              <w:rPr>
                <w:rFonts w:ascii="Times New Roman" w:eastAsia="Times New Roman" w:hAnsi="Times New Roman" w:cs="Times New Roman"/>
                <w:color w:val="000000"/>
                <w:sz w:val="16"/>
                <w:szCs w:val="16"/>
                <w:lang w:val="en-US"/>
              </w:rPr>
              <w:t>(</w:t>
            </w:r>
            <w:r w:rsidRPr="00F91153">
              <w:rPr>
                <w:rFonts w:ascii="Times New Roman" w:eastAsia="Times New Roman" w:hAnsi="Times New Roman" w:cs="Times New Roman"/>
                <w:color w:val="000000"/>
                <w:sz w:val="16"/>
                <w:szCs w:val="16"/>
                <w:lang w:val="en-US"/>
              </w:rPr>
              <w:t>1</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26</w:t>
            </w:r>
            <w:r w:rsidR="00194D38" w:rsidRPr="00F91153">
              <w:rPr>
                <w:rFonts w:ascii="Times New Roman" w:eastAsia="Times New Roman" w:hAnsi="Times New Roman" w:cs="Times New Roman"/>
                <w:color w:val="000000"/>
                <w:sz w:val="16"/>
                <w:szCs w:val="16"/>
                <w:lang w:val="en-US"/>
              </w:rPr>
              <w:t>-</w:t>
            </w:r>
            <w:r w:rsidRPr="00F91153">
              <w:rPr>
                <w:rFonts w:ascii="Times New Roman" w:eastAsia="Times New Roman" w:hAnsi="Times New Roman" w:cs="Times New Roman"/>
                <w:color w:val="000000"/>
                <w:sz w:val="16"/>
                <w:szCs w:val="16"/>
                <w:lang w:val="en-US"/>
              </w:rPr>
              <w:t>3</w:t>
            </w:r>
            <w:r w:rsidR="00194D38"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12</w:t>
            </w:r>
            <w:r w:rsidR="00194D38" w:rsidRPr="00F91153">
              <w:rPr>
                <w:rFonts w:ascii="Times New Roman" w:eastAsia="Times New Roman" w:hAnsi="Times New Roman" w:cs="Times New Roman"/>
                <w:color w:val="000000"/>
                <w:sz w:val="16"/>
                <w:szCs w:val="16"/>
                <w:lang w:val="en-US"/>
              </w:rPr>
              <w:t>)</w:t>
            </w:r>
          </w:p>
        </w:tc>
        <w:tc>
          <w:tcPr>
            <w:tcW w:w="1352" w:type="dxa"/>
            <w:shd w:val="clear" w:color="000000" w:fill="FFFFFF"/>
            <w:noWrap/>
            <w:vAlign w:val="center"/>
            <w:hideMark/>
          </w:tcPr>
          <w:p w14:paraId="10E9F419" w14:textId="0E1C2B71"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0</w:t>
            </w:r>
            <w:r w:rsidRPr="00F91153">
              <w:rPr>
                <w:rFonts w:ascii="Times New Roman" w:hAnsi="Times New Roman" w:cs="Times New Roman"/>
                <w:color w:val="202124"/>
                <w:sz w:val="16"/>
                <w:szCs w:val="16"/>
                <w:shd w:val="clear" w:color="auto" w:fill="FFFFFF"/>
              </w:rPr>
              <w:t>·</w:t>
            </w:r>
            <w:r w:rsidR="00807071" w:rsidRPr="00F91153">
              <w:rPr>
                <w:rFonts w:ascii="Times New Roman" w:hAnsi="Times New Roman" w:cs="Times New Roman"/>
                <w:color w:val="202124"/>
                <w:sz w:val="16"/>
                <w:szCs w:val="16"/>
                <w:shd w:val="clear" w:color="auto" w:fill="FFFFFF"/>
              </w:rPr>
              <w:t>003</w:t>
            </w:r>
          </w:p>
        </w:tc>
      </w:tr>
      <w:tr w:rsidR="00194D38" w:rsidRPr="00F91153" w14:paraId="4B20253E" w14:textId="77777777" w:rsidTr="0046771E">
        <w:trPr>
          <w:trHeight w:val="225"/>
        </w:trPr>
        <w:tc>
          <w:tcPr>
            <w:tcW w:w="1820" w:type="dxa"/>
            <w:shd w:val="clear" w:color="000000" w:fill="FFFFFF"/>
            <w:noWrap/>
            <w:vAlign w:val="center"/>
            <w:hideMark/>
          </w:tcPr>
          <w:p w14:paraId="6C219189" w14:textId="77777777" w:rsidR="00194D38" w:rsidRPr="00F91153" w:rsidRDefault="00194D38" w:rsidP="0046771E">
            <w:pP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 xml:space="preserve">  Opioid</w:t>
            </w:r>
          </w:p>
        </w:tc>
        <w:tc>
          <w:tcPr>
            <w:tcW w:w="7088" w:type="dxa"/>
            <w:gridSpan w:val="4"/>
            <w:shd w:val="clear" w:color="000000" w:fill="FFFFFF"/>
            <w:noWrap/>
            <w:vAlign w:val="center"/>
            <w:hideMark/>
          </w:tcPr>
          <w:p w14:paraId="5ED922FD" w14:textId="77777777" w:rsidR="00194D38" w:rsidRPr="00F91153" w:rsidRDefault="00194D38" w:rsidP="0046771E">
            <w:pPr>
              <w:jc w:val="center"/>
              <w:rPr>
                <w:rFonts w:ascii="Times New Roman" w:eastAsia="Times New Roman" w:hAnsi="Times New Roman" w:cs="Times New Roman"/>
                <w:color w:val="000000"/>
                <w:sz w:val="16"/>
                <w:szCs w:val="16"/>
                <w:lang w:val="en-US"/>
              </w:rPr>
            </w:pPr>
            <w:r w:rsidRPr="00F91153">
              <w:rPr>
                <w:rFonts w:ascii="Times New Roman" w:eastAsia="Times New Roman" w:hAnsi="Times New Roman" w:cs="Times New Roman"/>
                <w:color w:val="000000"/>
                <w:sz w:val="16"/>
                <w:szCs w:val="16"/>
                <w:lang w:val="en-US"/>
              </w:rPr>
              <w:t>Reference</w:t>
            </w:r>
          </w:p>
        </w:tc>
      </w:tr>
    </w:tbl>
    <w:p w14:paraId="2B41937E" w14:textId="61253D58" w:rsidR="00194D38" w:rsidRPr="00F91153" w:rsidRDefault="00194D38" w:rsidP="00194D38">
      <w:pPr>
        <w:rPr>
          <w:rFonts w:ascii="Times New Roman" w:hAnsi="Times New Roman" w:cs="Times New Roman"/>
          <w:b/>
          <w:sz w:val="16"/>
          <w:szCs w:val="16"/>
          <w:lang w:val="en-AU"/>
        </w:rPr>
      </w:pPr>
    </w:p>
    <w:p w14:paraId="6CAF4D2E" w14:textId="1C30D35A" w:rsidR="00574039" w:rsidRPr="00F91153" w:rsidRDefault="00574039" w:rsidP="00194D38">
      <w:pPr>
        <w:rPr>
          <w:rFonts w:ascii="Times New Roman" w:hAnsi="Times New Roman" w:cs="Times New Roman"/>
          <w:b/>
          <w:sz w:val="16"/>
          <w:szCs w:val="16"/>
          <w:lang w:val="en-AU"/>
        </w:rPr>
      </w:pPr>
    </w:p>
    <w:p w14:paraId="1828DE11" w14:textId="72DBF8C1" w:rsidR="00574039" w:rsidRPr="00F91153" w:rsidRDefault="00574039" w:rsidP="00194D38">
      <w:pPr>
        <w:rPr>
          <w:rFonts w:ascii="Times New Roman" w:hAnsi="Times New Roman" w:cs="Times New Roman"/>
          <w:b/>
          <w:sz w:val="16"/>
          <w:szCs w:val="16"/>
          <w:lang w:val="en-AU"/>
        </w:rPr>
      </w:pPr>
    </w:p>
    <w:p w14:paraId="7BE3085C" w14:textId="4FC4A230" w:rsidR="00574039" w:rsidRPr="00F91153" w:rsidRDefault="00574039" w:rsidP="00194D38">
      <w:pPr>
        <w:rPr>
          <w:rFonts w:ascii="Times New Roman" w:hAnsi="Times New Roman" w:cs="Times New Roman"/>
          <w:b/>
          <w:sz w:val="16"/>
          <w:szCs w:val="16"/>
          <w:lang w:val="en-AU"/>
        </w:rPr>
      </w:pPr>
    </w:p>
    <w:p w14:paraId="458EF383" w14:textId="1820CDE5" w:rsidR="00574039" w:rsidRPr="00F91153" w:rsidRDefault="00574039" w:rsidP="00194D38">
      <w:pPr>
        <w:rPr>
          <w:rFonts w:ascii="Times New Roman" w:hAnsi="Times New Roman" w:cs="Times New Roman"/>
          <w:b/>
          <w:sz w:val="16"/>
          <w:szCs w:val="16"/>
          <w:lang w:val="en-AU"/>
        </w:rPr>
      </w:pPr>
    </w:p>
    <w:p w14:paraId="3D8793D9" w14:textId="788B840E" w:rsidR="00574039" w:rsidRDefault="00574039" w:rsidP="00194D38">
      <w:pPr>
        <w:rPr>
          <w:rFonts w:ascii="Times New Roman" w:hAnsi="Times New Roman" w:cs="Times New Roman"/>
          <w:b/>
          <w:sz w:val="16"/>
          <w:szCs w:val="16"/>
          <w:lang w:val="en-AU"/>
        </w:rPr>
      </w:pPr>
    </w:p>
    <w:p w14:paraId="1B55F4A4" w14:textId="4B96EC41" w:rsidR="00F91153" w:rsidRDefault="00F91153" w:rsidP="00194D38">
      <w:pPr>
        <w:rPr>
          <w:rFonts w:ascii="Times New Roman" w:hAnsi="Times New Roman" w:cs="Times New Roman"/>
          <w:b/>
          <w:sz w:val="16"/>
          <w:szCs w:val="16"/>
          <w:lang w:val="en-AU"/>
        </w:rPr>
      </w:pPr>
    </w:p>
    <w:p w14:paraId="77F247AF" w14:textId="24B50F1E" w:rsidR="00F91153" w:rsidRDefault="00F91153" w:rsidP="00194D38">
      <w:pPr>
        <w:rPr>
          <w:rFonts w:ascii="Times New Roman" w:hAnsi="Times New Roman" w:cs="Times New Roman"/>
          <w:b/>
          <w:sz w:val="16"/>
          <w:szCs w:val="16"/>
          <w:lang w:val="en-AU"/>
        </w:rPr>
      </w:pPr>
    </w:p>
    <w:p w14:paraId="5111C631" w14:textId="77777777" w:rsidR="00F91153" w:rsidRPr="00F91153" w:rsidRDefault="00F91153" w:rsidP="00194D38">
      <w:pPr>
        <w:rPr>
          <w:rFonts w:ascii="Times New Roman" w:hAnsi="Times New Roman" w:cs="Times New Roman"/>
          <w:b/>
          <w:sz w:val="16"/>
          <w:szCs w:val="16"/>
          <w:lang w:val="en-AU"/>
        </w:rPr>
      </w:pPr>
    </w:p>
    <w:p w14:paraId="47FCE6C6" w14:textId="4C2E03F5" w:rsidR="00574039" w:rsidRPr="00F91153" w:rsidRDefault="00574039" w:rsidP="00194D38">
      <w:pPr>
        <w:rPr>
          <w:rFonts w:ascii="Times New Roman" w:hAnsi="Times New Roman" w:cs="Times New Roman"/>
          <w:b/>
          <w:sz w:val="16"/>
          <w:szCs w:val="16"/>
          <w:lang w:val="en-AU"/>
        </w:rPr>
      </w:pPr>
    </w:p>
    <w:p w14:paraId="1C5AB987" w14:textId="77777777" w:rsidR="00574039" w:rsidRDefault="00574039" w:rsidP="00194D38">
      <w:pPr>
        <w:rPr>
          <w:rFonts w:ascii="Times New Roman" w:hAnsi="Times New Roman" w:cs="Times New Roman"/>
          <w:b/>
          <w:sz w:val="20"/>
          <w:szCs w:val="20"/>
          <w:lang w:val="en-AU"/>
        </w:rPr>
      </w:pPr>
    </w:p>
    <w:p w14:paraId="138FD9B9" w14:textId="2655DB17" w:rsidR="00574039" w:rsidRPr="00F91153" w:rsidRDefault="00574039" w:rsidP="00FC7963">
      <w:pPr>
        <w:rPr>
          <w:rFonts w:ascii="Times New Roman" w:hAnsi="Times New Roman" w:cs="Times New Roman"/>
          <w:bCs/>
          <w:sz w:val="16"/>
          <w:szCs w:val="16"/>
        </w:rPr>
      </w:pPr>
      <w:r>
        <w:rPr>
          <w:rFonts w:ascii="Times New Roman" w:hAnsi="Times New Roman" w:cs="Times New Roman"/>
          <w:b/>
          <w:sz w:val="20"/>
          <w:szCs w:val="20"/>
        </w:rPr>
        <w:lastRenderedPageBreak/>
        <w:t>Table S</w:t>
      </w:r>
      <w:r w:rsidR="00326C66">
        <w:rPr>
          <w:rFonts w:ascii="Times New Roman" w:hAnsi="Times New Roman" w:cs="Times New Roman"/>
          <w:b/>
          <w:sz w:val="20"/>
          <w:szCs w:val="20"/>
        </w:rPr>
        <w:t>9</w:t>
      </w:r>
      <w:r>
        <w:rPr>
          <w:rFonts w:ascii="Times New Roman" w:hAnsi="Times New Roman" w:cs="Times New Roman"/>
          <w:b/>
          <w:sz w:val="20"/>
          <w:szCs w:val="20"/>
        </w:rPr>
        <w:t>:</w:t>
      </w:r>
      <w:r w:rsidR="00F33105">
        <w:rPr>
          <w:rFonts w:ascii="Times New Roman" w:hAnsi="Times New Roman" w:cs="Times New Roman"/>
          <w:b/>
          <w:sz w:val="20"/>
          <w:szCs w:val="20"/>
        </w:rPr>
        <w:t xml:space="preserve"> </w:t>
      </w:r>
      <w:r w:rsidR="00F33105" w:rsidRPr="00F91153">
        <w:rPr>
          <w:rFonts w:ascii="Times New Roman" w:hAnsi="Times New Roman" w:cs="Times New Roman"/>
          <w:b/>
          <w:sz w:val="20"/>
          <w:szCs w:val="20"/>
        </w:rPr>
        <w:t>Comparison of characteristics of participants included and excluded in final model</w:t>
      </w:r>
      <w:r w:rsidR="00F33105" w:rsidRPr="00F91153">
        <w:rPr>
          <w:rFonts w:ascii="Times New Roman" w:hAnsi="Times New Roman" w:cs="Times New Roman"/>
          <w:bCs/>
          <w:sz w:val="16"/>
          <w:szCs w:val="16"/>
        </w:rPr>
        <w:t xml:space="preserve"> </w:t>
      </w:r>
    </w:p>
    <w:tbl>
      <w:tblPr>
        <w:tblStyle w:val="TableGrid"/>
        <w:tblW w:w="8583" w:type="dxa"/>
        <w:tblLook w:val="04A0" w:firstRow="1" w:lastRow="0" w:firstColumn="1" w:lastColumn="0" w:noHBand="0" w:noVBand="1"/>
      </w:tblPr>
      <w:tblGrid>
        <w:gridCol w:w="2460"/>
        <w:gridCol w:w="1646"/>
        <w:gridCol w:w="1742"/>
        <w:gridCol w:w="1400"/>
        <w:gridCol w:w="1335"/>
      </w:tblGrid>
      <w:tr w:rsidR="00574039" w:rsidRPr="00F91153" w14:paraId="334E19D0" w14:textId="77777777" w:rsidTr="00574039">
        <w:tc>
          <w:tcPr>
            <w:tcW w:w="2460" w:type="dxa"/>
            <w:shd w:val="clear" w:color="auto" w:fill="auto"/>
          </w:tcPr>
          <w:p w14:paraId="3D7D94EB" w14:textId="77777777" w:rsidR="00574039" w:rsidRPr="00F91153" w:rsidRDefault="00574039" w:rsidP="0046771E">
            <w:pPr>
              <w:rPr>
                <w:rFonts w:ascii="Times New Roman" w:hAnsi="Times New Roman" w:cs="Times New Roman"/>
                <w:bCs/>
                <w:sz w:val="16"/>
                <w:szCs w:val="16"/>
              </w:rPr>
            </w:pPr>
          </w:p>
        </w:tc>
        <w:tc>
          <w:tcPr>
            <w:tcW w:w="1646" w:type="dxa"/>
            <w:shd w:val="clear" w:color="auto" w:fill="auto"/>
          </w:tcPr>
          <w:p w14:paraId="15C6BD89" w14:textId="576405C6" w:rsidR="00574039" w:rsidRPr="00F91153" w:rsidRDefault="00574039" w:rsidP="0046771E">
            <w:pPr>
              <w:jc w:val="center"/>
              <w:rPr>
                <w:rFonts w:ascii="Times New Roman" w:hAnsi="Times New Roman" w:cs="Times New Roman"/>
                <w:b/>
                <w:sz w:val="16"/>
                <w:szCs w:val="16"/>
              </w:rPr>
            </w:pPr>
            <w:r w:rsidRPr="00F91153">
              <w:rPr>
                <w:rFonts w:ascii="Times New Roman" w:hAnsi="Times New Roman" w:cs="Times New Roman"/>
                <w:b/>
                <w:sz w:val="16"/>
                <w:szCs w:val="16"/>
              </w:rPr>
              <w:t>Included</w:t>
            </w:r>
          </w:p>
          <w:p w14:paraId="0461F329" w14:textId="77777777" w:rsidR="00574039" w:rsidRPr="00F91153" w:rsidRDefault="00574039" w:rsidP="0046771E">
            <w:pPr>
              <w:jc w:val="center"/>
              <w:rPr>
                <w:rFonts w:ascii="Times New Roman" w:hAnsi="Times New Roman" w:cs="Times New Roman"/>
                <w:b/>
                <w:sz w:val="16"/>
                <w:szCs w:val="16"/>
              </w:rPr>
            </w:pPr>
            <w:r w:rsidRPr="00F91153">
              <w:rPr>
                <w:rFonts w:ascii="Times New Roman" w:hAnsi="Times New Roman" w:cs="Times New Roman"/>
                <w:b/>
                <w:sz w:val="16"/>
                <w:szCs w:val="16"/>
              </w:rPr>
              <w:t>N(%)</w:t>
            </w:r>
          </w:p>
        </w:tc>
        <w:tc>
          <w:tcPr>
            <w:tcW w:w="1742" w:type="dxa"/>
            <w:shd w:val="clear" w:color="auto" w:fill="auto"/>
          </w:tcPr>
          <w:p w14:paraId="3CBA1CD3" w14:textId="69D252BA" w:rsidR="00574039" w:rsidRPr="00F91153" w:rsidRDefault="00574039" w:rsidP="0046771E">
            <w:pPr>
              <w:jc w:val="center"/>
              <w:rPr>
                <w:rFonts w:ascii="Times New Roman" w:hAnsi="Times New Roman" w:cs="Times New Roman"/>
                <w:b/>
                <w:sz w:val="16"/>
                <w:szCs w:val="16"/>
              </w:rPr>
            </w:pPr>
            <w:r w:rsidRPr="00F91153">
              <w:rPr>
                <w:rFonts w:ascii="Times New Roman" w:hAnsi="Times New Roman" w:cs="Times New Roman"/>
                <w:b/>
                <w:sz w:val="16"/>
                <w:szCs w:val="16"/>
              </w:rPr>
              <w:t>Excluded</w:t>
            </w:r>
          </w:p>
          <w:p w14:paraId="4AF09595" w14:textId="77777777" w:rsidR="00574039" w:rsidRPr="00F91153" w:rsidRDefault="00574039" w:rsidP="0046771E">
            <w:pPr>
              <w:jc w:val="center"/>
              <w:rPr>
                <w:rFonts w:ascii="Times New Roman" w:hAnsi="Times New Roman" w:cs="Times New Roman"/>
                <w:b/>
                <w:sz w:val="16"/>
                <w:szCs w:val="16"/>
              </w:rPr>
            </w:pPr>
            <w:r w:rsidRPr="00F91153">
              <w:rPr>
                <w:rFonts w:ascii="Times New Roman" w:hAnsi="Times New Roman" w:cs="Times New Roman"/>
                <w:b/>
                <w:sz w:val="16"/>
                <w:szCs w:val="16"/>
              </w:rPr>
              <w:t>N(%)</w:t>
            </w:r>
          </w:p>
        </w:tc>
        <w:tc>
          <w:tcPr>
            <w:tcW w:w="1400" w:type="dxa"/>
            <w:shd w:val="clear" w:color="auto" w:fill="auto"/>
          </w:tcPr>
          <w:p w14:paraId="38EA89B6" w14:textId="77777777" w:rsidR="00574039" w:rsidRPr="00F91153" w:rsidRDefault="00574039" w:rsidP="0046771E">
            <w:pPr>
              <w:jc w:val="center"/>
              <w:rPr>
                <w:rFonts w:ascii="Times New Roman" w:hAnsi="Times New Roman" w:cs="Times New Roman"/>
                <w:b/>
                <w:sz w:val="16"/>
                <w:szCs w:val="16"/>
              </w:rPr>
            </w:pPr>
            <w:r w:rsidRPr="00F91153">
              <w:rPr>
                <w:rFonts w:ascii="Times New Roman" w:hAnsi="Times New Roman" w:cs="Times New Roman"/>
                <w:b/>
                <w:sz w:val="16"/>
                <w:szCs w:val="16"/>
              </w:rPr>
              <w:t>Total</w:t>
            </w:r>
          </w:p>
          <w:p w14:paraId="18B1E123" w14:textId="77777777" w:rsidR="00574039" w:rsidRPr="00F91153" w:rsidRDefault="00574039" w:rsidP="0046771E">
            <w:pPr>
              <w:jc w:val="center"/>
              <w:rPr>
                <w:rFonts w:ascii="Times New Roman" w:hAnsi="Times New Roman" w:cs="Times New Roman"/>
                <w:b/>
                <w:sz w:val="16"/>
                <w:szCs w:val="16"/>
              </w:rPr>
            </w:pPr>
            <w:r w:rsidRPr="00F91153">
              <w:rPr>
                <w:rFonts w:ascii="Times New Roman" w:hAnsi="Times New Roman" w:cs="Times New Roman"/>
                <w:b/>
                <w:sz w:val="16"/>
                <w:szCs w:val="16"/>
              </w:rPr>
              <w:t>N(%)</w:t>
            </w:r>
          </w:p>
        </w:tc>
        <w:tc>
          <w:tcPr>
            <w:tcW w:w="1335" w:type="dxa"/>
            <w:shd w:val="clear" w:color="auto" w:fill="auto"/>
          </w:tcPr>
          <w:p w14:paraId="7B16C345" w14:textId="77777777" w:rsidR="00574039" w:rsidRPr="00F91153" w:rsidRDefault="00574039" w:rsidP="0046771E">
            <w:pPr>
              <w:jc w:val="center"/>
              <w:rPr>
                <w:rFonts w:ascii="Times New Roman" w:hAnsi="Times New Roman" w:cs="Times New Roman"/>
                <w:b/>
                <w:sz w:val="16"/>
                <w:szCs w:val="16"/>
              </w:rPr>
            </w:pPr>
            <w:r w:rsidRPr="00F91153">
              <w:rPr>
                <w:rFonts w:ascii="Times New Roman" w:hAnsi="Times New Roman" w:cs="Times New Roman"/>
                <w:b/>
                <w:sz w:val="16"/>
                <w:szCs w:val="16"/>
              </w:rPr>
              <w:t>P value</w:t>
            </w:r>
          </w:p>
        </w:tc>
      </w:tr>
      <w:tr w:rsidR="00574039" w:rsidRPr="00F91153" w14:paraId="49935C5E" w14:textId="77777777" w:rsidTr="00574039">
        <w:tc>
          <w:tcPr>
            <w:tcW w:w="2460" w:type="dxa"/>
            <w:shd w:val="clear" w:color="auto" w:fill="auto"/>
          </w:tcPr>
          <w:p w14:paraId="56412231" w14:textId="77777777" w:rsidR="00574039" w:rsidRPr="00F91153" w:rsidRDefault="00574039" w:rsidP="0046771E">
            <w:pPr>
              <w:rPr>
                <w:rFonts w:ascii="Times New Roman" w:hAnsi="Times New Roman" w:cs="Times New Roman"/>
                <w:bCs/>
                <w:sz w:val="16"/>
                <w:szCs w:val="16"/>
              </w:rPr>
            </w:pPr>
          </w:p>
        </w:tc>
        <w:tc>
          <w:tcPr>
            <w:tcW w:w="1646" w:type="dxa"/>
            <w:shd w:val="clear" w:color="auto" w:fill="auto"/>
          </w:tcPr>
          <w:p w14:paraId="1BC9A5A4" w14:textId="2250725E" w:rsidR="00574039" w:rsidRPr="00F91153" w:rsidRDefault="00574039" w:rsidP="0046771E">
            <w:pPr>
              <w:jc w:val="center"/>
              <w:rPr>
                <w:rFonts w:ascii="Times New Roman" w:hAnsi="Times New Roman" w:cs="Times New Roman"/>
                <w:bCs/>
                <w:sz w:val="16"/>
                <w:szCs w:val="16"/>
              </w:rPr>
            </w:pPr>
            <w:r w:rsidRPr="00F91153">
              <w:rPr>
                <w:rFonts w:ascii="Times New Roman" w:hAnsi="Times New Roman" w:cs="Times New Roman"/>
                <w:bCs/>
                <w:sz w:val="16"/>
                <w:szCs w:val="16"/>
              </w:rPr>
              <w:t>7275</w:t>
            </w:r>
            <w:r w:rsidR="002F26DB" w:rsidRPr="00F91153">
              <w:rPr>
                <w:rFonts w:ascii="Times New Roman" w:hAnsi="Times New Roman" w:cs="Times New Roman"/>
                <w:bCs/>
                <w:sz w:val="16"/>
                <w:szCs w:val="16"/>
              </w:rPr>
              <w:t>(97</w:t>
            </w:r>
            <w:r w:rsidR="002F26DB" w:rsidRPr="00F91153">
              <w:rPr>
                <w:rFonts w:ascii="Times New Roman" w:hAnsi="Times New Roman" w:cs="Times New Roman"/>
                <w:color w:val="202124"/>
                <w:sz w:val="16"/>
                <w:szCs w:val="16"/>
                <w:shd w:val="clear" w:color="auto" w:fill="FFFFFF"/>
              </w:rPr>
              <w:t>·</w:t>
            </w:r>
            <w:r w:rsidR="002F26DB" w:rsidRPr="00F91153">
              <w:rPr>
                <w:rFonts w:ascii="Times New Roman" w:hAnsi="Times New Roman" w:cs="Times New Roman"/>
                <w:bCs/>
                <w:sz w:val="16"/>
                <w:szCs w:val="16"/>
              </w:rPr>
              <w:t>5)</w:t>
            </w:r>
          </w:p>
        </w:tc>
        <w:tc>
          <w:tcPr>
            <w:tcW w:w="1742" w:type="dxa"/>
            <w:shd w:val="clear" w:color="auto" w:fill="auto"/>
          </w:tcPr>
          <w:p w14:paraId="21E45760" w14:textId="5284C1BA" w:rsidR="00574039" w:rsidRPr="00F91153" w:rsidRDefault="00574039" w:rsidP="0046771E">
            <w:pPr>
              <w:jc w:val="center"/>
              <w:rPr>
                <w:rFonts w:ascii="Times New Roman" w:hAnsi="Times New Roman" w:cs="Times New Roman"/>
                <w:bCs/>
                <w:sz w:val="16"/>
                <w:szCs w:val="16"/>
              </w:rPr>
            </w:pPr>
            <w:r w:rsidRPr="00F91153">
              <w:rPr>
                <w:rFonts w:ascii="Times New Roman" w:hAnsi="Times New Roman" w:cs="Times New Roman"/>
                <w:bCs/>
                <w:sz w:val="16"/>
                <w:szCs w:val="16"/>
              </w:rPr>
              <w:t>185</w:t>
            </w:r>
            <w:r w:rsidR="002F26DB" w:rsidRPr="00F91153">
              <w:rPr>
                <w:rFonts w:ascii="Times New Roman" w:hAnsi="Times New Roman" w:cs="Times New Roman"/>
                <w:bCs/>
                <w:sz w:val="16"/>
                <w:szCs w:val="16"/>
              </w:rPr>
              <w:t>(2</w:t>
            </w:r>
            <w:r w:rsidR="002F26DB" w:rsidRPr="00F91153">
              <w:rPr>
                <w:rFonts w:ascii="Times New Roman" w:hAnsi="Times New Roman" w:cs="Times New Roman"/>
                <w:color w:val="202124"/>
                <w:sz w:val="16"/>
                <w:szCs w:val="16"/>
                <w:shd w:val="clear" w:color="auto" w:fill="FFFFFF"/>
              </w:rPr>
              <w:t>·</w:t>
            </w:r>
            <w:r w:rsidR="002F26DB" w:rsidRPr="00F91153">
              <w:rPr>
                <w:rFonts w:ascii="Times New Roman" w:hAnsi="Times New Roman" w:cs="Times New Roman"/>
                <w:bCs/>
                <w:sz w:val="16"/>
                <w:szCs w:val="16"/>
              </w:rPr>
              <w:t>5)</w:t>
            </w:r>
          </w:p>
        </w:tc>
        <w:tc>
          <w:tcPr>
            <w:tcW w:w="1400" w:type="dxa"/>
            <w:shd w:val="clear" w:color="auto" w:fill="auto"/>
          </w:tcPr>
          <w:p w14:paraId="16D1CC2B" w14:textId="13E3FD49" w:rsidR="00574039" w:rsidRPr="00F91153" w:rsidRDefault="00574039" w:rsidP="0046771E">
            <w:pPr>
              <w:jc w:val="center"/>
              <w:rPr>
                <w:rFonts w:ascii="Times New Roman" w:hAnsi="Times New Roman" w:cs="Times New Roman"/>
                <w:bCs/>
                <w:sz w:val="16"/>
                <w:szCs w:val="16"/>
              </w:rPr>
            </w:pPr>
            <w:r w:rsidRPr="00F91153">
              <w:rPr>
                <w:rFonts w:ascii="Times New Roman" w:hAnsi="Times New Roman" w:cs="Times New Roman"/>
                <w:bCs/>
                <w:sz w:val="16"/>
                <w:szCs w:val="16"/>
              </w:rPr>
              <w:t>7460(100</w:t>
            </w:r>
            <w:r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bCs/>
                <w:sz w:val="16"/>
                <w:szCs w:val="16"/>
              </w:rPr>
              <w:t>0)</w:t>
            </w:r>
          </w:p>
        </w:tc>
        <w:tc>
          <w:tcPr>
            <w:tcW w:w="1335" w:type="dxa"/>
            <w:shd w:val="clear" w:color="auto" w:fill="auto"/>
          </w:tcPr>
          <w:p w14:paraId="099238A2" w14:textId="77777777" w:rsidR="00574039" w:rsidRPr="00F91153" w:rsidRDefault="00574039" w:rsidP="0046771E">
            <w:pPr>
              <w:jc w:val="center"/>
              <w:rPr>
                <w:rFonts w:ascii="Times New Roman" w:hAnsi="Times New Roman" w:cs="Times New Roman"/>
                <w:bCs/>
                <w:sz w:val="16"/>
                <w:szCs w:val="16"/>
              </w:rPr>
            </w:pPr>
          </w:p>
        </w:tc>
      </w:tr>
      <w:tr w:rsidR="00574039" w:rsidRPr="00F91153" w14:paraId="41A25DFE" w14:textId="77777777" w:rsidTr="00574039">
        <w:tc>
          <w:tcPr>
            <w:tcW w:w="2460" w:type="dxa"/>
            <w:shd w:val="clear" w:color="auto" w:fill="auto"/>
          </w:tcPr>
          <w:p w14:paraId="354B60DC" w14:textId="0548F965" w:rsidR="00574039" w:rsidRPr="00F91153" w:rsidRDefault="003B3DCB" w:rsidP="0046771E">
            <w:pPr>
              <w:rPr>
                <w:rFonts w:ascii="Times New Roman" w:hAnsi="Times New Roman" w:cs="Times New Roman"/>
                <w:b/>
                <w:sz w:val="16"/>
                <w:szCs w:val="16"/>
              </w:rPr>
            </w:pPr>
            <w:r w:rsidRPr="00F91153">
              <w:rPr>
                <w:rFonts w:ascii="Times New Roman" w:hAnsi="Times New Roman" w:cs="Times New Roman"/>
                <w:b/>
                <w:sz w:val="16"/>
                <w:szCs w:val="16"/>
              </w:rPr>
              <w:t xml:space="preserve">Type of use </w:t>
            </w:r>
          </w:p>
        </w:tc>
        <w:tc>
          <w:tcPr>
            <w:tcW w:w="1646" w:type="dxa"/>
            <w:shd w:val="clear" w:color="auto" w:fill="auto"/>
          </w:tcPr>
          <w:p w14:paraId="27CFA22D" w14:textId="77777777" w:rsidR="00574039" w:rsidRPr="00F91153" w:rsidRDefault="00574039" w:rsidP="0046771E">
            <w:pPr>
              <w:rPr>
                <w:rFonts w:ascii="Times New Roman" w:hAnsi="Times New Roman" w:cs="Times New Roman"/>
                <w:bCs/>
                <w:sz w:val="16"/>
                <w:szCs w:val="16"/>
              </w:rPr>
            </w:pPr>
          </w:p>
        </w:tc>
        <w:tc>
          <w:tcPr>
            <w:tcW w:w="1742" w:type="dxa"/>
            <w:shd w:val="clear" w:color="auto" w:fill="auto"/>
          </w:tcPr>
          <w:p w14:paraId="638D7269" w14:textId="77777777" w:rsidR="00574039" w:rsidRPr="00F91153" w:rsidRDefault="00574039" w:rsidP="0046771E">
            <w:pPr>
              <w:rPr>
                <w:rFonts w:ascii="Times New Roman" w:hAnsi="Times New Roman" w:cs="Times New Roman"/>
                <w:bCs/>
                <w:sz w:val="16"/>
                <w:szCs w:val="16"/>
              </w:rPr>
            </w:pPr>
          </w:p>
        </w:tc>
        <w:tc>
          <w:tcPr>
            <w:tcW w:w="1400" w:type="dxa"/>
            <w:shd w:val="clear" w:color="auto" w:fill="auto"/>
          </w:tcPr>
          <w:p w14:paraId="59D3E23B" w14:textId="77777777" w:rsidR="00574039" w:rsidRPr="00F91153" w:rsidRDefault="00574039" w:rsidP="0046771E">
            <w:pPr>
              <w:rPr>
                <w:rFonts w:ascii="Times New Roman" w:hAnsi="Times New Roman" w:cs="Times New Roman"/>
                <w:bCs/>
                <w:sz w:val="16"/>
                <w:szCs w:val="16"/>
              </w:rPr>
            </w:pPr>
          </w:p>
        </w:tc>
        <w:tc>
          <w:tcPr>
            <w:tcW w:w="1335" w:type="dxa"/>
            <w:shd w:val="clear" w:color="auto" w:fill="auto"/>
          </w:tcPr>
          <w:p w14:paraId="309AE726" w14:textId="77777777" w:rsidR="00574039" w:rsidRPr="00F91153" w:rsidRDefault="00574039" w:rsidP="0046771E">
            <w:pPr>
              <w:rPr>
                <w:rFonts w:ascii="Times New Roman" w:hAnsi="Times New Roman" w:cs="Times New Roman"/>
                <w:bCs/>
                <w:sz w:val="16"/>
                <w:szCs w:val="16"/>
              </w:rPr>
            </w:pPr>
          </w:p>
        </w:tc>
      </w:tr>
      <w:tr w:rsidR="003B3DCB" w:rsidRPr="00F91153" w14:paraId="2A3708C1" w14:textId="77777777" w:rsidTr="00574039">
        <w:trPr>
          <w:trHeight w:val="171"/>
        </w:trPr>
        <w:tc>
          <w:tcPr>
            <w:tcW w:w="2460" w:type="dxa"/>
            <w:shd w:val="clear" w:color="auto" w:fill="auto"/>
          </w:tcPr>
          <w:p w14:paraId="7494FC74" w14:textId="74A8F3EB" w:rsidR="003B3DCB" w:rsidRPr="00F91153" w:rsidRDefault="003B3DCB" w:rsidP="0046771E">
            <w:pPr>
              <w:rPr>
                <w:rFonts w:ascii="Times New Roman" w:hAnsi="Times New Roman" w:cs="Times New Roman"/>
                <w:bCs/>
                <w:sz w:val="16"/>
                <w:szCs w:val="16"/>
              </w:rPr>
            </w:pPr>
            <w:r w:rsidRPr="00F91153">
              <w:rPr>
                <w:rFonts w:ascii="Times New Roman" w:hAnsi="Times New Roman" w:cs="Times New Roman"/>
                <w:bCs/>
                <w:sz w:val="16"/>
                <w:szCs w:val="16"/>
              </w:rPr>
              <w:t>Both</w:t>
            </w:r>
          </w:p>
        </w:tc>
        <w:tc>
          <w:tcPr>
            <w:tcW w:w="1646" w:type="dxa"/>
            <w:shd w:val="clear" w:color="auto" w:fill="auto"/>
          </w:tcPr>
          <w:p w14:paraId="12A5E80D" w14:textId="36394B63" w:rsidR="003B3DCB" w:rsidRPr="00F91153" w:rsidRDefault="003B3DCB" w:rsidP="003B3DCB">
            <w:pPr>
              <w:jc w:val="right"/>
              <w:rPr>
                <w:rFonts w:ascii="Times New Roman" w:hAnsi="Times New Roman" w:cs="Times New Roman"/>
                <w:bCs/>
                <w:sz w:val="16"/>
                <w:szCs w:val="16"/>
              </w:rPr>
            </w:pPr>
            <w:r w:rsidRPr="00F91153">
              <w:rPr>
                <w:rFonts w:ascii="Times New Roman" w:hAnsi="Times New Roman" w:cs="Times New Roman"/>
                <w:bCs/>
                <w:sz w:val="16"/>
                <w:szCs w:val="16"/>
              </w:rPr>
              <w:t>1712(23</w:t>
            </w:r>
            <w:r w:rsidR="00E56444"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bCs/>
                <w:sz w:val="16"/>
                <w:szCs w:val="16"/>
              </w:rPr>
              <w:t>5)</w:t>
            </w:r>
          </w:p>
        </w:tc>
        <w:tc>
          <w:tcPr>
            <w:tcW w:w="1742" w:type="dxa"/>
            <w:shd w:val="clear" w:color="auto" w:fill="auto"/>
          </w:tcPr>
          <w:p w14:paraId="01C40295" w14:textId="43BD8ED1" w:rsidR="003B3DCB" w:rsidRPr="00F91153" w:rsidRDefault="003B3DCB" w:rsidP="003B3DCB">
            <w:pPr>
              <w:jc w:val="right"/>
              <w:rPr>
                <w:rFonts w:ascii="Times New Roman" w:hAnsi="Times New Roman" w:cs="Times New Roman"/>
                <w:bCs/>
                <w:sz w:val="16"/>
                <w:szCs w:val="16"/>
              </w:rPr>
            </w:pPr>
            <w:r w:rsidRPr="00F91153">
              <w:rPr>
                <w:rFonts w:ascii="Times New Roman" w:hAnsi="Times New Roman" w:cs="Times New Roman"/>
                <w:bCs/>
                <w:sz w:val="16"/>
                <w:szCs w:val="16"/>
              </w:rPr>
              <w:t>10(5</w:t>
            </w:r>
            <w:r w:rsidR="00E56444"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bCs/>
                <w:sz w:val="16"/>
                <w:szCs w:val="16"/>
              </w:rPr>
              <w:t>4)</w:t>
            </w:r>
          </w:p>
        </w:tc>
        <w:tc>
          <w:tcPr>
            <w:tcW w:w="1400" w:type="dxa"/>
            <w:shd w:val="clear" w:color="auto" w:fill="auto"/>
          </w:tcPr>
          <w:p w14:paraId="57A3C905" w14:textId="245C6B56" w:rsidR="003B3DCB" w:rsidRPr="00F91153" w:rsidRDefault="003B3DCB" w:rsidP="003B3DCB">
            <w:pPr>
              <w:jc w:val="right"/>
              <w:rPr>
                <w:rFonts w:ascii="Times New Roman" w:hAnsi="Times New Roman" w:cs="Times New Roman"/>
                <w:bCs/>
                <w:sz w:val="16"/>
                <w:szCs w:val="16"/>
              </w:rPr>
            </w:pPr>
            <w:r w:rsidRPr="00F91153">
              <w:rPr>
                <w:rFonts w:ascii="Times New Roman" w:hAnsi="Times New Roman" w:cs="Times New Roman"/>
                <w:bCs/>
                <w:sz w:val="16"/>
                <w:szCs w:val="16"/>
              </w:rPr>
              <w:t>1722(23</w:t>
            </w:r>
            <w:r w:rsidR="00E56444" w:rsidRPr="00F91153">
              <w:rPr>
                <w:rFonts w:ascii="Times New Roman" w:hAnsi="Times New Roman" w:cs="Times New Roman"/>
                <w:color w:val="202124"/>
                <w:sz w:val="16"/>
                <w:szCs w:val="16"/>
                <w:shd w:val="clear" w:color="auto" w:fill="FFFFFF"/>
              </w:rPr>
              <w:t>·1</w:t>
            </w:r>
            <w:r w:rsidRPr="00F91153">
              <w:rPr>
                <w:rFonts w:ascii="Times New Roman" w:hAnsi="Times New Roman" w:cs="Times New Roman"/>
                <w:bCs/>
                <w:sz w:val="16"/>
                <w:szCs w:val="16"/>
              </w:rPr>
              <w:t>)</w:t>
            </w:r>
          </w:p>
        </w:tc>
        <w:tc>
          <w:tcPr>
            <w:tcW w:w="1335" w:type="dxa"/>
            <w:shd w:val="clear" w:color="auto" w:fill="auto"/>
          </w:tcPr>
          <w:p w14:paraId="4163BC2E" w14:textId="6B36B8F9" w:rsidR="003B3DCB" w:rsidRPr="00F91153" w:rsidRDefault="003B3DCB" w:rsidP="003B3DCB">
            <w:pPr>
              <w:jc w:val="right"/>
              <w:rPr>
                <w:rFonts w:ascii="Times New Roman" w:hAnsi="Times New Roman" w:cs="Times New Roman"/>
                <w:bCs/>
                <w:sz w:val="16"/>
                <w:szCs w:val="16"/>
              </w:rPr>
            </w:pPr>
            <w:r w:rsidRPr="00F91153">
              <w:rPr>
                <w:rFonts w:ascii="Times New Roman" w:hAnsi="Times New Roman" w:cs="Times New Roman"/>
                <w:bCs/>
                <w:sz w:val="16"/>
                <w:szCs w:val="16"/>
              </w:rPr>
              <w:t>&lt;0.001</w:t>
            </w:r>
          </w:p>
        </w:tc>
      </w:tr>
      <w:tr w:rsidR="003B3DCB" w:rsidRPr="00F91153" w14:paraId="51149C75" w14:textId="77777777" w:rsidTr="00574039">
        <w:trPr>
          <w:trHeight w:val="171"/>
        </w:trPr>
        <w:tc>
          <w:tcPr>
            <w:tcW w:w="2460" w:type="dxa"/>
            <w:shd w:val="clear" w:color="auto" w:fill="auto"/>
          </w:tcPr>
          <w:p w14:paraId="1C579800" w14:textId="7A636FB6" w:rsidR="003B3DCB" w:rsidRPr="00F91153" w:rsidRDefault="003B3DCB" w:rsidP="0046771E">
            <w:pPr>
              <w:rPr>
                <w:rFonts w:ascii="Times New Roman" w:hAnsi="Times New Roman" w:cs="Times New Roman"/>
                <w:bCs/>
                <w:sz w:val="16"/>
                <w:szCs w:val="16"/>
              </w:rPr>
            </w:pPr>
            <w:r w:rsidRPr="00F91153">
              <w:rPr>
                <w:rFonts w:ascii="Times New Roman" w:hAnsi="Times New Roman" w:cs="Times New Roman"/>
                <w:bCs/>
                <w:sz w:val="16"/>
                <w:szCs w:val="16"/>
              </w:rPr>
              <w:t>Stimulant</w:t>
            </w:r>
          </w:p>
        </w:tc>
        <w:tc>
          <w:tcPr>
            <w:tcW w:w="1646" w:type="dxa"/>
            <w:shd w:val="clear" w:color="auto" w:fill="auto"/>
          </w:tcPr>
          <w:p w14:paraId="676F0134" w14:textId="512F3110" w:rsidR="003B3DCB" w:rsidRPr="00F91153" w:rsidRDefault="003B3DCB" w:rsidP="003B3DCB">
            <w:pPr>
              <w:jc w:val="right"/>
              <w:rPr>
                <w:rFonts w:ascii="Times New Roman" w:hAnsi="Times New Roman" w:cs="Times New Roman"/>
                <w:bCs/>
                <w:sz w:val="16"/>
                <w:szCs w:val="16"/>
              </w:rPr>
            </w:pPr>
            <w:r w:rsidRPr="00F91153">
              <w:rPr>
                <w:rFonts w:ascii="Times New Roman" w:hAnsi="Times New Roman" w:cs="Times New Roman"/>
                <w:bCs/>
                <w:sz w:val="16"/>
                <w:szCs w:val="16"/>
              </w:rPr>
              <w:t>2759(3</w:t>
            </w:r>
            <w:r w:rsidR="00E56444" w:rsidRPr="00F91153">
              <w:rPr>
                <w:rFonts w:ascii="Times New Roman" w:hAnsi="Times New Roman" w:cs="Times New Roman"/>
                <w:bCs/>
                <w:sz w:val="16"/>
                <w:szCs w:val="16"/>
              </w:rPr>
              <w:t>8</w:t>
            </w:r>
            <w:r w:rsidR="00E56444" w:rsidRPr="00F91153">
              <w:rPr>
                <w:rFonts w:ascii="Times New Roman" w:hAnsi="Times New Roman" w:cs="Times New Roman"/>
                <w:color w:val="202124"/>
                <w:sz w:val="16"/>
                <w:szCs w:val="16"/>
                <w:shd w:val="clear" w:color="auto" w:fill="FFFFFF"/>
              </w:rPr>
              <w:t>·0</w:t>
            </w:r>
            <w:r w:rsidRPr="00F91153">
              <w:rPr>
                <w:rFonts w:ascii="Times New Roman" w:hAnsi="Times New Roman" w:cs="Times New Roman"/>
                <w:bCs/>
                <w:sz w:val="16"/>
                <w:szCs w:val="16"/>
              </w:rPr>
              <w:t>)</w:t>
            </w:r>
          </w:p>
        </w:tc>
        <w:tc>
          <w:tcPr>
            <w:tcW w:w="1742" w:type="dxa"/>
            <w:shd w:val="clear" w:color="auto" w:fill="auto"/>
          </w:tcPr>
          <w:p w14:paraId="288E137D" w14:textId="114FF6D9" w:rsidR="003B3DCB" w:rsidRPr="00F91153" w:rsidRDefault="003B3DCB" w:rsidP="003B3DCB">
            <w:pPr>
              <w:jc w:val="right"/>
              <w:rPr>
                <w:rFonts w:ascii="Times New Roman" w:hAnsi="Times New Roman" w:cs="Times New Roman"/>
                <w:bCs/>
                <w:sz w:val="16"/>
                <w:szCs w:val="16"/>
              </w:rPr>
            </w:pPr>
            <w:r w:rsidRPr="00F91153">
              <w:rPr>
                <w:rFonts w:ascii="Times New Roman" w:hAnsi="Times New Roman" w:cs="Times New Roman"/>
                <w:bCs/>
                <w:sz w:val="16"/>
                <w:szCs w:val="16"/>
              </w:rPr>
              <w:t>142(76</w:t>
            </w:r>
            <w:r w:rsidR="00E56444" w:rsidRPr="00F91153">
              <w:rPr>
                <w:rFonts w:ascii="Times New Roman" w:hAnsi="Times New Roman" w:cs="Times New Roman"/>
                <w:color w:val="202124"/>
                <w:sz w:val="16"/>
                <w:szCs w:val="16"/>
                <w:shd w:val="clear" w:color="auto" w:fill="FFFFFF"/>
              </w:rPr>
              <w:t>·8</w:t>
            </w:r>
            <w:r w:rsidRPr="00F91153">
              <w:rPr>
                <w:rFonts w:ascii="Times New Roman" w:hAnsi="Times New Roman" w:cs="Times New Roman"/>
                <w:bCs/>
                <w:sz w:val="16"/>
                <w:szCs w:val="16"/>
              </w:rPr>
              <w:t>)</w:t>
            </w:r>
          </w:p>
        </w:tc>
        <w:tc>
          <w:tcPr>
            <w:tcW w:w="1400" w:type="dxa"/>
            <w:shd w:val="clear" w:color="auto" w:fill="auto"/>
          </w:tcPr>
          <w:p w14:paraId="6D8E75F4" w14:textId="3B646D93" w:rsidR="003B3DCB" w:rsidRPr="00F91153" w:rsidRDefault="003B3DCB" w:rsidP="003B3DCB">
            <w:pPr>
              <w:jc w:val="right"/>
              <w:rPr>
                <w:rFonts w:ascii="Times New Roman" w:hAnsi="Times New Roman" w:cs="Times New Roman"/>
                <w:bCs/>
                <w:sz w:val="16"/>
                <w:szCs w:val="16"/>
              </w:rPr>
            </w:pPr>
            <w:r w:rsidRPr="00F91153">
              <w:rPr>
                <w:rFonts w:ascii="Times New Roman" w:hAnsi="Times New Roman" w:cs="Times New Roman"/>
                <w:bCs/>
                <w:sz w:val="16"/>
                <w:szCs w:val="16"/>
              </w:rPr>
              <w:t>2901(38</w:t>
            </w:r>
            <w:r w:rsidR="00E56444" w:rsidRPr="00F91153">
              <w:rPr>
                <w:rFonts w:ascii="Times New Roman" w:hAnsi="Times New Roman" w:cs="Times New Roman"/>
                <w:color w:val="202124"/>
                <w:sz w:val="16"/>
                <w:szCs w:val="16"/>
                <w:shd w:val="clear" w:color="auto" w:fill="FFFFFF"/>
              </w:rPr>
              <w:t>·</w:t>
            </w:r>
            <w:r w:rsidR="00E56444" w:rsidRPr="00F91153">
              <w:rPr>
                <w:rFonts w:ascii="Times New Roman" w:hAnsi="Times New Roman" w:cs="Times New Roman"/>
                <w:bCs/>
                <w:sz w:val="16"/>
                <w:szCs w:val="16"/>
              </w:rPr>
              <w:t>9</w:t>
            </w:r>
            <w:r w:rsidRPr="00F91153">
              <w:rPr>
                <w:rFonts w:ascii="Times New Roman" w:hAnsi="Times New Roman" w:cs="Times New Roman"/>
                <w:bCs/>
                <w:sz w:val="16"/>
                <w:szCs w:val="16"/>
              </w:rPr>
              <w:t>)</w:t>
            </w:r>
          </w:p>
        </w:tc>
        <w:tc>
          <w:tcPr>
            <w:tcW w:w="1335" w:type="dxa"/>
            <w:shd w:val="clear" w:color="auto" w:fill="auto"/>
          </w:tcPr>
          <w:p w14:paraId="0D4FFFCA" w14:textId="77777777" w:rsidR="003B3DCB" w:rsidRPr="00F91153" w:rsidRDefault="003B3DCB" w:rsidP="003B3DCB">
            <w:pPr>
              <w:jc w:val="right"/>
              <w:rPr>
                <w:rFonts w:ascii="Times New Roman" w:hAnsi="Times New Roman" w:cs="Times New Roman"/>
                <w:bCs/>
                <w:sz w:val="16"/>
                <w:szCs w:val="16"/>
              </w:rPr>
            </w:pPr>
          </w:p>
        </w:tc>
      </w:tr>
      <w:tr w:rsidR="003B3DCB" w:rsidRPr="00F91153" w14:paraId="776B01F6" w14:textId="77777777" w:rsidTr="00574039">
        <w:trPr>
          <w:trHeight w:val="171"/>
        </w:trPr>
        <w:tc>
          <w:tcPr>
            <w:tcW w:w="2460" w:type="dxa"/>
            <w:shd w:val="clear" w:color="auto" w:fill="auto"/>
          </w:tcPr>
          <w:p w14:paraId="1EC31790" w14:textId="18239DFB" w:rsidR="003B3DCB" w:rsidRPr="00F91153" w:rsidRDefault="003B3DCB" w:rsidP="0046771E">
            <w:pPr>
              <w:rPr>
                <w:rFonts w:ascii="Times New Roman" w:hAnsi="Times New Roman" w:cs="Times New Roman"/>
                <w:bCs/>
                <w:sz w:val="16"/>
                <w:szCs w:val="16"/>
              </w:rPr>
            </w:pPr>
            <w:r w:rsidRPr="00F91153">
              <w:rPr>
                <w:rFonts w:ascii="Times New Roman" w:hAnsi="Times New Roman" w:cs="Times New Roman"/>
                <w:bCs/>
                <w:sz w:val="16"/>
                <w:szCs w:val="16"/>
              </w:rPr>
              <w:t>Opioid</w:t>
            </w:r>
          </w:p>
        </w:tc>
        <w:tc>
          <w:tcPr>
            <w:tcW w:w="1646" w:type="dxa"/>
            <w:shd w:val="clear" w:color="auto" w:fill="auto"/>
          </w:tcPr>
          <w:p w14:paraId="3D6BA7BC" w14:textId="291B8662" w:rsidR="003B3DCB" w:rsidRPr="00F91153" w:rsidRDefault="003B3DCB" w:rsidP="003B3DCB">
            <w:pPr>
              <w:jc w:val="right"/>
              <w:rPr>
                <w:rFonts w:ascii="Times New Roman" w:hAnsi="Times New Roman" w:cs="Times New Roman"/>
                <w:bCs/>
                <w:sz w:val="16"/>
                <w:szCs w:val="16"/>
              </w:rPr>
            </w:pPr>
            <w:r w:rsidRPr="00F91153">
              <w:rPr>
                <w:rFonts w:ascii="Times New Roman" w:hAnsi="Times New Roman" w:cs="Times New Roman"/>
                <w:bCs/>
                <w:sz w:val="16"/>
                <w:szCs w:val="16"/>
              </w:rPr>
              <w:t>2804(38</w:t>
            </w:r>
            <w:r w:rsidR="00E56444"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bCs/>
                <w:sz w:val="16"/>
                <w:szCs w:val="16"/>
              </w:rPr>
              <w:t>5)</w:t>
            </w:r>
          </w:p>
        </w:tc>
        <w:tc>
          <w:tcPr>
            <w:tcW w:w="1742" w:type="dxa"/>
            <w:shd w:val="clear" w:color="auto" w:fill="auto"/>
          </w:tcPr>
          <w:p w14:paraId="660EA884" w14:textId="6B9AC589" w:rsidR="003B3DCB" w:rsidRPr="00F91153" w:rsidRDefault="003B3DCB" w:rsidP="003B3DCB">
            <w:pPr>
              <w:jc w:val="right"/>
              <w:rPr>
                <w:rFonts w:ascii="Times New Roman" w:hAnsi="Times New Roman" w:cs="Times New Roman"/>
                <w:bCs/>
                <w:sz w:val="16"/>
                <w:szCs w:val="16"/>
              </w:rPr>
            </w:pPr>
            <w:r w:rsidRPr="00F91153">
              <w:rPr>
                <w:rFonts w:ascii="Times New Roman" w:hAnsi="Times New Roman" w:cs="Times New Roman"/>
                <w:bCs/>
                <w:sz w:val="16"/>
                <w:szCs w:val="16"/>
              </w:rPr>
              <w:t>33(17</w:t>
            </w:r>
            <w:r w:rsidR="00E56444"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bCs/>
                <w:sz w:val="16"/>
                <w:szCs w:val="16"/>
              </w:rPr>
              <w:t>8)</w:t>
            </w:r>
          </w:p>
        </w:tc>
        <w:tc>
          <w:tcPr>
            <w:tcW w:w="1400" w:type="dxa"/>
            <w:shd w:val="clear" w:color="auto" w:fill="auto"/>
          </w:tcPr>
          <w:p w14:paraId="5B63CC42" w14:textId="2B2B72DB" w:rsidR="003B3DCB" w:rsidRPr="00F91153" w:rsidRDefault="003B3DCB" w:rsidP="003B3DCB">
            <w:pPr>
              <w:jc w:val="right"/>
              <w:rPr>
                <w:rFonts w:ascii="Times New Roman" w:hAnsi="Times New Roman" w:cs="Times New Roman"/>
                <w:bCs/>
                <w:sz w:val="16"/>
                <w:szCs w:val="16"/>
              </w:rPr>
            </w:pPr>
            <w:r w:rsidRPr="00F91153">
              <w:rPr>
                <w:rFonts w:ascii="Times New Roman" w:hAnsi="Times New Roman" w:cs="Times New Roman"/>
                <w:bCs/>
                <w:sz w:val="16"/>
                <w:szCs w:val="16"/>
              </w:rPr>
              <w:t>2837(38</w:t>
            </w:r>
            <w:r w:rsidR="00E56444"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bCs/>
                <w:sz w:val="16"/>
                <w:szCs w:val="16"/>
              </w:rPr>
              <w:t>0)</w:t>
            </w:r>
          </w:p>
        </w:tc>
        <w:tc>
          <w:tcPr>
            <w:tcW w:w="1335" w:type="dxa"/>
            <w:shd w:val="clear" w:color="auto" w:fill="auto"/>
          </w:tcPr>
          <w:p w14:paraId="1E9FE6EE" w14:textId="77777777" w:rsidR="003B3DCB" w:rsidRPr="00F91153" w:rsidRDefault="003B3DCB" w:rsidP="003B3DCB">
            <w:pPr>
              <w:jc w:val="right"/>
              <w:rPr>
                <w:rFonts w:ascii="Times New Roman" w:hAnsi="Times New Roman" w:cs="Times New Roman"/>
                <w:bCs/>
                <w:sz w:val="16"/>
                <w:szCs w:val="16"/>
              </w:rPr>
            </w:pPr>
          </w:p>
        </w:tc>
      </w:tr>
      <w:tr w:rsidR="00574039" w:rsidRPr="00F91153" w14:paraId="273B983E" w14:textId="77777777" w:rsidTr="00574039">
        <w:trPr>
          <w:trHeight w:val="171"/>
        </w:trPr>
        <w:tc>
          <w:tcPr>
            <w:tcW w:w="2460" w:type="dxa"/>
            <w:shd w:val="clear" w:color="auto" w:fill="auto"/>
          </w:tcPr>
          <w:p w14:paraId="0CFCB42A" w14:textId="77777777" w:rsidR="00574039" w:rsidRPr="00F91153" w:rsidRDefault="00574039" w:rsidP="0046771E">
            <w:pPr>
              <w:rPr>
                <w:rFonts w:ascii="Times New Roman" w:hAnsi="Times New Roman" w:cs="Times New Roman"/>
                <w:bCs/>
                <w:sz w:val="16"/>
                <w:szCs w:val="16"/>
              </w:rPr>
            </w:pPr>
            <w:r w:rsidRPr="00F91153">
              <w:rPr>
                <w:rFonts w:ascii="Times New Roman" w:hAnsi="Times New Roman" w:cs="Times New Roman"/>
                <w:b/>
                <w:sz w:val="16"/>
                <w:szCs w:val="16"/>
              </w:rPr>
              <w:t>Sex</w:t>
            </w:r>
          </w:p>
        </w:tc>
        <w:tc>
          <w:tcPr>
            <w:tcW w:w="1646" w:type="dxa"/>
            <w:shd w:val="clear" w:color="auto" w:fill="auto"/>
          </w:tcPr>
          <w:p w14:paraId="55986F65" w14:textId="77777777" w:rsidR="00574039" w:rsidRPr="00F91153" w:rsidRDefault="00574039" w:rsidP="0046771E">
            <w:pPr>
              <w:rPr>
                <w:rFonts w:ascii="Times New Roman" w:hAnsi="Times New Roman" w:cs="Times New Roman"/>
                <w:bCs/>
                <w:sz w:val="16"/>
                <w:szCs w:val="16"/>
              </w:rPr>
            </w:pPr>
          </w:p>
        </w:tc>
        <w:tc>
          <w:tcPr>
            <w:tcW w:w="1742" w:type="dxa"/>
            <w:shd w:val="clear" w:color="auto" w:fill="auto"/>
          </w:tcPr>
          <w:p w14:paraId="53F6621D" w14:textId="77777777" w:rsidR="00574039" w:rsidRPr="00F91153" w:rsidRDefault="00574039" w:rsidP="0046771E">
            <w:pPr>
              <w:rPr>
                <w:rFonts w:ascii="Times New Roman" w:hAnsi="Times New Roman" w:cs="Times New Roman"/>
                <w:bCs/>
                <w:sz w:val="16"/>
                <w:szCs w:val="16"/>
              </w:rPr>
            </w:pPr>
          </w:p>
        </w:tc>
        <w:tc>
          <w:tcPr>
            <w:tcW w:w="1400" w:type="dxa"/>
            <w:shd w:val="clear" w:color="auto" w:fill="auto"/>
          </w:tcPr>
          <w:p w14:paraId="6D9EFB89" w14:textId="77777777" w:rsidR="00574039" w:rsidRPr="00F91153" w:rsidRDefault="00574039" w:rsidP="0046771E">
            <w:pPr>
              <w:rPr>
                <w:rFonts w:ascii="Times New Roman" w:hAnsi="Times New Roman" w:cs="Times New Roman"/>
                <w:bCs/>
                <w:sz w:val="16"/>
                <w:szCs w:val="16"/>
              </w:rPr>
            </w:pPr>
          </w:p>
        </w:tc>
        <w:tc>
          <w:tcPr>
            <w:tcW w:w="1335" w:type="dxa"/>
            <w:shd w:val="clear" w:color="auto" w:fill="auto"/>
          </w:tcPr>
          <w:p w14:paraId="0724BB8C" w14:textId="77777777" w:rsidR="00574039" w:rsidRPr="00F91153" w:rsidRDefault="00574039" w:rsidP="0046771E">
            <w:pPr>
              <w:rPr>
                <w:rFonts w:ascii="Times New Roman" w:hAnsi="Times New Roman" w:cs="Times New Roman"/>
                <w:bCs/>
                <w:sz w:val="16"/>
                <w:szCs w:val="16"/>
              </w:rPr>
            </w:pPr>
          </w:p>
        </w:tc>
      </w:tr>
      <w:tr w:rsidR="00574039" w:rsidRPr="00F91153" w14:paraId="7BAA28FC" w14:textId="77777777" w:rsidTr="00574039">
        <w:tc>
          <w:tcPr>
            <w:tcW w:w="2460" w:type="dxa"/>
            <w:shd w:val="clear" w:color="auto" w:fill="auto"/>
          </w:tcPr>
          <w:p w14:paraId="344C46B6" w14:textId="77777777" w:rsidR="00574039" w:rsidRPr="00F91153" w:rsidRDefault="00574039" w:rsidP="0046771E">
            <w:pPr>
              <w:rPr>
                <w:rFonts w:ascii="Times New Roman" w:hAnsi="Times New Roman" w:cs="Times New Roman"/>
                <w:bCs/>
                <w:sz w:val="16"/>
                <w:szCs w:val="16"/>
              </w:rPr>
            </w:pPr>
            <w:r w:rsidRPr="00F91153">
              <w:rPr>
                <w:rFonts w:ascii="Times New Roman" w:hAnsi="Times New Roman" w:cs="Times New Roman"/>
                <w:bCs/>
                <w:sz w:val="16"/>
                <w:szCs w:val="16"/>
              </w:rPr>
              <w:t>Female</w:t>
            </w:r>
          </w:p>
        </w:tc>
        <w:tc>
          <w:tcPr>
            <w:tcW w:w="1646" w:type="dxa"/>
            <w:shd w:val="clear" w:color="auto" w:fill="auto"/>
          </w:tcPr>
          <w:p w14:paraId="6D4172D4" w14:textId="22A7F7D6" w:rsidR="00574039" w:rsidRPr="00F91153" w:rsidRDefault="00574039"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2825</w:t>
            </w:r>
            <w:r w:rsidR="003B3DCB" w:rsidRPr="00F91153">
              <w:rPr>
                <w:rFonts w:ascii="Times New Roman" w:hAnsi="Times New Roman" w:cs="Times New Roman"/>
                <w:bCs/>
                <w:sz w:val="16"/>
                <w:szCs w:val="16"/>
              </w:rPr>
              <w:t>(38</w:t>
            </w:r>
            <w:r w:rsidR="00E56444" w:rsidRPr="00F91153">
              <w:rPr>
                <w:rFonts w:ascii="Times New Roman" w:hAnsi="Times New Roman" w:cs="Times New Roman"/>
                <w:color w:val="202124"/>
                <w:sz w:val="16"/>
                <w:szCs w:val="16"/>
                <w:shd w:val="clear" w:color="auto" w:fill="FFFFFF"/>
              </w:rPr>
              <w:t>·</w:t>
            </w:r>
            <w:r w:rsidR="003B3DCB" w:rsidRPr="00F91153">
              <w:rPr>
                <w:rFonts w:ascii="Times New Roman" w:hAnsi="Times New Roman" w:cs="Times New Roman"/>
                <w:bCs/>
                <w:sz w:val="16"/>
                <w:szCs w:val="16"/>
              </w:rPr>
              <w:t>8)</w:t>
            </w:r>
          </w:p>
        </w:tc>
        <w:tc>
          <w:tcPr>
            <w:tcW w:w="1742" w:type="dxa"/>
            <w:shd w:val="clear" w:color="auto" w:fill="auto"/>
          </w:tcPr>
          <w:p w14:paraId="02DF307F" w14:textId="37FB83EE" w:rsidR="00574039" w:rsidRPr="00F91153" w:rsidRDefault="003B3DC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48(2</w:t>
            </w:r>
            <w:r w:rsidR="00E56444" w:rsidRPr="00F91153">
              <w:rPr>
                <w:rFonts w:ascii="Times New Roman" w:hAnsi="Times New Roman" w:cs="Times New Roman"/>
                <w:bCs/>
                <w:sz w:val="16"/>
                <w:szCs w:val="16"/>
              </w:rPr>
              <w:t>6</w:t>
            </w:r>
            <w:r w:rsidR="00E56444" w:rsidRPr="00F91153">
              <w:rPr>
                <w:rFonts w:ascii="Times New Roman" w:hAnsi="Times New Roman" w:cs="Times New Roman"/>
                <w:color w:val="202124"/>
                <w:sz w:val="16"/>
                <w:szCs w:val="16"/>
                <w:shd w:val="clear" w:color="auto" w:fill="FFFFFF"/>
              </w:rPr>
              <w:t>·0</w:t>
            </w:r>
            <w:r w:rsidRPr="00F91153">
              <w:rPr>
                <w:rFonts w:ascii="Times New Roman" w:hAnsi="Times New Roman" w:cs="Times New Roman"/>
                <w:bCs/>
                <w:sz w:val="16"/>
                <w:szCs w:val="16"/>
              </w:rPr>
              <w:t>)</w:t>
            </w:r>
          </w:p>
        </w:tc>
        <w:tc>
          <w:tcPr>
            <w:tcW w:w="1400" w:type="dxa"/>
            <w:shd w:val="clear" w:color="auto" w:fill="auto"/>
          </w:tcPr>
          <w:p w14:paraId="0261FFFE" w14:textId="5C328AE3" w:rsidR="00574039" w:rsidRPr="00F91153" w:rsidRDefault="003B3DC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2873(38</w:t>
            </w:r>
            <w:r w:rsidR="00E56444"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bCs/>
                <w:sz w:val="16"/>
                <w:szCs w:val="16"/>
              </w:rPr>
              <w:t>5)</w:t>
            </w:r>
          </w:p>
        </w:tc>
        <w:tc>
          <w:tcPr>
            <w:tcW w:w="1335" w:type="dxa"/>
            <w:shd w:val="clear" w:color="auto" w:fill="auto"/>
          </w:tcPr>
          <w:p w14:paraId="04A65226" w14:textId="0DC27C2B" w:rsidR="00574039" w:rsidRPr="00F91153" w:rsidRDefault="003B3DC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&lt;0.001</w:t>
            </w:r>
          </w:p>
        </w:tc>
      </w:tr>
      <w:tr w:rsidR="00574039" w:rsidRPr="00F91153" w14:paraId="45D507D0" w14:textId="77777777" w:rsidTr="00574039">
        <w:trPr>
          <w:trHeight w:val="417"/>
        </w:trPr>
        <w:tc>
          <w:tcPr>
            <w:tcW w:w="2460" w:type="dxa"/>
            <w:shd w:val="clear" w:color="auto" w:fill="auto"/>
          </w:tcPr>
          <w:p w14:paraId="0CDB3B91" w14:textId="77777777" w:rsidR="00574039" w:rsidRPr="00F91153" w:rsidRDefault="00574039" w:rsidP="0046771E">
            <w:pPr>
              <w:rPr>
                <w:rFonts w:ascii="Times New Roman" w:hAnsi="Times New Roman" w:cs="Times New Roman"/>
                <w:bCs/>
                <w:sz w:val="16"/>
                <w:szCs w:val="16"/>
              </w:rPr>
            </w:pPr>
            <w:r w:rsidRPr="00F91153">
              <w:rPr>
                <w:rFonts w:ascii="Times New Roman" w:hAnsi="Times New Roman" w:cs="Times New Roman"/>
                <w:b/>
                <w:sz w:val="16"/>
                <w:szCs w:val="16"/>
              </w:rPr>
              <w:t>Age</w:t>
            </w:r>
          </w:p>
        </w:tc>
        <w:tc>
          <w:tcPr>
            <w:tcW w:w="1646" w:type="dxa"/>
            <w:shd w:val="clear" w:color="auto" w:fill="auto"/>
          </w:tcPr>
          <w:p w14:paraId="5188D62F" w14:textId="77777777" w:rsidR="00574039" w:rsidRPr="00F91153" w:rsidRDefault="00574039" w:rsidP="0046771E">
            <w:pPr>
              <w:jc w:val="right"/>
              <w:rPr>
                <w:rFonts w:ascii="Times New Roman" w:hAnsi="Times New Roman" w:cs="Times New Roman"/>
                <w:bCs/>
                <w:sz w:val="16"/>
                <w:szCs w:val="16"/>
              </w:rPr>
            </w:pPr>
          </w:p>
        </w:tc>
        <w:tc>
          <w:tcPr>
            <w:tcW w:w="1742" w:type="dxa"/>
            <w:shd w:val="clear" w:color="auto" w:fill="auto"/>
          </w:tcPr>
          <w:p w14:paraId="098D9EDF" w14:textId="77777777" w:rsidR="00574039" w:rsidRPr="00F91153" w:rsidRDefault="00574039" w:rsidP="0046771E">
            <w:pPr>
              <w:jc w:val="right"/>
              <w:rPr>
                <w:rFonts w:ascii="Times New Roman" w:hAnsi="Times New Roman" w:cs="Times New Roman"/>
                <w:bCs/>
                <w:sz w:val="16"/>
                <w:szCs w:val="16"/>
              </w:rPr>
            </w:pPr>
          </w:p>
        </w:tc>
        <w:tc>
          <w:tcPr>
            <w:tcW w:w="1400" w:type="dxa"/>
            <w:shd w:val="clear" w:color="auto" w:fill="auto"/>
          </w:tcPr>
          <w:p w14:paraId="430BE281" w14:textId="77777777" w:rsidR="00574039" w:rsidRPr="00F91153" w:rsidRDefault="00574039" w:rsidP="0046771E">
            <w:pPr>
              <w:jc w:val="right"/>
              <w:rPr>
                <w:rFonts w:ascii="Times New Roman" w:hAnsi="Times New Roman" w:cs="Times New Roman"/>
                <w:bCs/>
                <w:sz w:val="16"/>
                <w:szCs w:val="16"/>
              </w:rPr>
            </w:pPr>
          </w:p>
        </w:tc>
        <w:tc>
          <w:tcPr>
            <w:tcW w:w="1335" w:type="dxa"/>
            <w:shd w:val="clear" w:color="auto" w:fill="auto"/>
          </w:tcPr>
          <w:p w14:paraId="39FD4F39" w14:textId="77777777" w:rsidR="00574039" w:rsidRPr="00F91153" w:rsidRDefault="00574039" w:rsidP="0046771E">
            <w:pPr>
              <w:rPr>
                <w:rFonts w:ascii="Times New Roman" w:hAnsi="Times New Roman" w:cs="Times New Roman"/>
                <w:bCs/>
                <w:sz w:val="16"/>
                <w:szCs w:val="16"/>
              </w:rPr>
            </w:pPr>
          </w:p>
        </w:tc>
      </w:tr>
      <w:tr w:rsidR="00574039" w:rsidRPr="00F91153" w14:paraId="6419DFED" w14:textId="77777777" w:rsidTr="00574039">
        <w:tc>
          <w:tcPr>
            <w:tcW w:w="2460" w:type="dxa"/>
            <w:shd w:val="clear" w:color="auto" w:fill="auto"/>
          </w:tcPr>
          <w:p w14:paraId="189982B1" w14:textId="77777777" w:rsidR="00574039" w:rsidRPr="00F91153" w:rsidRDefault="00574039" w:rsidP="0046771E">
            <w:pPr>
              <w:rPr>
                <w:rFonts w:ascii="Times New Roman" w:hAnsi="Times New Roman" w:cs="Times New Roman"/>
                <w:bCs/>
                <w:sz w:val="16"/>
                <w:szCs w:val="16"/>
              </w:rPr>
            </w:pPr>
            <w:r w:rsidRPr="00F91153">
              <w:rPr>
                <w:rFonts w:ascii="Times New Roman" w:hAnsi="Times New Roman" w:cs="Times New Roman"/>
                <w:bCs/>
                <w:sz w:val="16"/>
                <w:szCs w:val="16"/>
              </w:rPr>
              <w:t>&lt;30</w:t>
            </w:r>
          </w:p>
        </w:tc>
        <w:tc>
          <w:tcPr>
            <w:tcW w:w="1646" w:type="dxa"/>
            <w:shd w:val="clear" w:color="auto" w:fill="auto"/>
          </w:tcPr>
          <w:p w14:paraId="543788C1" w14:textId="309DAF08" w:rsidR="00574039" w:rsidRPr="00F91153" w:rsidRDefault="003B3DC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1883</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25</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9</w:t>
            </w:r>
            <w:r w:rsidR="00574039" w:rsidRPr="00F91153">
              <w:rPr>
                <w:rFonts w:ascii="Times New Roman" w:hAnsi="Times New Roman" w:cs="Times New Roman"/>
                <w:bCs/>
                <w:sz w:val="16"/>
                <w:szCs w:val="16"/>
              </w:rPr>
              <w:t>)</w:t>
            </w:r>
          </w:p>
        </w:tc>
        <w:tc>
          <w:tcPr>
            <w:tcW w:w="1742" w:type="dxa"/>
            <w:shd w:val="clear" w:color="auto" w:fill="auto"/>
          </w:tcPr>
          <w:p w14:paraId="718646C0" w14:textId="051C24BC"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53</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28</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7</w:t>
            </w:r>
            <w:r w:rsidR="00574039" w:rsidRPr="00F91153">
              <w:rPr>
                <w:rFonts w:ascii="Times New Roman" w:hAnsi="Times New Roman" w:cs="Times New Roman"/>
                <w:bCs/>
                <w:sz w:val="16"/>
                <w:szCs w:val="16"/>
              </w:rPr>
              <w:t>)</w:t>
            </w:r>
          </w:p>
        </w:tc>
        <w:tc>
          <w:tcPr>
            <w:tcW w:w="1400" w:type="dxa"/>
            <w:shd w:val="clear" w:color="auto" w:fill="auto"/>
          </w:tcPr>
          <w:p w14:paraId="2A32AF57" w14:textId="3FECF43D"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1936</w:t>
            </w:r>
            <w:r w:rsidR="00574039" w:rsidRPr="00F91153">
              <w:rPr>
                <w:rFonts w:ascii="Times New Roman" w:hAnsi="Times New Roman" w:cs="Times New Roman"/>
                <w:bCs/>
                <w:sz w:val="16"/>
                <w:szCs w:val="16"/>
              </w:rPr>
              <w:t>(2</w:t>
            </w:r>
            <w:r w:rsidRPr="00F91153">
              <w:rPr>
                <w:rFonts w:ascii="Times New Roman" w:hAnsi="Times New Roman" w:cs="Times New Roman"/>
                <w:bCs/>
                <w:sz w:val="16"/>
                <w:szCs w:val="16"/>
              </w:rPr>
              <w:t>6</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0</w:t>
            </w:r>
            <w:r w:rsidR="00574039" w:rsidRPr="00F91153">
              <w:rPr>
                <w:rFonts w:ascii="Times New Roman" w:hAnsi="Times New Roman" w:cs="Times New Roman"/>
                <w:bCs/>
                <w:sz w:val="16"/>
                <w:szCs w:val="16"/>
              </w:rPr>
              <w:t>)</w:t>
            </w:r>
          </w:p>
        </w:tc>
        <w:tc>
          <w:tcPr>
            <w:tcW w:w="1335" w:type="dxa"/>
            <w:shd w:val="clear" w:color="auto" w:fill="auto"/>
          </w:tcPr>
          <w:p w14:paraId="757D5459" w14:textId="1300E295"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&lt;0.001</w:t>
            </w:r>
          </w:p>
        </w:tc>
      </w:tr>
      <w:tr w:rsidR="00574039" w:rsidRPr="00F91153" w14:paraId="577CC443" w14:textId="77777777" w:rsidTr="00574039">
        <w:tc>
          <w:tcPr>
            <w:tcW w:w="2460" w:type="dxa"/>
            <w:shd w:val="clear" w:color="auto" w:fill="auto"/>
          </w:tcPr>
          <w:p w14:paraId="4FB08234" w14:textId="77777777" w:rsidR="00574039" w:rsidRPr="00F91153" w:rsidRDefault="00574039" w:rsidP="0046771E">
            <w:pPr>
              <w:rPr>
                <w:rFonts w:ascii="Times New Roman" w:hAnsi="Times New Roman" w:cs="Times New Roman"/>
                <w:bCs/>
                <w:sz w:val="16"/>
                <w:szCs w:val="16"/>
              </w:rPr>
            </w:pPr>
            <w:r w:rsidRPr="00F91153">
              <w:rPr>
                <w:rFonts w:ascii="Times New Roman" w:hAnsi="Times New Roman" w:cs="Times New Roman"/>
                <w:bCs/>
                <w:sz w:val="16"/>
                <w:szCs w:val="16"/>
              </w:rPr>
              <w:t>30-39</w:t>
            </w:r>
          </w:p>
        </w:tc>
        <w:tc>
          <w:tcPr>
            <w:tcW w:w="1646" w:type="dxa"/>
            <w:shd w:val="clear" w:color="auto" w:fill="auto"/>
          </w:tcPr>
          <w:p w14:paraId="417FEF70" w14:textId="7CCB8D85" w:rsidR="00574039" w:rsidRPr="00F91153" w:rsidRDefault="003B3DC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1934</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26</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6</w:t>
            </w:r>
            <w:r w:rsidR="00574039" w:rsidRPr="00F91153">
              <w:rPr>
                <w:rFonts w:ascii="Times New Roman" w:hAnsi="Times New Roman" w:cs="Times New Roman"/>
                <w:bCs/>
                <w:sz w:val="16"/>
                <w:szCs w:val="16"/>
              </w:rPr>
              <w:t>)</w:t>
            </w:r>
          </w:p>
        </w:tc>
        <w:tc>
          <w:tcPr>
            <w:tcW w:w="1742" w:type="dxa"/>
            <w:shd w:val="clear" w:color="auto" w:fill="auto"/>
          </w:tcPr>
          <w:p w14:paraId="641180C4" w14:textId="6637C618"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76</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41</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1</w:t>
            </w:r>
            <w:r w:rsidR="00574039" w:rsidRPr="00F91153">
              <w:rPr>
                <w:rFonts w:ascii="Times New Roman" w:hAnsi="Times New Roman" w:cs="Times New Roman"/>
                <w:bCs/>
                <w:sz w:val="16"/>
                <w:szCs w:val="16"/>
              </w:rPr>
              <w:t>)</w:t>
            </w:r>
          </w:p>
        </w:tc>
        <w:tc>
          <w:tcPr>
            <w:tcW w:w="1400" w:type="dxa"/>
            <w:shd w:val="clear" w:color="auto" w:fill="auto"/>
          </w:tcPr>
          <w:p w14:paraId="3B498A78" w14:textId="31ED083F"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2010</w:t>
            </w:r>
            <w:r w:rsidR="00574039" w:rsidRPr="00F91153">
              <w:rPr>
                <w:rFonts w:ascii="Times New Roman" w:hAnsi="Times New Roman" w:cs="Times New Roman"/>
                <w:bCs/>
                <w:sz w:val="16"/>
                <w:szCs w:val="16"/>
              </w:rPr>
              <w:t>(2</w:t>
            </w:r>
            <w:r w:rsidRPr="00F91153">
              <w:rPr>
                <w:rFonts w:ascii="Times New Roman" w:hAnsi="Times New Roman" w:cs="Times New Roman"/>
                <w:bCs/>
                <w:sz w:val="16"/>
                <w:szCs w:val="16"/>
              </w:rPr>
              <w:t>6</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9</w:t>
            </w:r>
            <w:r w:rsidR="00574039" w:rsidRPr="00F91153">
              <w:rPr>
                <w:rFonts w:ascii="Times New Roman" w:hAnsi="Times New Roman" w:cs="Times New Roman"/>
                <w:bCs/>
                <w:sz w:val="16"/>
                <w:szCs w:val="16"/>
              </w:rPr>
              <w:t>)</w:t>
            </w:r>
          </w:p>
        </w:tc>
        <w:tc>
          <w:tcPr>
            <w:tcW w:w="1335" w:type="dxa"/>
            <w:shd w:val="clear" w:color="auto" w:fill="auto"/>
          </w:tcPr>
          <w:p w14:paraId="0F51FDA8" w14:textId="77777777" w:rsidR="00574039" w:rsidRPr="00F91153" w:rsidRDefault="00574039" w:rsidP="0046771E">
            <w:pPr>
              <w:rPr>
                <w:rFonts w:ascii="Times New Roman" w:hAnsi="Times New Roman" w:cs="Times New Roman"/>
                <w:bCs/>
                <w:sz w:val="16"/>
                <w:szCs w:val="16"/>
              </w:rPr>
            </w:pPr>
          </w:p>
        </w:tc>
      </w:tr>
      <w:tr w:rsidR="00574039" w:rsidRPr="00F91153" w14:paraId="16128A75" w14:textId="77777777" w:rsidTr="00574039">
        <w:tc>
          <w:tcPr>
            <w:tcW w:w="2460" w:type="dxa"/>
            <w:shd w:val="clear" w:color="auto" w:fill="auto"/>
          </w:tcPr>
          <w:p w14:paraId="68821AF3" w14:textId="77777777" w:rsidR="00574039" w:rsidRPr="00F91153" w:rsidRDefault="00574039" w:rsidP="0046771E">
            <w:pPr>
              <w:rPr>
                <w:rFonts w:ascii="Times New Roman" w:hAnsi="Times New Roman" w:cs="Times New Roman"/>
                <w:bCs/>
                <w:sz w:val="16"/>
                <w:szCs w:val="16"/>
              </w:rPr>
            </w:pPr>
            <w:r w:rsidRPr="00F91153">
              <w:rPr>
                <w:rFonts w:ascii="Times New Roman" w:hAnsi="Times New Roman" w:cs="Times New Roman"/>
                <w:bCs/>
                <w:sz w:val="16"/>
                <w:szCs w:val="16"/>
              </w:rPr>
              <w:t>40-49</w:t>
            </w:r>
          </w:p>
        </w:tc>
        <w:tc>
          <w:tcPr>
            <w:tcW w:w="1646" w:type="dxa"/>
            <w:shd w:val="clear" w:color="auto" w:fill="auto"/>
          </w:tcPr>
          <w:p w14:paraId="6250C999" w14:textId="40E98017" w:rsidR="00574039" w:rsidRPr="00F91153" w:rsidRDefault="003B3DC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1548</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21</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3</w:t>
            </w:r>
            <w:r w:rsidR="00574039" w:rsidRPr="00F91153">
              <w:rPr>
                <w:rFonts w:ascii="Times New Roman" w:hAnsi="Times New Roman" w:cs="Times New Roman"/>
                <w:bCs/>
                <w:sz w:val="16"/>
                <w:szCs w:val="16"/>
              </w:rPr>
              <w:t>)</w:t>
            </w:r>
          </w:p>
        </w:tc>
        <w:tc>
          <w:tcPr>
            <w:tcW w:w="1742" w:type="dxa"/>
            <w:shd w:val="clear" w:color="auto" w:fill="auto"/>
          </w:tcPr>
          <w:p w14:paraId="5052CCF2" w14:textId="6F9304A4"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40</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21</w:t>
            </w:r>
            <w:r w:rsidR="00574039" w:rsidRPr="00F91153">
              <w:rPr>
                <w:rFonts w:ascii="Times New Roman" w:hAnsi="Times New Roman" w:cs="Times New Roman"/>
                <w:color w:val="202124"/>
                <w:sz w:val="16"/>
                <w:szCs w:val="16"/>
                <w:shd w:val="clear" w:color="auto" w:fill="FFFFFF"/>
              </w:rPr>
              <w:t>·</w:t>
            </w:r>
            <w:r w:rsidR="00574039" w:rsidRPr="00F91153">
              <w:rPr>
                <w:rFonts w:ascii="Times New Roman" w:hAnsi="Times New Roman" w:cs="Times New Roman"/>
                <w:bCs/>
                <w:sz w:val="16"/>
                <w:szCs w:val="16"/>
              </w:rPr>
              <w:t>6)</w:t>
            </w:r>
          </w:p>
        </w:tc>
        <w:tc>
          <w:tcPr>
            <w:tcW w:w="1400" w:type="dxa"/>
            <w:shd w:val="clear" w:color="auto" w:fill="auto"/>
          </w:tcPr>
          <w:p w14:paraId="2C43AEE8" w14:textId="72F30D82"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1588</w:t>
            </w:r>
            <w:r w:rsidR="00574039" w:rsidRPr="00F91153">
              <w:rPr>
                <w:rFonts w:ascii="Times New Roman" w:hAnsi="Times New Roman" w:cs="Times New Roman"/>
                <w:bCs/>
                <w:sz w:val="16"/>
                <w:szCs w:val="16"/>
              </w:rPr>
              <w:t>(2</w:t>
            </w:r>
            <w:r w:rsidRPr="00F91153">
              <w:rPr>
                <w:rFonts w:ascii="Times New Roman" w:hAnsi="Times New Roman" w:cs="Times New Roman"/>
                <w:bCs/>
                <w:sz w:val="16"/>
                <w:szCs w:val="16"/>
              </w:rPr>
              <w:t>1</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3</w:t>
            </w:r>
            <w:r w:rsidR="00574039" w:rsidRPr="00F91153">
              <w:rPr>
                <w:rFonts w:ascii="Times New Roman" w:hAnsi="Times New Roman" w:cs="Times New Roman"/>
                <w:bCs/>
                <w:sz w:val="16"/>
                <w:szCs w:val="16"/>
              </w:rPr>
              <w:t>)</w:t>
            </w:r>
          </w:p>
        </w:tc>
        <w:tc>
          <w:tcPr>
            <w:tcW w:w="1335" w:type="dxa"/>
            <w:shd w:val="clear" w:color="auto" w:fill="auto"/>
          </w:tcPr>
          <w:p w14:paraId="3B99CB21" w14:textId="77777777" w:rsidR="00574039" w:rsidRPr="00F91153" w:rsidRDefault="00574039" w:rsidP="0046771E">
            <w:pPr>
              <w:rPr>
                <w:rFonts w:ascii="Times New Roman" w:hAnsi="Times New Roman" w:cs="Times New Roman"/>
                <w:bCs/>
                <w:sz w:val="16"/>
                <w:szCs w:val="16"/>
              </w:rPr>
            </w:pPr>
          </w:p>
        </w:tc>
      </w:tr>
      <w:tr w:rsidR="00574039" w:rsidRPr="00F91153" w14:paraId="4C4AEC62" w14:textId="77777777" w:rsidTr="00574039">
        <w:tc>
          <w:tcPr>
            <w:tcW w:w="2460" w:type="dxa"/>
            <w:shd w:val="clear" w:color="auto" w:fill="auto"/>
          </w:tcPr>
          <w:p w14:paraId="60565955" w14:textId="77777777" w:rsidR="00574039" w:rsidRPr="00F91153" w:rsidRDefault="00574039" w:rsidP="0046771E">
            <w:pPr>
              <w:rPr>
                <w:rFonts w:ascii="Times New Roman" w:hAnsi="Times New Roman" w:cs="Times New Roman"/>
                <w:bCs/>
                <w:sz w:val="16"/>
                <w:szCs w:val="16"/>
              </w:rPr>
            </w:pPr>
            <w:r w:rsidRPr="00F91153">
              <w:rPr>
                <w:rFonts w:ascii="Times New Roman" w:hAnsi="Times New Roman" w:cs="Times New Roman"/>
                <w:bCs/>
                <w:sz w:val="16"/>
                <w:szCs w:val="16"/>
              </w:rPr>
              <w:t>50+</w:t>
            </w:r>
          </w:p>
        </w:tc>
        <w:tc>
          <w:tcPr>
            <w:tcW w:w="1646" w:type="dxa"/>
            <w:shd w:val="clear" w:color="auto" w:fill="auto"/>
          </w:tcPr>
          <w:p w14:paraId="6BADFFDF" w14:textId="2C2AA732" w:rsidR="00574039" w:rsidRPr="00F91153" w:rsidRDefault="003B3DC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1910</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26</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2</w:t>
            </w:r>
            <w:r w:rsidR="00574039" w:rsidRPr="00F91153">
              <w:rPr>
                <w:rFonts w:ascii="Times New Roman" w:hAnsi="Times New Roman" w:cs="Times New Roman"/>
                <w:bCs/>
                <w:sz w:val="16"/>
                <w:szCs w:val="16"/>
              </w:rPr>
              <w:t>)</w:t>
            </w:r>
          </w:p>
        </w:tc>
        <w:tc>
          <w:tcPr>
            <w:tcW w:w="1742" w:type="dxa"/>
            <w:shd w:val="clear" w:color="auto" w:fill="auto"/>
          </w:tcPr>
          <w:p w14:paraId="0D3E00BB" w14:textId="20784B1E"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16</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8</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7</w:t>
            </w:r>
            <w:r w:rsidR="00574039" w:rsidRPr="00F91153">
              <w:rPr>
                <w:rFonts w:ascii="Times New Roman" w:hAnsi="Times New Roman" w:cs="Times New Roman"/>
                <w:bCs/>
                <w:sz w:val="16"/>
                <w:szCs w:val="16"/>
              </w:rPr>
              <w:t>)</w:t>
            </w:r>
          </w:p>
        </w:tc>
        <w:tc>
          <w:tcPr>
            <w:tcW w:w="1400" w:type="dxa"/>
            <w:shd w:val="clear" w:color="auto" w:fill="auto"/>
          </w:tcPr>
          <w:p w14:paraId="3095BC9C" w14:textId="742B0EDD"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1926</w:t>
            </w:r>
            <w:r w:rsidR="00574039" w:rsidRPr="00F91153">
              <w:rPr>
                <w:rFonts w:ascii="Times New Roman" w:hAnsi="Times New Roman" w:cs="Times New Roman"/>
                <w:bCs/>
                <w:sz w:val="16"/>
                <w:szCs w:val="16"/>
              </w:rPr>
              <w:t>(2</w:t>
            </w:r>
            <w:r w:rsidRPr="00F91153">
              <w:rPr>
                <w:rFonts w:ascii="Times New Roman" w:hAnsi="Times New Roman" w:cs="Times New Roman"/>
                <w:bCs/>
                <w:sz w:val="16"/>
                <w:szCs w:val="16"/>
              </w:rPr>
              <w:t>5</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8</w:t>
            </w:r>
            <w:r w:rsidR="00574039" w:rsidRPr="00F91153">
              <w:rPr>
                <w:rFonts w:ascii="Times New Roman" w:hAnsi="Times New Roman" w:cs="Times New Roman"/>
                <w:bCs/>
                <w:sz w:val="16"/>
                <w:szCs w:val="16"/>
              </w:rPr>
              <w:t>)</w:t>
            </w:r>
          </w:p>
        </w:tc>
        <w:tc>
          <w:tcPr>
            <w:tcW w:w="1335" w:type="dxa"/>
            <w:shd w:val="clear" w:color="auto" w:fill="auto"/>
          </w:tcPr>
          <w:p w14:paraId="7B718010" w14:textId="77777777" w:rsidR="00574039" w:rsidRPr="00F91153" w:rsidRDefault="00574039" w:rsidP="0046771E">
            <w:pPr>
              <w:rPr>
                <w:rFonts w:ascii="Times New Roman" w:hAnsi="Times New Roman" w:cs="Times New Roman"/>
                <w:bCs/>
                <w:sz w:val="16"/>
                <w:szCs w:val="16"/>
              </w:rPr>
            </w:pPr>
          </w:p>
        </w:tc>
      </w:tr>
      <w:tr w:rsidR="00574039" w:rsidRPr="00F91153" w14:paraId="28B162DB" w14:textId="77777777" w:rsidTr="00574039">
        <w:tc>
          <w:tcPr>
            <w:tcW w:w="2460" w:type="dxa"/>
            <w:shd w:val="clear" w:color="auto" w:fill="auto"/>
          </w:tcPr>
          <w:p w14:paraId="4731C81B" w14:textId="77777777" w:rsidR="00574039" w:rsidRPr="00F91153" w:rsidRDefault="00574039" w:rsidP="0046771E">
            <w:pPr>
              <w:rPr>
                <w:rFonts w:ascii="Times New Roman" w:hAnsi="Times New Roman" w:cs="Times New Roman"/>
                <w:b/>
                <w:sz w:val="16"/>
                <w:szCs w:val="16"/>
              </w:rPr>
            </w:pPr>
            <w:r w:rsidRPr="00F91153">
              <w:rPr>
                <w:rFonts w:ascii="Times New Roman" w:hAnsi="Times New Roman" w:cs="Times New Roman"/>
                <w:b/>
                <w:sz w:val="16"/>
                <w:szCs w:val="16"/>
              </w:rPr>
              <w:t xml:space="preserve">Comorbidities </w:t>
            </w:r>
          </w:p>
        </w:tc>
        <w:tc>
          <w:tcPr>
            <w:tcW w:w="1646" w:type="dxa"/>
            <w:shd w:val="clear" w:color="auto" w:fill="auto"/>
          </w:tcPr>
          <w:p w14:paraId="5BD6864E" w14:textId="77777777" w:rsidR="00574039" w:rsidRPr="00F91153" w:rsidRDefault="00574039" w:rsidP="0046771E">
            <w:pPr>
              <w:jc w:val="right"/>
              <w:rPr>
                <w:rFonts w:ascii="Times New Roman" w:hAnsi="Times New Roman" w:cs="Times New Roman"/>
                <w:bCs/>
                <w:sz w:val="16"/>
                <w:szCs w:val="16"/>
              </w:rPr>
            </w:pPr>
          </w:p>
        </w:tc>
        <w:tc>
          <w:tcPr>
            <w:tcW w:w="1742" w:type="dxa"/>
            <w:shd w:val="clear" w:color="auto" w:fill="auto"/>
          </w:tcPr>
          <w:p w14:paraId="4FEB37A6" w14:textId="77777777" w:rsidR="00574039" w:rsidRPr="00F91153" w:rsidRDefault="00574039" w:rsidP="0046771E">
            <w:pPr>
              <w:jc w:val="right"/>
              <w:rPr>
                <w:rFonts w:ascii="Times New Roman" w:hAnsi="Times New Roman" w:cs="Times New Roman"/>
                <w:bCs/>
                <w:sz w:val="16"/>
                <w:szCs w:val="16"/>
              </w:rPr>
            </w:pPr>
          </w:p>
        </w:tc>
        <w:tc>
          <w:tcPr>
            <w:tcW w:w="1400" w:type="dxa"/>
            <w:shd w:val="clear" w:color="auto" w:fill="auto"/>
          </w:tcPr>
          <w:p w14:paraId="04A2FBFA" w14:textId="77777777" w:rsidR="00574039" w:rsidRPr="00F91153" w:rsidRDefault="00574039" w:rsidP="0046771E">
            <w:pPr>
              <w:jc w:val="right"/>
              <w:rPr>
                <w:rFonts w:ascii="Times New Roman" w:hAnsi="Times New Roman" w:cs="Times New Roman"/>
                <w:bCs/>
                <w:sz w:val="16"/>
                <w:szCs w:val="16"/>
              </w:rPr>
            </w:pPr>
          </w:p>
        </w:tc>
        <w:tc>
          <w:tcPr>
            <w:tcW w:w="1335" w:type="dxa"/>
            <w:shd w:val="clear" w:color="auto" w:fill="auto"/>
          </w:tcPr>
          <w:p w14:paraId="7BA94B0E" w14:textId="77777777" w:rsidR="00574039" w:rsidRPr="00F91153" w:rsidRDefault="00574039" w:rsidP="0046771E">
            <w:pPr>
              <w:rPr>
                <w:rFonts w:ascii="Times New Roman" w:hAnsi="Times New Roman" w:cs="Times New Roman"/>
                <w:bCs/>
                <w:sz w:val="16"/>
                <w:szCs w:val="16"/>
              </w:rPr>
            </w:pPr>
          </w:p>
        </w:tc>
      </w:tr>
      <w:tr w:rsidR="00574039" w:rsidRPr="00F91153" w14:paraId="41605F94" w14:textId="77777777" w:rsidTr="00574039">
        <w:tc>
          <w:tcPr>
            <w:tcW w:w="2460" w:type="dxa"/>
            <w:shd w:val="clear" w:color="auto" w:fill="auto"/>
          </w:tcPr>
          <w:p w14:paraId="382A2E52" w14:textId="77777777" w:rsidR="00574039" w:rsidRPr="00F91153" w:rsidRDefault="00574039" w:rsidP="0046771E">
            <w:pPr>
              <w:rPr>
                <w:rFonts w:ascii="Times New Roman" w:hAnsi="Times New Roman" w:cs="Times New Roman"/>
                <w:b/>
                <w:sz w:val="16"/>
                <w:szCs w:val="16"/>
              </w:rPr>
            </w:pPr>
            <w:r w:rsidRPr="00F91153">
              <w:rPr>
                <w:rFonts w:ascii="Times New Roman" w:hAnsi="Times New Roman" w:cs="Times New Roman"/>
                <w:b/>
                <w:sz w:val="16"/>
                <w:szCs w:val="16"/>
              </w:rPr>
              <w:t>Elixhauser index</w:t>
            </w:r>
          </w:p>
        </w:tc>
        <w:tc>
          <w:tcPr>
            <w:tcW w:w="1646" w:type="dxa"/>
            <w:shd w:val="clear" w:color="auto" w:fill="auto"/>
          </w:tcPr>
          <w:p w14:paraId="453FD38F" w14:textId="77777777" w:rsidR="00574039" w:rsidRPr="00F91153" w:rsidRDefault="00574039" w:rsidP="0046771E">
            <w:pPr>
              <w:jc w:val="right"/>
              <w:rPr>
                <w:rFonts w:ascii="Times New Roman" w:hAnsi="Times New Roman" w:cs="Times New Roman"/>
                <w:bCs/>
                <w:sz w:val="16"/>
                <w:szCs w:val="16"/>
              </w:rPr>
            </w:pPr>
          </w:p>
        </w:tc>
        <w:tc>
          <w:tcPr>
            <w:tcW w:w="1742" w:type="dxa"/>
            <w:shd w:val="clear" w:color="auto" w:fill="auto"/>
          </w:tcPr>
          <w:p w14:paraId="3CA3F1A3" w14:textId="77777777" w:rsidR="00574039" w:rsidRPr="00F91153" w:rsidRDefault="00574039" w:rsidP="0046771E">
            <w:pPr>
              <w:jc w:val="right"/>
              <w:rPr>
                <w:rFonts w:ascii="Times New Roman" w:hAnsi="Times New Roman" w:cs="Times New Roman"/>
                <w:bCs/>
                <w:sz w:val="16"/>
                <w:szCs w:val="16"/>
              </w:rPr>
            </w:pPr>
          </w:p>
        </w:tc>
        <w:tc>
          <w:tcPr>
            <w:tcW w:w="1400" w:type="dxa"/>
            <w:shd w:val="clear" w:color="auto" w:fill="auto"/>
          </w:tcPr>
          <w:p w14:paraId="72FFE351" w14:textId="77777777" w:rsidR="00574039" w:rsidRPr="00F91153" w:rsidRDefault="00574039" w:rsidP="0046771E">
            <w:pPr>
              <w:jc w:val="right"/>
              <w:rPr>
                <w:rFonts w:ascii="Times New Roman" w:hAnsi="Times New Roman" w:cs="Times New Roman"/>
                <w:bCs/>
                <w:sz w:val="16"/>
                <w:szCs w:val="16"/>
              </w:rPr>
            </w:pPr>
          </w:p>
        </w:tc>
        <w:tc>
          <w:tcPr>
            <w:tcW w:w="1335" w:type="dxa"/>
            <w:shd w:val="clear" w:color="auto" w:fill="auto"/>
          </w:tcPr>
          <w:p w14:paraId="5DC09D53" w14:textId="77777777" w:rsidR="00574039" w:rsidRPr="00F91153" w:rsidRDefault="00574039" w:rsidP="0046771E">
            <w:pPr>
              <w:rPr>
                <w:rFonts w:ascii="Times New Roman" w:hAnsi="Times New Roman" w:cs="Times New Roman"/>
                <w:bCs/>
                <w:sz w:val="16"/>
                <w:szCs w:val="16"/>
              </w:rPr>
            </w:pPr>
          </w:p>
        </w:tc>
      </w:tr>
      <w:tr w:rsidR="00574039" w:rsidRPr="00F91153" w14:paraId="5FBCD952" w14:textId="77777777" w:rsidTr="00574039">
        <w:tc>
          <w:tcPr>
            <w:tcW w:w="2460" w:type="dxa"/>
            <w:shd w:val="clear" w:color="auto" w:fill="auto"/>
          </w:tcPr>
          <w:p w14:paraId="293F9638" w14:textId="77777777" w:rsidR="00574039" w:rsidRPr="00F91153" w:rsidRDefault="00574039" w:rsidP="0046771E">
            <w:pPr>
              <w:rPr>
                <w:rFonts w:ascii="Times New Roman" w:hAnsi="Times New Roman" w:cs="Times New Roman"/>
                <w:bCs/>
                <w:sz w:val="16"/>
                <w:szCs w:val="16"/>
              </w:rPr>
            </w:pPr>
            <w:r w:rsidRPr="00F91153">
              <w:rPr>
                <w:rFonts w:ascii="Times New Roman" w:hAnsi="Times New Roman" w:cs="Times New Roman"/>
                <w:bCs/>
                <w:sz w:val="16"/>
                <w:szCs w:val="16"/>
              </w:rPr>
              <w:t>0</w:t>
            </w:r>
          </w:p>
        </w:tc>
        <w:tc>
          <w:tcPr>
            <w:tcW w:w="1646" w:type="dxa"/>
            <w:shd w:val="clear" w:color="auto" w:fill="auto"/>
          </w:tcPr>
          <w:p w14:paraId="0772B9F0" w14:textId="099A5B6A" w:rsidR="00574039" w:rsidRPr="00F91153" w:rsidRDefault="003B3DCB" w:rsidP="003B3DCB">
            <w:pPr>
              <w:jc w:val="right"/>
              <w:rPr>
                <w:rFonts w:ascii="Times New Roman" w:hAnsi="Times New Roman" w:cs="Times New Roman"/>
                <w:bCs/>
                <w:sz w:val="16"/>
                <w:szCs w:val="16"/>
              </w:rPr>
            </w:pPr>
            <w:r w:rsidRPr="00F91153">
              <w:rPr>
                <w:rFonts w:ascii="Times New Roman" w:hAnsi="Times New Roman" w:cs="Times New Roman"/>
                <w:bCs/>
                <w:sz w:val="16"/>
                <w:szCs w:val="16"/>
              </w:rPr>
              <w:t>3006</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41</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3</w:t>
            </w:r>
            <w:r w:rsidR="00574039" w:rsidRPr="00F91153">
              <w:rPr>
                <w:rFonts w:ascii="Times New Roman" w:hAnsi="Times New Roman" w:cs="Times New Roman"/>
                <w:bCs/>
                <w:sz w:val="16"/>
                <w:szCs w:val="16"/>
              </w:rPr>
              <w:t>)</w:t>
            </w:r>
          </w:p>
        </w:tc>
        <w:tc>
          <w:tcPr>
            <w:tcW w:w="1742" w:type="dxa"/>
            <w:shd w:val="clear" w:color="auto" w:fill="auto"/>
          </w:tcPr>
          <w:p w14:paraId="5753ECA0" w14:textId="43C055AE"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159</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86</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0</w:t>
            </w:r>
            <w:r w:rsidR="00574039" w:rsidRPr="00F91153">
              <w:rPr>
                <w:rFonts w:ascii="Times New Roman" w:hAnsi="Times New Roman" w:cs="Times New Roman"/>
                <w:bCs/>
                <w:sz w:val="16"/>
                <w:szCs w:val="16"/>
              </w:rPr>
              <w:t>)</w:t>
            </w:r>
          </w:p>
        </w:tc>
        <w:tc>
          <w:tcPr>
            <w:tcW w:w="1400" w:type="dxa"/>
            <w:shd w:val="clear" w:color="auto" w:fill="auto"/>
          </w:tcPr>
          <w:p w14:paraId="0A3B3A70" w14:textId="7970F61C"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3165</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42</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4</w:t>
            </w:r>
            <w:r w:rsidR="00574039" w:rsidRPr="00F91153">
              <w:rPr>
                <w:rFonts w:ascii="Times New Roman" w:hAnsi="Times New Roman" w:cs="Times New Roman"/>
                <w:bCs/>
                <w:sz w:val="16"/>
                <w:szCs w:val="16"/>
              </w:rPr>
              <w:t>)</w:t>
            </w:r>
          </w:p>
        </w:tc>
        <w:tc>
          <w:tcPr>
            <w:tcW w:w="1335" w:type="dxa"/>
            <w:shd w:val="clear" w:color="auto" w:fill="auto"/>
          </w:tcPr>
          <w:p w14:paraId="1D3D9D00" w14:textId="1A43C18E" w:rsidR="00574039" w:rsidRPr="00F91153" w:rsidRDefault="00B619DB" w:rsidP="00B619DB">
            <w:pPr>
              <w:jc w:val="right"/>
              <w:rPr>
                <w:rFonts w:ascii="Times New Roman" w:hAnsi="Times New Roman" w:cs="Times New Roman"/>
                <w:bCs/>
                <w:sz w:val="16"/>
                <w:szCs w:val="16"/>
              </w:rPr>
            </w:pPr>
            <w:r w:rsidRPr="00F91153">
              <w:rPr>
                <w:rFonts w:ascii="Times New Roman" w:hAnsi="Times New Roman" w:cs="Times New Roman"/>
                <w:bCs/>
                <w:sz w:val="16"/>
                <w:szCs w:val="16"/>
              </w:rPr>
              <w:t>&lt;0.001</w:t>
            </w:r>
          </w:p>
        </w:tc>
      </w:tr>
      <w:tr w:rsidR="00574039" w:rsidRPr="00F91153" w14:paraId="296CE77E" w14:textId="77777777" w:rsidTr="00574039">
        <w:tc>
          <w:tcPr>
            <w:tcW w:w="2460" w:type="dxa"/>
            <w:shd w:val="clear" w:color="auto" w:fill="auto"/>
          </w:tcPr>
          <w:p w14:paraId="6AEA1433" w14:textId="77777777" w:rsidR="00574039" w:rsidRPr="00F91153" w:rsidRDefault="00574039" w:rsidP="0046771E">
            <w:pPr>
              <w:rPr>
                <w:rFonts w:ascii="Times New Roman" w:hAnsi="Times New Roman" w:cs="Times New Roman"/>
                <w:bCs/>
                <w:sz w:val="16"/>
                <w:szCs w:val="16"/>
              </w:rPr>
            </w:pPr>
            <w:r w:rsidRPr="00F91153">
              <w:rPr>
                <w:rFonts w:ascii="Times New Roman" w:hAnsi="Times New Roman" w:cs="Times New Roman"/>
                <w:bCs/>
                <w:sz w:val="16"/>
                <w:szCs w:val="16"/>
              </w:rPr>
              <w:t>1</w:t>
            </w:r>
          </w:p>
        </w:tc>
        <w:tc>
          <w:tcPr>
            <w:tcW w:w="1646" w:type="dxa"/>
            <w:shd w:val="clear" w:color="auto" w:fill="auto"/>
          </w:tcPr>
          <w:p w14:paraId="3115DA92" w14:textId="2186E179" w:rsidR="00574039" w:rsidRPr="00F91153" w:rsidRDefault="003B3DC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1405</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19</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3</w:t>
            </w:r>
            <w:r w:rsidR="00574039" w:rsidRPr="00F91153">
              <w:rPr>
                <w:rFonts w:ascii="Times New Roman" w:hAnsi="Times New Roman" w:cs="Times New Roman"/>
                <w:bCs/>
                <w:sz w:val="16"/>
                <w:szCs w:val="16"/>
              </w:rPr>
              <w:t>)</w:t>
            </w:r>
          </w:p>
        </w:tc>
        <w:tc>
          <w:tcPr>
            <w:tcW w:w="1742" w:type="dxa"/>
            <w:shd w:val="clear" w:color="auto" w:fill="auto"/>
          </w:tcPr>
          <w:p w14:paraId="2E6ED833" w14:textId="24F6B95F"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7</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3</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8</w:t>
            </w:r>
            <w:r w:rsidR="00574039" w:rsidRPr="00F91153">
              <w:rPr>
                <w:rFonts w:ascii="Times New Roman" w:hAnsi="Times New Roman" w:cs="Times New Roman"/>
                <w:bCs/>
                <w:sz w:val="16"/>
                <w:szCs w:val="16"/>
              </w:rPr>
              <w:t>)</w:t>
            </w:r>
          </w:p>
        </w:tc>
        <w:tc>
          <w:tcPr>
            <w:tcW w:w="1400" w:type="dxa"/>
            <w:shd w:val="clear" w:color="auto" w:fill="auto"/>
          </w:tcPr>
          <w:p w14:paraId="6CC37CB5" w14:textId="074E9D77"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1412</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18</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9</w:t>
            </w:r>
            <w:r w:rsidR="00574039" w:rsidRPr="00F91153">
              <w:rPr>
                <w:rFonts w:ascii="Times New Roman" w:hAnsi="Times New Roman" w:cs="Times New Roman"/>
                <w:bCs/>
                <w:sz w:val="16"/>
                <w:szCs w:val="16"/>
              </w:rPr>
              <w:t>)</w:t>
            </w:r>
          </w:p>
        </w:tc>
        <w:tc>
          <w:tcPr>
            <w:tcW w:w="1335" w:type="dxa"/>
            <w:shd w:val="clear" w:color="auto" w:fill="auto"/>
          </w:tcPr>
          <w:p w14:paraId="22942C1C" w14:textId="77777777" w:rsidR="00574039" w:rsidRPr="00F91153" w:rsidRDefault="00574039" w:rsidP="0046771E">
            <w:pPr>
              <w:rPr>
                <w:rFonts w:ascii="Times New Roman" w:hAnsi="Times New Roman" w:cs="Times New Roman"/>
                <w:bCs/>
                <w:sz w:val="16"/>
                <w:szCs w:val="16"/>
              </w:rPr>
            </w:pPr>
          </w:p>
        </w:tc>
      </w:tr>
      <w:tr w:rsidR="00574039" w:rsidRPr="00F91153" w14:paraId="1626A453" w14:textId="77777777" w:rsidTr="00574039">
        <w:tc>
          <w:tcPr>
            <w:tcW w:w="2460" w:type="dxa"/>
            <w:shd w:val="clear" w:color="auto" w:fill="auto"/>
          </w:tcPr>
          <w:p w14:paraId="51F9A4E3" w14:textId="77777777" w:rsidR="00574039" w:rsidRPr="00F91153" w:rsidRDefault="00574039" w:rsidP="0046771E">
            <w:pPr>
              <w:rPr>
                <w:rFonts w:ascii="Times New Roman" w:hAnsi="Times New Roman" w:cs="Times New Roman"/>
                <w:bCs/>
                <w:sz w:val="16"/>
                <w:szCs w:val="16"/>
              </w:rPr>
            </w:pPr>
            <w:r w:rsidRPr="00F91153">
              <w:rPr>
                <w:rFonts w:ascii="Times New Roman" w:hAnsi="Times New Roman" w:cs="Times New Roman"/>
                <w:bCs/>
                <w:sz w:val="16"/>
                <w:szCs w:val="16"/>
              </w:rPr>
              <w:t>2</w:t>
            </w:r>
          </w:p>
        </w:tc>
        <w:tc>
          <w:tcPr>
            <w:tcW w:w="1646" w:type="dxa"/>
            <w:shd w:val="clear" w:color="auto" w:fill="auto"/>
          </w:tcPr>
          <w:p w14:paraId="713789AE" w14:textId="0A15382C" w:rsidR="00574039" w:rsidRPr="00F91153" w:rsidRDefault="003B3DC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1284</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17</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7</w:t>
            </w:r>
            <w:r w:rsidR="00574039" w:rsidRPr="00F91153">
              <w:rPr>
                <w:rFonts w:ascii="Times New Roman" w:hAnsi="Times New Roman" w:cs="Times New Roman"/>
                <w:bCs/>
                <w:sz w:val="16"/>
                <w:szCs w:val="16"/>
              </w:rPr>
              <w:t>)</w:t>
            </w:r>
          </w:p>
        </w:tc>
        <w:tc>
          <w:tcPr>
            <w:tcW w:w="1742" w:type="dxa"/>
            <w:shd w:val="clear" w:color="auto" w:fill="auto"/>
          </w:tcPr>
          <w:p w14:paraId="7AA9C3A8" w14:textId="7CD5A171"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9</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4</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9</w:t>
            </w:r>
            <w:r w:rsidR="00574039" w:rsidRPr="00F91153">
              <w:rPr>
                <w:rFonts w:ascii="Times New Roman" w:hAnsi="Times New Roman" w:cs="Times New Roman"/>
                <w:bCs/>
                <w:sz w:val="16"/>
                <w:szCs w:val="16"/>
              </w:rPr>
              <w:t>)</w:t>
            </w:r>
          </w:p>
        </w:tc>
        <w:tc>
          <w:tcPr>
            <w:tcW w:w="1400" w:type="dxa"/>
            <w:shd w:val="clear" w:color="auto" w:fill="auto"/>
          </w:tcPr>
          <w:p w14:paraId="40E0E634" w14:textId="7F9F8492"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1293</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17</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3</w:t>
            </w:r>
            <w:r w:rsidR="00574039" w:rsidRPr="00F91153">
              <w:rPr>
                <w:rFonts w:ascii="Times New Roman" w:hAnsi="Times New Roman" w:cs="Times New Roman"/>
                <w:bCs/>
                <w:sz w:val="16"/>
                <w:szCs w:val="16"/>
              </w:rPr>
              <w:t>)</w:t>
            </w:r>
          </w:p>
        </w:tc>
        <w:tc>
          <w:tcPr>
            <w:tcW w:w="1335" w:type="dxa"/>
            <w:shd w:val="clear" w:color="auto" w:fill="auto"/>
          </w:tcPr>
          <w:p w14:paraId="0EEC3129" w14:textId="77777777" w:rsidR="00574039" w:rsidRPr="00F91153" w:rsidRDefault="00574039" w:rsidP="0046771E">
            <w:pPr>
              <w:rPr>
                <w:rFonts w:ascii="Times New Roman" w:hAnsi="Times New Roman" w:cs="Times New Roman"/>
                <w:bCs/>
                <w:sz w:val="16"/>
                <w:szCs w:val="16"/>
              </w:rPr>
            </w:pPr>
          </w:p>
        </w:tc>
      </w:tr>
      <w:tr w:rsidR="00574039" w:rsidRPr="00F91153" w14:paraId="6A613AAE" w14:textId="77777777" w:rsidTr="00574039">
        <w:tc>
          <w:tcPr>
            <w:tcW w:w="2460" w:type="dxa"/>
            <w:shd w:val="clear" w:color="auto" w:fill="auto"/>
          </w:tcPr>
          <w:p w14:paraId="637AC0FE" w14:textId="77777777" w:rsidR="00574039" w:rsidRPr="00F91153" w:rsidRDefault="00574039" w:rsidP="0046771E">
            <w:pPr>
              <w:rPr>
                <w:rFonts w:ascii="Times New Roman" w:hAnsi="Times New Roman" w:cs="Times New Roman"/>
                <w:bCs/>
                <w:sz w:val="16"/>
                <w:szCs w:val="16"/>
              </w:rPr>
            </w:pPr>
            <w:r w:rsidRPr="00F91153">
              <w:rPr>
                <w:rFonts w:ascii="Times New Roman" w:hAnsi="Times New Roman" w:cs="Times New Roman"/>
                <w:bCs/>
                <w:sz w:val="16"/>
                <w:szCs w:val="16"/>
              </w:rPr>
              <w:t>3+</w:t>
            </w:r>
          </w:p>
        </w:tc>
        <w:tc>
          <w:tcPr>
            <w:tcW w:w="1646" w:type="dxa"/>
            <w:shd w:val="clear" w:color="auto" w:fill="auto"/>
          </w:tcPr>
          <w:p w14:paraId="774ABCFE" w14:textId="290A9556" w:rsidR="00574039" w:rsidRPr="00F91153" w:rsidRDefault="003B3DC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1580</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21</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7</w:t>
            </w:r>
            <w:r w:rsidR="00574039" w:rsidRPr="00F91153">
              <w:rPr>
                <w:rFonts w:ascii="Times New Roman" w:hAnsi="Times New Roman" w:cs="Times New Roman"/>
                <w:bCs/>
                <w:sz w:val="16"/>
                <w:szCs w:val="16"/>
              </w:rPr>
              <w:t>)</w:t>
            </w:r>
          </w:p>
        </w:tc>
        <w:tc>
          <w:tcPr>
            <w:tcW w:w="1742" w:type="dxa"/>
            <w:shd w:val="clear" w:color="auto" w:fill="auto"/>
          </w:tcPr>
          <w:p w14:paraId="09414B9F" w14:textId="59162EF2"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10(5</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4</w:t>
            </w:r>
            <w:r w:rsidR="00574039" w:rsidRPr="00F91153">
              <w:rPr>
                <w:rFonts w:ascii="Times New Roman" w:hAnsi="Times New Roman" w:cs="Times New Roman"/>
                <w:bCs/>
                <w:sz w:val="16"/>
                <w:szCs w:val="16"/>
              </w:rPr>
              <w:t>)</w:t>
            </w:r>
          </w:p>
        </w:tc>
        <w:tc>
          <w:tcPr>
            <w:tcW w:w="1400" w:type="dxa"/>
            <w:shd w:val="clear" w:color="auto" w:fill="auto"/>
          </w:tcPr>
          <w:p w14:paraId="5094E901" w14:textId="7333BF78" w:rsidR="00574039" w:rsidRPr="00F91153" w:rsidRDefault="00B619DB" w:rsidP="0046771E">
            <w:pPr>
              <w:jc w:val="right"/>
              <w:rPr>
                <w:rFonts w:ascii="Times New Roman" w:hAnsi="Times New Roman" w:cs="Times New Roman"/>
                <w:bCs/>
                <w:sz w:val="16"/>
                <w:szCs w:val="16"/>
              </w:rPr>
            </w:pPr>
            <w:r w:rsidRPr="00F91153">
              <w:rPr>
                <w:rFonts w:ascii="Times New Roman" w:hAnsi="Times New Roman" w:cs="Times New Roman"/>
                <w:bCs/>
                <w:sz w:val="16"/>
                <w:szCs w:val="16"/>
              </w:rPr>
              <w:t>1590</w:t>
            </w:r>
            <w:r w:rsidR="00574039" w:rsidRPr="00F91153">
              <w:rPr>
                <w:rFonts w:ascii="Times New Roman" w:hAnsi="Times New Roman" w:cs="Times New Roman"/>
                <w:bCs/>
                <w:sz w:val="16"/>
                <w:szCs w:val="16"/>
              </w:rPr>
              <w:t>(</w:t>
            </w:r>
            <w:r w:rsidRPr="00F91153">
              <w:rPr>
                <w:rFonts w:ascii="Times New Roman" w:hAnsi="Times New Roman" w:cs="Times New Roman"/>
                <w:bCs/>
                <w:sz w:val="16"/>
                <w:szCs w:val="16"/>
              </w:rPr>
              <w:t>21</w:t>
            </w:r>
            <w:r w:rsidR="00574039" w:rsidRPr="00F91153">
              <w:rPr>
                <w:rFonts w:ascii="Times New Roman" w:hAnsi="Times New Roman" w:cs="Times New Roman"/>
                <w:color w:val="202124"/>
                <w:sz w:val="16"/>
                <w:szCs w:val="16"/>
                <w:shd w:val="clear" w:color="auto" w:fill="FFFFFF"/>
              </w:rPr>
              <w:t>·</w:t>
            </w:r>
            <w:r w:rsidRPr="00F91153">
              <w:rPr>
                <w:rFonts w:ascii="Times New Roman" w:hAnsi="Times New Roman" w:cs="Times New Roman"/>
                <w:color w:val="202124"/>
                <w:sz w:val="16"/>
                <w:szCs w:val="16"/>
                <w:shd w:val="clear" w:color="auto" w:fill="FFFFFF"/>
              </w:rPr>
              <w:t>3</w:t>
            </w:r>
            <w:r w:rsidR="00574039" w:rsidRPr="00F91153">
              <w:rPr>
                <w:rFonts w:ascii="Times New Roman" w:hAnsi="Times New Roman" w:cs="Times New Roman"/>
                <w:bCs/>
                <w:sz w:val="16"/>
                <w:szCs w:val="16"/>
              </w:rPr>
              <w:t>)</w:t>
            </w:r>
          </w:p>
        </w:tc>
        <w:tc>
          <w:tcPr>
            <w:tcW w:w="1335" w:type="dxa"/>
            <w:shd w:val="clear" w:color="auto" w:fill="auto"/>
          </w:tcPr>
          <w:p w14:paraId="7BBBB023" w14:textId="77777777" w:rsidR="00574039" w:rsidRPr="00F91153" w:rsidRDefault="00574039" w:rsidP="0046771E">
            <w:pPr>
              <w:rPr>
                <w:rFonts w:ascii="Times New Roman" w:hAnsi="Times New Roman" w:cs="Times New Roman"/>
                <w:bCs/>
                <w:sz w:val="16"/>
                <w:szCs w:val="16"/>
              </w:rPr>
            </w:pPr>
          </w:p>
        </w:tc>
      </w:tr>
      <w:tr w:rsidR="00574039" w:rsidRPr="00F91153" w14:paraId="3283787B" w14:textId="77777777" w:rsidTr="00574039">
        <w:tc>
          <w:tcPr>
            <w:tcW w:w="2460" w:type="dxa"/>
            <w:shd w:val="clear" w:color="auto" w:fill="auto"/>
          </w:tcPr>
          <w:p w14:paraId="2F150ABD" w14:textId="77777777" w:rsidR="00574039" w:rsidRPr="00F91153" w:rsidRDefault="00574039" w:rsidP="0046771E">
            <w:pPr>
              <w:rPr>
                <w:rFonts w:ascii="Times New Roman" w:hAnsi="Times New Roman" w:cs="Times New Roman"/>
                <w:b/>
                <w:sz w:val="16"/>
                <w:szCs w:val="16"/>
              </w:rPr>
            </w:pPr>
            <w:r w:rsidRPr="00F91153">
              <w:rPr>
                <w:rFonts w:ascii="Times New Roman" w:hAnsi="Times New Roman" w:cs="Times New Roman"/>
                <w:b/>
                <w:sz w:val="16"/>
                <w:szCs w:val="16"/>
              </w:rPr>
              <w:t>Prescribed medications (Prior 30 days at baseline)</w:t>
            </w:r>
          </w:p>
        </w:tc>
        <w:tc>
          <w:tcPr>
            <w:tcW w:w="1646" w:type="dxa"/>
            <w:shd w:val="clear" w:color="auto" w:fill="auto"/>
          </w:tcPr>
          <w:p w14:paraId="5549D338" w14:textId="77777777" w:rsidR="00574039" w:rsidRPr="00F91153" w:rsidRDefault="00574039" w:rsidP="0046771E">
            <w:pPr>
              <w:jc w:val="right"/>
              <w:rPr>
                <w:rFonts w:ascii="Times New Roman" w:hAnsi="Times New Roman" w:cs="Times New Roman"/>
                <w:bCs/>
                <w:sz w:val="16"/>
                <w:szCs w:val="16"/>
              </w:rPr>
            </w:pPr>
          </w:p>
        </w:tc>
        <w:tc>
          <w:tcPr>
            <w:tcW w:w="1742" w:type="dxa"/>
            <w:shd w:val="clear" w:color="auto" w:fill="auto"/>
          </w:tcPr>
          <w:p w14:paraId="0C38EE07" w14:textId="77777777" w:rsidR="00574039" w:rsidRPr="00F91153" w:rsidRDefault="00574039" w:rsidP="0046771E">
            <w:pPr>
              <w:jc w:val="right"/>
              <w:rPr>
                <w:rFonts w:ascii="Times New Roman" w:hAnsi="Times New Roman" w:cs="Times New Roman"/>
                <w:bCs/>
                <w:sz w:val="16"/>
                <w:szCs w:val="16"/>
              </w:rPr>
            </w:pPr>
          </w:p>
        </w:tc>
        <w:tc>
          <w:tcPr>
            <w:tcW w:w="1400" w:type="dxa"/>
            <w:shd w:val="clear" w:color="auto" w:fill="auto"/>
          </w:tcPr>
          <w:p w14:paraId="2D3A00E0" w14:textId="77777777" w:rsidR="00574039" w:rsidRPr="00F91153" w:rsidRDefault="00574039" w:rsidP="0046771E">
            <w:pPr>
              <w:jc w:val="right"/>
              <w:rPr>
                <w:rFonts w:ascii="Times New Roman" w:hAnsi="Times New Roman" w:cs="Times New Roman"/>
                <w:bCs/>
                <w:sz w:val="16"/>
                <w:szCs w:val="16"/>
              </w:rPr>
            </w:pPr>
          </w:p>
        </w:tc>
        <w:tc>
          <w:tcPr>
            <w:tcW w:w="1335" w:type="dxa"/>
            <w:shd w:val="clear" w:color="auto" w:fill="auto"/>
          </w:tcPr>
          <w:p w14:paraId="25406585" w14:textId="77777777" w:rsidR="00574039" w:rsidRPr="00F91153" w:rsidRDefault="00574039" w:rsidP="0046771E">
            <w:pPr>
              <w:rPr>
                <w:rFonts w:ascii="Times New Roman" w:hAnsi="Times New Roman" w:cs="Times New Roman"/>
                <w:bCs/>
                <w:sz w:val="16"/>
                <w:szCs w:val="16"/>
              </w:rPr>
            </w:pPr>
          </w:p>
        </w:tc>
      </w:tr>
      <w:tr w:rsidR="00017AB8" w:rsidRPr="00F91153" w14:paraId="698F6CE1" w14:textId="77777777" w:rsidTr="00574039">
        <w:tc>
          <w:tcPr>
            <w:tcW w:w="2460" w:type="dxa"/>
            <w:shd w:val="clear" w:color="auto" w:fill="auto"/>
          </w:tcPr>
          <w:p w14:paraId="78B1E65D" w14:textId="77777777" w:rsidR="00017AB8" w:rsidRPr="00F91153" w:rsidRDefault="00017AB8" w:rsidP="00017AB8">
            <w:pPr>
              <w:rPr>
                <w:rFonts w:ascii="Times New Roman" w:hAnsi="Times New Roman" w:cs="Times New Roman"/>
                <w:bCs/>
                <w:sz w:val="16"/>
                <w:szCs w:val="16"/>
              </w:rPr>
            </w:pPr>
            <w:r w:rsidRPr="00F91153">
              <w:rPr>
                <w:rFonts w:ascii="Times New Roman" w:hAnsi="Times New Roman" w:cs="Times New Roman"/>
                <w:bCs/>
                <w:sz w:val="16"/>
                <w:szCs w:val="16"/>
              </w:rPr>
              <w:t>Benzodiazepines</w:t>
            </w:r>
          </w:p>
        </w:tc>
        <w:tc>
          <w:tcPr>
            <w:tcW w:w="1646" w:type="dxa"/>
            <w:shd w:val="clear" w:color="auto" w:fill="auto"/>
          </w:tcPr>
          <w:p w14:paraId="5BDF7C43" w14:textId="227B9E89" w:rsidR="00017AB8" w:rsidRPr="00F91153" w:rsidRDefault="00017AB8" w:rsidP="00017AB8">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742" w:type="dxa"/>
            <w:shd w:val="clear" w:color="auto" w:fill="auto"/>
          </w:tcPr>
          <w:p w14:paraId="27AF078F" w14:textId="4915DB22" w:rsidR="00017AB8" w:rsidRPr="00F91153" w:rsidRDefault="00017AB8" w:rsidP="00017AB8">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400" w:type="dxa"/>
            <w:shd w:val="clear" w:color="auto" w:fill="auto"/>
          </w:tcPr>
          <w:p w14:paraId="23A424E1" w14:textId="690CAE7E" w:rsidR="00017AB8" w:rsidRPr="00F91153" w:rsidRDefault="00017AB8" w:rsidP="00017AB8">
            <w:pPr>
              <w:jc w:val="right"/>
              <w:rPr>
                <w:rFonts w:ascii="Times New Roman" w:hAnsi="Times New Roman" w:cs="Times New Roman"/>
                <w:bCs/>
                <w:sz w:val="16"/>
                <w:szCs w:val="16"/>
              </w:rPr>
            </w:pPr>
            <w:r w:rsidRPr="00F91153">
              <w:rPr>
                <w:rFonts w:ascii="Times New Roman" w:hAnsi="Times New Roman" w:cs="Times New Roman"/>
                <w:bCs/>
                <w:sz w:val="16"/>
                <w:szCs w:val="16"/>
              </w:rPr>
              <w:t>995(13</w:t>
            </w:r>
            <w:r w:rsidRPr="00F91153">
              <w:rPr>
                <w:rFonts w:ascii="Times New Roman" w:hAnsi="Times New Roman" w:cs="Times New Roman"/>
                <w:color w:val="202124"/>
                <w:sz w:val="16"/>
                <w:szCs w:val="16"/>
                <w:shd w:val="clear" w:color="auto" w:fill="FFFFFF"/>
              </w:rPr>
              <w:t>·3</w:t>
            </w:r>
            <w:r w:rsidRPr="00F91153">
              <w:rPr>
                <w:rFonts w:ascii="Times New Roman" w:hAnsi="Times New Roman" w:cs="Times New Roman"/>
                <w:bCs/>
                <w:sz w:val="16"/>
                <w:szCs w:val="16"/>
              </w:rPr>
              <w:t>)</w:t>
            </w:r>
          </w:p>
        </w:tc>
        <w:tc>
          <w:tcPr>
            <w:tcW w:w="1335" w:type="dxa"/>
            <w:shd w:val="clear" w:color="auto" w:fill="auto"/>
          </w:tcPr>
          <w:p w14:paraId="6B279BC3" w14:textId="58E21D7D" w:rsidR="00017AB8" w:rsidRPr="00F91153" w:rsidRDefault="00017AB8" w:rsidP="00017AB8">
            <w:pPr>
              <w:jc w:val="right"/>
              <w:rPr>
                <w:rFonts w:ascii="Times New Roman" w:hAnsi="Times New Roman" w:cs="Times New Roman"/>
                <w:bCs/>
                <w:sz w:val="16"/>
                <w:szCs w:val="16"/>
              </w:rPr>
            </w:pPr>
            <w:r w:rsidRPr="00F91153">
              <w:rPr>
                <w:rFonts w:ascii="Times New Roman" w:hAnsi="Times New Roman" w:cs="Times New Roman"/>
                <w:bCs/>
                <w:sz w:val="16"/>
                <w:szCs w:val="16"/>
              </w:rPr>
              <w:t>&lt;0.001</w:t>
            </w:r>
          </w:p>
        </w:tc>
      </w:tr>
      <w:tr w:rsidR="00017AB8" w:rsidRPr="00F91153" w14:paraId="45215EC9" w14:textId="77777777" w:rsidTr="00574039">
        <w:tc>
          <w:tcPr>
            <w:tcW w:w="2460" w:type="dxa"/>
            <w:shd w:val="clear" w:color="auto" w:fill="auto"/>
          </w:tcPr>
          <w:p w14:paraId="3E50DEA9" w14:textId="77777777" w:rsidR="00017AB8" w:rsidRPr="00F91153" w:rsidRDefault="00017AB8" w:rsidP="00017AB8">
            <w:pPr>
              <w:rPr>
                <w:rFonts w:ascii="Times New Roman" w:hAnsi="Times New Roman" w:cs="Times New Roman"/>
                <w:bCs/>
                <w:sz w:val="16"/>
                <w:szCs w:val="16"/>
              </w:rPr>
            </w:pPr>
            <w:r w:rsidRPr="00F91153">
              <w:rPr>
                <w:rFonts w:ascii="Times New Roman" w:hAnsi="Times New Roman" w:cs="Times New Roman"/>
                <w:bCs/>
                <w:sz w:val="16"/>
                <w:szCs w:val="16"/>
              </w:rPr>
              <w:t>Z drugs</w:t>
            </w:r>
          </w:p>
        </w:tc>
        <w:tc>
          <w:tcPr>
            <w:tcW w:w="1646" w:type="dxa"/>
            <w:shd w:val="clear" w:color="auto" w:fill="auto"/>
          </w:tcPr>
          <w:p w14:paraId="3F7ADAF4" w14:textId="1B86A835" w:rsidR="00017AB8" w:rsidRPr="00F91153" w:rsidRDefault="00017AB8" w:rsidP="00017AB8">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742" w:type="dxa"/>
            <w:shd w:val="clear" w:color="auto" w:fill="auto"/>
          </w:tcPr>
          <w:p w14:paraId="672E8925" w14:textId="6CDA5FF2" w:rsidR="00017AB8" w:rsidRPr="00F91153" w:rsidRDefault="00017AB8" w:rsidP="00017AB8">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400" w:type="dxa"/>
            <w:shd w:val="clear" w:color="auto" w:fill="auto"/>
          </w:tcPr>
          <w:p w14:paraId="46C280A8" w14:textId="519CA30F" w:rsidR="00017AB8" w:rsidRPr="00F91153" w:rsidRDefault="00017AB8" w:rsidP="00017AB8">
            <w:pPr>
              <w:jc w:val="right"/>
              <w:rPr>
                <w:rFonts w:ascii="Times New Roman" w:hAnsi="Times New Roman" w:cs="Times New Roman"/>
                <w:bCs/>
                <w:sz w:val="16"/>
                <w:szCs w:val="16"/>
              </w:rPr>
            </w:pPr>
            <w:r w:rsidRPr="00F91153">
              <w:rPr>
                <w:rFonts w:ascii="Times New Roman" w:hAnsi="Times New Roman" w:cs="Times New Roman"/>
                <w:bCs/>
                <w:sz w:val="16"/>
                <w:szCs w:val="16"/>
              </w:rPr>
              <w:t>458(6</w:t>
            </w:r>
            <w:r w:rsidRPr="00F91153">
              <w:rPr>
                <w:rFonts w:ascii="Times New Roman" w:hAnsi="Times New Roman" w:cs="Times New Roman"/>
                <w:color w:val="202124"/>
                <w:sz w:val="16"/>
                <w:szCs w:val="16"/>
                <w:shd w:val="clear" w:color="auto" w:fill="FFFFFF"/>
              </w:rPr>
              <w:t>·1</w:t>
            </w:r>
            <w:r w:rsidRPr="00F91153">
              <w:rPr>
                <w:rFonts w:ascii="Times New Roman" w:hAnsi="Times New Roman" w:cs="Times New Roman"/>
                <w:bCs/>
                <w:sz w:val="16"/>
                <w:szCs w:val="16"/>
              </w:rPr>
              <w:t>)</w:t>
            </w:r>
          </w:p>
        </w:tc>
        <w:tc>
          <w:tcPr>
            <w:tcW w:w="1335" w:type="dxa"/>
            <w:shd w:val="clear" w:color="auto" w:fill="auto"/>
          </w:tcPr>
          <w:p w14:paraId="2ECE8DC4" w14:textId="49A5228C" w:rsidR="00017AB8" w:rsidRPr="00F91153" w:rsidRDefault="00017AB8" w:rsidP="00017AB8">
            <w:pPr>
              <w:jc w:val="right"/>
              <w:rPr>
                <w:rFonts w:ascii="Times New Roman" w:hAnsi="Times New Roman" w:cs="Times New Roman"/>
                <w:bCs/>
                <w:sz w:val="16"/>
                <w:szCs w:val="16"/>
              </w:rPr>
            </w:pPr>
            <w:r w:rsidRPr="00F91153">
              <w:rPr>
                <w:rFonts w:ascii="Times New Roman" w:hAnsi="Times New Roman" w:cs="Times New Roman"/>
                <w:bCs/>
                <w:sz w:val="16"/>
                <w:szCs w:val="16"/>
              </w:rPr>
              <w:t>0.001</w:t>
            </w:r>
          </w:p>
        </w:tc>
      </w:tr>
      <w:tr w:rsidR="00017AB8" w:rsidRPr="00F91153" w14:paraId="45A35412" w14:textId="77777777" w:rsidTr="00574039">
        <w:tc>
          <w:tcPr>
            <w:tcW w:w="2460" w:type="dxa"/>
            <w:shd w:val="clear" w:color="auto" w:fill="auto"/>
          </w:tcPr>
          <w:p w14:paraId="2C3E22E8" w14:textId="77777777" w:rsidR="00017AB8" w:rsidRPr="00F91153" w:rsidRDefault="00017AB8" w:rsidP="00017AB8">
            <w:pPr>
              <w:rPr>
                <w:rFonts w:ascii="Times New Roman" w:hAnsi="Times New Roman" w:cs="Times New Roman"/>
                <w:bCs/>
                <w:sz w:val="16"/>
                <w:szCs w:val="16"/>
              </w:rPr>
            </w:pPr>
            <w:r w:rsidRPr="00F91153">
              <w:rPr>
                <w:rFonts w:ascii="Times New Roman" w:hAnsi="Times New Roman" w:cs="Times New Roman"/>
                <w:bCs/>
                <w:sz w:val="16"/>
                <w:szCs w:val="16"/>
              </w:rPr>
              <w:t>Sedatives</w:t>
            </w:r>
          </w:p>
        </w:tc>
        <w:tc>
          <w:tcPr>
            <w:tcW w:w="1646" w:type="dxa"/>
            <w:shd w:val="clear" w:color="auto" w:fill="auto"/>
          </w:tcPr>
          <w:p w14:paraId="66CDE89C" w14:textId="5805A69E" w:rsidR="00017AB8" w:rsidRPr="00F91153" w:rsidRDefault="00017AB8" w:rsidP="00017AB8">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742" w:type="dxa"/>
            <w:shd w:val="clear" w:color="auto" w:fill="auto"/>
          </w:tcPr>
          <w:p w14:paraId="046189B5" w14:textId="561C17BC" w:rsidR="00017AB8" w:rsidRPr="00F91153" w:rsidRDefault="00017AB8" w:rsidP="00017AB8">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400" w:type="dxa"/>
            <w:shd w:val="clear" w:color="auto" w:fill="auto"/>
          </w:tcPr>
          <w:p w14:paraId="0CE3723D" w14:textId="68B33D2A" w:rsidR="00017AB8" w:rsidRPr="00F91153" w:rsidRDefault="00017AB8" w:rsidP="00017AB8">
            <w:pPr>
              <w:jc w:val="right"/>
              <w:rPr>
                <w:rFonts w:ascii="Times New Roman" w:hAnsi="Times New Roman" w:cs="Times New Roman"/>
                <w:bCs/>
                <w:sz w:val="16"/>
                <w:szCs w:val="16"/>
              </w:rPr>
            </w:pPr>
            <w:r w:rsidRPr="00F91153">
              <w:rPr>
                <w:rFonts w:ascii="Times New Roman" w:hAnsi="Times New Roman" w:cs="Times New Roman"/>
                <w:bCs/>
                <w:sz w:val="16"/>
                <w:szCs w:val="16"/>
              </w:rPr>
              <w:t>1322(17</w:t>
            </w:r>
            <w:r w:rsidRPr="00F91153">
              <w:rPr>
                <w:rFonts w:ascii="Times New Roman" w:hAnsi="Times New Roman" w:cs="Times New Roman"/>
                <w:color w:val="202124"/>
                <w:sz w:val="16"/>
                <w:szCs w:val="16"/>
                <w:shd w:val="clear" w:color="auto" w:fill="FFFFFF"/>
              </w:rPr>
              <w:t>·7</w:t>
            </w:r>
            <w:r w:rsidRPr="00F91153">
              <w:rPr>
                <w:rFonts w:ascii="Times New Roman" w:hAnsi="Times New Roman" w:cs="Times New Roman"/>
                <w:bCs/>
                <w:sz w:val="16"/>
                <w:szCs w:val="16"/>
              </w:rPr>
              <w:t>)</w:t>
            </w:r>
          </w:p>
        </w:tc>
        <w:tc>
          <w:tcPr>
            <w:tcW w:w="1335" w:type="dxa"/>
            <w:shd w:val="clear" w:color="auto" w:fill="auto"/>
          </w:tcPr>
          <w:p w14:paraId="0CA233A1" w14:textId="4AC80B97" w:rsidR="00017AB8" w:rsidRPr="00F91153" w:rsidRDefault="00017AB8" w:rsidP="00017AB8">
            <w:pPr>
              <w:jc w:val="right"/>
              <w:rPr>
                <w:rFonts w:ascii="Times New Roman" w:hAnsi="Times New Roman" w:cs="Times New Roman"/>
                <w:bCs/>
                <w:sz w:val="16"/>
                <w:szCs w:val="16"/>
              </w:rPr>
            </w:pPr>
            <w:r w:rsidRPr="00F91153">
              <w:rPr>
                <w:rFonts w:ascii="Times New Roman" w:hAnsi="Times New Roman" w:cs="Times New Roman"/>
                <w:bCs/>
                <w:sz w:val="16"/>
                <w:szCs w:val="16"/>
              </w:rPr>
              <w:t>&lt;0.001</w:t>
            </w:r>
          </w:p>
        </w:tc>
      </w:tr>
      <w:tr w:rsidR="00B619DB" w:rsidRPr="00F91153" w14:paraId="0A46B7BF" w14:textId="77777777" w:rsidTr="00574039">
        <w:tc>
          <w:tcPr>
            <w:tcW w:w="2460" w:type="dxa"/>
            <w:shd w:val="clear" w:color="auto" w:fill="auto"/>
          </w:tcPr>
          <w:p w14:paraId="25DD134D" w14:textId="77777777" w:rsidR="00B619DB" w:rsidRPr="00F91153" w:rsidRDefault="00B619DB" w:rsidP="00B619DB">
            <w:pPr>
              <w:rPr>
                <w:rFonts w:ascii="Times New Roman" w:hAnsi="Times New Roman" w:cs="Times New Roman"/>
                <w:bCs/>
                <w:sz w:val="16"/>
                <w:szCs w:val="16"/>
              </w:rPr>
            </w:pPr>
            <w:r w:rsidRPr="00F91153">
              <w:rPr>
                <w:rFonts w:ascii="Times New Roman" w:hAnsi="Times New Roman" w:cs="Times New Roman"/>
                <w:bCs/>
                <w:sz w:val="16"/>
                <w:szCs w:val="16"/>
              </w:rPr>
              <w:t>Opioid for pain</w:t>
            </w:r>
          </w:p>
        </w:tc>
        <w:tc>
          <w:tcPr>
            <w:tcW w:w="1646" w:type="dxa"/>
            <w:shd w:val="clear" w:color="auto" w:fill="auto"/>
          </w:tcPr>
          <w:p w14:paraId="2D3A45DE" w14:textId="52CC3D8C" w:rsidR="00B619DB" w:rsidRPr="00F91153" w:rsidRDefault="00B619DB" w:rsidP="00B619DB">
            <w:pPr>
              <w:jc w:val="right"/>
              <w:rPr>
                <w:rFonts w:ascii="Times New Roman" w:hAnsi="Times New Roman" w:cs="Times New Roman"/>
                <w:bCs/>
                <w:sz w:val="16"/>
                <w:szCs w:val="16"/>
              </w:rPr>
            </w:pPr>
            <w:r w:rsidRPr="00F91153">
              <w:rPr>
                <w:rFonts w:ascii="Times New Roman" w:hAnsi="Times New Roman" w:cs="Times New Roman"/>
                <w:bCs/>
                <w:sz w:val="16"/>
                <w:szCs w:val="16"/>
              </w:rPr>
              <w:t>4244(58</w:t>
            </w:r>
            <w:r w:rsidRPr="00F91153">
              <w:rPr>
                <w:rFonts w:ascii="Times New Roman" w:hAnsi="Times New Roman" w:cs="Times New Roman"/>
                <w:color w:val="202124"/>
                <w:sz w:val="16"/>
                <w:szCs w:val="16"/>
                <w:shd w:val="clear" w:color="auto" w:fill="FFFFFF"/>
              </w:rPr>
              <w:t>·3</w:t>
            </w:r>
            <w:r w:rsidRPr="00F91153">
              <w:rPr>
                <w:rFonts w:ascii="Times New Roman" w:hAnsi="Times New Roman" w:cs="Times New Roman"/>
                <w:bCs/>
                <w:sz w:val="16"/>
                <w:szCs w:val="16"/>
              </w:rPr>
              <w:t>)</w:t>
            </w:r>
          </w:p>
        </w:tc>
        <w:tc>
          <w:tcPr>
            <w:tcW w:w="1742" w:type="dxa"/>
            <w:shd w:val="clear" w:color="auto" w:fill="auto"/>
          </w:tcPr>
          <w:p w14:paraId="2F9727C5" w14:textId="5C666118" w:rsidR="00B619DB" w:rsidRPr="00F91153" w:rsidRDefault="00B619DB" w:rsidP="00B619DB">
            <w:pPr>
              <w:jc w:val="right"/>
              <w:rPr>
                <w:rFonts w:ascii="Times New Roman" w:hAnsi="Times New Roman" w:cs="Times New Roman"/>
                <w:bCs/>
                <w:sz w:val="16"/>
                <w:szCs w:val="16"/>
              </w:rPr>
            </w:pPr>
            <w:r w:rsidRPr="00F91153">
              <w:rPr>
                <w:rFonts w:ascii="Times New Roman" w:hAnsi="Times New Roman" w:cs="Times New Roman"/>
                <w:bCs/>
                <w:sz w:val="16"/>
                <w:szCs w:val="16"/>
              </w:rPr>
              <w:t>21(11</w:t>
            </w:r>
            <w:r w:rsidRPr="00F91153">
              <w:rPr>
                <w:rFonts w:ascii="Times New Roman" w:hAnsi="Times New Roman" w:cs="Times New Roman"/>
                <w:color w:val="202124"/>
                <w:sz w:val="16"/>
                <w:szCs w:val="16"/>
                <w:shd w:val="clear" w:color="auto" w:fill="FFFFFF"/>
              </w:rPr>
              <w:t>·4</w:t>
            </w:r>
            <w:r w:rsidRPr="00F91153">
              <w:rPr>
                <w:rFonts w:ascii="Times New Roman" w:hAnsi="Times New Roman" w:cs="Times New Roman"/>
                <w:bCs/>
                <w:sz w:val="16"/>
                <w:szCs w:val="16"/>
              </w:rPr>
              <w:t>)</w:t>
            </w:r>
          </w:p>
        </w:tc>
        <w:tc>
          <w:tcPr>
            <w:tcW w:w="1400" w:type="dxa"/>
            <w:shd w:val="clear" w:color="auto" w:fill="auto"/>
          </w:tcPr>
          <w:p w14:paraId="52868447" w14:textId="1D822B58" w:rsidR="00B619DB" w:rsidRPr="00F91153" w:rsidRDefault="00B619DB" w:rsidP="00B619DB">
            <w:pPr>
              <w:jc w:val="right"/>
              <w:rPr>
                <w:rFonts w:ascii="Times New Roman" w:hAnsi="Times New Roman" w:cs="Times New Roman"/>
                <w:bCs/>
                <w:sz w:val="16"/>
                <w:szCs w:val="16"/>
              </w:rPr>
            </w:pPr>
            <w:r w:rsidRPr="00F91153">
              <w:rPr>
                <w:rFonts w:ascii="Times New Roman" w:hAnsi="Times New Roman" w:cs="Times New Roman"/>
                <w:bCs/>
                <w:sz w:val="16"/>
                <w:szCs w:val="16"/>
              </w:rPr>
              <w:t>4265(57</w:t>
            </w:r>
            <w:r w:rsidRPr="00F91153">
              <w:rPr>
                <w:rFonts w:ascii="Times New Roman" w:hAnsi="Times New Roman" w:cs="Times New Roman"/>
                <w:color w:val="202124"/>
                <w:sz w:val="16"/>
                <w:szCs w:val="16"/>
                <w:shd w:val="clear" w:color="auto" w:fill="FFFFFF"/>
              </w:rPr>
              <w:t>·2</w:t>
            </w:r>
            <w:r w:rsidRPr="00F91153">
              <w:rPr>
                <w:rFonts w:ascii="Times New Roman" w:hAnsi="Times New Roman" w:cs="Times New Roman"/>
                <w:bCs/>
                <w:sz w:val="16"/>
                <w:szCs w:val="16"/>
              </w:rPr>
              <w:t>)</w:t>
            </w:r>
          </w:p>
        </w:tc>
        <w:tc>
          <w:tcPr>
            <w:tcW w:w="1335" w:type="dxa"/>
            <w:shd w:val="clear" w:color="auto" w:fill="auto"/>
          </w:tcPr>
          <w:p w14:paraId="0D8D8C29" w14:textId="57875123" w:rsidR="00B619DB" w:rsidRPr="00F91153" w:rsidRDefault="00B619DB" w:rsidP="00B619DB">
            <w:pPr>
              <w:jc w:val="right"/>
              <w:rPr>
                <w:rFonts w:ascii="Times New Roman" w:hAnsi="Times New Roman" w:cs="Times New Roman"/>
                <w:bCs/>
                <w:sz w:val="16"/>
                <w:szCs w:val="16"/>
              </w:rPr>
            </w:pPr>
            <w:r w:rsidRPr="00F91153">
              <w:rPr>
                <w:rFonts w:ascii="Times New Roman" w:hAnsi="Times New Roman" w:cs="Times New Roman"/>
                <w:bCs/>
                <w:sz w:val="16"/>
                <w:szCs w:val="16"/>
              </w:rPr>
              <w:t>&lt;0.001</w:t>
            </w:r>
          </w:p>
        </w:tc>
      </w:tr>
    </w:tbl>
    <w:p w14:paraId="32BC1693" w14:textId="51C6E012" w:rsidR="008133F8" w:rsidRPr="00F91153" w:rsidRDefault="008C4445" w:rsidP="008133F8">
      <w:pPr>
        <w:rPr>
          <w:rFonts w:ascii="Times New Roman" w:hAnsi="Times New Roman" w:cs="Times New Roman"/>
          <w:bCs/>
          <w:sz w:val="16"/>
          <w:szCs w:val="16"/>
        </w:rPr>
      </w:pPr>
      <w:r w:rsidRPr="008C4445">
        <w:rPr>
          <w:rFonts w:ascii="Times New Roman" w:hAnsi="Times New Roman" w:cs="Times New Roman"/>
          <w:bCs/>
          <w:sz w:val="16"/>
          <w:szCs w:val="16"/>
        </w:rPr>
        <w:t>Footnote: Participants who were excluded were N=185 due to missing on the health authority variable.</w:t>
      </w:r>
      <w:r w:rsidR="008133F8">
        <w:rPr>
          <w:rFonts w:ascii="Times New Roman" w:hAnsi="Times New Roman" w:cs="Times New Roman"/>
          <w:bCs/>
          <w:sz w:val="16"/>
          <w:szCs w:val="16"/>
        </w:rPr>
        <w:t xml:space="preserve"> The "X" reflects data that are suppressed due to small cell sizes &lt;5. </w:t>
      </w:r>
    </w:p>
    <w:p w14:paraId="4A5B7C4B" w14:textId="77777777" w:rsidR="008133F8" w:rsidRPr="008C4445" w:rsidRDefault="008133F8" w:rsidP="00FC7963">
      <w:pPr>
        <w:rPr>
          <w:rFonts w:ascii="Times New Roman" w:hAnsi="Times New Roman" w:cs="Times New Roman"/>
          <w:bCs/>
          <w:sz w:val="16"/>
          <w:szCs w:val="16"/>
        </w:rPr>
      </w:pPr>
    </w:p>
    <w:p w14:paraId="1C766DD8" w14:textId="0660C7A5" w:rsidR="00F91153" w:rsidRDefault="00F91153" w:rsidP="00FC7963">
      <w:pPr>
        <w:rPr>
          <w:rFonts w:ascii="Times New Roman" w:hAnsi="Times New Roman" w:cs="Times New Roman"/>
          <w:b/>
          <w:sz w:val="20"/>
          <w:szCs w:val="20"/>
        </w:rPr>
      </w:pPr>
    </w:p>
    <w:p w14:paraId="4C27906A" w14:textId="46C2C3AB" w:rsidR="00D73EE2" w:rsidRDefault="00D73EE2" w:rsidP="00D73EE2">
      <w:pPr>
        <w:rPr>
          <w:rFonts w:ascii="Times New Roman" w:hAnsi="Times New Roman" w:cs="Times New Roman"/>
          <w:b/>
          <w:sz w:val="20"/>
          <w:szCs w:val="20"/>
        </w:rPr>
      </w:pPr>
      <w:r>
        <w:rPr>
          <w:rFonts w:ascii="Times New Roman" w:hAnsi="Times New Roman" w:cs="Times New Roman"/>
          <w:b/>
          <w:sz w:val="20"/>
          <w:szCs w:val="20"/>
        </w:rPr>
        <w:t>Table S</w:t>
      </w:r>
      <w:r w:rsidR="00326C66">
        <w:rPr>
          <w:rFonts w:ascii="Times New Roman" w:hAnsi="Times New Roman" w:cs="Times New Roman"/>
          <w:b/>
          <w:sz w:val="20"/>
          <w:szCs w:val="20"/>
        </w:rPr>
        <w:t>10</w:t>
      </w:r>
      <w:r>
        <w:rPr>
          <w:rFonts w:ascii="Times New Roman" w:hAnsi="Times New Roman" w:cs="Times New Roman"/>
          <w:b/>
          <w:sz w:val="20"/>
          <w:szCs w:val="20"/>
        </w:rPr>
        <w:t xml:space="preserve">: Drugs deemed “relevant to death” according to BC Coroners Service toxicology data </w:t>
      </w:r>
    </w:p>
    <w:tbl>
      <w:tblPr>
        <w:tblStyle w:val="TableGrid"/>
        <w:tblW w:w="0" w:type="auto"/>
        <w:tblLook w:val="04A0" w:firstRow="1" w:lastRow="0" w:firstColumn="1" w:lastColumn="0" w:noHBand="0" w:noVBand="1"/>
      </w:tblPr>
      <w:tblGrid>
        <w:gridCol w:w="3188"/>
        <w:gridCol w:w="1343"/>
        <w:gridCol w:w="1418"/>
        <w:gridCol w:w="1276"/>
      </w:tblGrid>
      <w:tr w:rsidR="00547846" w:rsidRPr="00547846" w14:paraId="7DE8465E" w14:textId="77777777" w:rsidTr="004D7FAF">
        <w:trPr>
          <w:trHeight w:val="201"/>
        </w:trPr>
        <w:tc>
          <w:tcPr>
            <w:tcW w:w="3188" w:type="dxa"/>
          </w:tcPr>
          <w:p w14:paraId="3FCB5E15" w14:textId="004436E5" w:rsidR="00547846" w:rsidRPr="00547846" w:rsidRDefault="00547846" w:rsidP="00D73EE2">
            <w:pPr>
              <w:rPr>
                <w:rFonts w:ascii="Times New Roman" w:hAnsi="Times New Roman" w:cs="Times New Roman"/>
                <w:b/>
                <w:sz w:val="16"/>
                <w:szCs w:val="16"/>
              </w:rPr>
            </w:pPr>
            <w:r w:rsidRPr="00547846">
              <w:rPr>
                <w:rFonts w:ascii="Times New Roman" w:hAnsi="Times New Roman" w:cs="Times New Roman"/>
                <w:b/>
                <w:sz w:val="16"/>
                <w:szCs w:val="16"/>
              </w:rPr>
              <w:t>Drug detected</w:t>
            </w:r>
          </w:p>
        </w:tc>
        <w:tc>
          <w:tcPr>
            <w:tcW w:w="1343" w:type="dxa"/>
          </w:tcPr>
          <w:p w14:paraId="69BF4FB2" w14:textId="5A4E9187" w:rsidR="00547846" w:rsidRPr="00547846" w:rsidRDefault="00547846" w:rsidP="00547846">
            <w:pPr>
              <w:jc w:val="center"/>
              <w:rPr>
                <w:rFonts w:ascii="Times New Roman" w:hAnsi="Times New Roman" w:cs="Times New Roman"/>
                <w:b/>
                <w:sz w:val="16"/>
                <w:szCs w:val="16"/>
              </w:rPr>
            </w:pPr>
            <w:r w:rsidRPr="00547846">
              <w:rPr>
                <w:rFonts w:ascii="Times New Roman" w:hAnsi="Times New Roman" w:cs="Times New Roman"/>
                <w:b/>
                <w:sz w:val="16"/>
                <w:szCs w:val="16"/>
              </w:rPr>
              <w:t>Both</w:t>
            </w:r>
          </w:p>
          <w:p w14:paraId="79033A64" w14:textId="19E813F3" w:rsidR="00547846" w:rsidRPr="00547846" w:rsidRDefault="00547846" w:rsidP="00547846">
            <w:pPr>
              <w:jc w:val="center"/>
              <w:rPr>
                <w:rFonts w:ascii="Times New Roman" w:hAnsi="Times New Roman" w:cs="Times New Roman"/>
                <w:b/>
                <w:sz w:val="16"/>
                <w:szCs w:val="16"/>
              </w:rPr>
            </w:pPr>
            <w:r w:rsidRPr="00547846">
              <w:rPr>
                <w:rFonts w:ascii="Times New Roman" w:hAnsi="Times New Roman" w:cs="Times New Roman"/>
                <w:b/>
                <w:sz w:val="16"/>
                <w:szCs w:val="16"/>
              </w:rPr>
              <w:t>N=52</w:t>
            </w:r>
          </w:p>
          <w:p w14:paraId="77E52158" w14:textId="61DE2C7C" w:rsidR="00547846" w:rsidRPr="00547846" w:rsidRDefault="00547846" w:rsidP="00547846">
            <w:pPr>
              <w:jc w:val="center"/>
              <w:rPr>
                <w:rFonts w:ascii="Times New Roman" w:hAnsi="Times New Roman" w:cs="Times New Roman"/>
                <w:b/>
                <w:sz w:val="16"/>
                <w:szCs w:val="16"/>
              </w:rPr>
            </w:pPr>
            <w:r w:rsidRPr="00547846">
              <w:rPr>
                <w:rFonts w:ascii="Times New Roman" w:hAnsi="Times New Roman" w:cs="Times New Roman"/>
                <w:b/>
                <w:sz w:val="16"/>
                <w:szCs w:val="16"/>
              </w:rPr>
              <w:t>N(%)</w:t>
            </w:r>
          </w:p>
        </w:tc>
        <w:tc>
          <w:tcPr>
            <w:tcW w:w="1418" w:type="dxa"/>
          </w:tcPr>
          <w:p w14:paraId="42677EA5" w14:textId="77777777" w:rsidR="00547846" w:rsidRDefault="00547846" w:rsidP="00547846">
            <w:pPr>
              <w:jc w:val="center"/>
              <w:rPr>
                <w:rFonts w:ascii="Times New Roman" w:hAnsi="Times New Roman" w:cs="Times New Roman"/>
                <w:b/>
                <w:sz w:val="16"/>
                <w:szCs w:val="16"/>
              </w:rPr>
            </w:pPr>
            <w:r>
              <w:rPr>
                <w:rFonts w:ascii="Times New Roman" w:hAnsi="Times New Roman" w:cs="Times New Roman"/>
                <w:b/>
                <w:sz w:val="16"/>
                <w:szCs w:val="16"/>
              </w:rPr>
              <w:t>Opioid</w:t>
            </w:r>
          </w:p>
          <w:p w14:paraId="496F73C9" w14:textId="77777777" w:rsidR="00547846" w:rsidRDefault="00547846" w:rsidP="00547846">
            <w:pPr>
              <w:jc w:val="center"/>
              <w:rPr>
                <w:rFonts w:ascii="Times New Roman" w:hAnsi="Times New Roman" w:cs="Times New Roman"/>
                <w:b/>
                <w:sz w:val="16"/>
                <w:szCs w:val="16"/>
              </w:rPr>
            </w:pPr>
            <w:r>
              <w:rPr>
                <w:rFonts w:ascii="Times New Roman" w:hAnsi="Times New Roman" w:cs="Times New Roman"/>
                <w:b/>
                <w:sz w:val="16"/>
                <w:szCs w:val="16"/>
              </w:rPr>
              <w:t>N=31</w:t>
            </w:r>
          </w:p>
          <w:p w14:paraId="2C3D2561" w14:textId="54159EFD" w:rsidR="00547846" w:rsidRPr="00547846" w:rsidRDefault="00547846" w:rsidP="00547846">
            <w:pPr>
              <w:jc w:val="center"/>
              <w:rPr>
                <w:rFonts w:ascii="Times New Roman" w:hAnsi="Times New Roman" w:cs="Times New Roman"/>
                <w:b/>
                <w:sz w:val="16"/>
                <w:szCs w:val="16"/>
              </w:rPr>
            </w:pPr>
            <w:r>
              <w:rPr>
                <w:rFonts w:ascii="Times New Roman" w:hAnsi="Times New Roman" w:cs="Times New Roman"/>
                <w:b/>
                <w:sz w:val="16"/>
                <w:szCs w:val="16"/>
              </w:rPr>
              <w:t>N(%)</w:t>
            </w:r>
          </w:p>
        </w:tc>
        <w:tc>
          <w:tcPr>
            <w:tcW w:w="1276" w:type="dxa"/>
          </w:tcPr>
          <w:p w14:paraId="46E1A54A" w14:textId="77777777" w:rsidR="00547846" w:rsidRDefault="00547846" w:rsidP="00547846">
            <w:pPr>
              <w:jc w:val="center"/>
              <w:rPr>
                <w:rFonts w:ascii="Times New Roman" w:hAnsi="Times New Roman" w:cs="Times New Roman"/>
                <w:b/>
                <w:sz w:val="16"/>
                <w:szCs w:val="16"/>
              </w:rPr>
            </w:pPr>
            <w:r>
              <w:rPr>
                <w:rFonts w:ascii="Times New Roman" w:hAnsi="Times New Roman" w:cs="Times New Roman"/>
                <w:b/>
                <w:sz w:val="16"/>
                <w:szCs w:val="16"/>
              </w:rPr>
              <w:t>Stimulant</w:t>
            </w:r>
          </w:p>
          <w:p w14:paraId="032417CF" w14:textId="77777777" w:rsidR="00547846" w:rsidRDefault="00547846" w:rsidP="00547846">
            <w:pPr>
              <w:jc w:val="center"/>
              <w:rPr>
                <w:rFonts w:ascii="Times New Roman" w:hAnsi="Times New Roman" w:cs="Times New Roman"/>
                <w:b/>
                <w:sz w:val="16"/>
                <w:szCs w:val="16"/>
              </w:rPr>
            </w:pPr>
            <w:r>
              <w:rPr>
                <w:rFonts w:ascii="Times New Roman" w:hAnsi="Times New Roman" w:cs="Times New Roman"/>
                <w:b/>
                <w:sz w:val="16"/>
                <w:szCs w:val="16"/>
              </w:rPr>
              <w:t>N=49</w:t>
            </w:r>
          </w:p>
          <w:p w14:paraId="40CFD02E" w14:textId="2458DAAF" w:rsidR="00547846" w:rsidRPr="00547846" w:rsidRDefault="00547846" w:rsidP="00547846">
            <w:pPr>
              <w:jc w:val="center"/>
              <w:rPr>
                <w:rFonts w:ascii="Times New Roman" w:hAnsi="Times New Roman" w:cs="Times New Roman"/>
                <w:b/>
                <w:sz w:val="16"/>
                <w:szCs w:val="16"/>
              </w:rPr>
            </w:pPr>
            <w:r>
              <w:rPr>
                <w:rFonts w:ascii="Times New Roman" w:hAnsi="Times New Roman" w:cs="Times New Roman"/>
                <w:b/>
                <w:sz w:val="16"/>
                <w:szCs w:val="16"/>
              </w:rPr>
              <w:t>N(%)</w:t>
            </w:r>
          </w:p>
        </w:tc>
      </w:tr>
      <w:tr w:rsidR="00547846" w:rsidRPr="00547846" w14:paraId="441732D0" w14:textId="77777777" w:rsidTr="004D7FAF">
        <w:trPr>
          <w:trHeight w:val="201"/>
        </w:trPr>
        <w:tc>
          <w:tcPr>
            <w:tcW w:w="3188" w:type="dxa"/>
            <w:vAlign w:val="bottom"/>
          </w:tcPr>
          <w:p w14:paraId="52E07690" w14:textId="72CEF4BF" w:rsidR="00547846" w:rsidRPr="00547846" w:rsidRDefault="00547846" w:rsidP="00D73EE2">
            <w:pPr>
              <w:rPr>
                <w:rFonts w:ascii="Times" w:hAnsi="Times" w:cs="Times New Roman"/>
                <w:b/>
                <w:sz w:val="16"/>
                <w:szCs w:val="16"/>
              </w:rPr>
            </w:pPr>
            <w:r w:rsidRPr="00547846">
              <w:rPr>
                <w:rFonts w:ascii="Times" w:hAnsi="Times" w:cs="Calibri"/>
                <w:color w:val="000000"/>
                <w:sz w:val="16"/>
                <w:szCs w:val="16"/>
              </w:rPr>
              <w:t>Opioids</w:t>
            </w:r>
          </w:p>
        </w:tc>
        <w:tc>
          <w:tcPr>
            <w:tcW w:w="1343" w:type="dxa"/>
          </w:tcPr>
          <w:p w14:paraId="08315A3E" w14:textId="6901DE89" w:rsidR="00547846" w:rsidRPr="00547846" w:rsidRDefault="00547846" w:rsidP="00547846">
            <w:pPr>
              <w:jc w:val="right"/>
              <w:rPr>
                <w:rFonts w:ascii="Times New Roman" w:hAnsi="Times New Roman" w:cs="Times New Roman"/>
                <w:bCs/>
                <w:sz w:val="16"/>
                <w:szCs w:val="16"/>
              </w:rPr>
            </w:pPr>
          </w:p>
        </w:tc>
        <w:tc>
          <w:tcPr>
            <w:tcW w:w="1418" w:type="dxa"/>
          </w:tcPr>
          <w:p w14:paraId="685FAD86" w14:textId="7A0B2086" w:rsidR="00547846" w:rsidRPr="00547846" w:rsidRDefault="00547846" w:rsidP="00547846">
            <w:pPr>
              <w:jc w:val="right"/>
              <w:rPr>
                <w:rFonts w:ascii="Times New Roman" w:hAnsi="Times New Roman" w:cs="Times New Roman"/>
                <w:bCs/>
                <w:sz w:val="16"/>
                <w:szCs w:val="16"/>
              </w:rPr>
            </w:pPr>
            <w:r w:rsidRPr="00547846">
              <w:rPr>
                <w:rFonts w:ascii="Times New Roman" w:hAnsi="Times New Roman" w:cs="Times New Roman"/>
                <w:bCs/>
                <w:sz w:val="16"/>
                <w:szCs w:val="16"/>
              </w:rPr>
              <w:t>10(32</w:t>
            </w:r>
            <w:r w:rsidR="00734F83" w:rsidRPr="00F91153">
              <w:rPr>
                <w:rFonts w:ascii="Times New Roman" w:hAnsi="Times New Roman" w:cs="Times New Roman"/>
                <w:color w:val="202124"/>
                <w:sz w:val="16"/>
                <w:szCs w:val="16"/>
                <w:shd w:val="clear" w:color="auto" w:fill="FFFFFF"/>
              </w:rPr>
              <w:t>·</w:t>
            </w:r>
            <w:r w:rsidRPr="00547846">
              <w:rPr>
                <w:rFonts w:ascii="Times New Roman" w:hAnsi="Times New Roman" w:cs="Times New Roman"/>
                <w:bCs/>
                <w:sz w:val="16"/>
                <w:szCs w:val="16"/>
              </w:rPr>
              <w:t>3)</w:t>
            </w:r>
          </w:p>
        </w:tc>
        <w:tc>
          <w:tcPr>
            <w:tcW w:w="1276" w:type="dxa"/>
          </w:tcPr>
          <w:p w14:paraId="3990E5F1" w14:textId="6A61965E" w:rsidR="00547846" w:rsidRPr="00547846" w:rsidRDefault="00DE7BD4" w:rsidP="00547846">
            <w:pPr>
              <w:jc w:val="right"/>
              <w:rPr>
                <w:rFonts w:ascii="Times New Roman" w:hAnsi="Times New Roman" w:cs="Times New Roman"/>
                <w:bCs/>
                <w:sz w:val="16"/>
                <w:szCs w:val="16"/>
              </w:rPr>
            </w:pPr>
            <w:r>
              <w:rPr>
                <w:rFonts w:ascii="Times New Roman" w:hAnsi="Times New Roman" w:cs="Times New Roman"/>
                <w:bCs/>
                <w:sz w:val="16"/>
                <w:szCs w:val="16"/>
              </w:rPr>
              <w:t>x</w:t>
            </w:r>
          </w:p>
        </w:tc>
      </w:tr>
      <w:tr w:rsidR="00547846" w:rsidRPr="00547846" w14:paraId="06EDCF27" w14:textId="77777777" w:rsidTr="004D7FAF">
        <w:trPr>
          <w:trHeight w:val="192"/>
        </w:trPr>
        <w:tc>
          <w:tcPr>
            <w:tcW w:w="3188" w:type="dxa"/>
            <w:vAlign w:val="bottom"/>
          </w:tcPr>
          <w:p w14:paraId="49053EFD" w14:textId="33BBFDF6" w:rsidR="00547846" w:rsidRPr="00547846" w:rsidRDefault="00547846" w:rsidP="00D73EE2">
            <w:pPr>
              <w:rPr>
                <w:rFonts w:ascii="Times" w:hAnsi="Times" w:cs="Times New Roman"/>
                <w:b/>
                <w:sz w:val="16"/>
                <w:szCs w:val="16"/>
              </w:rPr>
            </w:pPr>
            <w:r w:rsidRPr="00547846">
              <w:rPr>
                <w:rFonts w:ascii="Times" w:hAnsi="Times" w:cs="Calibri"/>
                <w:color w:val="000000"/>
                <w:sz w:val="16"/>
                <w:szCs w:val="16"/>
              </w:rPr>
              <w:t>Opioid and other</w:t>
            </w:r>
          </w:p>
        </w:tc>
        <w:tc>
          <w:tcPr>
            <w:tcW w:w="1343" w:type="dxa"/>
          </w:tcPr>
          <w:p w14:paraId="694E3930" w14:textId="3CD9AE2C" w:rsidR="00547846" w:rsidRPr="00547846" w:rsidRDefault="00DE7BD4" w:rsidP="00547846">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418" w:type="dxa"/>
          </w:tcPr>
          <w:p w14:paraId="78F4D900" w14:textId="5A3D2FD9" w:rsidR="00547846" w:rsidRPr="00547846" w:rsidRDefault="00DE7BD4" w:rsidP="00547846">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276" w:type="dxa"/>
          </w:tcPr>
          <w:p w14:paraId="6435CAC9" w14:textId="4312B085" w:rsidR="00547846" w:rsidRPr="00547846" w:rsidRDefault="00DE7BD4" w:rsidP="00547846">
            <w:pPr>
              <w:jc w:val="right"/>
              <w:rPr>
                <w:rFonts w:ascii="Times New Roman" w:hAnsi="Times New Roman" w:cs="Times New Roman"/>
                <w:bCs/>
                <w:sz w:val="16"/>
                <w:szCs w:val="16"/>
              </w:rPr>
            </w:pPr>
            <w:r>
              <w:rPr>
                <w:rFonts w:ascii="Times New Roman" w:hAnsi="Times New Roman" w:cs="Times New Roman"/>
                <w:bCs/>
                <w:sz w:val="16"/>
                <w:szCs w:val="16"/>
              </w:rPr>
              <w:t>x</w:t>
            </w:r>
          </w:p>
        </w:tc>
      </w:tr>
      <w:tr w:rsidR="00547846" w:rsidRPr="00547846" w14:paraId="199A785C" w14:textId="77777777" w:rsidTr="004D7FAF">
        <w:trPr>
          <w:trHeight w:val="329"/>
        </w:trPr>
        <w:tc>
          <w:tcPr>
            <w:tcW w:w="3188" w:type="dxa"/>
            <w:vAlign w:val="bottom"/>
          </w:tcPr>
          <w:p w14:paraId="6C30D14C" w14:textId="06805C26" w:rsidR="00547846" w:rsidRPr="00547846" w:rsidRDefault="00547846" w:rsidP="00D73EE2">
            <w:pPr>
              <w:tabs>
                <w:tab w:val="left" w:pos="378"/>
              </w:tabs>
              <w:rPr>
                <w:rFonts w:ascii="Times" w:hAnsi="Times" w:cs="Times New Roman"/>
                <w:b/>
                <w:sz w:val="16"/>
                <w:szCs w:val="16"/>
              </w:rPr>
            </w:pPr>
            <w:r w:rsidRPr="00547846">
              <w:rPr>
                <w:rFonts w:ascii="Times" w:hAnsi="Times" w:cs="Calibri"/>
                <w:color w:val="000000"/>
                <w:sz w:val="16"/>
                <w:szCs w:val="16"/>
              </w:rPr>
              <w:t>Opioid and stimulant</w:t>
            </w:r>
          </w:p>
        </w:tc>
        <w:tc>
          <w:tcPr>
            <w:tcW w:w="1343" w:type="dxa"/>
          </w:tcPr>
          <w:p w14:paraId="27DA516A" w14:textId="452E6CEE" w:rsidR="00547846" w:rsidRPr="00547846" w:rsidRDefault="00547846" w:rsidP="00547846">
            <w:pPr>
              <w:jc w:val="right"/>
              <w:rPr>
                <w:rFonts w:ascii="Times New Roman" w:hAnsi="Times New Roman" w:cs="Times New Roman"/>
                <w:bCs/>
                <w:sz w:val="16"/>
                <w:szCs w:val="16"/>
              </w:rPr>
            </w:pPr>
            <w:r w:rsidRPr="00547846">
              <w:rPr>
                <w:rFonts w:ascii="Times New Roman" w:hAnsi="Times New Roman" w:cs="Times New Roman"/>
                <w:bCs/>
                <w:sz w:val="16"/>
                <w:szCs w:val="16"/>
              </w:rPr>
              <w:t>35(67</w:t>
            </w:r>
            <w:r w:rsidR="00734F83" w:rsidRPr="00F91153">
              <w:rPr>
                <w:rFonts w:ascii="Times New Roman" w:hAnsi="Times New Roman" w:cs="Times New Roman"/>
                <w:color w:val="202124"/>
                <w:sz w:val="16"/>
                <w:szCs w:val="16"/>
                <w:shd w:val="clear" w:color="auto" w:fill="FFFFFF"/>
              </w:rPr>
              <w:t>·</w:t>
            </w:r>
            <w:r w:rsidRPr="00547846">
              <w:rPr>
                <w:rFonts w:ascii="Times New Roman" w:hAnsi="Times New Roman" w:cs="Times New Roman"/>
                <w:bCs/>
                <w:sz w:val="16"/>
                <w:szCs w:val="16"/>
              </w:rPr>
              <w:t>3)</w:t>
            </w:r>
          </w:p>
        </w:tc>
        <w:tc>
          <w:tcPr>
            <w:tcW w:w="1418" w:type="dxa"/>
          </w:tcPr>
          <w:p w14:paraId="7D720C45" w14:textId="5803FEFB" w:rsidR="00547846" w:rsidRPr="00547846" w:rsidRDefault="00547846" w:rsidP="00547846">
            <w:pPr>
              <w:jc w:val="right"/>
              <w:rPr>
                <w:rFonts w:ascii="Times New Roman" w:hAnsi="Times New Roman" w:cs="Times New Roman"/>
                <w:bCs/>
                <w:sz w:val="16"/>
                <w:szCs w:val="16"/>
              </w:rPr>
            </w:pPr>
            <w:r w:rsidRPr="00547846">
              <w:rPr>
                <w:rFonts w:ascii="Times New Roman" w:hAnsi="Times New Roman" w:cs="Times New Roman"/>
                <w:bCs/>
                <w:sz w:val="16"/>
                <w:szCs w:val="16"/>
              </w:rPr>
              <w:t>12(38</w:t>
            </w:r>
            <w:r w:rsidR="00734F83" w:rsidRPr="00F91153">
              <w:rPr>
                <w:rFonts w:ascii="Times New Roman" w:hAnsi="Times New Roman" w:cs="Times New Roman"/>
                <w:color w:val="202124"/>
                <w:sz w:val="16"/>
                <w:szCs w:val="16"/>
                <w:shd w:val="clear" w:color="auto" w:fill="FFFFFF"/>
              </w:rPr>
              <w:t>·</w:t>
            </w:r>
            <w:r w:rsidRPr="00547846">
              <w:rPr>
                <w:rFonts w:ascii="Times New Roman" w:hAnsi="Times New Roman" w:cs="Times New Roman"/>
                <w:bCs/>
                <w:sz w:val="16"/>
                <w:szCs w:val="16"/>
              </w:rPr>
              <w:t>7)</w:t>
            </w:r>
          </w:p>
        </w:tc>
        <w:tc>
          <w:tcPr>
            <w:tcW w:w="1276" w:type="dxa"/>
          </w:tcPr>
          <w:p w14:paraId="1B4DBF2F" w14:textId="318DF61A" w:rsidR="00547846" w:rsidRPr="00547846" w:rsidRDefault="00547846" w:rsidP="00547846">
            <w:pPr>
              <w:jc w:val="right"/>
              <w:rPr>
                <w:rFonts w:ascii="Times New Roman" w:hAnsi="Times New Roman" w:cs="Times New Roman"/>
                <w:bCs/>
                <w:sz w:val="16"/>
                <w:szCs w:val="16"/>
              </w:rPr>
            </w:pPr>
            <w:r>
              <w:rPr>
                <w:rFonts w:ascii="Times New Roman" w:hAnsi="Times New Roman" w:cs="Times New Roman"/>
                <w:bCs/>
                <w:sz w:val="16"/>
                <w:szCs w:val="16"/>
              </w:rPr>
              <w:t>23(46</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9)</w:t>
            </w:r>
          </w:p>
        </w:tc>
      </w:tr>
      <w:tr w:rsidR="00547846" w:rsidRPr="00547846" w14:paraId="7AECF3AB" w14:textId="77777777" w:rsidTr="004D7FAF">
        <w:trPr>
          <w:trHeight w:val="320"/>
        </w:trPr>
        <w:tc>
          <w:tcPr>
            <w:tcW w:w="3188" w:type="dxa"/>
            <w:vAlign w:val="bottom"/>
          </w:tcPr>
          <w:p w14:paraId="78E588E4" w14:textId="055BCED0" w:rsidR="00547846" w:rsidRPr="00547846" w:rsidRDefault="00547846" w:rsidP="00D73EE2">
            <w:pPr>
              <w:tabs>
                <w:tab w:val="left" w:pos="378"/>
              </w:tabs>
              <w:rPr>
                <w:rFonts w:ascii="Times" w:hAnsi="Times" w:cs="Times New Roman"/>
                <w:b/>
                <w:sz w:val="16"/>
                <w:szCs w:val="16"/>
              </w:rPr>
            </w:pPr>
            <w:r w:rsidRPr="00547846">
              <w:rPr>
                <w:rFonts w:ascii="Times" w:hAnsi="Times" w:cs="Calibri"/>
                <w:color w:val="000000"/>
                <w:sz w:val="16"/>
                <w:szCs w:val="16"/>
              </w:rPr>
              <w:t>opioid and stimulant and other</w:t>
            </w:r>
          </w:p>
        </w:tc>
        <w:tc>
          <w:tcPr>
            <w:tcW w:w="1343" w:type="dxa"/>
          </w:tcPr>
          <w:p w14:paraId="18C17DD4" w14:textId="5BAFCDEF" w:rsidR="00547846" w:rsidRPr="00547846" w:rsidRDefault="00547846" w:rsidP="00547846">
            <w:pPr>
              <w:jc w:val="right"/>
              <w:rPr>
                <w:rFonts w:ascii="Times New Roman" w:hAnsi="Times New Roman" w:cs="Times New Roman"/>
                <w:bCs/>
                <w:sz w:val="16"/>
                <w:szCs w:val="16"/>
              </w:rPr>
            </w:pPr>
            <w:r w:rsidRPr="00547846">
              <w:rPr>
                <w:rFonts w:ascii="Times New Roman" w:hAnsi="Times New Roman" w:cs="Times New Roman"/>
                <w:bCs/>
                <w:sz w:val="16"/>
                <w:szCs w:val="16"/>
              </w:rPr>
              <w:t>10(19</w:t>
            </w:r>
            <w:r w:rsidR="00734F83" w:rsidRPr="00F91153">
              <w:rPr>
                <w:rFonts w:ascii="Times New Roman" w:hAnsi="Times New Roman" w:cs="Times New Roman"/>
                <w:color w:val="202124"/>
                <w:sz w:val="16"/>
                <w:szCs w:val="16"/>
                <w:shd w:val="clear" w:color="auto" w:fill="FFFFFF"/>
              </w:rPr>
              <w:t>·</w:t>
            </w:r>
            <w:r w:rsidRPr="00547846">
              <w:rPr>
                <w:rFonts w:ascii="Times New Roman" w:hAnsi="Times New Roman" w:cs="Times New Roman"/>
                <w:bCs/>
                <w:sz w:val="16"/>
                <w:szCs w:val="16"/>
              </w:rPr>
              <w:t>2)</w:t>
            </w:r>
          </w:p>
        </w:tc>
        <w:tc>
          <w:tcPr>
            <w:tcW w:w="1418" w:type="dxa"/>
          </w:tcPr>
          <w:p w14:paraId="5204F02D" w14:textId="0C2524CB" w:rsidR="00547846" w:rsidRPr="00547846" w:rsidRDefault="00547846" w:rsidP="00547846">
            <w:pPr>
              <w:jc w:val="right"/>
              <w:rPr>
                <w:rFonts w:ascii="Times New Roman" w:hAnsi="Times New Roman" w:cs="Times New Roman"/>
                <w:bCs/>
                <w:sz w:val="16"/>
                <w:szCs w:val="16"/>
              </w:rPr>
            </w:pPr>
            <w:r w:rsidRPr="00547846">
              <w:rPr>
                <w:rFonts w:ascii="Times New Roman" w:hAnsi="Times New Roman" w:cs="Times New Roman"/>
                <w:bCs/>
                <w:sz w:val="16"/>
                <w:szCs w:val="16"/>
              </w:rPr>
              <w:t>7(22</w:t>
            </w:r>
            <w:r w:rsidR="00734F83" w:rsidRPr="00F91153">
              <w:rPr>
                <w:rFonts w:ascii="Times New Roman" w:hAnsi="Times New Roman" w:cs="Times New Roman"/>
                <w:color w:val="202124"/>
                <w:sz w:val="16"/>
                <w:szCs w:val="16"/>
                <w:shd w:val="clear" w:color="auto" w:fill="FFFFFF"/>
              </w:rPr>
              <w:t>·</w:t>
            </w:r>
            <w:r w:rsidRPr="00547846">
              <w:rPr>
                <w:rFonts w:ascii="Times New Roman" w:hAnsi="Times New Roman" w:cs="Times New Roman"/>
                <w:bCs/>
                <w:sz w:val="16"/>
                <w:szCs w:val="16"/>
              </w:rPr>
              <w:t>6)</w:t>
            </w:r>
          </w:p>
        </w:tc>
        <w:tc>
          <w:tcPr>
            <w:tcW w:w="1276" w:type="dxa"/>
          </w:tcPr>
          <w:p w14:paraId="227ED719" w14:textId="29489CFC" w:rsidR="00547846" w:rsidRPr="00547846" w:rsidRDefault="00547846" w:rsidP="00547846">
            <w:pPr>
              <w:jc w:val="right"/>
              <w:rPr>
                <w:rFonts w:ascii="Times New Roman" w:hAnsi="Times New Roman" w:cs="Times New Roman"/>
                <w:bCs/>
                <w:sz w:val="16"/>
                <w:szCs w:val="16"/>
              </w:rPr>
            </w:pPr>
            <w:r>
              <w:rPr>
                <w:rFonts w:ascii="Times New Roman" w:hAnsi="Times New Roman" w:cs="Times New Roman"/>
                <w:bCs/>
                <w:sz w:val="16"/>
                <w:szCs w:val="16"/>
              </w:rPr>
              <w:t>8(16</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3)</w:t>
            </w:r>
          </w:p>
        </w:tc>
      </w:tr>
      <w:tr w:rsidR="00547846" w:rsidRPr="00547846" w14:paraId="58CFAEA4" w14:textId="77777777" w:rsidTr="004D7FAF">
        <w:trPr>
          <w:trHeight w:val="201"/>
        </w:trPr>
        <w:tc>
          <w:tcPr>
            <w:tcW w:w="3188" w:type="dxa"/>
            <w:vAlign w:val="bottom"/>
          </w:tcPr>
          <w:p w14:paraId="5B65FE05" w14:textId="488C40F3" w:rsidR="00547846" w:rsidRPr="00547846" w:rsidRDefault="00547846" w:rsidP="00D73EE2">
            <w:pPr>
              <w:tabs>
                <w:tab w:val="left" w:pos="378"/>
              </w:tabs>
              <w:rPr>
                <w:rFonts w:ascii="Times" w:hAnsi="Times" w:cs="Times New Roman"/>
                <w:b/>
                <w:sz w:val="16"/>
                <w:szCs w:val="16"/>
              </w:rPr>
            </w:pPr>
            <w:r>
              <w:rPr>
                <w:rFonts w:ascii="Times" w:hAnsi="Times" w:cs="Calibri"/>
                <w:color w:val="000000"/>
                <w:sz w:val="16"/>
                <w:szCs w:val="16"/>
              </w:rPr>
              <w:t>St</w:t>
            </w:r>
            <w:r w:rsidRPr="00547846">
              <w:rPr>
                <w:rFonts w:ascii="Times" w:hAnsi="Times" w:cs="Calibri"/>
                <w:color w:val="000000"/>
                <w:sz w:val="16"/>
                <w:szCs w:val="16"/>
              </w:rPr>
              <w:t>imulants</w:t>
            </w:r>
          </w:p>
        </w:tc>
        <w:tc>
          <w:tcPr>
            <w:tcW w:w="1343" w:type="dxa"/>
          </w:tcPr>
          <w:p w14:paraId="72CEDBC2" w14:textId="3F0AA619" w:rsidR="00547846" w:rsidRPr="00547846" w:rsidRDefault="00DE7BD4" w:rsidP="00547846">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418" w:type="dxa"/>
          </w:tcPr>
          <w:p w14:paraId="04D1886F" w14:textId="7F629383" w:rsidR="00547846" w:rsidRPr="00547846" w:rsidRDefault="00DE7BD4" w:rsidP="00547846">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276" w:type="dxa"/>
          </w:tcPr>
          <w:p w14:paraId="756BAD9D" w14:textId="653837F5" w:rsidR="00547846" w:rsidRPr="00547846" w:rsidRDefault="00547846" w:rsidP="00547846">
            <w:pPr>
              <w:jc w:val="right"/>
              <w:rPr>
                <w:rFonts w:ascii="Times New Roman" w:hAnsi="Times New Roman" w:cs="Times New Roman"/>
                <w:bCs/>
                <w:sz w:val="16"/>
                <w:szCs w:val="16"/>
              </w:rPr>
            </w:pPr>
            <w:r>
              <w:rPr>
                <w:rFonts w:ascii="Times New Roman" w:hAnsi="Times New Roman" w:cs="Times New Roman"/>
                <w:bCs/>
                <w:sz w:val="16"/>
                <w:szCs w:val="16"/>
              </w:rPr>
              <w:t>8(16</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3)</w:t>
            </w:r>
          </w:p>
        </w:tc>
      </w:tr>
      <w:tr w:rsidR="00547846" w:rsidRPr="00547846" w14:paraId="6A02A2EF" w14:textId="77777777" w:rsidTr="004D7FAF">
        <w:trPr>
          <w:trHeight w:val="192"/>
        </w:trPr>
        <w:tc>
          <w:tcPr>
            <w:tcW w:w="3188" w:type="dxa"/>
            <w:vAlign w:val="bottom"/>
          </w:tcPr>
          <w:p w14:paraId="382F5D3D" w14:textId="2A126004" w:rsidR="00547846" w:rsidRPr="00547846" w:rsidRDefault="00547846" w:rsidP="00D73EE2">
            <w:pPr>
              <w:tabs>
                <w:tab w:val="left" w:pos="378"/>
              </w:tabs>
              <w:rPr>
                <w:rFonts w:ascii="Times" w:hAnsi="Times" w:cs="Times New Roman"/>
                <w:b/>
                <w:sz w:val="16"/>
                <w:szCs w:val="16"/>
              </w:rPr>
            </w:pPr>
            <w:r w:rsidRPr="00547846">
              <w:rPr>
                <w:rFonts w:ascii="Times" w:hAnsi="Times" w:cs="Calibri"/>
                <w:color w:val="000000"/>
                <w:sz w:val="16"/>
                <w:szCs w:val="16"/>
              </w:rPr>
              <w:t>Stimulants and other</w:t>
            </w:r>
          </w:p>
        </w:tc>
        <w:tc>
          <w:tcPr>
            <w:tcW w:w="1343" w:type="dxa"/>
          </w:tcPr>
          <w:p w14:paraId="0C18C5A7" w14:textId="37C45EAB" w:rsidR="00547846" w:rsidRPr="00547846" w:rsidRDefault="00DE7BD4" w:rsidP="00547846">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418" w:type="dxa"/>
          </w:tcPr>
          <w:p w14:paraId="2D635F00" w14:textId="0370AA01" w:rsidR="00547846" w:rsidRPr="00547846" w:rsidRDefault="00DE7BD4" w:rsidP="00547846">
            <w:pPr>
              <w:jc w:val="right"/>
              <w:rPr>
                <w:rFonts w:ascii="Times New Roman" w:hAnsi="Times New Roman" w:cs="Times New Roman"/>
                <w:bCs/>
                <w:sz w:val="16"/>
                <w:szCs w:val="16"/>
              </w:rPr>
            </w:pPr>
            <w:r>
              <w:rPr>
                <w:rFonts w:ascii="Times New Roman" w:hAnsi="Times New Roman" w:cs="Times New Roman"/>
                <w:bCs/>
                <w:sz w:val="16"/>
                <w:szCs w:val="16"/>
              </w:rPr>
              <w:t>x</w:t>
            </w:r>
          </w:p>
        </w:tc>
        <w:tc>
          <w:tcPr>
            <w:tcW w:w="1276" w:type="dxa"/>
          </w:tcPr>
          <w:p w14:paraId="584059D7" w14:textId="7E0C8692" w:rsidR="00547846" w:rsidRPr="00547846" w:rsidRDefault="00DE7BD4" w:rsidP="00547846">
            <w:pPr>
              <w:jc w:val="right"/>
              <w:rPr>
                <w:rFonts w:ascii="Times New Roman" w:hAnsi="Times New Roman" w:cs="Times New Roman"/>
                <w:bCs/>
                <w:sz w:val="16"/>
                <w:szCs w:val="16"/>
              </w:rPr>
            </w:pPr>
            <w:r>
              <w:rPr>
                <w:rFonts w:ascii="Times New Roman" w:hAnsi="Times New Roman" w:cs="Times New Roman"/>
                <w:bCs/>
                <w:sz w:val="16"/>
                <w:szCs w:val="16"/>
              </w:rPr>
              <w:t>x</w:t>
            </w:r>
          </w:p>
        </w:tc>
      </w:tr>
      <w:tr w:rsidR="00547846" w:rsidRPr="00547846" w14:paraId="3D95A075" w14:textId="77777777" w:rsidTr="004D7FAF">
        <w:trPr>
          <w:trHeight w:val="192"/>
        </w:trPr>
        <w:tc>
          <w:tcPr>
            <w:tcW w:w="3188" w:type="dxa"/>
            <w:vAlign w:val="bottom"/>
          </w:tcPr>
          <w:p w14:paraId="5F758FD8" w14:textId="571FE8CE" w:rsidR="00547846" w:rsidRPr="00547846" w:rsidRDefault="004D7FAF" w:rsidP="00D73EE2">
            <w:pPr>
              <w:tabs>
                <w:tab w:val="left" w:pos="378"/>
              </w:tabs>
              <w:rPr>
                <w:rFonts w:ascii="Times" w:hAnsi="Times" w:cs="Calibri"/>
                <w:color w:val="000000"/>
                <w:sz w:val="16"/>
                <w:szCs w:val="16"/>
              </w:rPr>
            </w:pPr>
            <w:r w:rsidRPr="004D7FAF">
              <w:rPr>
                <w:rFonts w:ascii="Times" w:hAnsi="Times" w:cs="Calibri"/>
                <w:b/>
                <w:bCs/>
                <w:color w:val="000000"/>
                <w:sz w:val="16"/>
                <w:szCs w:val="16"/>
              </w:rPr>
              <w:t>Total</w:t>
            </w:r>
          </w:p>
        </w:tc>
        <w:tc>
          <w:tcPr>
            <w:tcW w:w="1343" w:type="dxa"/>
          </w:tcPr>
          <w:p w14:paraId="3C1C3EA4" w14:textId="054503EA" w:rsidR="00547846" w:rsidRPr="004D7FAF" w:rsidRDefault="004D7FAF" w:rsidP="00547846">
            <w:pPr>
              <w:jc w:val="right"/>
              <w:rPr>
                <w:rFonts w:ascii="Times New Roman" w:hAnsi="Times New Roman" w:cs="Times New Roman"/>
                <w:b/>
                <w:sz w:val="16"/>
                <w:szCs w:val="16"/>
              </w:rPr>
            </w:pPr>
            <w:r w:rsidRPr="004D7FAF">
              <w:rPr>
                <w:rFonts w:ascii="Times New Roman" w:hAnsi="Times New Roman" w:cs="Times New Roman"/>
                <w:b/>
                <w:sz w:val="16"/>
                <w:szCs w:val="16"/>
              </w:rPr>
              <w:t>%</w:t>
            </w:r>
          </w:p>
        </w:tc>
        <w:tc>
          <w:tcPr>
            <w:tcW w:w="1418" w:type="dxa"/>
          </w:tcPr>
          <w:p w14:paraId="229BE602" w14:textId="43B3D138" w:rsidR="00547846" w:rsidRPr="004D7FAF" w:rsidRDefault="004D7FAF" w:rsidP="00547846">
            <w:pPr>
              <w:jc w:val="right"/>
              <w:rPr>
                <w:rFonts w:ascii="Times New Roman" w:hAnsi="Times New Roman" w:cs="Times New Roman"/>
                <w:b/>
                <w:sz w:val="16"/>
                <w:szCs w:val="16"/>
              </w:rPr>
            </w:pPr>
            <w:r w:rsidRPr="004D7FAF">
              <w:rPr>
                <w:rFonts w:ascii="Times New Roman" w:hAnsi="Times New Roman" w:cs="Times New Roman"/>
                <w:b/>
                <w:sz w:val="16"/>
                <w:szCs w:val="16"/>
              </w:rPr>
              <w:t>%</w:t>
            </w:r>
          </w:p>
        </w:tc>
        <w:tc>
          <w:tcPr>
            <w:tcW w:w="1276" w:type="dxa"/>
          </w:tcPr>
          <w:p w14:paraId="51D398B1" w14:textId="646E276F" w:rsidR="00547846" w:rsidRPr="004D7FAF" w:rsidRDefault="004D7FAF" w:rsidP="00547846">
            <w:pPr>
              <w:jc w:val="right"/>
              <w:rPr>
                <w:rFonts w:ascii="Times New Roman" w:hAnsi="Times New Roman" w:cs="Times New Roman"/>
                <w:b/>
                <w:sz w:val="16"/>
                <w:szCs w:val="16"/>
              </w:rPr>
            </w:pPr>
            <w:r w:rsidRPr="004D7FAF">
              <w:rPr>
                <w:rFonts w:ascii="Times New Roman" w:hAnsi="Times New Roman" w:cs="Times New Roman"/>
                <w:b/>
                <w:sz w:val="16"/>
                <w:szCs w:val="16"/>
              </w:rPr>
              <w:t>%</w:t>
            </w:r>
          </w:p>
        </w:tc>
      </w:tr>
      <w:tr w:rsidR="00547846" w:rsidRPr="00547846" w14:paraId="2D634119" w14:textId="77777777" w:rsidTr="004D7FAF">
        <w:trPr>
          <w:trHeight w:val="192"/>
        </w:trPr>
        <w:tc>
          <w:tcPr>
            <w:tcW w:w="3188" w:type="dxa"/>
            <w:vAlign w:val="bottom"/>
          </w:tcPr>
          <w:p w14:paraId="30398065" w14:textId="0B47B73E" w:rsidR="004D7FAF" w:rsidRPr="00547846" w:rsidRDefault="004D7FAF" w:rsidP="00D73EE2">
            <w:pPr>
              <w:tabs>
                <w:tab w:val="left" w:pos="378"/>
              </w:tabs>
              <w:rPr>
                <w:rFonts w:ascii="Times" w:hAnsi="Times" w:cs="Calibri"/>
                <w:color w:val="000000"/>
                <w:sz w:val="16"/>
                <w:szCs w:val="16"/>
              </w:rPr>
            </w:pPr>
            <w:r>
              <w:rPr>
                <w:rFonts w:ascii="Times" w:hAnsi="Times" w:cs="Calibri"/>
                <w:color w:val="000000"/>
                <w:sz w:val="16"/>
                <w:szCs w:val="16"/>
              </w:rPr>
              <w:t>% Deaths with opioids detected</w:t>
            </w:r>
          </w:p>
        </w:tc>
        <w:tc>
          <w:tcPr>
            <w:tcW w:w="1343" w:type="dxa"/>
          </w:tcPr>
          <w:p w14:paraId="28FF7F01" w14:textId="33655360" w:rsidR="00547846" w:rsidRPr="00547846" w:rsidRDefault="004D7FAF" w:rsidP="00547846">
            <w:pPr>
              <w:jc w:val="right"/>
              <w:rPr>
                <w:rFonts w:ascii="Times New Roman" w:hAnsi="Times New Roman" w:cs="Times New Roman"/>
                <w:bCs/>
                <w:sz w:val="16"/>
                <w:szCs w:val="16"/>
              </w:rPr>
            </w:pPr>
            <w:r>
              <w:rPr>
                <w:rFonts w:ascii="Times New Roman" w:hAnsi="Times New Roman" w:cs="Times New Roman"/>
                <w:bCs/>
                <w:sz w:val="16"/>
                <w:szCs w:val="16"/>
              </w:rPr>
              <w:t>98</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1%</w:t>
            </w:r>
          </w:p>
        </w:tc>
        <w:tc>
          <w:tcPr>
            <w:tcW w:w="1418" w:type="dxa"/>
          </w:tcPr>
          <w:p w14:paraId="6CB81ACF" w14:textId="32031242" w:rsidR="00547846" w:rsidRPr="00547846" w:rsidRDefault="004D7FAF" w:rsidP="00547846">
            <w:pPr>
              <w:jc w:val="right"/>
              <w:rPr>
                <w:rFonts w:ascii="Times New Roman" w:hAnsi="Times New Roman" w:cs="Times New Roman"/>
                <w:bCs/>
                <w:sz w:val="16"/>
                <w:szCs w:val="16"/>
              </w:rPr>
            </w:pPr>
            <w:r>
              <w:rPr>
                <w:rFonts w:ascii="Times New Roman" w:hAnsi="Times New Roman" w:cs="Times New Roman"/>
                <w:bCs/>
                <w:sz w:val="16"/>
                <w:szCs w:val="16"/>
              </w:rPr>
              <w:t>96</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8%</w:t>
            </w:r>
          </w:p>
        </w:tc>
        <w:tc>
          <w:tcPr>
            <w:tcW w:w="1276" w:type="dxa"/>
          </w:tcPr>
          <w:p w14:paraId="6DE9620B" w14:textId="563224A2" w:rsidR="00547846" w:rsidRDefault="004D7FAF" w:rsidP="00547846">
            <w:pPr>
              <w:jc w:val="right"/>
              <w:rPr>
                <w:rFonts w:ascii="Times New Roman" w:hAnsi="Times New Roman" w:cs="Times New Roman"/>
                <w:bCs/>
                <w:sz w:val="16"/>
                <w:szCs w:val="16"/>
              </w:rPr>
            </w:pPr>
            <w:r>
              <w:rPr>
                <w:rFonts w:ascii="Times New Roman" w:hAnsi="Times New Roman" w:cs="Times New Roman"/>
                <w:bCs/>
                <w:sz w:val="16"/>
                <w:szCs w:val="16"/>
              </w:rPr>
              <w:t>75</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5%</w:t>
            </w:r>
          </w:p>
        </w:tc>
      </w:tr>
      <w:tr w:rsidR="00547846" w:rsidRPr="00547846" w14:paraId="4679D277" w14:textId="77777777" w:rsidTr="004D7FAF">
        <w:trPr>
          <w:trHeight w:val="192"/>
        </w:trPr>
        <w:tc>
          <w:tcPr>
            <w:tcW w:w="3188" w:type="dxa"/>
            <w:vAlign w:val="bottom"/>
          </w:tcPr>
          <w:p w14:paraId="53C534B9" w14:textId="60C21995" w:rsidR="00547846" w:rsidRPr="00547846" w:rsidRDefault="004D7FAF" w:rsidP="00D73EE2">
            <w:pPr>
              <w:tabs>
                <w:tab w:val="left" w:pos="378"/>
              </w:tabs>
              <w:rPr>
                <w:rFonts w:ascii="Times" w:hAnsi="Times" w:cs="Calibri"/>
                <w:color w:val="000000"/>
                <w:sz w:val="16"/>
                <w:szCs w:val="16"/>
              </w:rPr>
            </w:pPr>
            <w:r>
              <w:rPr>
                <w:rFonts w:ascii="Times" w:hAnsi="Times" w:cs="Calibri"/>
                <w:color w:val="000000"/>
                <w:sz w:val="16"/>
                <w:szCs w:val="16"/>
              </w:rPr>
              <w:t>% deaths with stimulants detected</w:t>
            </w:r>
          </w:p>
        </w:tc>
        <w:tc>
          <w:tcPr>
            <w:tcW w:w="1343" w:type="dxa"/>
          </w:tcPr>
          <w:p w14:paraId="4F84727A" w14:textId="157F4D02" w:rsidR="00547846" w:rsidRPr="00547846" w:rsidRDefault="004D7FAF" w:rsidP="00547846">
            <w:pPr>
              <w:jc w:val="right"/>
              <w:rPr>
                <w:rFonts w:ascii="Times New Roman" w:hAnsi="Times New Roman" w:cs="Times New Roman"/>
                <w:bCs/>
                <w:sz w:val="16"/>
                <w:szCs w:val="16"/>
              </w:rPr>
            </w:pPr>
            <w:r>
              <w:rPr>
                <w:rFonts w:ascii="Times New Roman" w:hAnsi="Times New Roman" w:cs="Times New Roman"/>
                <w:bCs/>
                <w:sz w:val="16"/>
                <w:szCs w:val="16"/>
              </w:rPr>
              <w:t>88</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5%</w:t>
            </w:r>
          </w:p>
        </w:tc>
        <w:tc>
          <w:tcPr>
            <w:tcW w:w="1418" w:type="dxa"/>
          </w:tcPr>
          <w:p w14:paraId="272880EC" w14:textId="47EB1D36" w:rsidR="00547846" w:rsidRPr="00547846" w:rsidRDefault="004D7FAF" w:rsidP="00547846">
            <w:pPr>
              <w:jc w:val="right"/>
              <w:rPr>
                <w:rFonts w:ascii="Times New Roman" w:hAnsi="Times New Roman" w:cs="Times New Roman"/>
                <w:bCs/>
                <w:sz w:val="16"/>
                <w:szCs w:val="16"/>
              </w:rPr>
            </w:pPr>
            <w:r>
              <w:rPr>
                <w:rFonts w:ascii="Times New Roman" w:hAnsi="Times New Roman" w:cs="Times New Roman"/>
                <w:bCs/>
                <w:sz w:val="16"/>
                <w:szCs w:val="16"/>
              </w:rPr>
              <w:t>64</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5%</w:t>
            </w:r>
          </w:p>
        </w:tc>
        <w:tc>
          <w:tcPr>
            <w:tcW w:w="1276" w:type="dxa"/>
          </w:tcPr>
          <w:p w14:paraId="57E6A5F7" w14:textId="07AF837A" w:rsidR="00547846" w:rsidRDefault="004D7FAF" w:rsidP="00547846">
            <w:pPr>
              <w:jc w:val="right"/>
              <w:rPr>
                <w:rFonts w:ascii="Times New Roman" w:hAnsi="Times New Roman" w:cs="Times New Roman"/>
                <w:bCs/>
                <w:sz w:val="16"/>
                <w:szCs w:val="16"/>
              </w:rPr>
            </w:pPr>
            <w:r>
              <w:rPr>
                <w:rFonts w:ascii="Times New Roman" w:hAnsi="Times New Roman" w:cs="Times New Roman"/>
                <w:bCs/>
                <w:sz w:val="16"/>
                <w:szCs w:val="16"/>
              </w:rPr>
              <w:t>87</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8%</w:t>
            </w:r>
          </w:p>
        </w:tc>
      </w:tr>
      <w:tr w:rsidR="00547846" w:rsidRPr="00547846" w14:paraId="3DD5014E" w14:textId="77777777" w:rsidTr="004D7FAF">
        <w:trPr>
          <w:trHeight w:val="192"/>
        </w:trPr>
        <w:tc>
          <w:tcPr>
            <w:tcW w:w="3188" w:type="dxa"/>
            <w:vAlign w:val="bottom"/>
          </w:tcPr>
          <w:p w14:paraId="4A8C01FC" w14:textId="48686663" w:rsidR="00547846" w:rsidRPr="00547846" w:rsidRDefault="004D7FAF" w:rsidP="00D73EE2">
            <w:pPr>
              <w:tabs>
                <w:tab w:val="left" w:pos="378"/>
              </w:tabs>
              <w:rPr>
                <w:rFonts w:ascii="Times" w:hAnsi="Times" w:cs="Calibri"/>
                <w:color w:val="000000"/>
                <w:sz w:val="16"/>
                <w:szCs w:val="16"/>
              </w:rPr>
            </w:pPr>
            <w:r>
              <w:rPr>
                <w:rFonts w:ascii="Times" w:hAnsi="Times" w:cs="Calibri"/>
                <w:color w:val="000000"/>
                <w:sz w:val="16"/>
                <w:szCs w:val="16"/>
              </w:rPr>
              <w:t>% deaths with opioids and stimulants detected</w:t>
            </w:r>
          </w:p>
        </w:tc>
        <w:tc>
          <w:tcPr>
            <w:tcW w:w="1343" w:type="dxa"/>
          </w:tcPr>
          <w:p w14:paraId="783509D1" w14:textId="2DDEE2F3" w:rsidR="00547846" w:rsidRPr="00547846" w:rsidRDefault="004D7FAF" w:rsidP="00547846">
            <w:pPr>
              <w:jc w:val="right"/>
              <w:rPr>
                <w:rFonts w:ascii="Times New Roman" w:hAnsi="Times New Roman" w:cs="Times New Roman"/>
                <w:bCs/>
                <w:sz w:val="16"/>
                <w:szCs w:val="16"/>
              </w:rPr>
            </w:pPr>
            <w:r>
              <w:rPr>
                <w:rFonts w:ascii="Times New Roman" w:hAnsi="Times New Roman" w:cs="Times New Roman"/>
                <w:bCs/>
                <w:sz w:val="16"/>
                <w:szCs w:val="16"/>
              </w:rPr>
              <w:t>86</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5%</w:t>
            </w:r>
          </w:p>
        </w:tc>
        <w:tc>
          <w:tcPr>
            <w:tcW w:w="1418" w:type="dxa"/>
          </w:tcPr>
          <w:p w14:paraId="25C69EFF" w14:textId="3D3D83C5" w:rsidR="00547846" w:rsidRPr="00547846" w:rsidRDefault="004D7FAF" w:rsidP="00547846">
            <w:pPr>
              <w:jc w:val="right"/>
              <w:rPr>
                <w:rFonts w:ascii="Times New Roman" w:hAnsi="Times New Roman" w:cs="Times New Roman"/>
                <w:bCs/>
                <w:sz w:val="16"/>
                <w:szCs w:val="16"/>
              </w:rPr>
            </w:pPr>
            <w:r>
              <w:rPr>
                <w:rFonts w:ascii="Times New Roman" w:hAnsi="Times New Roman" w:cs="Times New Roman"/>
                <w:bCs/>
                <w:sz w:val="16"/>
                <w:szCs w:val="16"/>
              </w:rPr>
              <w:t>61</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3%</w:t>
            </w:r>
          </w:p>
        </w:tc>
        <w:tc>
          <w:tcPr>
            <w:tcW w:w="1276" w:type="dxa"/>
          </w:tcPr>
          <w:p w14:paraId="4FCE7115" w14:textId="69755F4B" w:rsidR="00547846" w:rsidRDefault="004D7FAF" w:rsidP="00547846">
            <w:pPr>
              <w:jc w:val="right"/>
              <w:rPr>
                <w:rFonts w:ascii="Times New Roman" w:hAnsi="Times New Roman" w:cs="Times New Roman"/>
                <w:bCs/>
                <w:sz w:val="16"/>
                <w:szCs w:val="16"/>
              </w:rPr>
            </w:pPr>
            <w:r>
              <w:rPr>
                <w:rFonts w:ascii="Times New Roman" w:hAnsi="Times New Roman" w:cs="Times New Roman"/>
                <w:bCs/>
                <w:sz w:val="16"/>
                <w:szCs w:val="16"/>
              </w:rPr>
              <w:t>63</w:t>
            </w:r>
            <w:r w:rsidR="00734F83" w:rsidRPr="00F91153">
              <w:rPr>
                <w:rFonts w:ascii="Times New Roman" w:hAnsi="Times New Roman" w:cs="Times New Roman"/>
                <w:color w:val="202124"/>
                <w:sz w:val="16"/>
                <w:szCs w:val="16"/>
                <w:shd w:val="clear" w:color="auto" w:fill="FFFFFF"/>
              </w:rPr>
              <w:t>·</w:t>
            </w:r>
            <w:r>
              <w:rPr>
                <w:rFonts w:ascii="Times New Roman" w:hAnsi="Times New Roman" w:cs="Times New Roman"/>
                <w:bCs/>
                <w:sz w:val="16"/>
                <w:szCs w:val="16"/>
              </w:rPr>
              <w:t>3%</w:t>
            </w:r>
          </w:p>
        </w:tc>
      </w:tr>
    </w:tbl>
    <w:p w14:paraId="4FFA60F9" w14:textId="3B096538" w:rsidR="00D73EE2" w:rsidRPr="00F91153" w:rsidRDefault="00D73EE2" w:rsidP="00D73EE2">
      <w:pPr>
        <w:rPr>
          <w:rFonts w:ascii="Times New Roman" w:hAnsi="Times New Roman" w:cs="Times New Roman"/>
          <w:bCs/>
          <w:sz w:val="16"/>
          <w:szCs w:val="16"/>
        </w:rPr>
      </w:pPr>
      <w:r w:rsidRPr="00547846">
        <w:rPr>
          <w:rFonts w:ascii="Times New Roman" w:hAnsi="Times New Roman" w:cs="Times New Roman"/>
          <w:b/>
          <w:sz w:val="16"/>
          <w:szCs w:val="16"/>
        </w:rPr>
        <w:t>Footnote</w:t>
      </w:r>
      <w:r w:rsidRPr="00547846">
        <w:rPr>
          <w:rFonts w:ascii="Times New Roman" w:hAnsi="Times New Roman" w:cs="Times New Roman"/>
          <w:bCs/>
          <w:sz w:val="16"/>
          <w:szCs w:val="16"/>
        </w:rPr>
        <w:t>: Toxicology data are only available for cases of death listed as “closed” by</w:t>
      </w:r>
      <w:r w:rsidRPr="00D73EE2">
        <w:rPr>
          <w:rFonts w:ascii="Times New Roman" w:hAnsi="Times New Roman" w:cs="Times New Roman"/>
          <w:bCs/>
          <w:sz w:val="16"/>
          <w:szCs w:val="16"/>
        </w:rPr>
        <w:t xml:space="preserve"> the BC Coroners Service (N=132)</w:t>
      </w:r>
      <w:r w:rsidR="00547846">
        <w:rPr>
          <w:rFonts w:ascii="Times New Roman" w:hAnsi="Times New Roman" w:cs="Times New Roman"/>
          <w:bCs/>
          <w:sz w:val="16"/>
          <w:szCs w:val="16"/>
        </w:rPr>
        <w:t>, of all the deaths observed in the study, data were available for N=52 of the deaths in the both group, N=31 in the opioid only group, and N=49 in the stimulant only group. Other drugs are those not classified as stimulants or opioids, and include benzodiazepines, alcohol, and cannabis.</w:t>
      </w:r>
      <w:r w:rsidR="00DE7BD4">
        <w:rPr>
          <w:rFonts w:ascii="Times New Roman" w:hAnsi="Times New Roman" w:cs="Times New Roman"/>
          <w:bCs/>
          <w:sz w:val="16"/>
          <w:szCs w:val="16"/>
        </w:rPr>
        <w:t xml:space="preserve"> The "X" reflects data that are suppressed due to small cell sizes &lt;5. </w:t>
      </w:r>
    </w:p>
    <w:p w14:paraId="35640653" w14:textId="53671024" w:rsidR="00D73EE2" w:rsidRPr="00F91153" w:rsidRDefault="00D73EE2" w:rsidP="00D73EE2">
      <w:pPr>
        <w:rPr>
          <w:rFonts w:ascii="Times New Roman" w:hAnsi="Times New Roman" w:cs="Times New Roman"/>
          <w:bCs/>
          <w:sz w:val="16"/>
          <w:szCs w:val="16"/>
        </w:rPr>
      </w:pPr>
    </w:p>
    <w:p w14:paraId="49D7C60E" w14:textId="75D5DB01" w:rsidR="00F91153" w:rsidRDefault="00F91153" w:rsidP="00FC7963">
      <w:pPr>
        <w:rPr>
          <w:rFonts w:ascii="Times New Roman" w:hAnsi="Times New Roman" w:cs="Times New Roman"/>
          <w:b/>
          <w:sz w:val="20"/>
          <w:szCs w:val="20"/>
        </w:rPr>
      </w:pPr>
    </w:p>
    <w:p w14:paraId="283F9FFD" w14:textId="2BE972AC" w:rsidR="00F91153" w:rsidRDefault="00F91153" w:rsidP="00FC7963">
      <w:pPr>
        <w:rPr>
          <w:rFonts w:ascii="Times New Roman" w:hAnsi="Times New Roman" w:cs="Times New Roman"/>
          <w:b/>
          <w:sz w:val="20"/>
          <w:szCs w:val="20"/>
        </w:rPr>
      </w:pPr>
    </w:p>
    <w:p w14:paraId="35E0E815" w14:textId="10343EEE" w:rsidR="00F91153" w:rsidRDefault="00F91153" w:rsidP="00FC7963">
      <w:pPr>
        <w:rPr>
          <w:rFonts w:ascii="Times New Roman" w:hAnsi="Times New Roman" w:cs="Times New Roman"/>
          <w:b/>
          <w:sz w:val="20"/>
          <w:szCs w:val="20"/>
        </w:rPr>
      </w:pPr>
    </w:p>
    <w:p w14:paraId="20550804" w14:textId="77777777" w:rsidR="00D73EE2" w:rsidRPr="008176A9" w:rsidRDefault="00D73EE2" w:rsidP="00FC7963">
      <w:pPr>
        <w:rPr>
          <w:rFonts w:ascii="Times New Roman" w:hAnsi="Times New Roman" w:cs="Times New Roman"/>
          <w:b/>
          <w:sz w:val="20"/>
          <w:szCs w:val="20"/>
        </w:rPr>
      </w:pPr>
    </w:p>
    <w:p w14:paraId="3C0CD5CC" w14:textId="38D94772" w:rsidR="008176A9" w:rsidRDefault="00512F9D">
      <w:pPr>
        <w:rPr>
          <w:rFonts w:ascii="Times New Roman" w:hAnsi="Times New Roman" w:cs="Times New Roman"/>
          <w:b/>
          <w:sz w:val="20"/>
          <w:szCs w:val="20"/>
        </w:rPr>
      </w:pPr>
      <w:r w:rsidRPr="008176A9">
        <w:rPr>
          <w:rFonts w:ascii="Times New Roman" w:hAnsi="Times New Roman" w:cs="Times New Roman"/>
          <w:b/>
          <w:sz w:val="20"/>
          <w:szCs w:val="20"/>
        </w:rPr>
        <w:t>Table S</w:t>
      </w:r>
      <w:r w:rsidR="004D7FAF">
        <w:rPr>
          <w:rFonts w:ascii="Times New Roman" w:hAnsi="Times New Roman" w:cs="Times New Roman"/>
          <w:b/>
          <w:sz w:val="20"/>
          <w:szCs w:val="20"/>
        </w:rPr>
        <w:t>1</w:t>
      </w:r>
      <w:r w:rsidR="00326C66">
        <w:rPr>
          <w:rFonts w:ascii="Times New Roman" w:hAnsi="Times New Roman" w:cs="Times New Roman"/>
          <w:b/>
          <w:sz w:val="20"/>
          <w:szCs w:val="20"/>
        </w:rPr>
        <w:t>1</w:t>
      </w:r>
      <w:r w:rsidRPr="008176A9">
        <w:rPr>
          <w:rFonts w:ascii="Times New Roman" w:hAnsi="Times New Roman" w:cs="Times New Roman"/>
          <w:b/>
          <w:sz w:val="20"/>
          <w:szCs w:val="20"/>
        </w:rPr>
        <w:t xml:space="preserve">: Prescribed medications </w:t>
      </w:r>
    </w:p>
    <w:tbl>
      <w:tblPr>
        <w:tblStyle w:val="TableGrid"/>
        <w:tblW w:w="0" w:type="auto"/>
        <w:tblLook w:val="04A0" w:firstRow="1" w:lastRow="0" w:firstColumn="1" w:lastColumn="0" w:noHBand="0" w:noVBand="1"/>
      </w:tblPr>
      <w:tblGrid>
        <w:gridCol w:w="1980"/>
        <w:gridCol w:w="3118"/>
      </w:tblGrid>
      <w:tr w:rsidR="008176A9" w:rsidRPr="00F91153" w14:paraId="66402CB0" w14:textId="77777777" w:rsidTr="00805450">
        <w:tc>
          <w:tcPr>
            <w:tcW w:w="1980" w:type="dxa"/>
          </w:tcPr>
          <w:p w14:paraId="066DBEA7" w14:textId="521E101C" w:rsidR="008176A9" w:rsidRPr="00F91153" w:rsidRDefault="008176A9">
            <w:pPr>
              <w:rPr>
                <w:rFonts w:ascii="Times New Roman" w:hAnsi="Times New Roman" w:cs="Times New Roman"/>
                <w:b/>
                <w:sz w:val="16"/>
                <w:szCs w:val="16"/>
              </w:rPr>
            </w:pPr>
            <w:r w:rsidRPr="00F91153">
              <w:rPr>
                <w:rFonts w:ascii="Times New Roman" w:hAnsi="Times New Roman" w:cs="Times New Roman"/>
                <w:b/>
                <w:bCs/>
                <w:iCs/>
                <w:sz w:val="16"/>
                <w:szCs w:val="16"/>
              </w:rPr>
              <w:t>Benzodiazepines</w:t>
            </w:r>
          </w:p>
        </w:tc>
        <w:tc>
          <w:tcPr>
            <w:tcW w:w="3118" w:type="dxa"/>
          </w:tcPr>
          <w:p w14:paraId="3B37C9A9" w14:textId="77777777" w:rsidR="008176A9" w:rsidRPr="00F91153" w:rsidRDefault="008176A9">
            <w:pPr>
              <w:rPr>
                <w:rFonts w:ascii="Times New Roman" w:hAnsi="Times New Roman" w:cs="Times New Roman"/>
                <w:b/>
                <w:sz w:val="16"/>
                <w:szCs w:val="16"/>
              </w:rPr>
            </w:pPr>
          </w:p>
        </w:tc>
      </w:tr>
      <w:tr w:rsidR="008176A9" w:rsidRPr="00F91153" w14:paraId="4011E7C5" w14:textId="77777777" w:rsidTr="00805450">
        <w:tc>
          <w:tcPr>
            <w:tcW w:w="1980" w:type="dxa"/>
          </w:tcPr>
          <w:p w14:paraId="46FF430A"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49BBAE13" w14:textId="6080B79E" w:rsidR="008176A9" w:rsidRPr="00F91153" w:rsidRDefault="008176A9" w:rsidP="008176A9">
            <w:pPr>
              <w:rPr>
                <w:rFonts w:ascii="Times New Roman" w:hAnsi="Times New Roman" w:cs="Times New Roman"/>
                <w:b/>
                <w:sz w:val="16"/>
                <w:szCs w:val="16"/>
              </w:rPr>
            </w:pPr>
            <w:r w:rsidRPr="00F91153">
              <w:rPr>
                <w:rFonts w:ascii="Times New Roman" w:eastAsia="Times New Roman" w:hAnsi="Times New Roman" w:cs="Times New Roman"/>
                <w:sz w:val="16"/>
                <w:szCs w:val="16"/>
                <w:lang w:eastAsia="en-CA"/>
              </w:rPr>
              <w:t>alprazolam</w:t>
            </w:r>
          </w:p>
        </w:tc>
      </w:tr>
      <w:tr w:rsidR="008176A9" w:rsidRPr="00F91153" w14:paraId="261524AD" w14:textId="77777777" w:rsidTr="00805450">
        <w:tc>
          <w:tcPr>
            <w:tcW w:w="1980" w:type="dxa"/>
          </w:tcPr>
          <w:p w14:paraId="09F53461"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1EE72F7A" w14:textId="45111A11" w:rsidR="008176A9" w:rsidRPr="00F91153" w:rsidRDefault="008176A9" w:rsidP="008176A9">
            <w:pPr>
              <w:rPr>
                <w:rFonts w:ascii="Times New Roman" w:hAnsi="Times New Roman" w:cs="Times New Roman"/>
                <w:b/>
                <w:sz w:val="16"/>
                <w:szCs w:val="16"/>
              </w:rPr>
            </w:pPr>
            <w:r w:rsidRPr="00F91153">
              <w:rPr>
                <w:rFonts w:ascii="Times New Roman" w:eastAsia="Times New Roman" w:hAnsi="Times New Roman" w:cs="Times New Roman"/>
                <w:sz w:val="16"/>
                <w:szCs w:val="16"/>
                <w:lang w:eastAsia="en-CA"/>
              </w:rPr>
              <w:t>bromazepam</w:t>
            </w:r>
          </w:p>
        </w:tc>
      </w:tr>
      <w:tr w:rsidR="008176A9" w:rsidRPr="00F91153" w14:paraId="0D5560CC" w14:textId="77777777" w:rsidTr="00805450">
        <w:tc>
          <w:tcPr>
            <w:tcW w:w="1980" w:type="dxa"/>
          </w:tcPr>
          <w:p w14:paraId="142CD405"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16CE8F1F" w14:textId="3C21C6B5" w:rsidR="008176A9" w:rsidRPr="00F91153" w:rsidRDefault="008176A9" w:rsidP="008176A9">
            <w:pPr>
              <w:rPr>
                <w:rFonts w:ascii="Times New Roman" w:hAnsi="Times New Roman" w:cs="Times New Roman"/>
                <w:b/>
                <w:sz w:val="16"/>
                <w:szCs w:val="16"/>
              </w:rPr>
            </w:pPr>
            <w:r w:rsidRPr="00F91153">
              <w:rPr>
                <w:rFonts w:ascii="Times New Roman" w:eastAsia="Times New Roman" w:hAnsi="Times New Roman" w:cs="Times New Roman"/>
                <w:sz w:val="16"/>
                <w:szCs w:val="16"/>
                <w:lang w:eastAsia="en-CA"/>
              </w:rPr>
              <w:t>chlordiazepoxide</w:t>
            </w:r>
          </w:p>
        </w:tc>
      </w:tr>
      <w:tr w:rsidR="008176A9" w:rsidRPr="00F91153" w14:paraId="238E6745" w14:textId="77777777" w:rsidTr="00805450">
        <w:tc>
          <w:tcPr>
            <w:tcW w:w="1980" w:type="dxa"/>
          </w:tcPr>
          <w:p w14:paraId="1F6F1EFE"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0504C88C" w14:textId="76D0E0FF" w:rsidR="008176A9" w:rsidRPr="00F91153" w:rsidRDefault="008176A9" w:rsidP="008176A9">
            <w:pPr>
              <w:rPr>
                <w:rFonts w:ascii="Times New Roman" w:hAnsi="Times New Roman" w:cs="Times New Roman"/>
                <w:b/>
                <w:sz w:val="16"/>
                <w:szCs w:val="16"/>
              </w:rPr>
            </w:pPr>
            <w:r w:rsidRPr="00F91153">
              <w:rPr>
                <w:rFonts w:ascii="Times New Roman" w:eastAsia="Times New Roman" w:hAnsi="Times New Roman" w:cs="Times New Roman"/>
                <w:sz w:val="16"/>
                <w:szCs w:val="16"/>
                <w:lang w:eastAsia="en-CA"/>
              </w:rPr>
              <w:t>clobazam</w:t>
            </w:r>
          </w:p>
        </w:tc>
      </w:tr>
      <w:tr w:rsidR="008176A9" w:rsidRPr="00F91153" w14:paraId="55A8E91B" w14:textId="77777777" w:rsidTr="00805450">
        <w:tc>
          <w:tcPr>
            <w:tcW w:w="1980" w:type="dxa"/>
          </w:tcPr>
          <w:p w14:paraId="291C95B0"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48A74FB0" w14:textId="46548F45" w:rsidR="008176A9" w:rsidRPr="00F91153" w:rsidRDefault="008176A9" w:rsidP="008176A9">
            <w:pPr>
              <w:rPr>
                <w:rFonts w:ascii="Times New Roman" w:hAnsi="Times New Roman" w:cs="Times New Roman"/>
                <w:b/>
                <w:sz w:val="16"/>
                <w:szCs w:val="16"/>
              </w:rPr>
            </w:pPr>
            <w:r w:rsidRPr="00F91153">
              <w:rPr>
                <w:rFonts w:ascii="Times New Roman" w:eastAsia="Times New Roman" w:hAnsi="Times New Roman" w:cs="Times New Roman"/>
                <w:sz w:val="16"/>
                <w:szCs w:val="16"/>
                <w:lang w:eastAsia="en-CA"/>
              </w:rPr>
              <w:t>clonazepam</w:t>
            </w:r>
          </w:p>
        </w:tc>
      </w:tr>
      <w:tr w:rsidR="008176A9" w:rsidRPr="00F91153" w14:paraId="55DEF98D" w14:textId="77777777" w:rsidTr="00805450">
        <w:tc>
          <w:tcPr>
            <w:tcW w:w="1980" w:type="dxa"/>
          </w:tcPr>
          <w:p w14:paraId="4C03864D"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3E441B7A" w14:textId="604C79FC" w:rsidR="008176A9" w:rsidRPr="00F91153" w:rsidRDefault="007D6560" w:rsidP="008176A9">
            <w:pPr>
              <w:rPr>
                <w:rFonts w:ascii="Times New Roman" w:hAnsi="Times New Roman" w:cs="Times New Roman"/>
                <w:b/>
                <w:sz w:val="16"/>
                <w:szCs w:val="16"/>
              </w:rPr>
            </w:pPr>
            <w:r w:rsidRPr="00F91153">
              <w:rPr>
                <w:rFonts w:ascii="Times New Roman" w:eastAsia="Times New Roman" w:hAnsi="Times New Roman" w:cs="Times New Roman"/>
                <w:sz w:val="16"/>
                <w:szCs w:val="16"/>
                <w:lang w:eastAsia="en-CA"/>
              </w:rPr>
              <w:t>c</w:t>
            </w:r>
            <w:r w:rsidR="008176A9" w:rsidRPr="00F91153">
              <w:rPr>
                <w:rFonts w:ascii="Times New Roman" w:eastAsia="Times New Roman" w:hAnsi="Times New Roman" w:cs="Times New Roman"/>
                <w:sz w:val="16"/>
                <w:szCs w:val="16"/>
                <w:lang w:eastAsia="en-CA"/>
              </w:rPr>
              <w:t>lorazepate</w:t>
            </w:r>
          </w:p>
        </w:tc>
      </w:tr>
      <w:tr w:rsidR="008176A9" w:rsidRPr="00F91153" w14:paraId="5019B9F9" w14:textId="77777777" w:rsidTr="00805450">
        <w:tc>
          <w:tcPr>
            <w:tcW w:w="1980" w:type="dxa"/>
          </w:tcPr>
          <w:p w14:paraId="20C0DBB2"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21B8F849" w14:textId="00D7BDD7"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diazepam</w:t>
            </w:r>
          </w:p>
        </w:tc>
      </w:tr>
      <w:tr w:rsidR="008176A9" w:rsidRPr="00F91153" w14:paraId="6AA21042" w14:textId="77777777" w:rsidTr="00805450">
        <w:tc>
          <w:tcPr>
            <w:tcW w:w="1980" w:type="dxa"/>
          </w:tcPr>
          <w:p w14:paraId="2FB3EB41"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2454F75A" w14:textId="1729367B"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flurazepam</w:t>
            </w:r>
          </w:p>
        </w:tc>
      </w:tr>
      <w:tr w:rsidR="008176A9" w:rsidRPr="00F91153" w14:paraId="2DB09DED" w14:textId="77777777" w:rsidTr="00805450">
        <w:tc>
          <w:tcPr>
            <w:tcW w:w="1980" w:type="dxa"/>
          </w:tcPr>
          <w:p w14:paraId="4E392105"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00B4A87E" w14:textId="799982B8"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lorazepam</w:t>
            </w:r>
          </w:p>
        </w:tc>
      </w:tr>
      <w:tr w:rsidR="008176A9" w:rsidRPr="00F91153" w14:paraId="7BD62F7B" w14:textId="77777777" w:rsidTr="00805450">
        <w:tc>
          <w:tcPr>
            <w:tcW w:w="1980" w:type="dxa"/>
          </w:tcPr>
          <w:p w14:paraId="70A25BDC"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1FAAF06C" w14:textId="1138D059"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nitrazepam</w:t>
            </w:r>
          </w:p>
        </w:tc>
      </w:tr>
      <w:tr w:rsidR="008176A9" w:rsidRPr="00F91153" w14:paraId="45F9EBFA" w14:textId="77777777" w:rsidTr="00805450">
        <w:tc>
          <w:tcPr>
            <w:tcW w:w="1980" w:type="dxa"/>
          </w:tcPr>
          <w:p w14:paraId="6679D6C2"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6B30B0C2" w14:textId="4B9D916A"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oxazepam</w:t>
            </w:r>
          </w:p>
        </w:tc>
      </w:tr>
      <w:tr w:rsidR="008176A9" w:rsidRPr="00F91153" w14:paraId="0F030771" w14:textId="77777777" w:rsidTr="00805450">
        <w:tc>
          <w:tcPr>
            <w:tcW w:w="1980" w:type="dxa"/>
          </w:tcPr>
          <w:p w14:paraId="7C3E4B8F"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7CE597F2" w14:textId="76E07A5A"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temazepam</w:t>
            </w:r>
          </w:p>
        </w:tc>
      </w:tr>
      <w:tr w:rsidR="008176A9" w:rsidRPr="00F91153" w14:paraId="7E568515" w14:textId="77777777" w:rsidTr="00805450">
        <w:tc>
          <w:tcPr>
            <w:tcW w:w="1980" w:type="dxa"/>
          </w:tcPr>
          <w:p w14:paraId="7B59B100"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3AE856CB" w14:textId="1CC2CFA6"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triazolam</w:t>
            </w:r>
          </w:p>
        </w:tc>
      </w:tr>
      <w:tr w:rsidR="008176A9" w:rsidRPr="00F91153" w14:paraId="68D36514" w14:textId="77777777" w:rsidTr="00805450">
        <w:tc>
          <w:tcPr>
            <w:tcW w:w="1980" w:type="dxa"/>
          </w:tcPr>
          <w:p w14:paraId="280B8A07" w14:textId="76436CF3" w:rsidR="008176A9" w:rsidRPr="00F91153" w:rsidRDefault="008176A9" w:rsidP="008176A9">
            <w:pPr>
              <w:rPr>
                <w:rFonts w:ascii="Times New Roman" w:hAnsi="Times New Roman" w:cs="Times New Roman"/>
                <w:b/>
                <w:sz w:val="16"/>
                <w:szCs w:val="16"/>
              </w:rPr>
            </w:pPr>
            <w:r w:rsidRPr="00F91153">
              <w:rPr>
                <w:rFonts w:ascii="Times New Roman" w:hAnsi="Times New Roman" w:cs="Times New Roman"/>
                <w:b/>
                <w:sz w:val="16"/>
                <w:szCs w:val="16"/>
              </w:rPr>
              <w:t>Z drugs</w:t>
            </w:r>
          </w:p>
        </w:tc>
        <w:tc>
          <w:tcPr>
            <w:tcW w:w="3118" w:type="dxa"/>
            <w:vAlign w:val="bottom"/>
          </w:tcPr>
          <w:p w14:paraId="5DBAF845" w14:textId="26E7A595"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zaleplon</w:t>
            </w:r>
          </w:p>
        </w:tc>
      </w:tr>
      <w:tr w:rsidR="008176A9" w:rsidRPr="00F91153" w14:paraId="5E63189B" w14:textId="77777777" w:rsidTr="00805450">
        <w:tc>
          <w:tcPr>
            <w:tcW w:w="1980" w:type="dxa"/>
          </w:tcPr>
          <w:p w14:paraId="4290B45F"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44647ED9" w14:textId="1FC804E5"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zolpidem</w:t>
            </w:r>
          </w:p>
        </w:tc>
      </w:tr>
      <w:tr w:rsidR="008176A9" w:rsidRPr="00F91153" w14:paraId="1EAB3B4F" w14:textId="77777777" w:rsidTr="00805450">
        <w:tc>
          <w:tcPr>
            <w:tcW w:w="1980" w:type="dxa"/>
          </w:tcPr>
          <w:p w14:paraId="5988E250"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735F00B6" w14:textId="57708EC5"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zopiclone</w:t>
            </w:r>
          </w:p>
        </w:tc>
      </w:tr>
      <w:tr w:rsidR="007D6560" w:rsidRPr="00F91153" w14:paraId="2DA5564D" w14:textId="77777777" w:rsidTr="00805450">
        <w:tc>
          <w:tcPr>
            <w:tcW w:w="1980" w:type="dxa"/>
          </w:tcPr>
          <w:p w14:paraId="110EE2AC" w14:textId="76780E5D" w:rsidR="007D6560" w:rsidRPr="00F91153" w:rsidRDefault="007D6560" w:rsidP="008176A9">
            <w:pPr>
              <w:rPr>
                <w:rFonts w:ascii="Times New Roman" w:hAnsi="Times New Roman" w:cs="Times New Roman"/>
                <w:b/>
                <w:sz w:val="16"/>
                <w:szCs w:val="16"/>
              </w:rPr>
            </w:pPr>
            <w:r w:rsidRPr="00F91153">
              <w:rPr>
                <w:rFonts w:ascii="Times New Roman" w:hAnsi="Times New Roman" w:cs="Times New Roman"/>
                <w:b/>
                <w:sz w:val="16"/>
                <w:szCs w:val="16"/>
              </w:rPr>
              <w:t>Sedatives</w:t>
            </w:r>
          </w:p>
        </w:tc>
        <w:tc>
          <w:tcPr>
            <w:tcW w:w="3118" w:type="dxa"/>
            <w:vAlign w:val="bottom"/>
          </w:tcPr>
          <w:p w14:paraId="031A93D0" w14:textId="00B3F8F1"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Alprazolam</w:t>
            </w:r>
          </w:p>
        </w:tc>
      </w:tr>
      <w:tr w:rsidR="008176A9" w:rsidRPr="00F91153" w14:paraId="7836A20A" w14:textId="77777777" w:rsidTr="00805450">
        <w:tc>
          <w:tcPr>
            <w:tcW w:w="1980" w:type="dxa"/>
          </w:tcPr>
          <w:p w14:paraId="623E3BE0" w14:textId="5A7FDE17" w:rsidR="008176A9" w:rsidRPr="00F91153" w:rsidRDefault="008176A9" w:rsidP="008176A9">
            <w:pPr>
              <w:rPr>
                <w:rFonts w:ascii="Times New Roman" w:hAnsi="Times New Roman" w:cs="Times New Roman"/>
                <w:b/>
                <w:sz w:val="16"/>
                <w:szCs w:val="16"/>
              </w:rPr>
            </w:pPr>
          </w:p>
        </w:tc>
        <w:tc>
          <w:tcPr>
            <w:tcW w:w="3118" w:type="dxa"/>
            <w:vAlign w:val="bottom"/>
          </w:tcPr>
          <w:p w14:paraId="088BD9FE" w14:textId="73A8F57F"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amitriptyline</w:t>
            </w:r>
          </w:p>
        </w:tc>
      </w:tr>
      <w:tr w:rsidR="008176A9" w:rsidRPr="00F91153" w14:paraId="6AB5678E" w14:textId="77777777" w:rsidTr="00805450">
        <w:tc>
          <w:tcPr>
            <w:tcW w:w="1980" w:type="dxa"/>
          </w:tcPr>
          <w:p w14:paraId="55D0D03C"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46D168FC" w14:textId="270E0279" w:rsidR="008176A9"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color w:val="000000"/>
                <w:sz w:val="16"/>
                <w:szCs w:val="16"/>
                <w:lang w:eastAsia="en-CA"/>
              </w:rPr>
              <w:t>asenapine</w:t>
            </w:r>
          </w:p>
        </w:tc>
      </w:tr>
      <w:tr w:rsidR="008176A9" w:rsidRPr="00F91153" w14:paraId="1D9F19F2" w14:textId="77777777" w:rsidTr="00805450">
        <w:tc>
          <w:tcPr>
            <w:tcW w:w="1980" w:type="dxa"/>
          </w:tcPr>
          <w:p w14:paraId="372BA46A"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204F4F3A" w14:textId="246111DD" w:rsidR="008176A9"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Baclofen</w:t>
            </w:r>
          </w:p>
        </w:tc>
      </w:tr>
      <w:tr w:rsidR="007D6560" w:rsidRPr="00F91153" w14:paraId="55535702" w14:textId="77777777" w:rsidTr="00805450">
        <w:tc>
          <w:tcPr>
            <w:tcW w:w="1980" w:type="dxa"/>
          </w:tcPr>
          <w:p w14:paraId="7CB8ED1F"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5D6DB8B1" w14:textId="0147DB2B"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Bromazepam</w:t>
            </w:r>
          </w:p>
        </w:tc>
      </w:tr>
      <w:tr w:rsidR="007D6560" w:rsidRPr="00F91153" w14:paraId="492687EB" w14:textId="77777777" w:rsidTr="00805450">
        <w:tc>
          <w:tcPr>
            <w:tcW w:w="1980" w:type="dxa"/>
          </w:tcPr>
          <w:p w14:paraId="793DD977"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54CCA017" w14:textId="192C4EDD"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Buprenorphine</w:t>
            </w:r>
          </w:p>
        </w:tc>
      </w:tr>
      <w:tr w:rsidR="007D6560" w:rsidRPr="00F91153" w14:paraId="11F6539A" w14:textId="77777777" w:rsidTr="00805450">
        <w:tc>
          <w:tcPr>
            <w:tcW w:w="1980" w:type="dxa"/>
          </w:tcPr>
          <w:p w14:paraId="66391BFC"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37F375AE" w14:textId="30F6951D"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Butorphanol</w:t>
            </w:r>
          </w:p>
        </w:tc>
      </w:tr>
      <w:tr w:rsidR="007D6560" w:rsidRPr="00F91153" w14:paraId="7A73F246" w14:textId="77777777" w:rsidTr="00805450">
        <w:tc>
          <w:tcPr>
            <w:tcW w:w="1980" w:type="dxa"/>
          </w:tcPr>
          <w:p w14:paraId="31F2080C"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2D2B8AAE" w14:textId="6AA92761"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Carbamazepine</w:t>
            </w:r>
          </w:p>
        </w:tc>
      </w:tr>
      <w:tr w:rsidR="007D6560" w:rsidRPr="00F91153" w14:paraId="777820BB" w14:textId="77777777" w:rsidTr="00805450">
        <w:tc>
          <w:tcPr>
            <w:tcW w:w="1980" w:type="dxa"/>
          </w:tcPr>
          <w:p w14:paraId="4D22690E"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3C252137" w14:textId="79E9F52D"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Chloral</w:t>
            </w:r>
          </w:p>
        </w:tc>
      </w:tr>
      <w:tr w:rsidR="007D6560" w:rsidRPr="00F91153" w14:paraId="094863D1" w14:textId="77777777" w:rsidTr="00805450">
        <w:tc>
          <w:tcPr>
            <w:tcW w:w="1980" w:type="dxa"/>
          </w:tcPr>
          <w:p w14:paraId="568C9966"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6AE5B472" w14:textId="76248235"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Chloradiazepoxide</w:t>
            </w:r>
          </w:p>
        </w:tc>
      </w:tr>
      <w:tr w:rsidR="007D6560" w:rsidRPr="00F91153" w14:paraId="7465B1FC" w14:textId="77777777" w:rsidTr="00805450">
        <w:tc>
          <w:tcPr>
            <w:tcW w:w="1980" w:type="dxa"/>
          </w:tcPr>
          <w:p w14:paraId="0B34DA1E"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05A05EE9" w14:textId="2B30B6A6"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Clomipramine</w:t>
            </w:r>
          </w:p>
        </w:tc>
      </w:tr>
      <w:tr w:rsidR="007D6560" w:rsidRPr="00F91153" w14:paraId="18CB7737" w14:textId="77777777" w:rsidTr="00805450">
        <w:tc>
          <w:tcPr>
            <w:tcW w:w="1980" w:type="dxa"/>
          </w:tcPr>
          <w:p w14:paraId="7C6A0A3A"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0B1752AD" w14:textId="0A6E60F1"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clonazepam</w:t>
            </w:r>
          </w:p>
        </w:tc>
      </w:tr>
      <w:tr w:rsidR="007D6560" w:rsidRPr="00F91153" w14:paraId="7AE60A18" w14:textId="77777777" w:rsidTr="00805450">
        <w:tc>
          <w:tcPr>
            <w:tcW w:w="1980" w:type="dxa"/>
          </w:tcPr>
          <w:p w14:paraId="50A92D94"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0546743D" w14:textId="613F6134"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Clozapine</w:t>
            </w:r>
          </w:p>
        </w:tc>
      </w:tr>
      <w:tr w:rsidR="007D6560" w:rsidRPr="00F91153" w14:paraId="7126D4C9" w14:textId="77777777" w:rsidTr="00805450">
        <w:tc>
          <w:tcPr>
            <w:tcW w:w="1980" w:type="dxa"/>
          </w:tcPr>
          <w:p w14:paraId="661E34ED"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2FE14BD4" w14:textId="7F40E046"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Codeine</w:t>
            </w:r>
          </w:p>
        </w:tc>
      </w:tr>
      <w:tr w:rsidR="007D6560" w:rsidRPr="00F91153" w14:paraId="79B4A049" w14:textId="77777777" w:rsidTr="00805450">
        <w:tc>
          <w:tcPr>
            <w:tcW w:w="1980" w:type="dxa"/>
          </w:tcPr>
          <w:p w14:paraId="79BE1BE0"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0D406022" w14:textId="5EEE5B03"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Cyclobenzaprine</w:t>
            </w:r>
          </w:p>
        </w:tc>
      </w:tr>
      <w:tr w:rsidR="008176A9" w:rsidRPr="00F91153" w14:paraId="27265883" w14:textId="77777777" w:rsidTr="00805450">
        <w:tc>
          <w:tcPr>
            <w:tcW w:w="1980" w:type="dxa"/>
          </w:tcPr>
          <w:p w14:paraId="169C17E7"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7D4DA7AB" w14:textId="4781F174"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desipramine</w:t>
            </w:r>
          </w:p>
        </w:tc>
      </w:tr>
      <w:tr w:rsidR="007D6560" w:rsidRPr="00F91153" w14:paraId="6545A20C" w14:textId="77777777" w:rsidTr="00805450">
        <w:tc>
          <w:tcPr>
            <w:tcW w:w="1980" w:type="dxa"/>
          </w:tcPr>
          <w:p w14:paraId="25FCD14A"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6EF5C2F8" w14:textId="40D91807"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 xml:space="preserve">Diazepam </w:t>
            </w:r>
          </w:p>
        </w:tc>
      </w:tr>
      <w:tr w:rsidR="008176A9" w:rsidRPr="00F91153" w14:paraId="4D7C5B9E" w14:textId="77777777" w:rsidTr="00805450">
        <w:tc>
          <w:tcPr>
            <w:tcW w:w="1980" w:type="dxa"/>
          </w:tcPr>
          <w:p w14:paraId="30EC19CD"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6CA693AE" w14:textId="5F18CDC6"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doxepin</w:t>
            </w:r>
          </w:p>
        </w:tc>
      </w:tr>
      <w:tr w:rsidR="007D6560" w:rsidRPr="00F91153" w14:paraId="641BE155" w14:textId="77777777" w:rsidTr="00805450">
        <w:tc>
          <w:tcPr>
            <w:tcW w:w="1980" w:type="dxa"/>
          </w:tcPr>
          <w:p w14:paraId="4F3A7E60" w14:textId="77777777" w:rsidR="007D6560" w:rsidRPr="00F91153" w:rsidRDefault="007D6560" w:rsidP="008176A9">
            <w:pPr>
              <w:rPr>
                <w:rFonts w:ascii="Times New Roman" w:hAnsi="Times New Roman" w:cs="Times New Roman"/>
                <w:b/>
                <w:sz w:val="16"/>
                <w:szCs w:val="16"/>
              </w:rPr>
            </w:pPr>
          </w:p>
        </w:tc>
        <w:tc>
          <w:tcPr>
            <w:tcW w:w="3118" w:type="dxa"/>
            <w:vAlign w:val="bottom"/>
          </w:tcPr>
          <w:p w14:paraId="120EFD66" w14:textId="1CDF522F" w:rsidR="007D6560" w:rsidRPr="00F91153" w:rsidRDefault="007D6560"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Fentanyl</w:t>
            </w:r>
          </w:p>
        </w:tc>
      </w:tr>
      <w:tr w:rsidR="00352CFF" w:rsidRPr="00F91153" w14:paraId="40C5F5CD" w14:textId="77777777" w:rsidTr="00805450">
        <w:tc>
          <w:tcPr>
            <w:tcW w:w="1980" w:type="dxa"/>
          </w:tcPr>
          <w:p w14:paraId="144AA17C" w14:textId="77777777" w:rsidR="00352CFF" w:rsidRPr="00F91153" w:rsidRDefault="00352CFF" w:rsidP="008176A9">
            <w:pPr>
              <w:rPr>
                <w:rFonts w:ascii="Times New Roman" w:hAnsi="Times New Roman" w:cs="Times New Roman"/>
                <w:b/>
                <w:sz w:val="16"/>
                <w:szCs w:val="16"/>
              </w:rPr>
            </w:pPr>
          </w:p>
        </w:tc>
        <w:tc>
          <w:tcPr>
            <w:tcW w:w="3118" w:type="dxa"/>
            <w:vAlign w:val="bottom"/>
          </w:tcPr>
          <w:p w14:paraId="0E21C66D" w14:textId="257FB1E1"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Flupentixol</w:t>
            </w:r>
          </w:p>
        </w:tc>
      </w:tr>
      <w:tr w:rsidR="00352CFF" w:rsidRPr="00F91153" w14:paraId="13A99387" w14:textId="77777777" w:rsidTr="00805450">
        <w:tc>
          <w:tcPr>
            <w:tcW w:w="1980" w:type="dxa"/>
          </w:tcPr>
          <w:p w14:paraId="057387C7" w14:textId="77777777" w:rsidR="00352CFF" w:rsidRPr="00F91153" w:rsidRDefault="00352CFF" w:rsidP="008176A9">
            <w:pPr>
              <w:rPr>
                <w:rFonts w:ascii="Times New Roman" w:hAnsi="Times New Roman" w:cs="Times New Roman"/>
                <w:b/>
                <w:sz w:val="16"/>
                <w:szCs w:val="16"/>
              </w:rPr>
            </w:pPr>
          </w:p>
        </w:tc>
        <w:tc>
          <w:tcPr>
            <w:tcW w:w="3118" w:type="dxa"/>
            <w:vAlign w:val="bottom"/>
          </w:tcPr>
          <w:p w14:paraId="3C2C89A7" w14:textId="5689EB10"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Gabapentin</w:t>
            </w:r>
          </w:p>
        </w:tc>
      </w:tr>
      <w:tr w:rsidR="00352CFF" w:rsidRPr="00F91153" w14:paraId="2C65D68D" w14:textId="77777777" w:rsidTr="00805450">
        <w:tc>
          <w:tcPr>
            <w:tcW w:w="1980" w:type="dxa"/>
          </w:tcPr>
          <w:p w14:paraId="6B8D5CEF" w14:textId="77777777" w:rsidR="00352CFF" w:rsidRPr="00F91153" w:rsidRDefault="00352CFF" w:rsidP="008176A9">
            <w:pPr>
              <w:rPr>
                <w:rFonts w:ascii="Times New Roman" w:hAnsi="Times New Roman" w:cs="Times New Roman"/>
                <w:b/>
                <w:sz w:val="16"/>
                <w:szCs w:val="16"/>
              </w:rPr>
            </w:pPr>
          </w:p>
        </w:tc>
        <w:tc>
          <w:tcPr>
            <w:tcW w:w="3118" w:type="dxa"/>
            <w:vAlign w:val="bottom"/>
          </w:tcPr>
          <w:p w14:paraId="29333430" w14:textId="0F4468CC"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Hydromorphone</w:t>
            </w:r>
          </w:p>
        </w:tc>
      </w:tr>
      <w:tr w:rsidR="00352CFF" w:rsidRPr="00F91153" w14:paraId="223FFD13" w14:textId="77777777" w:rsidTr="00805450">
        <w:tc>
          <w:tcPr>
            <w:tcW w:w="1980" w:type="dxa"/>
          </w:tcPr>
          <w:p w14:paraId="59E4B324" w14:textId="77777777" w:rsidR="00352CFF" w:rsidRPr="00F91153" w:rsidRDefault="00352CFF" w:rsidP="008176A9">
            <w:pPr>
              <w:rPr>
                <w:rFonts w:ascii="Times New Roman" w:hAnsi="Times New Roman" w:cs="Times New Roman"/>
                <w:b/>
                <w:sz w:val="16"/>
                <w:szCs w:val="16"/>
              </w:rPr>
            </w:pPr>
          </w:p>
        </w:tc>
        <w:tc>
          <w:tcPr>
            <w:tcW w:w="3118" w:type="dxa"/>
            <w:vAlign w:val="bottom"/>
          </w:tcPr>
          <w:p w14:paraId="35B956B4" w14:textId="3217356D"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Imipramine</w:t>
            </w:r>
          </w:p>
        </w:tc>
      </w:tr>
      <w:tr w:rsidR="00352CFF" w:rsidRPr="00F91153" w14:paraId="0F546336" w14:textId="77777777" w:rsidTr="00805450">
        <w:tc>
          <w:tcPr>
            <w:tcW w:w="1980" w:type="dxa"/>
          </w:tcPr>
          <w:p w14:paraId="0BDC98E6" w14:textId="77777777" w:rsidR="00352CFF" w:rsidRPr="00F91153" w:rsidRDefault="00352CFF" w:rsidP="008176A9">
            <w:pPr>
              <w:rPr>
                <w:rFonts w:ascii="Times New Roman" w:hAnsi="Times New Roman" w:cs="Times New Roman"/>
                <w:b/>
                <w:sz w:val="16"/>
                <w:szCs w:val="16"/>
              </w:rPr>
            </w:pPr>
          </w:p>
        </w:tc>
        <w:tc>
          <w:tcPr>
            <w:tcW w:w="3118" w:type="dxa"/>
            <w:vAlign w:val="bottom"/>
          </w:tcPr>
          <w:p w14:paraId="28E25E9D" w14:textId="7E5A0353"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Lamotrigine</w:t>
            </w:r>
          </w:p>
        </w:tc>
      </w:tr>
      <w:tr w:rsidR="00352CFF" w:rsidRPr="00F91153" w14:paraId="34EDBD76" w14:textId="77777777" w:rsidTr="00805450">
        <w:tc>
          <w:tcPr>
            <w:tcW w:w="1980" w:type="dxa"/>
          </w:tcPr>
          <w:p w14:paraId="336ECE9B" w14:textId="77777777" w:rsidR="00352CFF" w:rsidRPr="00F91153" w:rsidRDefault="00352CFF" w:rsidP="008176A9">
            <w:pPr>
              <w:rPr>
                <w:rFonts w:ascii="Times New Roman" w:hAnsi="Times New Roman" w:cs="Times New Roman"/>
                <w:b/>
                <w:sz w:val="16"/>
                <w:szCs w:val="16"/>
              </w:rPr>
            </w:pPr>
          </w:p>
        </w:tc>
        <w:tc>
          <w:tcPr>
            <w:tcW w:w="3118" w:type="dxa"/>
            <w:vAlign w:val="bottom"/>
          </w:tcPr>
          <w:p w14:paraId="3CF8EECB" w14:textId="6589CB4A"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Levetiracetam</w:t>
            </w:r>
          </w:p>
        </w:tc>
      </w:tr>
      <w:tr w:rsidR="008176A9" w:rsidRPr="00F91153" w14:paraId="65609676" w14:textId="77777777" w:rsidTr="00805450">
        <w:tc>
          <w:tcPr>
            <w:tcW w:w="1980" w:type="dxa"/>
          </w:tcPr>
          <w:p w14:paraId="2B17AC56"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463B20A8" w14:textId="2F2DA04A" w:rsidR="008176A9"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Lorazepam</w:t>
            </w:r>
          </w:p>
        </w:tc>
      </w:tr>
      <w:tr w:rsidR="00352CFF" w:rsidRPr="00F91153" w14:paraId="1B67BEFA" w14:textId="77777777" w:rsidTr="00805450">
        <w:tc>
          <w:tcPr>
            <w:tcW w:w="1980" w:type="dxa"/>
          </w:tcPr>
          <w:p w14:paraId="23AE0C7D" w14:textId="77777777" w:rsidR="00352CFF" w:rsidRPr="00F91153" w:rsidRDefault="00352CFF" w:rsidP="008176A9">
            <w:pPr>
              <w:rPr>
                <w:rFonts w:ascii="Times New Roman" w:hAnsi="Times New Roman" w:cs="Times New Roman"/>
                <w:b/>
                <w:sz w:val="16"/>
                <w:szCs w:val="16"/>
              </w:rPr>
            </w:pPr>
          </w:p>
        </w:tc>
        <w:tc>
          <w:tcPr>
            <w:tcW w:w="3118" w:type="dxa"/>
            <w:vAlign w:val="bottom"/>
          </w:tcPr>
          <w:p w14:paraId="6721EC01" w14:textId="771F10DA"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Loxapine</w:t>
            </w:r>
          </w:p>
        </w:tc>
      </w:tr>
      <w:tr w:rsidR="00352CFF" w:rsidRPr="00F91153" w14:paraId="73202044" w14:textId="77777777" w:rsidTr="00805450">
        <w:tc>
          <w:tcPr>
            <w:tcW w:w="1980" w:type="dxa"/>
          </w:tcPr>
          <w:p w14:paraId="761643C6" w14:textId="77777777" w:rsidR="00352CFF" w:rsidRPr="00F91153" w:rsidRDefault="00352CFF" w:rsidP="008176A9">
            <w:pPr>
              <w:rPr>
                <w:rFonts w:ascii="Times New Roman" w:hAnsi="Times New Roman" w:cs="Times New Roman"/>
                <w:b/>
                <w:sz w:val="16"/>
                <w:szCs w:val="16"/>
              </w:rPr>
            </w:pPr>
          </w:p>
        </w:tc>
        <w:tc>
          <w:tcPr>
            <w:tcW w:w="3118" w:type="dxa"/>
            <w:vAlign w:val="bottom"/>
          </w:tcPr>
          <w:p w14:paraId="4F3303A8" w14:textId="3211E29A"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maprotiline</w:t>
            </w:r>
          </w:p>
        </w:tc>
      </w:tr>
      <w:tr w:rsidR="008176A9" w:rsidRPr="00F91153" w14:paraId="4D78F8F1" w14:textId="77777777" w:rsidTr="00805450">
        <w:tc>
          <w:tcPr>
            <w:tcW w:w="1980" w:type="dxa"/>
          </w:tcPr>
          <w:p w14:paraId="7EF3198C"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4F2805F2" w14:textId="727132B8" w:rsidR="008176A9"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Meperidine</w:t>
            </w:r>
          </w:p>
        </w:tc>
      </w:tr>
      <w:tr w:rsidR="00352CFF" w:rsidRPr="00F91153" w14:paraId="00591163" w14:textId="77777777" w:rsidTr="00805450">
        <w:tc>
          <w:tcPr>
            <w:tcW w:w="1980" w:type="dxa"/>
          </w:tcPr>
          <w:p w14:paraId="1636FEB8" w14:textId="77777777" w:rsidR="00352CFF" w:rsidRPr="00F91153" w:rsidRDefault="00352CFF" w:rsidP="008176A9">
            <w:pPr>
              <w:rPr>
                <w:rFonts w:ascii="Times New Roman" w:hAnsi="Times New Roman" w:cs="Times New Roman"/>
                <w:b/>
                <w:sz w:val="16"/>
                <w:szCs w:val="16"/>
              </w:rPr>
            </w:pPr>
          </w:p>
        </w:tc>
        <w:tc>
          <w:tcPr>
            <w:tcW w:w="3118" w:type="dxa"/>
            <w:vAlign w:val="bottom"/>
          </w:tcPr>
          <w:p w14:paraId="56D68FD7" w14:textId="11F326B7"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Methadone</w:t>
            </w:r>
          </w:p>
        </w:tc>
      </w:tr>
      <w:tr w:rsidR="00352CFF" w:rsidRPr="00F91153" w14:paraId="72B97472" w14:textId="77777777" w:rsidTr="00805450">
        <w:tc>
          <w:tcPr>
            <w:tcW w:w="1980" w:type="dxa"/>
          </w:tcPr>
          <w:p w14:paraId="73FCB41D" w14:textId="77777777" w:rsidR="00352CFF" w:rsidRPr="00F91153" w:rsidRDefault="00352CFF" w:rsidP="008176A9">
            <w:pPr>
              <w:rPr>
                <w:rFonts w:ascii="Times New Roman" w:hAnsi="Times New Roman" w:cs="Times New Roman"/>
                <w:b/>
                <w:sz w:val="16"/>
                <w:szCs w:val="16"/>
              </w:rPr>
            </w:pPr>
          </w:p>
        </w:tc>
        <w:tc>
          <w:tcPr>
            <w:tcW w:w="3118" w:type="dxa"/>
            <w:vAlign w:val="bottom"/>
          </w:tcPr>
          <w:p w14:paraId="4096C2BC" w14:textId="3DE0F02D"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methocarbamol</w:t>
            </w:r>
          </w:p>
        </w:tc>
      </w:tr>
      <w:tr w:rsidR="00352CFF" w:rsidRPr="00F91153" w14:paraId="51C393B3" w14:textId="77777777" w:rsidTr="00805450">
        <w:tc>
          <w:tcPr>
            <w:tcW w:w="1980" w:type="dxa"/>
          </w:tcPr>
          <w:p w14:paraId="01B2272F" w14:textId="77777777" w:rsidR="00352CFF" w:rsidRPr="00F91153" w:rsidRDefault="00352CFF" w:rsidP="008176A9">
            <w:pPr>
              <w:rPr>
                <w:rFonts w:ascii="Times New Roman" w:hAnsi="Times New Roman" w:cs="Times New Roman"/>
                <w:b/>
                <w:sz w:val="16"/>
                <w:szCs w:val="16"/>
              </w:rPr>
            </w:pPr>
          </w:p>
        </w:tc>
        <w:tc>
          <w:tcPr>
            <w:tcW w:w="3118" w:type="dxa"/>
            <w:vAlign w:val="bottom"/>
          </w:tcPr>
          <w:p w14:paraId="2A95D971" w14:textId="5F3190FE"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Methotrimeprazine</w:t>
            </w:r>
          </w:p>
        </w:tc>
      </w:tr>
      <w:tr w:rsidR="008176A9" w:rsidRPr="00F91153" w14:paraId="242844F5" w14:textId="77777777" w:rsidTr="00805450">
        <w:tc>
          <w:tcPr>
            <w:tcW w:w="1980" w:type="dxa"/>
          </w:tcPr>
          <w:p w14:paraId="69AE48F2"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5E314B72" w14:textId="4CA24D7B"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mirtazapine</w:t>
            </w:r>
          </w:p>
        </w:tc>
      </w:tr>
      <w:tr w:rsidR="00352CFF" w:rsidRPr="00F91153" w14:paraId="67ACD0DE" w14:textId="77777777" w:rsidTr="00805450">
        <w:tc>
          <w:tcPr>
            <w:tcW w:w="1980" w:type="dxa"/>
          </w:tcPr>
          <w:p w14:paraId="75871F54" w14:textId="64EA506E" w:rsidR="00352CFF" w:rsidRPr="00F91153" w:rsidRDefault="00352CFF" w:rsidP="008176A9">
            <w:pPr>
              <w:rPr>
                <w:rFonts w:ascii="Times New Roman" w:hAnsi="Times New Roman" w:cs="Times New Roman"/>
                <w:b/>
                <w:sz w:val="16"/>
                <w:szCs w:val="16"/>
              </w:rPr>
            </w:pPr>
          </w:p>
        </w:tc>
        <w:tc>
          <w:tcPr>
            <w:tcW w:w="3118" w:type="dxa"/>
            <w:vAlign w:val="bottom"/>
          </w:tcPr>
          <w:p w14:paraId="5BC9CC3B" w14:textId="1E3A2020" w:rsidR="00352CFF" w:rsidRPr="00F91153" w:rsidRDefault="00352CF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morphine</w:t>
            </w:r>
          </w:p>
        </w:tc>
      </w:tr>
      <w:tr w:rsidR="00724D12" w:rsidRPr="00F91153" w14:paraId="48F7E240" w14:textId="77777777" w:rsidTr="00805450">
        <w:tc>
          <w:tcPr>
            <w:tcW w:w="1980" w:type="dxa"/>
          </w:tcPr>
          <w:p w14:paraId="790C54B7" w14:textId="77777777" w:rsidR="00724D12" w:rsidRPr="00F91153" w:rsidRDefault="00724D12" w:rsidP="008176A9">
            <w:pPr>
              <w:rPr>
                <w:rFonts w:ascii="Times New Roman" w:hAnsi="Times New Roman" w:cs="Times New Roman"/>
                <w:b/>
                <w:sz w:val="16"/>
                <w:szCs w:val="16"/>
              </w:rPr>
            </w:pPr>
          </w:p>
        </w:tc>
        <w:tc>
          <w:tcPr>
            <w:tcW w:w="3118" w:type="dxa"/>
            <w:vAlign w:val="bottom"/>
          </w:tcPr>
          <w:p w14:paraId="691AECB6" w14:textId="296745D8" w:rsidR="00724D12" w:rsidRPr="00F91153" w:rsidRDefault="00724D12"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Nabilone</w:t>
            </w:r>
          </w:p>
        </w:tc>
      </w:tr>
      <w:tr w:rsidR="008176A9" w:rsidRPr="00F91153" w14:paraId="7ABDB3D5" w14:textId="77777777" w:rsidTr="00805450">
        <w:tc>
          <w:tcPr>
            <w:tcW w:w="1980" w:type="dxa"/>
          </w:tcPr>
          <w:p w14:paraId="01FED850"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28BD2192" w14:textId="0983383C"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nefazodone</w:t>
            </w:r>
          </w:p>
        </w:tc>
      </w:tr>
      <w:tr w:rsidR="00724D12" w:rsidRPr="00F91153" w14:paraId="4624AEDB" w14:textId="77777777" w:rsidTr="00805450">
        <w:tc>
          <w:tcPr>
            <w:tcW w:w="1980" w:type="dxa"/>
          </w:tcPr>
          <w:p w14:paraId="1906649B" w14:textId="77777777" w:rsidR="00724D12" w:rsidRPr="00F91153" w:rsidRDefault="00724D12" w:rsidP="008176A9">
            <w:pPr>
              <w:rPr>
                <w:rFonts w:ascii="Times New Roman" w:hAnsi="Times New Roman" w:cs="Times New Roman"/>
                <w:b/>
                <w:sz w:val="16"/>
                <w:szCs w:val="16"/>
              </w:rPr>
            </w:pPr>
          </w:p>
        </w:tc>
        <w:tc>
          <w:tcPr>
            <w:tcW w:w="3118" w:type="dxa"/>
            <w:vAlign w:val="bottom"/>
          </w:tcPr>
          <w:p w14:paraId="254E411D" w14:textId="61769E24" w:rsidR="00724D12" w:rsidRPr="00F91153" w:rsidRDefault="00724D12"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Nitrazepam</w:t>
            </w:r>
          </w:p>
        </w:tc>
      </w:tr>
      <w:tr w:rsidR="008176A9" w:rsidRPr="00F91153" w14:paraId="1E92E5D8" w14:textId="77777777" w:rsidTr="00805450">
        <w:tc>
          <w:tcPr>
            <w:tcW w:w="1980" w:type="dxa"/>
          </w:tcPr>
          <w:p w14:paraId="1A578C5A"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2BB01E9B" w14:textId="0A111364"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nortriptyline</w:t>
            </w:r>
          </w:p>
        </w:tc>
      </w:tr>
      <w:tr w:rsidR="00724D12" w:rsidRPr="00F91153" w14:paraId="68CD4775" w14:textId="77777777" w:rsidTr="00805450">
        <w:tc>
          <w:tcPr>
            <w:tcW w:w="1980" w:type="dxa"/>
          </w:tcPr>
          <w:p w14:paraId="56878030" w14:textId="77777777" w:rsidR="00724D12" w:rsidRPr="00F91153" w:rsidRDefault="00724D12" w:rsidP="008176A9">
            <w:pPr>
              <w:rPr>
                <w:rFonts w:ascii="Times New Roman" w:hAnsi="Times New Roman" w:cs="Times New Roman"/>
                <w:b/>
                <w:sz w:val="16"/>
                <w:szCs w:val="16"/>
              </w:rPr>
            </w:pPr>
          </w:p>
        </w:tc>
        <w:tc>
          <w:tcPr>
            <w:tcW w:w="3118" w:type="dxa"/>
            <w:vAlign w:val="bottom"/>
          </w:tcPr>
          <w:p w14:paraId="274DA55A" w14:textId="430E617F" w:rsidR="00724D12" w:rsidRPr="00F91153" w:rsidRDefault="00724D12"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Olanzapine</w:t>
            </w:r>
          </w:p>
        </w:tc>
      </w:tr>
      <w:tr w:rsidR="00724D12" w:rsidRPr="00F91153" w14:paraId="4913DE5A" w14:textId="77777777" w:rsidTr="00805450">
        <w:tc>
          <w:tcPr>
            <w:tcW w:w="1980" w:type="dxa"/>
          </w:tcPr>
          <w:p w14:paraId="6BD17247" w14:textId="77777777" w:rsidR="00724D12" w:rsidRPr="00F91153" w:rsidRDefault="00724D12" w:rsidP="008176A9">
            <w:pPr>
              <w:rPr>
                <w:rFonts w:ascii="Times New Roman" w:hAnsi="Times New Roman" w:cs="Times New Roman"/>
                <w:b/>
                <w:sz w:val="16"/>
                <w:szCs w:val="16"/>
              </w:rPr>
            </w:pPr>
          </w:p>
        </w:tc>
        <w:tc>
          <w:tcPr>
            <w:tcW w:w="3118" w:type="dxa"/>
            <w:vAlign w:val="bottom"/>
          </w:tcPr>
          <w:p w14:paraId="5D19FD36" w14:textId="339AB8A7" w:rsidR="00724D12" w:rsidRPr="00F91153" w:rsidRDefault="00724D12"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 xml:space="preserve">Oxazepam </w:t>
            </w:r>
          </w:p>
        </w:tc>
      </w:tr>
      <w:tr w:rsidR="00724D12" w:rsidRPr="00F91153" w14:paraId="3D174254" w14:textId="77777777" w:rsidTr="00805450">
        <w:tc>
          <w:tcPr>
            <w:tcW w:w="1980" w:type="dxa"/>
          </w:tcPr>
          <w:p w14:paraId="3C336ACC" w14:textId="77777777" w:rsidR="00724D12" w:rsidRPr="00F91153" w:rsidRDefault="00724D12" w:rsidP="008176A9">
            <w:pPr>
              <w:rPr>
                <w:rFonts w:ascii="Times New Roman" w:hAnsi="Times New Roman" w:cs="Times New Roman"/>
                <w:b/>
                <w:sz w:val="16"/>
                <w:szCs w:val="16"/>
              </w:rPr>
            </w:pPr>
          </w:p>
        </w:tc>
        <w:tc>
          <w:tcPr>
            <w:tcW w:w="3118" w:type="dxa"/>
            <w:vAlign w:val="bottom"/>
          </w:tcPr>
          <w:p w14:paraId="1B94F8BE" w14:textId="180CED98" w:rsidR="00724D12" w:rsidRPr="00F91153" w:rsidRDefault="00724D12"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Oxycodone</w:t>
            </w:r>
          </w:p>
        </w:tc>
      </w:tr>
      <w:tr w:rsidR="00724D12" w:rsidRPr="00F91153" w14:paraId="7CB94972" w14:textId="77777777" w:rsidTr="00805450">
        <w:tc>
          <w:tcPr>
            <w:tcW w:w="1980" w:type="dxa"/>
          </w:tcPr>
          <w:p w14:paraId="257F3365" w14:textId="77777777" w:rsidR="00724D12" w:rsidRPr="00F91153" w:rsidRDefault="00724D12" w:rsidP="008176A9">
            <w:pPr>
              <w:rPr>
                <w:rFonts w:ascii="Times New Roman" w:hAnsi="Times New Roman" w:cs="Times New Roman"/>
                <w:b/>
                <w:sz w:val="16"/>
                <w:szCs w:val="16"/>
              </w:rPr>
            </w:pPr>
          </w:p>
        </w:tc>
        <w:tc>
          <w:tcPr>
            <w:tcW w:w="3118" w:type="dxa"/>
            <w:vAlign w:val="bottom"/>
          </w:tcPr>
          <w:p w14:paraId="1BE35ED1" w14:textId="158A2374" w:rsidR="00724D12" w:rsidRPr="00F91153" w:rsidRDefault="00724D12"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Pentazocine</w:t>
            </w:r>
          </w:p>
        </w:tc>
      </w:tr>
      <w:tr w:rsidR="00724D12" w:rsidRPr="00F91153" w14:paraId="34250DDE" w14:textId="77777777" w:rsidTr="00805450">
        <w:tc>
          <w:tcPr>
            <w:tcW w:w="1980" w:type="dxa"/>
          </w:tcPr>
          <w:p w14:paraId="6B438C3A" w14:textId="77777777" w:rsidR="00724D12" w:rsidRPr="00F91153" w:rsidRDefault="00724D12" w:rsidP="008176A9">
            <w:pPr>
              <w:rPr>
                <w:rFonts w:ascii="Times New Roman" w:hAnsi="Times New Roman" w:cs="Times New Roman"/>
                <w:b/>
                <w:sz w:val="16"/>
                <w:szCs w:val="16"/>
              </w:rPr>
            </w:pPr>
          </w:p>
        </w:tc>
        <w:tc>
          <w:tcPr>
            <w:tcW w:w="3118" w:type="dxa"/>
            <w:vAlign w:val="bottom"/>
          </w:tcPr>
          <w:p w14:paraId="196789FA" w14:textId="07D7BB45" w:rsidR="00724D12" w:rsidRPr="00F91153" w:rsidRDefault="00724D12"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Periciazine</w:t>
            </w:r>
          </w:p>
        </w:tc>
      </w:tr>
      <w:tr w:rsidR="008176A9" w:rsidRPr="00F91153" w14:paraId="664E12C2" w14:textId="77777777" w:rsidTr="00805450">
        <w:tc>
          <w:tcPr>
            <w:tcW w:w="1980" w:type="dxa"/>
          </w:tcPr>
          <w:p w14:paraId="09249A6E"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5C4536A4" w14:textId="4C21A2A4"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phenelzine</w:t>
            </w:r>
          </w:p>
        </w:tc>
      </w:tr>
      <w:tr w:rsidR="00724D12" w:rsidRPr="00F91153" w14:paraId="456A80C5" w14:textId="77777777" w:rsidTr="00805450">
        <w:tc>
          <w:tcPr>
            <w:tcW w:w="1980" w:type="dxa"/>
          </w:tcPr>
          <w:p w14:paraId="66F999FB" w14:textId="77777777" w:rsidR="00724D12" w:rsidRPr="00F91153" w:rsidRDefault="00724D12" w:rsidP="008176A9">
            <w:pPr>
              <w:rPr>
                <w:rFonts w:ascii="Times New Roman" w:hAnsi="Times New Roman" w:cs="Times New Roman"/>
                <w:b/>
                <w:sz w:val="16"/>
                <w:szCs w:val="16"/>
              </w:rPr>
            </w:pPr>
          </w:p>
        </w:tc>
        <w:tc>
          <w:tcPr>
            <w:tcW w:w="3118" w:type="dxa"/>
            <w:vAlign w:val="bottom"/>
          </w:tcPr>
          <w:p w14:paraId="1095299F" w14:textId="6BF22F51" w:rsidR="00724D12" w:rsidRPr="00F91153" w:rsidRDefault="00724D12"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Phenobarbital</w:t>
            </w:r>
          </w:p>
        </w:tc>
      </w:tr>
      <w:tr w:rsidR="00724D12" w:rsidRPr="00F91153" w14:paraId="6FC5D859" w14:textId="77777777" w:rsidTr="00805450">
        <w:tc>
          <w:tcPr>
            <w:tcW w:w="1980" w:type="dxa"/>
          </w:tcPr>
          <w:p w14:paraId="21DACE66" w14:textId="77777777" w:rsidR="00724D12" w:rsidRPr="00F91153" w:rsidRDefault="00724D12" w:rsidP="008176A9">
            <w:pPr>
              <w:rPr>
                <w:rFonts w:ascii="Times New Roman" w:hAnsi="Times New Roman" w:cs="Times New Roman"/>
                <w:b/>
                <w:sz w:val="16"/>
                <w:szCs w:val="16"/>
              </w:rPr>
            </w:pPr>
          </w:p>
        </w:tc>
        <w:tc>
          <w:tcPr>
            <w:tcW w:w="3118" w:type="dxa"/>
            <w:vAlign w:val="bottom"/>
          </w:tcPr>
          <w:p w14:paraId="622CE7CF" w14:textId="678F5B7B" w:rsidR="00724D12" w:rsidRPr="00F91153" w:rsidRDefault="00724D12"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Phenytoin</w:t>
            </w:r>
          </w:p>
        </w:tc>
      </w:tr>
      <w:tr w:rsidR="00724D12" w:rsidRPr="00F91153" w14:paraId="11969C0A" w14:textId="77777777" w:rsidTr="00805450">
        <w:tc>
          <w:tcPr>
            <w:tcW w:w="1980" w:type="dxa"/>
          </w:tcPr>
          <w:p w14:paraId="4830FEAC" w14:textId="77777777" w:rsidR="00724D12" w:rsidRPr="00F91153" w:rsidRDefault="00724D12" w:rsidP="008176A9">
            <w:pPr>
              <w:rPr>
                <w:rFonts w:ascii="Times New Roman" w:hAnsi="Times New Roman" w:cs="Times New Roman"/>
                <w:b/>
                <w:sz w:val="16"/>
                <w:szCs w:val="16"/>
              </w:rPr>
            </w:pPr>
          </w:p>
        </w:tc>
        <w:tc>
          <w:tcPr>
            <w:tcW w:w="3118" w:type="dxa"/>
            <w:vAlign w:val="bottom"/>
          </w:tcPr>
          <w:p w14:paraId="1AA6F1CA" w14:textId="79C24BDE" w:rsidR="00724D12" w:rsidRPr="00F91153" w:rsidRDefault="00724D12"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Pipotiazine</w:t>
            </w:r>
          </w:p>
        </w:tc>
      </w:tr>
      <w:tr w:rsidR="00724D12" w:rsidRPr="00F91153" w14:paraId="7063C983" w14:textId="77777777" w:rsidTr="00805450">
        <w:tc>
          <w:tcPr>
            <w:tcW w:w="1980" w:type="dxa"/>
          </w:tcPr>
          <w:p w14:paraId="631815C1" w14:textId="77777777" w:rsidR="00724D12" w:rsidRPr="00F91153" w:rsidRDefault="00724D12" w:rsidP="008176A9">
            <w:pPr>
              <w:rPr>
                <w:rFonts w:ascii="Times New Roman" w:hAnsi="Times New Roman" w:cs="Times New Roman"/>
                <w:b/>
                <w:sz w:val="16"/>
                <w:szCs w:val="16"/>
              </w:rPr>
            </w:pPr>
          </w:p>
        </w:tc>
        <w:tc>
          <w:tcPr>
            <w:tcW w:w="3118" w:type="dxa"/>
            <w:vAlign w:val="bottom"/>
          </w:tcPr>
          <w:p w14:paraId="2E077D6F" w14:textId="0B9F2F26" w:rsidR="0093744F"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Pregabalin</w:t>
            </w:r>
          </w:p>
        </w:tc>
      </w:tr>
      <w:tr w:rsidR="0093744F" w:rsidRPr="00F91153" w14:paraId="6573DC94" w14:textId="77777777" w:rsidTr="00805450">
        <w:tc>
          <w:tcPr>
            <w:tcW w:w="1980" w:type="dxa"/>
          </w:tcPr>
          <w:p w14:paraId="159BF6F2" w14:textId="77777777" w:rsidR="0093744F" w:rsidRPr="00F91153" w:rsidRDefault="0093744F" w:rsidP="008176A9">
            <w:pPr>
              <w:rPr>
                <w:rFonts w:ascii="Times New Roman" w:hAnsi="Times New Roman" w:cs="Times New Roman"/>
                <w:b/>
                <w:sz w:val="16"/>
                <w:szCs w:val="16"/>
              </w:rPr>
            </w:pPr>
          </w:p>
        </w:tc>
        <w:tc>
          <w:tcPr>
            <w:tcW w:w="3118" w:type="dxa"/>
            <w:vAlign w:val="bottom"/>
          </w:tcPr>
          <w:p w14:paraId="1B5D4D86" w14:textId="06B49449" w:rsidR="0093744F"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Prochlorperazine</w:t>
            </w:r>
          </w:p>
        </w:tc>
      </w:tr>
      <w:tr w:rsidR="0093744F" w:rsidRPr="00F91153" w14:paraId="431FCCE7" w14:textId="77777777" w:rsidTr="00805450">
        <w:tc>
          <w:tcPr>
            <w:tcW w:w="1980" w:type="dxa"/>
          </w:tcPr>
          <w:p w14:paraId="544DE05E" w14:textId="77777777" w:rsidR="0093744F" w:rsidRPr="00F91153" w:rsidRDefault="0093744F" w:rsidP="008176A9">
            <w:pPr>
              <w:rPr>
                <w:rFonts w:ascii="Times New Roman" w:hAnsi="Times New Roman" w:cs="Times New Roman"/>
                <w:b/>
                <w:sz w:val="16"/>
                <w:szCs w:val="16"/>
              </w:rPr>
            </w:pPr>
          </w:p>
        </w:tc>
        <w:tc>
          <w:tcPr>
            <w:tcW w:w="3118" w:type="dxa"/>
            <w:vAlign w:val="bottom"/>
          </w:tcPr>
          <w:p w14:paraId="4AA550F6" w14:textId="14C840AD" w:rsidR="0093744F"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Propoxyphene</w:t>
            </w:r>
          </w:p>
        </w:tc>
      </w:tr>
      <w:tr w:rsidR="008176A9" w:rsidRPr="00F91153" w14:paraId="08DEB7F9" w14:textId="77777777" w:rsidTr="00805450">
        <w:tc>
          <w:tcPr>
            <w:tcW w:w="1980" w:type="dxa"/>
          </w:tcPr>
          <w:p w14:paraId="7F06C08F"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41162037" w14:textId="435F5968" w:rsidR="008176A9"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Quetiapine</w:t>
            </w:r>
          </w:p>
        </w:tc>
      </w:tr>
      <w:tr w:rsidR="0093744F" w:rsidRPr="00F91153" w14:paraId="239009D7" w14:textId="77777777" w:rsidTr="00805450">
        <w:tc>
          <w:tcPr>
            <w:tcW w:w="1980" w:type="dxa"/>
          </w:tcPr>
          <w:p w14:paraId="2BDA8C1A" w14:textId="77777777" w:rsidR="0093744F" w:rsidRPr="00F91153" w:rsidRDefault="0093744F" w:rsidP="008176A9">
            <w:pPr>
              <w:rPr>
                <w:rFonts w:ascii="Times New Roman" w:hAnsi="Times New Roman" w:cs="Times New Roman"/>
                <w:b/>
                <w:sz w:val="16"/>
                <w:szCs w:val="16"/>
              </w:rPr>
            </w:pPr>
          </w:p>
        </w:tc>
        <w:tc>
          <w:tcPr>
            <w:tcW w:w="3118" w:type="dxa"/>
            <w:vAlign w:val="bottom"/>
          </w:tcPr>
          <w:p w14:paraId="7A3D7A76" w14:textId="25C1BE49" w:rsidR="0093744F"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Respiridone</w:t>
            </w:r>
          </w:p>
        </w:tc>
      </w:tr>
      <w:tr w:rsidR="0093744F" w:rsidRPr="00F91153" w14:paraId="1CC436FE" w14:textId="77777777" w:rsidTr="00805450">
        <w:tc>
          <w:tcPr>
            <w:tcW w:w="1980" w:type="dxa"/>
          </w:tcPr>
          <w:p w14:paraId="63C486C2" w14:textId="77777777" w:rsidR="0093744F" w:rsidRPr="00F91153" w:rsidRDefault="0093744F" w:rsidP="008176A9">
            <w:pPr>
              <w:rPr>
                <w:rFonts w:ascii="Times New Roman" w:hAnsi="Times New Roman" w:cs="Times New Roman"/>
                <w:b/>
                <w:sz w:val="16"/>
                <w:szCs w:val="16"/>
              </w:rPr>
            </w:pPr>
          </w:p>
        </w:tc>
        <w:tc>
          <w:tcPr>
            <w:tcW w:w="3118" w:type="dxa"/>
            <w:vAlign w:val="bottom"/>
          </w:tcPr>
          <w:p w14:paraId="0572B631" w14:textId="502566F3" w:rsidR="0093744F"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Tapentadol</w:t>
            </w:r>
          </w:p>
        </w:tc>
      </w:tr>
      <w:tr w:rsidR="0093744F" w:rsidRPr="00F91153" w14:paraId="5B53D717" w14:textId="77777777" w:rsidTr="00805450">
        <w:tc>
          <w:tcPr>
            <w:tcW w:w="1980" w:type="dxa"/>
          </w:tcPr>
          <w:p w14:paraId="2E7E62CD" w14:textId="77777777" w:rsidR="0093744F" w:rsidRPr="00F91153" w:rsidRDefault="0093744F" w:rsidP="008176A9">
            <w:pPr>
              <w:rPr>
                <w:rFonts w:ascii="Times New Roman" w:hAnsi="Times New Roman" w:cs="Times New Roman"/>
                <w:b/>
                <w:sz w:val="16"/>
                <w:szCs w:val="16"/>
              </w:rPr>
            </w:pPr>
          </w:p>
        </w:tc>
        <w:tc>
          <w:tcPr>
            <w:tcW w:w="3118" w:type="dxa"/>
            <w:vAlign w:val="bottom"/>
          </w:tcPr>
          <w:p w14:paraId="41A1129D" w14:textId="1E0EB0FD" w:rsidR="0093744F"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Temazepam</w:t>
            </w:r>
          </w:p>
        </w:tc>
      </w:tr>
      <w:tr w:rsidR="0093744F" w:rsidRPr="00F91153" w14:paraId="5BFC99FE" w14:textId="77777777" w:rsidTr="00805450">
        <w:tc>
          <w:tcPr>
            <w:tcW w:w="1980" w:type="dxa"/>
          </w:tcPr>
          <w:p w14:paraId="729F0CFB" w14:textId="77777777" w:rsidR="0093744F" w:rsidRPr="00F91153" w:rsidRDefault="0093744F" w:rsidP="008176A9">
            <w:pPr>
              <w:rPr>
                <w:rFonts w:ascii="Times New Roman" w:hAnsi="Times New Roman" w:cs="Times New Roman"/>
                <w:b/>
                <w:sz w:val="16"/>
                <w:szCs w:val="16"/>
              </w:rPr>
            </w:pPr>
          </w:p>
        </w:tc>
        <w:tc>
          <w:tcPr>
            <w:tcW w:w="3118" w:type="dxa"/>
            <w:vAlign w:val="bottom"/>
          </w:tcPr>
          <w:p w14:paraId="5AC1E860" w14:textId="1E1AA984" w:rsidR="0093744F"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Thioridazine</w:t>
            </w:r>
          </w:p>
        </w:tc>
      </w:tr>
      <w:tr w:rsidR="0093744F" w:rsidRPr="00F91153" w14:paraId="0948C4C4" w14:textId="77777777" w:rsidTr="00805450">
        <w:tc>
          <w:tcPr>
            <w:tcW w:w="1980" w:type="dxa"/>
          </w:tcPr>
          <w:p w14:paraId="04AC8D6D" w14:textId="77777777" w:rsidR="0093744F" w:rsidRPr="00F91153" w:rsidRDefault="0093744F" w:rsidP="008176A9">
            <w:pPr>
              <w:rPr>
                <w:rFonts w:ascii="Times New Roman" w:hAnsi="Times New Roman" w:cs="Times New Roman"/>
                <w:b/>
                <w:sz w:val="16"/>
                <w:szCs w:val="16"/>
              </w:rPr>
            </w:pPr>
          </w:p>
        </w:tc>
        <w:tc>
          <w:tcPr>
            <w:tcW w:w="3118" w:type="dxa"/>
            <w:vAlign w:val="bottom"/>
          </w:tcPr>
          <w:p w14:paraId="6ABA5481" w14:textId="1977353D" w:rsidR="0093744F"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Topiramate</w:t>
            </w:r>
          </w:p>
        </w:tc>
      </w:tr>
      <w:tr w:rsidR="0093744F" w:rsidRPr="00F91153" w14:paraId="2568D9FC" w14:textId="77777777" w:rsidTr="00805450">
        <w:tc>
          <w:tcPr>
            <w:tcW w:w="1980" w:type="dxa"/>
          </w:tcPr>
          <w:p w14:paraId="47B135E5" w14:textId="77777777" w:rsidR="0093744F" w:rsidRPr="00F91153" w:rsidRDefault="0093744F" w:rsidP="008176A9">
            <w:pPr>
              <w:rPr>
                <w:rFonts w:ascii="Times New Roman" w:hAnsi="Times New Roman" w:cs="Times New Roman"/>
                <w:b/>
                <w:sz w:val="16"/>
                <w:szCs w:val="16"/>
              </w:rPr>
            </w:pPr>
          </w:p>
        </w:tc>
        <w:tc>
          <w:tcPr>
            <w:tcW w:w="3118" w:type="dxa"/>
            <w:vAlign w:val="bottom"/>
          </w:tcPr>
          <w:p w14:paraId="746D6FD9" w14:textId="604F518E" w:rsidR="0093744F"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Tramadol</w:t>
            </w:r>
          </w:p>
        </w:tc>
      </w:tr>
      <w:tr w:rsidR="008176A9" w:rsidRPr="00F91153" w14:paraId="7612E03B" w14:textId="77777777" w:rsidTr="00805450">
        <w:tc>
          <w:tcPr>
            <w:tcW w:w="1980" w:type="dxa"/>
          </w:tcPr>
          <w:p w14:paraId="62D1831B"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1A9F8DE2" w14:textId="01B16558"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tranylcypromine</w:t>
            </w:r>
          </w:p>
        </w:tc>
      </w:tr>
      <w:tr w:rsidR="008176A9" w:rsidRPr="00F91153" w14:paraId="7CE1C7FF" w14:textId="77777777" w:rsidTr="00805450">
        <w:tc>
          <w:tcPr>
            <w:tcW w:w="1980" w:type="dxa"/>
          </w:tcPr>
          <w:p w14:paraId="73F43AF5"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7B86C934" w14:textId="0D899DAA"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trazodone</w:t>
            </w:r>
          </w:p>
        </w:tc>
      </w:tr>
      <w:tr w:rsidR="0093744F" w:rsidRPr="00F91153" w14:paraId="19F26DB0" w14:textId="77777777" w:rsidTr="00805450">
        <w:tc>
          <w:tcPr>
            <w:tcW w:w="1980" w:type="dxa"/>
          </w:tcPr>
          <w:p w14:paraId="3FFFF1D3" w14:textId="77777777" w:rsidR="0093744F" w:rsidRPr="00F91153" w:rsidRDefault="0093744F" w:rsidP="008176A9">
            <w:pPr>
              <w:rPr>
                <w:rFonts w:ascii="Times New Roman" w:hAnsi="Times New Roman" w:cs="Times New Roman"/>
                <w:b/>
                <w:sz w:val="16"/>
                <w:szCs w:val="16"/>
              </w:rPr>
            </w:pPr>
          </w:p>
        </w:tc>
        <w:tc>
          <w:tcPr>
            <w:tcW w:w="3118" w:type="dxa"/>
            <w:vAlign w:val="bottom"/>
          </w:tcPr>
          <w:p w14:paraId="58ED12AD" w14:textId="7EDAA73B" w:rsidR="0093744F"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Triazolam</w:t>
            </w:r>
          </w:p>
        </w:tc>
      </w:tr>
      <w:tr w:rsidR="008176A9" w:rsidRPr="00F91153" w14:paraId="449A92CA" w14:textId="77777777" w:rsidTr="00805450">
        <w:tc>
          <w:tcPr>
            <w:tcW w:w="1980" w:type="dxa"/>
          </w:tcPr>
          <w:p w14:paraId="5F088001"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64239867" w14:textId="73723B2E"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trimipramine</w:t>
            </w:r>
          </w:p>
        </w:tc>
      </w:tr>
      <w:tr w:rsidR="008176A9" w:rsidRPr="00F91153" w14:paraId="0FEDA91B" w14:textId="77777777" w:rsidTr="00805450">
        <w:tc>
          <w:tcPr>
            <w:tcW w:w="1980" w:type="dxa"/>
          </w:tcPr>
          <w:p w14:paraId="0754A16A"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54C11FCC" w14:textId="00553BF1" w:rsidR="008176A9" w:rsidRPr="00F91153" w:rsidRDefault="008176A9"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tryptophan</w:t>
            </w:r>
          </w:p>
        </w:tc>
      </w:tr>
      <w:tr w:rsidR="008176A9" w:rsidRPr="00F91153" w14:paraId="35E8BD16" w14:textId="77777777" w:rsidTr="00805450">
        <w:tc>
          <w:tcPr>
            <w:tcW w:w="1980" w:type="dxa"/>
          </w:tcPr>
          <w:p w14:paraId="6B880E87"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5DA24974" w14:textId="6346D343" w:rsidR="0093744F"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Valproic acid</w:t>
            </w:r>
          </w:p>
        </w:tc>
      </w:tr>
      <w:tr w:rsidR="008176A9" w:rsidRPr="00F91153" w14:paraId="64635A3D" w14:textId="77777777" w:rsidTr="00805450">
        <w:tc>
          <w:tcPr>
            <w:tcW w:w="1980" w:type="dxa"/>
          </w:tcPr>
          <w:p w14:paraId="61DDCDF5"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1533196E" w14:textId="75E1AE4E" w:rsidR="008176A9"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Ziprasidone</w:t>
            </w:r>
          </w:p>
        </w:tc>
      </w:tr>
      <w:tr w:rsidR="008176A9" w:rsidRPr="00F91153" w14:paraId="73E29E77" w14:textId="77777777" w:rsidTr="00805450">
        <w:tc>
          <w:tcPr>
            <w:tcW w:w="1980" w:type="dxa"/>
          </w:tcPr>
          <w:p w14:paraId="41A43CCB"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54BD0E83" w14:textId="53BC3937" w:rsidR="008176A9"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Zolpidem</w:t>
            </w:r>
          </w:p>
        </w:tc>
      </w:tr>
      <w:tr w:rsidR="008176A9" w:rsidRPr="00F91153" w14:paraId="052ED991" w14:textId="77777777" w:rsidTr="00805450">
        <w:tc>
          <w:tcPr>
            <w:tcW w:w="1980" w:type="dxa"/>
          </w:tcPr>
          <w:p w14:paraId="5EC08607"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1AE2ADB6" w14:textId="71C38CB6" w:rsidR="008176A9"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Zoplicone</w:t>
            </w:r>
          </w:p>
        </w:tc>
      </w:tr>
      <w:tr w:rsidR="008176A9" w:rsidRPr="00F91153" w14:paraId="715FADCD" w14:textId="77777777" w:rsidTr="00805450">
        <w:tc>
          <w:tcPr>
            <w:tcW w:w="1980" w:type="dxa"/>
          </w:tcPr>
          <w:p w14:paraId="6A9F3B93" w14:textId="77777777" w:rsidR="008176A9" w:rsidRPr="00F91153" w:rsidRDefault="008176A9" w:rsidP="008176A9">
            <w:pPr>
              <w:rPr>
                <w:rFonts w:ascii="Times New Roman" w:hAnsi="Times New Roman" w:cs="Times New Roman"/>
                <w:b/>
                <w:sz w:val="16"/>
                <w:szCs w:val="16"/>
              </w:rPr>
            </w:pPr>
          </w:p>
        </w:tc>
        <w:tc>
          <w:tcPr>
            <w:tcW w:w="3118" w:type="dxa"/>
            <w:vAlign w:val="bottom"/>
          </w:tcPr>
          <w:p w14:paraId="79BD61D9" w14:textId="33F0DE9E" w:rsidR="008176A9" w:rsidRPr="00F91153" w:rsidRDefault="0093744F" w:rsidP="008176A9">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Zuclopenthixol</w:t>
            </w:r>
          </w:p>
        </w:tc>
      </w:tr>
      <w:tr w:rsidR="00AA356A" w:rsidRPr="00F91153" w14:paraId="7AE189A6" w14:textId="77777777" w:rsidTr="00805450">
        <w:tc>
          <w:tcPr>
            <w:tcW w:w="1980" w:type="dxa"/>
          </w:tcPr>
          <w:p w14:paraId="61EE3B3C" w14:textId="0AB781E8" w:rsidR="00AA356A" w:rsidRPr="00F91153" w:rsidRDefault="00AA356A" w:rsidP="00AA356A">
            <w:pPr>
              <w:rPr>
                <w:rFonts w:ascii="Times New Roman" w:hAnsi="Times New Roman" w:cs="Times New Roman"/>
                <w:b/>
                <w:iCs/>
                <w:sz w:val="16"/>
                <w:szCs w:val="16"/>
              </w:rPr>
            </w:pPr>
            <w:r w:rsidRPr="00F91153">
              <w:rPr>
                <w:rFonts w:ascii="Times New Roman" w:hAnsi="Times New Roman" w:cs="Times New Roman"/>
                <w:b/>
                <w:bCs/>
                <w:iCs/>
                <w:sz w:val="16"/>
                <w:szCs w:val="16"/>
              </w:rPr>
              <w:t>Opioids for pain</w:t>
            </w:r>
          </w:p>
        </w:tc>
        <w:tc>
          <w:tcPr>
            <w:tcW w:w="3118" w:type="dxa"/>
          </w:tcPr>
          <w:p w14:paraId="0B634883" w14:textId="357BBCA1" w:rsidR="00AA356A" w:rsidRPr="00F91153" w:rsidRDefault="00AA356A" w:rsidP="00AA356A">
            <w:pPr>
              <w:rPr>
                <w:rFonts w:ascii="Times New Roman" w:eastAsia="Times New Roman" w:hAnsi="Times New Roman" w:cs="Times New Roman"/>
                <w:sz w:val="16"/>
                <w:szCs w:val="16"/>
                <w:lang w:eastAsia="en-CA"/>
              </w:rPr>
            </w:pPr>
          </w:p>
        </w:tc>
      </w:tr>
      <w:tr w:rsidR="00AA356A" w:rsidRPr="00F91153" w14:paraId="1437C282" w14:textId="77777777" w:rsidTr="00805450">
        <w:tc>
          <w:tcPr>
            <w:tcW w:w="1980" w:type="dxa"/>
          </w:tcPr>
          <w:p w14:paraId="716756BC" w14:textId="77777777" w:rsidR="00AA356A" w:rsidRPr="00F91153" w:rsidRDefault="00AA356A" w:rsidP="00AA356A">
            <w:pPr>
              <w:rPr>
                <w:rFonts w:ascii="Times New Roman" w:hAnsi="Times New Roman" w:cs="Times New Roman"/>
                <w:b/>
                <w:sz w:val="16"/>
                <w:szCs w:val="16"/>
              </w:rPr>
            </w:pPr>
          </w:p>
        </w:tc>
        <w:tc>
          <w:tcPr>
            <w:tcW w:w="3118" w:type="dxa"/>
          </w:tcPr>
          <w:p w14:paraId="24776A5A" w14:textId="38D08869"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 xml:space="preserve">buprenorphine </w:t>
            </w:r>
          </w:p>
        </w:tc>
      </w:tr>
      <w:tr w:rsidR="00AA356A" w:rsidRPr="00F91153" w14:paraId="68C1316A" w14:textId="77777777" w:rsidTr="00805450">
        <w:tc>
          <w:tcPr>
            <w:tcW w:w="1980" w:type="dxa"/>
          </w:tcPr>
          <w:p w14:paraId="77B662A9" w14:textId="77777777" w:rsidR="00AA356A" w:rsidRPr="00F91153" w:rsidRDefault="00AA356A" w:rsidP="00AA356A">
            <w:pPr>
              <w:rPr>
                <w:rFonts w:ascii="Times New Roman" w:hAnsi="Times New Roman" w:cs="Times New Roman"/>
                <w:b/>
                <w:sz w:val="16"/>
                <w:szCs w:val="16"/>
              </w:rPr>
            </w:pPr>
          </w:p>
        </w:tc>
        <w:tc>
          <w:tcPr>
            <w:tcW w:w="3118" w:type="dxa"/>
          </w:tcPr>
          <w:p w14:paraId="2AF3DF10" w14:textId="330E03C1"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butorphanol</w:t>
            </w:r>
          </w:p>
        </w:tc>
      </w:tr>
      <w:tr w:rsidR="00AA356A" w:rsidRPr="00F91153" w14:paraId="6DDB3120" w14:textId="77777777" w:rsidTr="00805450">
        <w:tc>
          <w:tcPr>
            <w:tcW w:w="1980" w:type="dxa"/>
          </w:tcPr>
          <w:p w14:paraId="2B1AF23A" w14:textId="77777777" w:rsidR="00AA356A" w:rsidRPr="00F91153" w:rsidRDefault="00AA356A" w:rsidP="00AA356A">
            <w:pPr>
              <w:rPr>
                <w:rFonts w:ascii="Times New Roman" w:hAnsi="Times New Roman" w:cs="Times New Roman"/>
                <w:b/>
                <w:sz w:val="16"/>
                <w:szCs w:val="16"/>
              </w:rPr>
            </w:pPr>
          </w:p>
        </w:tc>
        <w:tc>
          <w:tcPr>
            <w:tcW w:w="3118" w:type="dxa"/>
          </w:tcPr>
          <w:p w14:paraId="43CB6B2B" w14:textId="3BB2D443"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codeine</w:t>
            </w:r>
          </w:p>
        </w:tc>
      </w:tr>
      <w:tr w:rsidR="00AA356A" w:rsidRPr="00F91153" w14:paraId="3E1C9A1E" w14:textId="77777777" w:rsidTr="00805450">
        <w:tc>
          <w:tcPr>
            <w:tcW w:w="1980" w:type="dxa"/>
          </w:tcPr>
          <w:p w14:paraId="711AACCB" w14:textId="77777777" w:rsidR="00AA356A" w:rsidRPr="00F91153" w:rsidRDefault="00AA356A" w:rsidP="00AA356A">
            <w:pPr>
              <w:rPr>
                <w:rFonts w:ascii="Times New Roman" w:hAnsi="Times New Roman" w:cs="Times New Roman"/>
                <w:b/>
                <w:sz w:val="16"/>
                <w:szCs w:val="16"/>
              </w:rPr>
            </w:pPr>
          </w:p>
        </w:tc>
        <w:tc>
          <w:tcPr>
            <w:tcW w:w="3118" w:type="dxa"/>
          </w:tcPr>
          <w:p w14:paraId="2763E388" w14:textId="68883122"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fentanyl</w:t>
            </w:r>
          </w:p>
        </w:tc>
      </w:tr>
      <w:tr w:rsidR="00AA356A" w:rsidRPr="00F91153" w14:paraId="7F27E632" w14:textId="77777777" w:rsidTr="00805450">
        <w:tc>
          <w:tcPr>
            <w:tcW w:w="1980" w:type="dxa"/>
          </w:tcPr>
          <w:p w14:paraId="47B91718" w14:textId="77777777" w:rsidR="00AA356A" w:rsidRPr="00F91153" w:rsidRDefault="00AA356A" w:rsidP="00AA356A">
            <w:pPr>
              <w:rPr>
                <w:rFonts w:ascii="Times New Roman" w:hAnsi="Times New Roman" w:cs="Times New Roman"/>
                <w:b/>
                <w:sz w:val="16"/>
                <w:szCs w:val="16"/>
              </w:rPr>
            </w:pPr>
          </w:p>
        </w:tc>
        <w:tc>
          <w:tcPr>
            <w:tcW w:w="3118" w:type="dxa"/>
          </w:tcPr>
          <w:p w14:paraId="22B7C5B1" w14:textId="4BDF4719"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hydromorphone</w:t>
            </w:r>
          </w:p>
        </w:tc>
      </w:tr>
      <w:tr w:rsidR="00AA356A" w:rsidRPr="00F91153" w14:paraId="7C019BB4" w14:textId="77777777" w:rsidTr="00805450">
        <w:tc>
          <w:tcPr>
            <w:tcW w:w="1980" w:type="dxa"/>
          </w:tcPr>
          <w:p w14:paraId="6628BD94" w14:textId="77777777" w:rsidR="00AA356A" w:rsidRPr="00F91153" w:rsidRDefault="00AA356A" w:rsidP="00AA356A">
            <w:pPr>
              <w:rPr>
                <w:rFonts w:ascii="Times New Roman" w:hAnsi="Times New Roman" w:cs="Times New Roman"/>
                <w:b/>
                <w:sz w:val="16"/>
                <w:szCs w:val="16"/>
              </w:rPr>
            </w:pPr>
          </w:p>
        </w:tc>
        <w:tc>
          <w:tcPr>
            <w:tcW w:w="3118" w:type="dxa"/>
          </w:tcPr>
          <w:p w14:paraId="43FDD5D8" w14:textId="492DCA28"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meperidine</w:t>
            </w:r>
          </w:p>
        </w:tc>
      </w:tr>
      <w:tr w:rsidR="00AA356A" w:rsidRPr="00F91153" w14:paraId="2D7FE4A1" w14:textId="77777777" w:rsidTr="00805450">
        <w:tc>
          <w:tcPr>
            <w:tcW w:w="1980" w:type="dxa"/>
          </w:tcPr>
          <w:p w14:paraId="7BA7B85F" w14:textId="77777777" w:rsidR="00AA356A" w:rsidRPr="00F91153" w:rsidRDefault="00AA356A" w:rsidP="00AA356A">
            <w:pPr>
              <w:rPr>
                <w:rFonts w:ascii="Times New Roman" w:hAnsi="Times New Roman" w:cs="Times New Roman"/>
                <w:b/>
                <w:sz w:val="16"/>
                <w:szCs w:val="16"/>
              </w:rPr>
            </w:pPr>
          </w:p>
        </w:tc>
        <w:tc>
          <w:tcPr>
            <w:tcW w:w="3118" w:type="dxa"/>
          </w:tcPr>
          <w:p w14:paraId="6C5900C8" w14:textId="7CB13E57"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methadone</w:t>
            </w:r>
          </w:p>
        </w:tc>
      </w:tr>
      <w:tr w:rsidR="00AA356A" w:rsidRPr="00F91153" w14:paraId="23E52F4F" w14:textId="77777777" w:rsidTr="00805450">
        <w:tc>
          <w:tcPr>
            <w:tcW w:w="1980" w:type="dxa"/>
          </w:tcPr>
          <w:p w14:paraId="1536CB0B" w14:textId="77777777" w:rsidR="00AA356A" w:rsidRPr="00F91153" w:rsidRDefault="00AA356A" w:rsidP="00AA356A">
            <w:pPr>
              <w:rPr>
                <w:rFonts w:ascii="Times New Roman" w:hAnsi="Times New Roman" w:cs="Times New Roman"/>
                <w:b/>
                <w:sz w:val="16"/>
                <w:szCs w:val="16"/>
              </w:rPr>
            </w:pPr>
          </w:p>
        </w:tc>
        <w:tc>
          <w:tcPr>
            <w:tcW w:w="3118" w:type="dxa"/>
          </w:tcPr>
          <w:p w14:paraId="721828E1" w14:textId="36B17955"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morphine</w:t>
            </w:r>
          </w:p>
        </w:tc>
      </w:tr>
      <w:tr w:rsidR="00AA356A" w:rsidRPr="00F91153" w14:paraId="584DF542" w14:textId="77777777" w:rsidTr="00805450">
        <w:tc>
          <w:tcPr>
            <w:tcW w:w="1980" w:type="dxa"/>
          </w:tcPr>
          <w:p w14:paraId="3557A02F" w14:textId="77777777" w:rsidR="00AA356A" w:rsidRPr="00F91153" w:rsidRDefault="00AA356A" w:rsidP="00AA356A">
            <w:pPr>
              <w:rPr>
                <w:rFonts w:ascii="Times New Roman" w:hAnsi="Times New Roman" w:cs="Times New Roman"/>
                <w:b/>
                <w:sz w:val="16"/>
                <w:szCs w:val="16"/>
              </w:rPr>
            </w:pPr>
          </w:p>
        </w:tc>
        <w:tc>
          <w:tcPr>
            <w:tcW w:w="3118" w:type="dxa"/>
          </w:tcPr>
          <w:p w14:paraId="7DA905BC" w14:textId="518870BE"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oxycodone</w:t>
            </w:r>
          </w:p>
        </w:tc>
      </w:tr>
      <w:tr w:rsidR="00AA356A" w:rsidRPr="00F91153" w14:paraId="2F875533" w14:textId="77777777" w:rsidTr="00805450">
        <w:tc>
          <w:tcPr>
            <w:tcW w:w="1980" w:type="dxa"/>
          </w:tcPr>
          <w:p w14:paraId="438D48A8" w14:textId="77777777" w:rsidR="00AA356A" w:rsidRPr="00F91153" w:rsidRDefault="00AA356A" w:rsidP="00AA356A">
            <w:pPr>
              <w:rPr>
                <w:rFonts w:ascii="Times New Roman" w:hAnsi="Times New Roman" w:cs="Times New Roman"/>
                <w:b/>
                <w:sz w:val="16"/>
                <w:szCs w:val="16"/>
              </w:rPr>
            </w:pPr>
          </w:p>
        </w:tc>
        <w:tc>
          <w:tcPr>
            <w:tcW w:w="3118" w:type="dxa"/>
          </w:tcPr>
          <w:p w14:paraId="1E293FF5" w14:textId="6C742FB4"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pentazocine</w:t>
            </w:r>
          </w:p>
        </w:tc>
      </w:tr>
      <w:tr w:rsidR="00AA356A" w:rsidRPr="00F91153" w14:paraId="4043EF64" w14:textId="77777777" w:rsidTr="00805450">
        <w:tc>
          <w:tcPr>
            <w:tcW w:w="1980" w:type="dxa"/>
          </w:tcPr>
          <w:p w14:paraId="6C6F1BE3" w14:textId="77777777" w:rsidR="00AA356A" w:rsidRPr="00F91153" w:rsidRDefault="00AA356A" w:rsidP="00AA356A">
            <w:pPr>
              <w:rPr>
                <w:rFonts w:ascii="Times New Roman" w:hAnsi="Times New Roman" w:cs="Times New Roman"/>
                <w:b/>
                <w:sz w:val="16"/>
                <w:szCs w:val="16"/>
              </w:rPr>
            </w:pPr>
          </w:p>
        </w:tc>
        <w:tc>
          <w:tcPr>
            <w:tcW w:w="3118" w:type="dxa"/>
          </w:tcPr>
          <w:p w14:paraId="7D8DB41E" w14:textId="4056ED46"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propoxyphene</w:t>
            </w:r>
          </w:p>
        </w:tc>
      </w:tr>
      <w:tr w:rsidR="00AA356A" w:rsidRPr="00F91153" w14:paraId="14CC0B9B" w14:textId="77777777" w:rsidTr="00805450">
        <w:tc>
          <w:tcPr>
            <w:tcW w:w="1980" w:type="dxa"/>
          </w:tcPr>
          <w:p w14:paraId="1284C641" w14:textId="77777777" w:rsidR="00AA356A" w:rsidRPr="00F91153" w:rsidRDefault="00AA356A" w:rsidP="00AA356A">
            <w:pPr>
              <w:rPr>
                <w:rFonts w:ascii="Times New Roman" w:hAnsi="Times New Roman" w:cs="Times New Roman"/>
                <w:b/>
                <w:sz w:val="16"/>
                <w:szCs w:val="16"/>
              </w:rPr>
            </w:pPr>
          </w:p>
        </w:tc>
        <w:tc>
          <w:tcPr>
            <w:tcW w:w="3118" w:type="dxa"/>
          </w:tcPr>
          <w:p w14:paraId="0AB675A6" w14:textId="61D96B06"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tapentadol</w:t>
            </w:r>
          </w:p>
        </w:tc>
      </w:tr>
      <w:tr w:rsidR="00AA356A" w:rsidRPr="00F91153" w14:paraId="65FB8CD4" w14:textId="77777777" w:rsidTr="00805450">
        <w:tc>
          <w:tcPr>
            <w:tcW w:w="1980" w:type="dxa"/>
          </w:tcPr>
          <w:p w14:paraId="5B3982C7" w14:textId="77777777" w:rsidR="00AA356A" w:rsidRPr="00F91153" w:rsidRDefault="00AA356A" w:rsidP="00AA356A">
            <w:pPr>
              <w:rPr>
                <w:rFonts w:ascii="Times New Roman" w:hAnsi="Times New Roman" w:cs="Times New Roman"/>
                <w:b/>
                <w:sz w:val="16"/>
                <w:szCs w:val="16"/>
              </w:rPr>
            </w:pPr>
          </w:p>
        </w:tc>
        <w:tc>
          <w:tcPr>
            <w:tcW w:w="3118" w:type="dxa"/>
          </w:tcPr>
          <w:p w14:paraId="485AFF28" w14:textId="6CEBA1CA"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tramadol</w:t>
            </w:r>
          </w:p>
        </w:tc>
      </w:tr>
      <w:tr w:rsidR="00AA356A" w:rsidRPr="00F91153" w14:paraId="64F3F3E4" w14:textId="77777777" w:rsidTr="00805450">
        <w:tc>
          <w:tcPr>
            <w:tcW w:w="1980" w:type="dxa"/>
          </w:tcPr>
          <w:p w14:paraId="6A44D048" w14:textId="2DC266B8" w:rsidR="00AA356A" w:rsidRPr="00F91153" w:rsidRDefault="00AA356A" w:rsidP="00AA356A">
            <w:pPr>
              <w:rPr>
                <w:rFonts w:ascii="Times New Roman" w:hAnsi="Times New Roman" w:cs="Times New Roman"/>
                <w:b/>
                <w:sz w:val="16"/>
                <w:szCs w:val="16"/>
              </w:rPr>
            </w:pPr>
            <w:r w:rsidRPr="00F91153">
              <w:rPr>
                <w:rFonts w:ascii="Times New Roman" w:hAnsi="Times New Roman" w:cs="Times New Roman"/>
                <w:b/>
                <w:i/>
                <w:iCs/>
                <w:sz w:val="16"/>
                <w:szCs w:val="16"/>
              </w:rPr>
              <w:t>OAT</w:t>
            </w:r>
          </w:p>
        </w:tc>
        <w:tc>
          <w:tcPr>
            <w:tcW w:w="3118" w:type="dxa"/>
          </w:tcPr>
          <w:p w14:paraId="6CF743E1" w14:textId="398FB19A"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hAnsi="Times New Roman" w:cs="Times New Roman"/>
                <w:sz w:val="16"/>
                <w:szCs w:val="16"/>
              </w:rPr>
              <w:t>Methadone</w:t>
            </w:r>
          </w:p>
        </w:tc>
      </w:tr>
      <w:tr w:rsidR="00AA356A" w:rsidRPr="00F91153" w14:paraId="38AEEF6A" w14:textId="77777777" w:rsidTr="00805450">
        <w:tc>
          <w:tcPr>
            <w:tcW w:w="1980" w:type="dxa"/>
          </w:tcPr>
          <w:p w14:paraId="4D30890A" w14:textId="77777777" w:rsidR="00AA356A" w:rsidRPr="00F91153" w:rsidRDefault="00AA356A" w:rsidP="00AA356A">
            <w:pPr>
              <w:rPr>
                <w:rFonts w:ascii="Times New Roman" w:hAnsi="Times New Roman" w:cs="Times New Roman"/>
                <w:b/>
                <w:sz w:val="16"/>
                <w:szCs w:val="16"/>
              </w:rPr>
            </w:pPr>
          </w:p>
        </w:tc>
        <w:tc>
          <w:tcPr>
            <w:tcW w:w="3118" w:type="dxa"/>
          </w:tcPr>
          <w:p w14:paraId="5A062464" w14:textId="589D2CEC"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hAnsi="Times New Roman" w:cs="Times New Roman"/>
                <w:sz w:val="16"/>
                <w:szCs w:val="16"/>
              </w:rPr>
              <w:t>Buprenorphine</w:t>
            </w:r>
          </w:p>
        </w:tc>
      </w:tr>
      <w:tr w:rsidR="00AA356A" w:rsidRPr="00F91153" w14:paraId="2B729E44" w14:textId="77777777" w:rsidTr="00805450">
        <w:tc>
          <w:tcPr>
            <w:tcW w:w="1980" w:type="dxa"/>
          </w:tcPr>
          <w:p w14:paraId="04D854A3" w14:textId="77777777" w:rsidR="00AA356A" w:rsidRPr="00F91153" w:rsidRDefault="00AA356A" w:rsidP="00AA356A">
            <w:pPr>
              <w:rPr>
                <w:rFonts w:ascii="Times New Roman" w:hAnsi="Times New Roman" w:cs="Times New Roman"/>
                <w:b/>
                <w:sz w:val="16"/>
                <w:szCs w:val="16"/>
              </w:rPr>
            </w:pPr>
          </w:p>
        </w:tc>
        <w:tc>
          <w:tcPr>
            <w:tcW w:w="3118" w:type="dxa"/>
          </w:tcPr>
          <w:p w14:paraId="7A33ACA1" w14:textId="20D13A9E" w:rsidR="00AA356A" w:rsidRPr="00F91153" w:rsidRDefault="00AA356A" w:rsidP="00AA356A">
            <w:pPr>
              <w:rPr>
                <w:rFonts w:ascii="Times New Roman" w:eastAsia="Times New Roman" w:hAnsi="Times New Roman" w:cs="Times New Roman"/>
                <w:sz w:val="16"/>
                <w:szCs w:val="16"/>
                <w:lang w:eastAsia="en-CA"/>
              </w:rPr>
            </w:pPr>
            <w:r w:rsidRPr="00F91153">
              <w:rPr>
                <w:rFonts w:ascii="Times New Roman" w:hAnsi="Times New Roman" w:cs="Times New Roman"/>
                <w:sz w:val="16"/>
                <w:szCs w:val="16"/>
              </w:rPr>
              <w:t>Buprenorphine/naloxone</w:t>
            </w:r>
          </w:p>
        </w:tc>
      </w:tr>
      <w:tr w:rsidR="00AA356A" w:rsidRPr="00F91153" w14:paraId="233D5DDA" w14:textId="77777777" w:rsidTr="007D6560">
        <w:trPr>
          <w:trHeight w:val="297"/>
        </w:trPr>
        <w:tc>
          <w:tcPr>
            <w:tcW w:w="1980" w:type="dxa"/>
          </w:tcPr>
          <w:p w14:paraId="70FA2750" w14:textId="77777777" w:rsidR="00AA356A" w:rsidRPr="00F91153" w:rsidRDefault="00AA356A" w:rsidP="00AA356A">
            <w:pPr>
              <w:rPr>
                <w:rFonts w:ascii="Times New Roman" w:hAnsi="Times New Roman" w:cs="Times New Roman"/>
                <w:b/>
                <w:sz w:val="16"/>
                <w:szCs w:val="16"/>
              </w:rPr>
            </w:pPr>
          </w:p>
        </w:tc>
        <w:tc>
          <w:tcPr>
            <w:tcW w:w="3118" w:type="dxa"/>
          </w:tcPr>
          <w:p w14:paraId="47C31D07" w14:textId="07404F1F" w:rsidR="00AA356A" w:rsidRPr="00F91153" w:rsidRDefault="00BF4E73" w:rsidP="00AA356A">
            <w:pPr>
              <w:rPr>
                <w:rFonts w:ascii="Times New Roman" w:eastAsia="Times New Roman" w:hAnsi="Times New Roman" w:cs="Times New Roman"/>
                <w:sz w:val="16"/>
                <w:szCs w:val="16"/>
                <w:lang w:eastAsia="en-CA"/>
              </w:rPr>
            </w:pPr>
            <w:r w:rsidRPr="00F91153">
              <w:rPr>
                <w:rFonts w:ascii="Times New Roman" w:hAnsi="Times New Roman" w:cs="Times New Roman"/>
                <w:sz w:val="16"/>
                <w:szCs w:val="16"/>
              </w:rPr>
              <w:t>Slow-release</w:t>
            </w:r>
            <w:r w:rsidR="00AA356A" w:rsidRPr="00F91153">
              <w:rPr>
                <w:rFonts w:ascii="Times New Roman" w:hAnsi="Times New Roman" w:cs="Times New Roman"/>
                <w:sz w:val="16"/>
                <w:szCs w:val="16"/>
              </w:rPr>
              <w:t xml:space="preserve"> oral morphine</w:t>
            </w:r>
          </w:p>
        </w:tc>
      </w:tr>
    </w:tbl>
    <w:p w14:paraId="4BFEBAF2" w14:textId="0656BD9E" w:rsidR="00C13A06" w:rsidRDefault="00C13A06" w:rsidP="00512F9D">
      <w:pPr>
        <w:rPr>
          <w:rFonts w:ascii="Times New Roman" w:hAnsi="Times New Roman" w:cs="Times New Roman"/>
          <w:bCs/>
          <w:sz w:val="20"/>
          <w:szCs w:val="20"/>
        </w:rPr>
      </w:pPr>
    </w:p>
    <w:p w14:paraId="48B518DC" w14:textId="79213F1E" w:rsidR="00C13A06" w:rsidRDefault="00C13A06" w:rsidP="00512F9D">
      <w:pPr>
        <w:rPr>
          <w:rFonts w:ascii="Times New Roman" w:hAnsi="Times New Roman" w:cs="Times New Roman"/>
          <w:bCs/>
          <w:sz w:val="20"/>
          <w:szCs w:val="20"/>
        </w:rPr>
      </w:pPr>
    </w:p>
    <w:p w14:paraId="0B7F4E8C" w14:textId="2DF51306" w:rsidR="00D73EE2" w:rsidRDefault="00D73EE2" w:rsidP="00512F9D">
      <w:pPr>
        <w:rPr>
          <w:rFonts w:ascii="Times New Roman" w:hAnsi="Times New Roman" w:cs="Times New Roman"/>
          <w:bCs/>
          <w:sz w:val="20"/>
          <w:szCs w:val="20"/>
        </w:rPr>
      </w:pPr>
    </w:p>
    <w:p w14:paraId="2DE78F91" w14:textId="277B84F8" w:rsidR="00D73EE2" w:rsidRDefault="00D73EE2" w:rsidP="00512F9D">
      <w:pPr>
        <w:rPr>
          <w:rFonts w:ascii="Times New Roman" w:hAnsi="Times New Roman" w:cs="Times New Roman"/>
          <w:bCs/>
          <w:sz w:val="20"/>
          <w:szCs w:val="20"/>
        </w:rPr>
      </w:pPr>
    </w:p>
    <w:p w14:paraId="48A8E906" w14:textId="1300573C" w:rsidR="00D73EE2" w:rsidRDefault="00D73EE2" w:rsidP="00512F9D">
      <w:pPr>
        <w:rPr>
          <w:rFonts w:ascii="Times New Roman" w:hAnsi="Times New Roman" w:cs="Times New Roman"/>
          <w:bCs/>
          <w:sz w:val="20"/>
          <w:szCs w:val="20"/>
        </w:rPr>
      </w:pPr>
    </w:p>
    <w:p w14:paraId="0F1F5A4A" w14:textId="40D772EB" w:rsidR="00D73EE2" w:rsidRDefault="00D73EE2" w:rsidP="00512F9D">
      <w:pPr>
        <w:rPr>
          <w:rFonts w:ascii="Times New Roman" w:hAnsi="Times New Roman" w:cs="Times New Roman"/>
          <w:bCs/>
          <w:sz w:val="20"/>
          <w:szCs w:val="20"/>
        </w:rPr>
      </w:pPr>
    </w:p>
    <w:p w14:paraId="24607764" w14:textId="23D0FEE3" w:rsidR="00D73EE2" w:rsidRDefault="00D73EE2" w:rsidP="00512F9D">
      <w:pPr>
        <w:rPr>
          <w:rFonts w:ascii="Times New Roman" w:hAnsi="Times New Roman" w:cs="Times New Roman"/>
          <w:bCs/>
          <w:sz w:val="20"/>
          <w:szCs w:val="20"/>
        </w:rPr>
      </w:pPr>
    </w:p>
    <w:p w14:paraId="3BF7C970" w14:textId="3D03AF45" w:rsidR="00D73EE2" w:rsidRDefault="00D73EE2" w:rsidP="00512F9D">
      <w:pPr>
        <w:rPr>
          <w:rFonts w:ascii="Times New Roman" w:hAnsi="Times New Roman" w:cs="Times New Roman"/>
          <w:bCs/>
          <w:sz w:val="20"/>
          <w:szCs w:val="20"/>
        </w:rPr>
      </w:pPr>
    </w:p>
    <w:p w14:paraId="5167AC14" w14:textId="77777777" w:rsidR="00AB704B" w:rsidRDefault="00AB704B" w:rsidP="00512F9D">
      <w:pPr>
        <w:rPr>
          <w:rFonts w:ascii="Times New Roman" w:hAnsi="Times New Roman" w:cs="Times New Roman"/>
          <w:bCs/>
          <w:sz w:val="20"/>
          <w:szCs w:val="20"/>
        </w:rPr>
      </w:pPr>
    </w:p>
    <w:p w14:paraId="3F69D3F7" w14:textId="77777777" w:rsidR="00D73EE2" w:rsidRPr="008176A9" w:rsidRDefault="00D73EE2" w:rsidP="00512F9D">
      <w:pPr>
        <w:rPr>
          <w:rFonts w:ascii="Times New Roman" w:hAnsi="Times New Roman" w:cs="Times New Roman"/>
          <w:bCs/>
          <w:sz w:val="20"/>
          <w:szCs w:val="20"/>
        </w:rPr>
      </w:pPr>
    </w:p>
    <w:p w14:paraId="0554AD46" w14:textId="04EF20A4" w:rsidR="0070200E" w:rsidRPr="00C13A06" w:rsidRDefault="0070200E" w:rsidP="0070200E">
      <w:pPr>
        <w:spacing w:before="24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Figure S1</w:t>
      </w:r>
      <w:r w:rsidRPr="008176A9">
        <w:rPr>
          <w:rFonts w:ascii="Times New Roman" w:eastAsia="Times New Roman" w:hAnsi="Times New Roman" w:cs="Times New Roman"/>
          <w:b/>
          <w:sz w:val="20"/>
          <w:szCs w:val="20"/>
        </w:rPr>
        <w:t>: Overtime fatal overdose by type of diagnosi</w:t>
      </w:r>
      <w:r w:rsidR="00C13A06">
        <w:rPr>
          <w:rFonts w:ascii="Times New Roman" w:eastAsia="Times New Roman" w:hAnsi="Times New Roman" w:cs="Times New Roman"/>
          <w:b/>
          <w:sz w:val="20"/>
          <w:szCs w:val="20"/>
        </w:rPr>
        <w:t>s</w:t>
      </w:r>
    </w:p>
    <w:p w14:paraId="1C87FD18" w14:textId="77777777" w:rsidR="0070200E" w:rsidRPr="008176A9" w:rsidRDefault="0070200E" w:rsidP="0070200E">
      <w:pPr>
        <w:spacing w:before="240"/>
        <w:rPr>
          <w:rFonts w:ascii="Times New Roman" w:eastAsia="Times New Roman" w:hAnsi="Times New Roman" w:cs="Times New Roman"/>
          <w:b/>
          <w:bCs/>
          <w:color w:val="000000"/>
          <w:sz w:val="20"/>
          <w:szCs w:val="20"/>
        </w:rPr>
      </w:pPr>
      <w:r w:rsidRPr="008176A9">
        <w:rPr>
          <w:noProof/>
          <w:sz w:val="20"/>
          <w:szCs w:val="20"/>
          <w:lang w:eastAsia="en-CA"/>
        </w:rPr>
        <w:drawing>
          <wp:inline distT="0" distB="0" distL="0" distR="0" wp14:anchorId="6F03E0B9" wp14:editId="02D11A76">
            <wp:extent cx="4600575" cy="2971800"/>
            <wp:effectExtent l="0" t="0" r="9525" b="127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8055112" w14:textId="1F5BF436" w:rsidR="0070200E" w:rsidRPr="00D54B43" w:rsidRDefault="00C13A06" w:rsidP="0070200E">
      <w:pPr>
        <w:spacing w:before="240"/>
        <w:rPr>
          <w:rFonts w:ascii="Times New Roman" w:eastAsia="Times New Roman" w:hAnsi="Times New Roman" w:cs="Times New Roman"/>
          <w:sz w:val="16"/>
          <w:szCs w:val="16"/>
        </w:rPr>
      </w:pPr>
      <w:r w:rsidRPr="00D54B43">
        <w:rPr>
          <w:rFonts w:ascii="Times New Roman" w:eastAsia="Times New Roman" w:hAnsi="Times New Roman" w:cs="Times New Roman"/>
          <w:b/>
          <w:bCs/>
          <w:sz w:val="16"/>
          <w:szCs w:val="16"/>
        </w:rPr>
        <w:t>Footnote</w:t>
      </w:r>
      <w:r w:rsidRPr="00D54B43">
        <w:rPr>
          <w:rFonts w:ascii="Times New Roman" w:eastAsia="Times New Roman" w:hAnsi="Times New Roman" w:cs="Times New Roman"/>
          <w:sz w:val="16"/>
          <w:szCs w:val="16"/>
        </w:rPr>
        <w:t xml:space="preserve">: </w:t>
      </w:r>
      <w:r w:rsidR="0070200E" w:rsidRPr="00D54B43">
        <w:rPr>
          <w:rFonts w:ascii="Times New Roman" w:eastAsia="Times New Roman" w:hAnsi="Times New Roman" w:cs="Times New Roman"/>
          <w:sz w:val="16"/>
          <w:szCs w:val="16"/>
        </w:rPr>
        <w:t>Figure S1 shows that number of people died from overdose steady increase between 2015 and 2018. Except 2016, the majority of deaths were attributed to the group with concurrent disorder with larger proportion in years 2017 and 2018. However, the difference was not significant (p-value 0.71).</w:t>
      </w:r>
    </w:p>
    <w:p w14:paraId="2D2A6523" w14:textId="2B31EF14" w:rsidR="00512F9D" w:rsidRDefault="00512F9D" w:rsidP="00301A88">
      <w:pPr>
        <w:rPr>
          <w:rFonts w:ascii="Times New Roman" w:hAnsi="Times New Roman" w:cs="Times New Roman"/>
          <w:sz w:val="16"/>
          <w:szCs w:val="16"/>
        </w:rPr>
      </w:pPr>
    </w:p>
    <w:p w14:paraId="35ADA0CB" w14:textId="60FE4D02" w:rsidR="00A83E3C" w:rsidRDefault="00A83E3C" w:rsidP="00301A88">
      <w:pPr>
        <w:rPr>
          <w:rFonts w:ascii="Times New Roman" w:hAnsi="Times New Roman" w:cs="Times New Roman"/>
          <w:sz w:val="16"/>
          <w:szCs w:val="16"/>
        </w:rPr>
      </w:pPr>
    </w:p>
    <w:p w14:paraId="16DD2796" w14:textId="3D446183" w:rsidR="00A83E3C" w:rsidRDefault="00A83E3C" w:rsidP="00301A88">
      <w:pPr>
        <w:rPr>
          <w:rFonts w:ascii="Times New Roman" w:hAnsi="Times New Roman" w:cs="Times New Roman"/>
          <w:sz w:val="16"/>
          <w:szCs w:val="16"/>
        </w:rPr>
      </w:pPr>
    </w:p>
    <w:p w14:paraId="035DA507" w14:textId="3A90A721" w:rsidR="00A83E3C" w:rsidRDefault="00A83E3C" w:rsidP="00301A88">
      <w:pPr>
        <w:rPr>
          <w:rFonts w:ascii="Times New Roman" w:hAnsi="Times New Roman" w:cs="Times New Roman"/>
          <w:sz w:val="16"/>
          <w:szCs w:val="16"/>
        </w:rPr>
      </w:pPr>
    </w:p>
    <w:p w14:paraId="5A686F8F" w14:textId="738CA13B" w:rsidR="00A83E3C" w:rsidRDefault="00A83E3C" w:rsidP="00301A88">
      <w:pPr>
        <w:rPr>
          <w:rFonts w:ascii="Times New Roman" w:hAnsi="Times New Roman" w:cs="Times New Roman"/>
          <w:sz w:val="16"/>
          <w:szCs w:val="16"/>
        </w:rPr>
      </w:pPr>
    </w:p>
    <w:p w14:paraId="75123DEE" w14:textId="57DECA12" w:rsidR="00A83E3C" w:rsidRDefault="00A83E3C" w:rsidP="00301A88">
      <w:pPr>
        <w:rPr>
          <w:rFonts w:ascii="Times New Roman" w:hAnsi="Times New Roman" w:cs="Times New Roman"/>
          <w:sz w:val="16"/>
          <w:szCs w:val="16"/>
        </w:rPr>
      </w:pPr>
    </w:p>
    <w:p w14:paraId="18FB0310" w14:textId="70B12D37" w:rsidR="00A83E3C" w:rsidRDefault="00A83E3C" w:rsidP="00301A88">
      <w:pPr>
        <w:rPr>
          <w:rFonts w:ascii="Times New Roman" w:hAnsi="Times New Roman" w:cs="Times New Roman"/>
          <w:sz w:val="16"/>
          <w:szCs w:val="16"/>
        </w:rPr>
      </w:pPr>
    </w:p>
    <w:p w14:paraId="58207DDB" w14:textId="71892388" w:rsidR="00A83E3C" w:rsidRDefault="00A83E3C" w:rsidP="00301A88">
      <w:pPr>
        <w:rPr>
          <w:rFonts w:ascii="Times New Roman" w:hAnsi="Times New Roman" w:cs="Times New Roman"/>
          <w:sz w:val="16"/>
          <w:szCs w:val="16"/>
        </w:rPr>
      </w:pPr>
    </w:p>
    <w:p w14:paraId="3525049B" w14:textId="682E6CDF" w:rsidR="00A83E3C" w:rsidRDefault="00A83E3C" w:rsidP="00301A88">
      <w:pPr>
        <w:rPr>
          <w:rFonts w:ascii="Times New Roman" w:hAnsi="Times New Roman" w:cs="Times New Roman"/>
          <w:sz w:val="16"/>
          <w:szCs w:val="16"/>
        </w:rPr>
      </w:pPr>
    </w:p>
    <w:p w14:paraId="58139A8D" w14:textId="35D7682E" w:rsidR="00A83E3C" w:rsidRDefault="00A83E3C" w:rsidP="00301A88">
      <w:pPr>
        <w:rPr>
          <w:rFonts w:ascii="Times New Roman" w:hAnsi="Times New Roman" w:cs="Times New Roman"/>
          <w:sz w:val="16"/>
          <w:szCs w:val="16"/>
        </w:rPr>
      </w:pPr>
    </w:p>
    <w:p w14:paraId="23C47B03" w14:textId="43AFF4D0" w:rsidR="00D521D2" w:rsidRDefault="00D521D2" w:rsidP="00301A88">
      <w:pPr>
        <w:rPr>
          <w:rFonts w:ascii="Times New Roman" w:hAnsi="Times New Roman" w:cs="Times New Roman"/>
          <w:sz w:val="16"/>
          <w:szCs w:val="16"/>
        </w:rPr>
      </w:pPr>
    </w:p>
    <w:p w14:paraId="504F976B" w14:textId="1870C521" w:rsidR="00D521D2" w:rsidRDefault="00D521D2" w:rsidP="00301A88">
      <w:pPr>
        <w:rPr>
          <w:rFonts w:ascii="Times New Roman" w:hAnsi="Times New Roman" w:cs="Times New Roman"/>
          <w:sz w:val="16"/>
          <w:szCs w:val="16"/>
        </w:rPr>
      </w:pPr>
    </w:p>
    <w:p w14:paraId="394753FD" w14:textId="006DD1F4" w:rsidR="00D521D2" w:rsidRDefault="00D521D2" w:rsidP="00301A88">
      <w:pPr>
        <w:rPr>
          <w:rFonts w:ascii="Times New Roman" w:hAnsi="Times New Roman" w:cs="Times New Roman"/>
          <w:sz w:val="16"/>
          <w:szCs w:val="16"/>
        </w:rPr>
      </w:pPr>
    </w:p>
    <w:p w14:paraId="4D0344FA" w14:textId="77777777" w:rsidR="00D521D2" w:rsidRDefault="00D521D2" w:rsidP="00301A88">
      <w:pPr>
        <w:rPr>
          <w:rFonts w:ascii="Times New Roman" w:hAnsi="Times New Roman" w:cs="Times New Roman"/>
          <w:sz w:val="16"/>
          <w:szCs w:val="16"/>
        </w:rPr>
      </w:pPr>
    </w:p>
    <w:p w14:paraId="08438A8A" w14:textId="768146F5" w:rsidR="00A83E3C" w:rsidRDefault="00A83E3C" w:rsidP="00301A88">
      <w:pPr>
        <w:rPr>
          <w:rFonts w:ascii="Times New Roman" w:hAnsi="Times New Roman" w:cs="Times New Roman"/>
          <w:sz w:val="16"/>
          <w:szCs w:val="16"/>
        </w:rPr>
      </w:pPr>
    </w:p>
    <w:p w14:paraId="588C0DAD" w14:textId="77777777" w:rsidR="004D7FAF" w:rsidRDefault="004D7FAF" w:rsidP="00301A88">
      <w:pPr>
        <w:rPr>
          <w:rFonts w:ascii="Times New Roman" w:hAnsi="Times New Roman" w:cs="Times New Roman"/>
          <w:sz w:val="16"/>
          <w:szCs w:val="16"/>
        </w:rPr>
      </w:pPr>
    </w:p>
    <w:p w14:paraId="31AE6713" w14:textId="59B150A3" w:rsidR="00A83E3C" w:rsidRDefault="00A83E3C" w:rsidP="00301A88">
      <w:pPr>
        <w:rPr>
          <w:rFonts w:ascii="Times New Roman" w:eastAsia="Times New Roman" w:hAnsi="Times New Roman" w:cs="Times New Roman"/>
          <w:b/>
          <w:sz w:val="20"/>
          <w:szCs w:val="20"/>
        </w:rPr>
      </w:pPr>
      <w:r w:rsidRPr="00A83E3C">
        <w:rPr>
          <w:rFonts w:ascii="Times New Roman" w:eastAsia="Times New Roman" w:hAnsi="Times New Roman" w:cs="Times New Roman"/>
          <w:b/>
          <w:sz w:val="20"/>
          <w:szCs w:val="20"/>
        </w:rPr>
        <w:lastRenderedPageBreak/>
        <w:t xml:space="preserve">Figure S2: </w:t>
      </w:r>
      <w:r w:rsidR="00D521D2">
        <w:rPr>
          <w:rFonts w:ascii="Times New Roman" w:eastAsia="Times New Roman" w:hAnsi="Times New Roman" w:cs="Times New Roman"/>
          <w:b/>
          <w:sz w:val="20"/>
          <w:szCs w:val="20"/>
        </w:rPr>
        <w:t>Participants c</w:t>
      </w:r>
      <w:r>
        <w:rPr>
          <w:rFonts w:ascii="Times New Roman" w:eastAsia="Times New Roman" w:hAnsi="Times New Roman" w:cs="Times New Roman"/>
          <w:b/>
          <w:sz w:val="20"/>
          <w:szCs w:val="20"/>
        </w:rPr>
        <w:t>ensored by time</w:t>
      </w:r>
      <w:r w:rsidR="00D521D2">
        <w:rPr>
          <w:rFonts w:ascii="Times New Roman" w:eastAsia="Times New Roman" w:hAnsi="Times New Roman" w:cs="Times New Roman"/>
          <w:b/>
          <w:sz w:val="20"/>
          <w:szCs w:val="20"/>
        </w:rPr>
        <w:t xml:space="preserve"> in the Kaplan Meier Survival analysis</w:t>
      </w:r>
      <w:r w:rsidR="00EE267C">
        <w:rPr>
          <w:rFonts w:ascii="Times New Roman" w:eastAsia="Times New Roman" w:hAnsi="Times New Roman" w:cs="Times New Roman"/>
          <w:b/>
          <w:sz w:val="20"/>
          <w:szCs w:val="20"/>
        </w:rPr>
        <w:t>, by SUD diagnosis type</w:t>
      </w:r>
    </w:p>
    <w:p w14:paraId="3C4AE80E" w14:textId="2A53E7A7" w:rsidR="00A83E3C" w:rsidRDefault="00A83E3C" w:rsidP="00301A88">
      <w:pPr>
        <w:rPr>
          <w:rFonts w:ascii="Times New Roman" w:eastAsia="Times New Roman" w:hAnsi="Times New Roman" w:cs="Times New Roman"/>
          <w:b/>
          <w:sz w:val="20"/>
          <w:szCs w:val="20"/>
        </w:rPr>
      </w:pPr>
      <w:r>
        <w:rPr>
          <w:noProof/>
          <w:lang w:eastAsia="en-CA"/>
        </w:rPr>
        <w:drawing>
          <wp:inline distT="0" distB="0" distL="0" distR="0" wp14:anchorId="2102BB7B" wp14:editId="00DF1B35">
            <wp:extent cx="4387850" cy="2743200"/>
            <wp:effectExtent l="0" t="0" r="6350" b="12700"/>
            <wp:docPr id="2" name="Chart 2">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CF4A1F3" w14:textId="77777777" w:rsidR="00D521D2" w:rsidRDefault="00D521D2" w:rsidP="00301A88">
      <w:pPr>
        <w:rPr>
          <w:rFonts w:ascii="Times New Roman" w:eastAsia="Times New Roman" w:hAnsi="Times New Roman" w:cs="Times New Roman"/>
          <w:b/>
          <w:sz w:val="20"/>
          <w:szCs w:val="20"/>
        </w:rPr>
      </w:pPr>
    </w:p>
    <w:p w14:paraId="29BB4BE2" w14:textId="026F5EED" w:rsidR="00A83E3C" w:rsidRDefault="00A83E3C" w:rsidP="00301A8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Figure S3</w:t>
      </w:r>
      <w:r w:rsidR="00D521D2">
        <w:rPr>
          <w:rFonts w:ascii="Times New Roman" w:eastAsia="Times New Roman" w:hAnsi="Times New Roman" w:cs="Times New Roman"/>
          <w:b/>
          <w:sz w:val="20"/>
          <w:szCs w:val="20"/>
        </w:rPr>
        <w:t>: Participants failed by time in the Kaplan Meier Survival analysis</w:t>
      </w:r>
      <w:r w:rsidR="00EE267C">
        <w:rPr>
          <w:rFonts w:ascii="Times New Roman" w:eastAsia="Times New Roman" w:hAnsi="Times New Roman" w:cs="Times New Roman"/>
          <w:b/>
          <w:sz w:val="20"/>
          <w:szCs w:val="20"/>
        </w:rPr>
        <w:t>, by SUD diagnosis type</w:t>
      </w:r>
    </w:p>
    <w:p w14:paraId="3FE3F118" w14:textId="0599582F" w:rsidR="00A83E3C" w:rsidRDefault="00A83E3C" w:rsidP="00301A88">
      <w:pPr>
        <w:rPr>
          <w:rFonts w:ascii="Times New Roman" w:eastAsia="Times New Roman" w:hAnsi="Times New Roman" w:cs="Times New Roman"/>
          <w:b/>
          <w:sz w:val="20"/>
          <w:szCs w:val="20"/>
        </w:rPr>
      </w:pPr>
      <w:r>
        <w:rPr>
          <w:noProof/>
          <w:lang w:eastAsia="en-CA"/>
        </w:rPr>
        <w:drawing>
          <wp:inline distT="0" distB="0" distL="0" distR="0" wp14:anchorId="392D1A41" wp14:editId="1254EEEF">
            <wp:extent cx="4387850" cy="2743200"/>
            <wp:effectExtent l="0" t="0" r="6350" b="12700"/>
            <wp:docPr id="1" name="Chart 1">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6D8AB63" w14:textId="2133DB29" w:rsidR="00B9604E" w:rsidRDefault="00B9604E" w:rsidP="00301A88">
      <w:pPr>
        <w:rPr>
          <w:rFonts w:ascii="Times New Roman" w:eastAsia="Times New Roman" w:hAnsi="Times New Roman" w:cs="Times New Roman"/>
          <w:b/>
          <w:sz w:val="20"/>
          <w:szCs w:val="20"/>
        </w:rPr>
      </w:pPr>
    </w:p>
    <w:p w14:paraId="5D6B7528" w14:textId="7E7A6162" w:rsidR="00B9604E" w:rsidRDefault="00B9604E" w:rsidP="00301A88">
      <w:pPr>
        <w:rPr>
          <w:rFonts w:ascii="Times New Roman" w:eastAsia="Times New Roman" w:hAnsi="Times New Roman" w:cs="Times New Roman"/>
          <w:b/>
          <w:sz w:val="20"/>
          <w:szCs w:val="20"/>
        </w:rPr>
      </w:pPr>
    </w:p>
    <w:p w14:paraId="37F6F559" w14:textId="182F1DD8" w:rsidR="00B9604E" w:rsidRDefault="00B9604E" w:rsidP="00301A88">
      <w:pPr>
        <w:rPr>
          <w:rFonts w:ascii="Times New Roman" w:eastAsia="Times New Roman" w:hAnsi="Times New Roman" w:cs="Times New Roman"/>
          <w:b/>
          <w:sz w:val="20"/>
          <w:szCs w:val="20"/>
        </w:rPr>
      </w:pPr>
    </w:p>
    <w:p w14:paraId="62989805" w14:textId="130CECA2" w:rsidR="00B9604E" w:rsidRDefault="00B9604E" w:rsidP="00301A88">
      <w:pPr>
        <w:rPr>
          <w:rFonts w:ascii="Times New Roman" w:eastAsia="Times New Roman" w:hAnsi="Times New Roman" w:cs="Times New Roman"/>
          <w:b/>
          <w:sz w:val="20"/>
          <w:szCs w:val="20"/>
        </w:rPr>
      </w:pPr>
    </w:p>
    <w:p w14:paraId="71DEBD25" w14:textId="77777777" w:rsidR="00B9604E" w:rsidRDefault="00B9604E" w:rsidP="00301A88">
      <w:pPr>
        <w:rPr>
          <w:rFonts w:ascii="Times New Roman" w:eastAsia="Times New Roman" w:hAnsi="Times New Roman" w:cs="Times New Roman"/>
          <w:b/>
          <w:sz w:val="20"/>
          <w:szCs w:val="20"/>
        </w:rPr>
      </w:pPr>
    </w:p>
    <w:p w14:paraId="771D4F7B" w14:textId="0296AF78" w:rsidR="00A83E3C" w:rsidRDefault="00EE267C" w:rsidP="00301A88">
      <w:pP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Table S</w:t>
      </w:r>
      <w:r w:rsidR="00F91153">
        <w:rPr>
          <w:rFonts w:ascii="Times New Roman" w:eastAsia="Times New Roman" w:hAnsi="Times New Roman" w:cs="Times New Roman"/>
          <w:b/>
          <w:sz w:val="20"/>
          <w:szCs w:val="20"/>
        </w:rPr>
        <w:t>1</w:t>
      </w:r>
      <w:r w:rsidR="00AB704B">
        <w:rPr>
          <w:rFonts w:ascii="Times New Roman" w:eastAsia="Times New Roman" w:hAnsi="Times New Roman" w:cs="Times New Roman"/>
          <w:b/>
          <w:sz w:val="20"/>
          <w:szCs w:val="20"/>
        </w:rPr>
        <w:t>2</w:t>
      </w:r>
      <w:r>
        <w:rPr>
          <w:rFonts w:ascii="Times New Roman" w:eastAsia="Times New Roman" w:hAnsi="Times New Roman" w:cs="Times New Roman"/>
          <w:b/>
          <w:sz w:val="20"/>
          <w:szCs w:val="20"/>
        </w:rPr>
        <w:t>: Participants failed and censored by time in the Kaplan Meier Survival analysis, by SUD diagnosis type</w:t>
      </w:r>
    </w:p>
    <w:tbl>
      <w:tblPr>
        <w:tblW w:w="8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1683"/>
        <w:gridCol w:w="1077"/>
        <w:gridCol w:w="1561"/>
        <w:gridCol w:w="999"/>
        <w:gridCol w:w="1317"/>
        <w:gridCol w:w="843"/>
      </w:tblGrid>
      <w:tr w:rsidR="00A83E3C" w:rsidRPr="00F91153" w14:paraId="7E4BC55A" w14:textId="77777777" w:rsidTr="00D73EE2">
        <w:trPr>
          <w:trHeight w:val="240"/>
        </w:trPr>
        <w:tc>
          <w:tcPr>
            <w:tcW w:w="1380" w:type="dxa"/>
            <w:shd w:val="clear" w:color="000000" w:fill="FAFBFE"/>
            <w:noWrap/>
            <w:vAlign w:val="bottom"/>
            <w:hideMark/>
          </w:tcPr>
          <w:p w14:paraId="7F4DDB79" w14:textId="47569EB6" w:rsidR="00A83E3C"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b/>
                <w:bCs/>
                <w:sz w:val="16"/>
                <w:szCs w:val="16"/>
                <w:lang w:eastAsia="en-CA"/>
              </w:rPr>
              <w:t>Time</w:t>
            </w:r>
          </w:p>
        </w:tc>
        <w:tc>
          <w:tcPr>
            <w:tcW w:w="2760" w:type="dxa"/>
            <w:gridSpan w:val="2"/>
            <w:shd w:val="clear" w:color="000000" w:fill="FAFBFE"/>
            <w:noWrap/>
            <w:vAlign w:val="bottom"/>
            <w:hideMark/>
          </w:tcPr>
          <w:p w14:paraId="68E9BDBF" w14:textId="77777777" w:rsidR="00A83E3C" w:rsidRPr="00F91153" w:rsidRDefault="00A83E3C" w:rsidP="00B9604E">
            <w:pPr>
              <w:spacing w:after="0" w:line="240" w:lineRule="auto"/>
              <w:jc w:val="center"/>
              <w:rPr>
                <w:rFonts w:ascii="Times New Roman" w:eastAsia="Times New Roman" w:hAnsi="Times New Roman" w:cs="Times New Roman"/>
                <w:b/>
                <w:bCs/>
                <w:sz w:val="16"/>
                <w:szCs w:val="16"/>
                <w:lang w:eastAsia="en-CA"/>
              </w:rPr>
            </w:pPr>
            <w:r w:rsidRPr="00F91153">
              <w:rPr>
                <w:rFonts w:ascii="Times New Roman" w:eastAsia="Times New Roman" w:hAnsi="Times New Roman" w:cs="Times New Roman"/>
                <w:b/>
                <w:bCs/>
                <w:sz w:val="16"/>
                <w:szCs w:val="16"/>
                <w:lang w:eastAsia="en-CA"/>
              </w:rPr>
              <w:t>Both</w:t>
            </w:r>
          </w:p>
        </w:tc>
        <w:tc>
          <w:tcPr>
            <w:tcW w:w="2560" w:type="dxa"/>
            <w:gridSpan w:val="2"/>
            <w:shd w:val="clear" w:color="000000" w:fill="FAFBFE"/>
            <w:noWrap/>
            <w:vAlign w:val="bottom"/>
            <w:hideMark/>
          </w:tcPr>
          <w:p w14:paraId="6A212DEA" w14:textId="77777777" w:rsidR="00A83E3C" w:rsidRPr="00F91153" w:rsidRDefault="00A83E3C" w:rsidP="00B9604E">
            <w:pPr>
              <w:spacing w:after="0" w:line="240" w:lineRule="auto"/>
              <w:jc w:val="center"/>
              <w:rPr>
                <w:rFonts w:ascii="Times New Roman" w:eastAsia="Times New Roman" w:hAnsi="Times New Roman" w:cs="Times New Roman"/>
                <w:b/>
                <w:bCs/>
                <w:sz w:val="16"/>
                <w:szCs w:val="16"/>
                <w:lang w:eastAsia="en-CA"/>
              </w:rPr>
            </w:pPr>
            <w:r w:rsidRPr="00F91153">
              <w:rPr>
                <w:rFonts w:ascii="Times New Roman" w:eastAsia="Times New Roman" w:hAnsi="Times New Roman" w:cs="Times New Roman"/>
                <w:b/>
                <w:bCs/>
                <w:sz w:val="16"/>
                <w:szCs w:val="16"/>
                <w:lang w:eastAsia="en-CA"/>
              </w:rPr>
              <w:t>Opioid</w:t>
            </w:r>
          </w:p>
        </w:tc>
        <w:tc>
          <w:tcPr>
            <w:tcW w:w="2160" w:type="dxa"/>
            <w:gridSpan w:val="2"/>
            <w:shd w:val="clear" w:color="000000" w:fill="FAFBFE"/>
            <w:noWrap/>
            <w:vAlign w:val="bottom"/>
            <w:hideMark/>
          </w:tcPr>
          <w:p w14:paraId="15EB4892" w14:textId="77777777" w:rsidR="00A83E3C" w:rsidRPr="00F91153" w:rsidRDefault="00A83E3C" w:rsidP="00B9604E">
            <w:pPr>
              <w:spacing w:after="0" w:line="240" w:lineRule="auto"/>
              <w:jc w:val="center"/>
              <w:rPr>
                <w:rFonts w:ascii="Times New Roman" w:eastAsia="Times New Roman" w:hAnsi="Times New Roman" w:cs="Times New Roman"/>
                <w:b/>
                <w:bCs/>
                <w:sz w:val="16"/>
                <w:szCs w:val="16"/>
                <w:lang w:eastAsia="en-CA"/>
              </w:rPr>
            </w:pPr>
            <w:r w:rsidRPr="00F91153">
              <w:rPr>
                <w:rFonts w:ascii="Times New Roman" w:eastAsia="Times New Roman" w:hAnsi="Times New Roman" w:cs="Times New Roman"/>
                <w:b/>
                <w:bCs/>
                <w:sz w:val="16"/>
                <w:szCs w:val="16"/>
                <w:lang w:eastAsia="en-CA"/>
              </w:rPr>
              <w:t>Stimulants</w:t>
            </w:r>
          </w:p>
        </w:tc>
      </w:tr>
      <w:tr w:rsidR="00A83E3C" w:rsidRPr="00F91153" w14:paraId="6D4301F9" w14:textId="77777777" w:rsidTr="00D73EE2">
        <w:trPr>
          <w:trHeight w:val="240"/>
        </w:trPr>
        <w:tc>
          <w:tcPr>
            <w:tcW w:w="1380" w:type="dxa"/>
            <w:shd w:val="clear" w:color="000000" w:fill="FAFBFE"/>
            <w:noWrap/>
            <w:vAlign w:val="bottom"/>
            <w:hideMark/>
          </w:tcPr>
          <w:p w14:paraId="3BDF165D" w14:textId="77777777" w:rsidR="00A83E3C" w:rsidRPr="00F91153" w:rsidRDefault="00A83E3C" w:rsidP="00B9604E">
            <w:pPr>
              <w:spacing w:after="0" w:line="240" w:lineRule="auto"/>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 </w:t>
            </w:r>
          </w:p>
        </w:tc>
        <w:tc>
          <w:tcPr>
            <w:tcW w:w="1683" w:type="dxa"/>
            <w:shd w:val="clear" w:color="000000" w:fill="FAFBFE"/>
            <w:noWrap/>
            <w:vAlign w:val="bottom"/>
            <w:hideMark/>
          </w:tcPr>
          <w:p w14:paraId="7869D39C" w14:textId="77777777" w:rsidR="00A83E3C" w:rsidRPr="00F91153" w:rsidRDefault="00A83E3C" w:rsidP="00B9604E">
            <w:pPr>
              <w:spacing w:after="0" w:line="240" w:lineRule="auto"/>
              <w:jc w:val="center"/>
              <w:rPr>
                <w:rFonts w:ascii="Times New Roman" w:eastAsia="Times New Roman" w:hAnsi="Times New Roman" w:cs="Times New Roman"/>
                <w:b/>
                <w:bCs/>
                <w:sz w:val="16"/>
                <w:szCs w:val="16"/>
                <w:lang w:eastAsia="en-CA"/>
              </w:rPr>
            </w:pPr>
            <w:r w:rsidRPr="00F91153">
              <w:rPr>
                <w:rFonts w:ascii="Times New Roman" w:eastAsia="Times New Roman" w:hAnsi="Times New Roman" w:cs="Times New Roman"/>
                <w:b/>
                <w:bCs/>
                <w:sz w:val="16"/>
                <w:szCs w:val="16"/>
                <w:lang w:eastAsia="en-CA"/>
              </w:rPr>
              <w:t>Censored</w:t>
            </w:r>
          </w:p>
        </w:tc>
        <w:tc>
          <w:tcPr>
            <w:tcW w:w="1077" w:type="dxa"/>
            <w:shd w:val="clear" w:color="000000" w:fill="FAFBFE"/>
            <w:noWrap/>
            <w:vAlign w:val="bottom"/>
            <w:hideMark/>
          </w:tcPr>
          <w:p w14:paraId="0EE8021C" w14:textId="77777777" w:rsidR="00A83E3C" w:rsidRPr="00F91153" w:rsidRDefault="00A83E3C" w:rsidP="00B9604E">
            <w:pPr>
              <w:spacing w:after="0" w:line="240" w:lineRule="auto"/>
              <w:jc w:val="center"/>
              <w:rPr>
                <w:rFonts w:ascii="Times New Roman" w:eastAsia="Times New Roman" w:hAnsi="Times New Roman" w:cs="Times New Roman"/>
                <w:b/>
                <w:bCs/>
                <w:sz w:val="16"/>
                <w:szCs w:val="16"/>
                <w:lang w:eastAsia="en-CA"/>
              </w:rPr>
            </w:pPr>
            <w:r w:rsidRPr="00F91153">
              <w:rPr>
                <w:rFonts w:ascii="Times New Roman" w:eastAsia="Times New Roman" w:hAnsi="Times New Roman" w:cs="Times New Roman"/>
                <w:b/>
                <w:bCs/>
                <w:sz w:val="16"/>
                <w:szCs w:val="16"/>
                <w:lang w:eastAsia="en-CA"/>
              </w:rPr>
              <w:t>Failed</w:t>
            </w:r>
          </w:p>
        </w:tc>
        <w:tc>
          <w:tcPr>
            <w:tcW w:w="1561" w:type="dxa"/>
            <w:shd w:val="clear" w:color="000000" w:fill="FAFBFE"/>
            <w:noWrap/>
            <w:vAlign w:val="bottom"/>
            <w:hideMark/>
          </w:tcPr>
          <w:p w14:paraId="75A59827" w14:textId="77777777" w:rsidR="00A83E3C" w:rsidRPr="00F91153" w:rsidRDefault="00A83E3C" w:rsidP="00B9604E">
            <w:pPr>
              <w:spacing w:after="0" w:line="240" w:lineRule="auto"/>
              <w:jc w:val="center"/>
              <w:rPr>
                <w:rFonts w:ascii="Times New Roman" w:eastAsia="Times New Roman" w:hAnsi="Times New Roman" w:cs="Times New Roman"/>
                <w:b/>
                <w:bCs/>
                <w:sz w:val="16"/>
                <w:szCs w:val="16"/>
                <w:lang w:eastAsia="en-CA"/>
              </w:rPr>
            </w:pPr>
            <w:r w:rsidRPr="00F91153">
              <w:rPr>
                <w:rFonts w:ascii="Times New Roman" w:eastAsia="Times New Roman" w:hAnsi="Times New Roman" w:cs="Times New Roman"/>
                <w:b/>
                <w:bCs/>
                <w:sz w:val="16"/>
                <w:szCs w:val="16"/>
                <w:lang w:eastAsia="en-CA"/>
              </w:rPr>
              <w:t>Censored</w:t>
            </w:r>
          </w:p>
        </w:tc>
        <w:tc>
          <w:tcPr>
            <w:tcW w:w="999" w:type="dxa"/>
            <w:shd w:val="clear" w:color="000000" w:fill="FAFBFE"/>
            <w:noWrap/>
            <w:vAlign w:val="bottom"/>
            <w:hideMark/>
          </w:tcPr>
          <w:p w14:paraId="6CCB01E8" w14:textId="77777777" w:rsidR="00A83E3C" w:rsidRPr="00F91153" w:rsidRDefault="00A83E3C" w:rsidP="00B9604E">
            <w:pPr>
              <w:spacing w:after="0" w:line="240" w:lineRule="auto"/>
              <w:jc w:val="center"/>
              <w:rPr>
                <w:rFonts w:ascii="Times New Roman" w:eastAsia="Times New Roman" w:hAnsi="Times New Roman" w:cs="Times New Roman"/>
                <w:b/>
                <w:bCs/>
                <w:sz w:val="16"/>
                <w:szCs w:val="16"/>
                <w:lang w:eastAsia="en-CA"/>
              </w:rPr>
            </w:pPr>
            <w:r w:rsidRPr="00F91153">
              <w:rPr>
                <w:rFonts w:ascii="Times New Roman" w:eastAsia="Times New Roman" w:hAnsi="Times New Roman" w:cs="Times New Roman"/>
                <w:b/>
                <w:bCs/>
                <w:sz w:val="16"/>
                <w:szCs w:val="16"/>
                <w:lang w:eastAsia="en-CA"/>
              </w:rPr>
              <w:t>Failed</w:t>
            </w:r>
          </w:p>
        </w:tc>
        <w:tc>
          <w:tcPr>
            <w:tcW w:w="1317" w:type="dxa"/>
            <w:shd w:val="clear" w:color="000000" w:fill="FAFBFE"/>
            <w:noWrap/>
            <w:vAlign w:val="bottom"/>
            <w:hideMark/>
          </w:tcPr>
          <w:p w14:paraId="4315174B" w14:textId="77777777" w:rsidR="00A83E3C" w:rsidRPr="00F91153" w:rsidRDefault="00A83E3C" w:rsidP="00B9604E">
            <w:pPr>
              <w:spacing w:after="0" w:line="240" w:lineRule="auto"/>
              <w:jc w:val="center"/>
              <w:rPr>
                <w:rFonts w:ascii="Times New Roman" w:eastAsia="Times New Roman" w:hAnsi="Times New Roman" w:cs="Times New Roman"/>
                <w:b/>
                <w:bCs/>
                <w:sz w:val="16"/>
                <w:szCs w:val="16"/>
                <w:lang w:eastAsia="en-CA"/>
              </w:rPr>
            </w:pPr>
            <w:r w:rsidRPr="00F91153">
              <w:rPr>
                <w:rFonts w:ascii="Times New Roman" w:eastAsia="Times New Roman" w:hAnsi="Times New Roman" w:cs="Times New Roman"/>
                <w:b/>
                <w:bCs/>
                <w:sz w:val="16"/>
                <w:szCs w:val="16"/>
                <w:lang w:eastAsia="en-CA"/>
              </w:rPr>
              <w:t>Censored</w:t>
            </w:r>
          </w:p>
        </w:tc>
        <w:tc>
          <w:tcPr>
            <w:tcW w:w="843" w:type="dxa"/>
            <w:shd w:val="clear" w:color="000000" w:fill="FAFBFE"/>
            <w:noWrap/>
            <w:vAlign w:val="bottom"/>
            <w:hideMark/>
          </w:tcPr>
          <w:p w14:paraId="1B2B7562" w14:textId="77777777" w:rsidR="00A83E3C" w:rsidRPr="00F91153" w:rsidRDefault="00A83E3C" w:rsidP="00B9604E">
            <w:pPr>
              <w:spacing w:after="0" w:line="240" w:lineRule="auto"/>
              <w:jc w:val="center"/>
              <w:rPr>
                <w:rFonts w:ascii="Times New Roman" w:eastAsia="Times New Roman" w:hAnsi="Times New Roman" w:cs="Times New Roman"/>
                <w:b/>
                <w:bCs/>
                <w:sz w:val="16"/>
                <w:szCs w:val="16"/>
                <w:lang w:eastAsia="en-CA"/>
              </w:rPr>
            </w:pPr>
            <w:r w:rsidRPr="00F91153">
              <w:rPr>
                <w:rFonts w:ascii="Times New Roman" w:eastAsia="Times New Roman" w:hAnsi="Times New Roman" w:cs="Times New Roman"/>
                <w:b/>
                <w:bCs/>
                <w:sz w:val="16"/>
                <w:szCs w:val="16"/>
                <w:lang w:eastAsia="en-CA"/>
              </w:rPr>
              <w:t>Failed</w:t>
            </w:r>
          </w:p>
        </w:tc>
      </w:tr>
      <w:tr w:rsidR="00B9604E" w:rsidRPr="00F91153" w14:paraId="1CECD26D" w14:textId="77777777" w:rsidTr="00D73EE2">
        <w:trPr>
          <w:trHeight w:val="240"/>
        </w:trPr>
        <w:tc>
          <w:tcPr>
            <w:tcW w:w="1380" w:type="dxa"/>
            <w:shd w:val="clear" w:color="000000" w:fill="FAFBFE"/>
            <w:noWrap/>
            <w:vAlign w:val="bottom"/>
            <w:hideMark/>
          </w:tcPr>
          <w:p w14:paraId="3EAF9156" w14:textId="77777777" w:rsidR="00B9604E" w:rsidRPr="00F91153" w:rsidRDefault="00B9604E" w:rsidP="00B9604E">
            <w:pPr>
              <w:spacing w:after="0" w:line="240" w:lineRule="auto"/>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0</w:t>
            </w:r>
          </w:p>
        </w:tc>
        <w:tc>
          <w:tcPr>
            <w:tcW w:w="1683" w:type="dxa"/>
            <w:shd w:val="clear" w:color="000000" w:fill="FAFBFE"/>
            <w:noWrap/>
            <w:vAlign w:val="bottom"/>
            <w:hideMark/>
          </w:tcPr>
          <w:p w14:paraId="70676F06"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0</w:t>
            </w:r>
          </w:p>
        </w:tc>
        <w:tc>
          <w:tcPr>
            <w:tcW w:w="1077" w:type="dxa"/>
            <w:shd w:val="clear" w:color="000000" w:fill="FAFBFE"/>
            <w:noWrap/>
            <w:vAlign w:val="bottom"/>
            <w:hideMark/>
          </w:tcPr>
          <w:p w14:paraId="4B1B30C4"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0</w:t>
            </w:r>
          </w:p>
        </w:tc>
        <w:tc>
          <w:tcPr>
            <w:tcW w:w="1561" w:type="dxa"/>
            <w:shd w:val="clear" w:color="000000" w:fill="FAFBFE"/>
            <w:noWrap/>
            <w:vAlign w:val="bottom"/>
            <w:hideMark/>
          </w:tcPr>
          <w:p w14:paraId="6D2AA525"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0</w:t>
            </w:r>
          </w:p>
        </w:tc>
        <w:tc>
          <w:tcPr>
            <w:tcW w:w="999" w:type="dxa"/>
            <w:shd w:val="clear" w:color="000000" w:fill="FAFBFE"/>
            <w:noWrap/>
            <w:vAlign w:val="bottom"/>
            <w:hideMark/>
          </w:tcPr>
          <w:p w14:paraId="180E6365"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0</w:t>
            </w:r>
          </w:p>
        </w:tc>
        <w:tc>
          <w:tcPr>
            <w:tcW w:w="1317" w:type="dxa"/>
            <w:shd w:val="clear" w:color="000000" w:fill="FAFBFE"/>
            <w:noWrap/>
            <w:vAlign w:val="bottom"/>
            <w:hideMark/>
          </w:tcPr>
          <w:p w14:paraId="7B07E358"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0</w:t>
            </w:r>
          </w:p>
        </w:tc>
        <w:tc>
          <w:tcPr>
            <w:tcW w:w="843" w:type="dxa"/>
            <w:shd w:val="clear" w:color="000000" w:fill="FAFBFE"/>
            <w:noWrap/>
            <w:vAlign w:val="bottom"/>
            <w:hideMark/>
          </w:tcPr>
          <w:p w14:paraId="78A99602" w14:textId="61C108F3"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0</w:t>
            </w:r>
          </w:p>
        </w:tc>
      </w:tr>
      <w:tr w:rsidR="00B9604E" w:rsidRPr="00F91153" w14:paraId="1EE77C2E" w14:textId="77777777" w:rsidTr="00D73EE2">
        <w:trPr>
          <w:trHeight w:val="240"/>
        </w:trPr>
        <w:tc>
          <w:tcPr>
            <w:tcW w:w="1380" w:type="dxa"/>
            <w:shd w:val="clear" w:color="000000" w:fill="FAFBFE"/>
            <w:noWrap/>
            <w:vAlign w:val="bottom"/>
            <w:hideMark/>
          </w:tcPr>
          <w:p w14:paraId="44515146" w14:textId="77777777" w:rsidR="00B9604E" w:rsidRPr="00F91153" w:rsidRDefault="00B9604E" w:rsidP="00B9604E">
            <w:pPr>
              <w:spacing w:after="0" w:line="240" w:lineRule="auto"/>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250</w:t>
            </w:r>
          </w:p>
        </w:tc>
        <w:tc>
          <w:tcPr>
            <w:tcW w:w="1683" w:type="dxa"/>
            <w:shd w:val="clear" w:color="000000" w:fill="FAFBFE"/>
            <w:noWrap/>
            <w:vAlign w:val="bottom"/>
            <w:hideMark/>
          </w:tcPr>
          <w:p w14:paraId="7EA7D4AD"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142</w:t>
            </w:r>
          </w:p>
        </w:tc>
        <w:tc>
          <w:tcPr>
            <w:tcW w:w="1077" w:type="dxa"/>
            <w:shd w:val="clear" w:color="000000" w:fill="FAFBFE"/>
            <w:noWrap/>
            <w:vAlign w:val="bottom"/>
            <w:hideMark/>
          </w:tcPr>
          <w:p w14:paraId="0796E06B"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17</w:t>
            </w:r>
          </w:p>
        </w:tc>
        <w:tc>
          <w:tcPr>
            <w:tcW w:w="1561" w:type="dxa"/>
            <w:shd w:val="clear" w:color="000000" w:fill="FAFBFE"/>
            <w:noWrap/>
            <w:vAlign w:val="bottom"/>
            <w:hideMark/>
          </w:tcPr>
          <w:p w14:paraId="422C2E2E"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524</w:t>
            </w:r>
          </w:p>
        </w:tc>
        <w:tc>
          <w:tcPr>
            <w:tcW w:w="999" w:type="dxa"/>
            <w:shd w:val="clear" w:color="000000" w:fill="FAFBFE"/>
            <w:noWrap/>
            <w:vAlign w:val="bottom"/>
            <w:hideMark/>
          </w:tcPr>
          <w:p w14:paraId="33F4753A"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25</w:t>
            </w:r>
          </w:p>
        </w:tc>
        <w:tc>
          <w:tcPr>
            <w:tcW w:w="1317" w:type="dxa"/>
            <w:shd w:val="clear" w:color="000000" w:fill="FAFBFE"/>
            <w:noWrap/>
            <w:vAlign w:val="bottom"/>
            <w:hideMark/>
          </w:tcPr>
          <w:p w14:paraId="4441F5BB"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316</w:t>
            </w:r>
          </w:p>
        </w:tc>
        <w:tc>
          <w:tcPr>
            <w:tcW w:w="843" w:type="dxa"/>
            <w:shd w:val="clear" w:color="000000" w:fill="FAFBFE"/>
            <w:noWrap/>
            <w:vAlign w:val="bottom"/>
            <w:hideMark/>
          </w:tcPr>
          <w:p w14:paraId="317CE199" w14:textId="0CA231BB"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17</w:t>
            </w:r>
          </w:p>
        </w:tc>
      </w:tr>
      <w:tr w:rsidR="00B9604E" w:rsidRPr="00F91153" w14:paraId="5B016E95" w14:textId="77777777" w:rsidTr="00D73EE2">
        <w:trPr>
          <w:trHeight w:val="240"/>
        </w:trPr>
        <w:tc>
          <w:tcPr>
            <w:tcW w:w="1380" w:type="dxa"/>
            <w:shd w:val="clear" w:color="000000" w:fill="FAFBFE"/>
            <w:noWrap/>
            <w:vAlign w:val="bottom"/>
            <w:hideMark/>
          </w:tcPr>
          <w:p w14:paraId="3193C322" w14:textId="77777777" w:rsidR="00B9604E" w:rsidRPr="00F91153" w:rsidRDefault="00B9604E" w:rsidP="00B9604E">
            <w:pPr>
              <w:spacing w:after="0" w:line="240" w:lineRule="auto"/>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500</w:t>
            </w:r>
          </w:p>
        </w:tc>
        <w:tc>
          <w:tcPr>
            <w:tcW w:w="1683" w:type="dxa"/>
            <w:shd w:val="clear" w:color="000000" w:fill="FAFBFE"/>
            <w:noWrap/>
            <w:vAlign w:val="bottom"/>
            <w:hideMark/>
          </w:tcPr>
          <w:p w14:paraId="0CB1C1B4"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155</w:t>
            </w:r>
          </w:p>
        </w:tc>
        <w:tc>
          <w:tcPr>
            <w:tcW w:w="1077" w:type="dxa"/>
            <w:shd w:val="clear" w:color="000000" w:fill="FAFBFE"/>
            <w:noWrap/>
            <w:vAlign w:val="bottom"/>
            <w:hideMark/>
          </w:tcPr>
          <w:p w14:paraId="1A60BB68"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34</w:t>
            </w:r>
          </w:p>
        </w:tc>
        <w:tc>
          <w:tcPr>
            <w:tcW w:w="1561" w:type="dxa"/>
            <w:shd w:val="clear" w:color="000000" w:fill="FAFBFE"/>
            <w:noWrap/>
            <w:vAlign w:val="bottom"/>
            <w:hideMark/>
          </w:tcPr>
          <w:p w14:paraId="0C025449"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377</w:t>
            </w:r>
          </w:p>
        </w:tc>
        <w:tc>
          <w:tcPr>
            <w:tcW w:w="999" w:type="dxa"/>
            <w:shd w:val="clear" w:color="000000" w:fill="FAFBFE"/>
            <w:noWrap/>
            <w:vAlign w:val="bottom"/>
            <w:hideMark/>
          </w:tcPr>
          <w:p w14:paraId="50681D48"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39</w:t>
            </w:r>
          </w:p>
        </w:tc>
        <w:tc>
          <w:tcPr>
            <w:tcW w:w="1317" w:type="dxa"/>
            <w:shd w:val="clear" w:color="000000" w:fill="FAFBFE"/>
            <w:noWrap/>
            <w:vAlign w:val="bottom"/>
            <w:hideMark/>
          </w:tcPr>
          <w:p w14:paraId="453825CD"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288</w:t>
            </w:r>
          </w:p>
        </w:tc>
        <w:tc>
          <w:tcPr>
            <w:tcW w:w="843" w:type="dxa"/>
            <w:shd w:val="clear" w:color="000000" w:fill="FAFBFE"/>
            <w:noWrap/>
            <w:vAlign w:val="bottom"/>
            <w:hideMark/>
          </w:tcPr>
          <w:p w14:paraId="160F10BA" w14:textId="3D871472"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34</w:t>
            </w:r>
          </w:p>
        </w:tc>
      </w:tr>
      <w:tr w:rsidR="00B9604E" w:rsidRPr="00F91153" w14:paraId="608A6BD6" w14:textId="77777777" w:rsidTr="00D73EE2">
        <w:trPr>
          <w:trHeight w:val="240"/>
        </w:trPr>
        <w:tc>
          <w:tcPr>
            <w:tcW w:w="1380" w:type="dxa"/>
            <w:shd w:val="clear" w:color="000000" w:fill="FAFBFE"/>
            <w:noWrap/>
            <w:vAlign w:val="bottom"/>
            <w:hideMark/>
          </w:tcPr>
          <w:p w14:paraId="60FC411D" w14:textId="77777777" w:rsidR="00B9604E" w:rsidRPr="00F91153" w:rsidRDefault="00B9604E" w:rsidP="00B9604E">
            <w:pPr>
              <w:spacing w:after="0" w:line="240" w:lineRule="auto"/>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750</w:t>
            </w:r>
          </w:p>
        </w:tc>
        <w:tc>
          <w:tcPr>
            <w:tcW w:w="1683" w:type="dxa"/>
            <w:shd w:val="clear" w:color="000000" w:fill="FAFBFE"/>
            <w:noWrap/>
            <w:vAlign w:val="bottom"/>
            <w:hideMark/>
          </w:tcPr>
          <w:p w14:paraId="485AE075"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144</w:t>
            </w:r>
          </w:p>
        </w:tc>
        <w:tc>
          <w:tcPr>
            <w:tcW w:w="1077" w:type="dxa"/>
            <w:shd w:val="clear" w:color="000000" w:fill="FAFBFE"/>
            <w:noWrap/>
            <w:vAlign w:val="bottom"/>
            <w:hideMark/>
          </w:tcPr>
          <w:p w14:paraId="6161CA0F"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52</w:t>
            </w:r>
          </w:p>
        </w:tc>
        <w:tc>
          <w:tcPr>
            <w:tcW w:w="1561" w:type="dxa"/>
            <w:shd w:val="clear" w:color="000000" w:fill="FAFBFE"/>
            <w:noWrap/>
            <w:vAlign w:val="bottom"/>
            <w:hideMark/>
          </w:tcPr>
          <w:p w14:paraId="7F918E51"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308</w:t>
            </w:r>
          </w:p>
        </w:tc>
        <w:tc>
          <w:tcPr>
            <w:tcW w:w="999" w:type="dxa"/>
            <w:shd w:val="clear" w:color="000000" w:fill="FAFBFE"/>
            <w:noWrap/>
            <w:vAlign w:val="bottom"/>
            <w:hideMark/>
          </w:tcPr>
          <w:p w14:paraId="0E0DB6B6"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49</w:t>
            </w:r>
          </w:p>
        </w:tc>
        <w:tc>
          <w:tcPr>
            <w:tcW w:w="1317" w:type="dxa"/>
            <w:shd w:val="clear" w:color="000000" w:fill="FAFBFE"/>
            <w:noWrap/>
            <w:vAlign w:val="bottom"/>
            <w:hideMark/>
          </w:tcPr>
          <w:p w14:paraId="3F270C34"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291</w:t>
            </w:r>
          </w:p>
        </w:tc>
        <w:tc>
          <w:tcPr>
            <w:tcW w:w="843" w:type="dxa"/>
            <w:shd w:val="clear" w:color="000000" w:fill="FAFBFE"/>
            <w:noWrap/>
            <w:vAlign w:val="bottom"/>
            <w:hideMark/>
          </w:tcPr>
          <w:p w14:paraId="580C078C" w14:textId="5A7CBF35"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53</w:t>
            </w:r>
          </w:p>
        </w:tc>
      </w:tr>
      <w:tr w:rsidR="00B9604E" w:rsidRPr="00F91153" w14:paraId="501615FC" w14:textId="77777777" w:rsidTr="00D73EE2">
        <w:trPr>
          <w:trHeight w:val="240"/>
        </w:trPr>
        <w:tc>
          <w:tcPr>
            <w:tcW w:w="1380" w:type="dxa"/>
            <w:shd w:val="clear" w:color="000000" w:fill="FAFBFE"/>
            <w:noWrap/>
            <w:vAlign w:val="bottom"/>
            <w:hideMark/>
          </w:tcPr>
          <w:p w14:paraId="3957D2C0" w14:textId="77777777" w:rsidR="00B9604E" w:rsidRPr="00F91153" w:rsidRDefault="00B9604E" w:rsidP="00B9604E">
            <w:pPr>
              <w:spacing w:after="0" w:line="240" w:lineRule="auto"/>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1000</w:t>
            </w:r>
          </w:p>
        </w:tc>
        <w:tc>
          <w:tcPr>
            <w:tcW w:w="1683" w:type="dxa"/>
            <w:shd w:val="clear" w:color="000000" w:fill="FAFBFE"/>
            <w:noWrap/>
            <w:vAlign w:val="bottom"/>
            <w:hideMark/>
          </w:tcPr>
          <w:p w14:paraId="793CD9B3"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152</w:t>
            </w:r>
          </w:p>
        </w:tc>
        <w:tc>
          <w:tcPr>
            <w:tcW w:w="1077" w:type="dxa"/>
            <w:shd w:val="clear" w:color="000000" w:fill="FAFBFE"/>
            <w:noWrap/>
            <w:vAlign w:val="bottom"/>
            <w:hideMark/>
          </w:tcPr>
          <w:p w14:paraId="2E78B2F2"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77</w:t>
            </w:r>
          </w:p>
        </w:tc>
        <w:tc>
          <w:tcPr>
            <w:tcW w:w="1561" w:type="dxa"/>
            <w:shd w:val="clear" w:color="000000" w:fill="FAFBFE"/>
            <w:noWrap/>
            <w:vAlign w:val="bottom"/>
            <w:hideMark/>
          </w:tcPr>
          <w:p w14:paraId="6775BEC2"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252</w:t>
            </w:r>
          </w:p>
        </w:tc>
        <w:tc>
          <w:tcPr>
            <w:tcW w:w="999" w:type="dxa"/>
            <w:shd w:val="clear" w:color="000000" w:fill="FAFBFE"/>
            <w:noWrap/>
            <w:vAlign w:val="bottom"/>
            <w:hideMark/>
          </w:tcPr>
          <w:p w14:paraId="2B24184E"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62</w:t>
            </w:r>
          </w:p>
        </w:tc>
        <w:tc>
          <w:tcPr>
            <w:tcW w:w="1317" w:type="dxa"/>
            <w:shd w:val="clear" w:color="000000" w:fill="FAFBFE"/>
            <w:noWrap/>
            <w:vAlign w:val="bottom"/>
            <w:hideMark/>
          </w:tcPr>
          <w:p w14:paraId="22C53D88"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215</w:t>
            </w:r>
          </w:p>
        </w:tc>
        <w:tc>
          <w:tcPr>
            <w:tcW w:w="843" w:type="dxa"/>
            <w:shd w:val="clear" w:color="000000" w:fill="FAFBFE"/>
            <w:noWrap/>
            <w:vAlign w:val="bottom"/>
            <w:hideMark/>
          </w:tcPr>
          <w:p w14:paraId="03D6520B" w14:textId="30027CE2"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64</w:t>
            </w:r>
          </w:p>
        </w:tc>
      </w:tr>
      <w:tr w:rsidR="00B9604E" w:rsidRPr="00F91153" w14:paraId="1D0ADAD2" w14:textId="77777777" w:rsidTr="00D73EE2">
        <w:trPr>
          <w:trHeight w:val="240"/>
        </w:trPr>
        <w:tc>
          <w:tcPr>
            <w:tcW w:w="1380" w:type="dxa"/>
            <w:shd w:val="clear" w:color="000000" w:fill="FAFBFE"/>
            <w:noWrap/>
            <w:vAlign w:val="bottom"/>
            <w:hideMark/>
          </w:tcPr>
          <w:p w14:paraId="7A5641E7" w14:textId="77777777" w:rsidR="00B9604E" w:rsidRPr="00F91153" w:rsidRDefault="00B9604E" w:rsidP="00B9604E">
            <w:pPr>
              <w:spacing w:after="0" w:line="240" w:lineRule="auto"/>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1250</w:t>
            </w:r>
          </w:p>
        </w:tc>
        <w:tc>
          <w:tcPr>
            <w:tcW w:w="1683" w:type="dxa"/>
            <w:shd w:val="clear" w:color="000000" w:fill="FAFBFE"/>
            <w:noWrap/>
            <w:vAlign w:val="bottom"/>
            <w:hideMark/>
          </w:tcPr>
          <w:p w14:paraId="5A2B478F"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151</w:t>
            </w:r>
          </w:p>
        </w:tc>
        <w:tc>
          <w:tcPr>
            <w:tcW w:w="1077" w:type="dxa"/>
            <w:shd w:val="clear" w:color="000000" w:fill="FAFBFE"/>
            <w:noWrap/>
            <w:vAlign w:val="bottom"/>
            <w:hideMark/>
          </w:tcPr>
          <w:p w14:paraId="4965108A"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100</w:t>
            </w:r>
          </w:p>
        </w:tc>
        <w:tc>
          <w:tcPr>
            <w:tcW w:w="1561" w:type="dxa"/>
            <w:shd w:val="clear" w:color="000000" w:fill="FAFBFE"/>
            <w:noWrap/>
            <w:vAlign w:val="bottom"/>
            <w:hideMark/>
          </w:tcPr>
          <w:p w14:paraId="453864EF"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239</w:t>
            </w:r>
          </w:p>
        </w:tc>
        <w:tc>
          <w:tcPr>
            <w:tcW w:w="999" w:type="dxa"/>
            <w:shd w:val="clear" w:color="000000" w:fill="FAFBFE"/>
            <w:noWrap/>
            <w:vAlign w:val="bottom"/>
            <w:hideMark/>
          </w:tcPr>
          <w:p w14:paraId="1F8506C2"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67</w:t>
            </w:r>
          </w:p>
        </w:tc>
        <w:tc>
          <w:tcPr>
            <w:tcW w:w="1317" w:type="dxa"/>
            <w:shd w:val="clear" w:color="000000" w:fill="FAFBFE"/>
            <w:noWrap/>
            <w:vAlign w:val="bottom"/>
            <w:hideMark/>
          </w:tcPr>
          <w:p w14:paraId="4D610376"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243</w:t>
            </w:r>
          </w:p>
        </w:tc>
        <w:tc>
          <w:tcPr>
            <w:tcW w:w="843" w:type="dxa"/>
            <w:shd w:val="clear" w:color="000000" w:fill="FAFBFE"/>
            <w:noWrap/>
            <w:vAlign w:val="bottom"/>
            <w:hideMark/>
          </w:tcPr>
          <w:p w14:paraId="1DCEAE8B" w14:textId="744BD7CF"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73</w:t>
            </w:r>
          </w:p>
        </w:tc>
      </w:tr>
      <w:tr w:rsidR="00B9604E" w:rsidRPr="00F91153" w14:paraId="0FFF23B9" w14:textId="77777777" w:rsidTr="00D73EE2">
        <w:trPr>
          <w:trHeight w:val="240"/>
        </w:trPr>
        <w:tc>
          <w:tcPr>
            <w:tcW w:w="1380" w:type="dxa"/>
            <w:shd w:val="clear" w:color="000000" w:fill="FAFBFE"/>
            <w:noWrap/>
            <w:vAlign w:val="bottom"/>
            <w:hideMark/>
          </w:tcPr>
          <w:p w14:paraId="44797957" w14:textId="77777777" w:rsidR="00B9604E" w:rsidRPr="00F91153" w:rsidRDefault="00B9604E" w:rsidP="00B9604E">
            <w:pPr>
              <w:spacing w:after="0" w:line="240" w:lineRule="auto"/>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1500</w:t>
            </w:r>
          </w:p>
        </w:tc>
        <w:tc>
          <w:tcPr>
            <w:tcW w:w="1683" w:type="dxa"/>
            <w:shd w:val="clear" w:color="000000" w:fill="FAFBFE"/>
            <w:noWrap/>
            <w:vAlign w:val="bottom"/>
            <w:hideMark/>
          </w:tcPr>
          <w:p w14:paraId="0330CA49"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0</w:t>
            </w:r>
          </w:p>
        </w:tc>
        <w:tc>
          <w:tcPr>
            <w:tcW w:w="1077" w:type="dxa"/>
            <w:shd w:val="clear" w:color="000000" w:fill="FAFBFE"/>
            <w:noWrap/>
            <w:vAlign w:val="bottom"/>
            <w:hideMark/>
          </w:tcPr>
          <w:p w14:paraId="01CD1788"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111</w:t>
            </w:r>
          </w:p>
        </w:tc>
        <w:tc>
          <w:tcPr>
            <w:tcW w:w="1561" w:type="dxa"/>
            <w:shd w:val="clear" w:color="000000" w:fill="FAFBFE"/>
            <w:noWrap/>
            <w:vAlign w:val="bottom"/>
            <w:hideMark/>
          </w:tcPr>
          <w:p w14:paraId="340C7B0D"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0</w:t>
            </w:r>
          </w:p>
        </w:tc>
        <w:tc>
          <w:tcPr>
            <w:tcW w:w="999" w:type="dxa"/>
            <w:shd w:val="clear" w:color="000000" w:fill="FAFBFE"/>
            <w:noWrap/>
            <w:vAlign w:val="bottom"/>
            <w:hideMark/>
          </w:tcPr>
          <w:p w14:paraId="5DD96680"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74</w:t>
            </w:r>
          </w:p>
        </w:tc>
        <w:tc>
          <w:tcPr>
            <w:tcW w:w="1317" w:type="dxa"/>
            <w:shd w:val="clear" w:color="000000" w:fill="FAFBFE"/>
            <w:noWrap/>
            <w:vAlign w:val="bottom"/>
            <w:hideMark/>
          </w:tcPr>
          <w:p w14:paraId="783E2B51" w14:textId="77777777"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0</w:t>
            </w:r>
          </w:p>
        </w:tc>
        <w:tc>
          <w:tcPr>
            <w:tcW w:w="843" w:type="dxa"/>
            <w:shd w:val="clear" w:color="000000" w:fill="FAFBFE"/>
            <w:noWrap/>
            <w:vAlign w:val="bottom"/>
            <w:hideMark/>
          </w:tcPr>
          <w:p w14:paraId="0410B512" w14:textId="36CEBBCF" w:rsidR="00B9604E" w:rsidRPr="00F91153" w:rsidRDefault="00B9604E" w:rsidP="00B9604E">
            <w:pPr>
              <w:spacing w:after="0" w:line="240" w:lineRule="auto"/>
              <w:jc w:val="center"/>
              <w:rPr>
                <w:rFonts w:ascii="Times New Roman" w:eastAsia="Times New Roman" w:hAnsi="Times New Roman" w:cs="Times New Roman"/>
                <w:sz w:val="16"/>
                <w:szCs w:val="16"/>
                <w:lang w:eastAsia="en-CA"/>
              </w:rPr>
            </w:pPr>
            <w:r w:rsidRPr="00F91153">
              <w:rPr>
                <w:rFonts w:ascii="Times New Roman" w:eastAsia="Times New Roman" w:hAnsi="Times New Roman" w:cs="Times New Roman"/>
                <w:sz w:val="16"/>
                <w:szCs w:val="16"/>
                <w:lang w:eastAsia="en-CA"/>
              </w:rPr>
              <w:t>87</w:t>
            </w:r>
          </w:p>
        </w:tc>
      </w:tr>
    </w:tbl>
    <w:p w14:paraId="1CCF336C" w14:textId="77777777" w:rsidR="00EE267C" w:rsidRDefault="00EE267C" w:rsidP="00EE267C">
      <w:pPr>
        <w:spacing w:after="0" w:line="240" w:lineRule="auto"/>
        <w:rPr>
          <w:rFonts w:ascii="Calibri" w:eastAsia="Times New Roman" w:hAnsi="Calibri" w:cs="Calibri"/>
          <w:color w:val="1F497D"/>
        </w:rPr>
      </w:pPr>
    </w:p>
    <w:p w14:paraId="053B6CEF" w14:textId="3FCC0BAA" w:rsidR="00EE267C" w:rsidRPr="00EE267C" w:rsidRDefault="00EE267C" w:rsidP="00B9604E">
      <w:pPr>
        <w:spacing w:after="0" w:line="240" w:lineRule="auto"/>
        <w:rPr>
          <w:rFonts w:ascii="Times New Roman" w:eastAsia="Times New Roman" w:hAnsi="Times New Roman" w:cs="Times New Roman"/>
          <w:color w:val="000000" w:themeColor="text1"/>
          <w:sz w:val="20"/>
          <w:szCs w:val="20"/>
        </w:rPr>
      </w:pPr>
      <w:r w:rsidRPr="00B9604E">
        <w:rPr>
          <w:rFonts w:ascii="Times New Roman" w:eastAsia="Times New Roman" w:hAnsi="Times New Roman" w:cs="Times New Roman"/>
          <w:b/>
          <w:bCs/>
          <w:color w:val="000000" w:themeColor="text1"/>
          <w:sz w:val="20"/>
          <w:szCs w:val="20"/>
        </w:rPr>
        <w:t>Footnote</w:t>
      </w:r>
      <w:r w:rsidRPr="00B9604E">
        <w:rPr>
          <w:rFonts w:ascii="Times New Roman" w:eastAsia="Times New Roman" w:hAnsi="Times New Roman" w:cs="Times New Roman"/>
          <w:color w:val="000000" w:themeColor="text1"/>
          <w:sz w:val="20"/>
          <w:szCs w:val="20"/>
        </w:rPr>
        <w:t>: Failed= those who had the event. C</w:t>
      </w:r>
      <w:r w:rsidRPr="00EE267C">
        <w:rPr>
          <w:rFonts w:ascii="Times New Roman" w:eastAsia="Times New Roman" w:hAnsi="Times New Roman" w:cs="Times New Roman"/>
          <w:color w:val="000000" w:themeColor="text1"/>
          <w:sz w:val="20"/>
          <w:szCs w:val="20"/>
        </w:rPr>
        <w:t xml:space="preserve">ensored </w:t>
      </w:r>
      <w:r w:rsidRPr="00B9604E">
        <w:rPr>
          <w:rFonts w:ascii="Times New Roman" w:eastAsia="Times New Roman" w:hAnsi="Times New Roman" w:cs="Times New Roman"/>
          <w:color w:val="000000" w:themeColor="text1"/>
          <w:sz w:val="20"/>
          <w:szCs w:val="20"/>
        </w:rPr>
        <w:t>=</w:t>
      </w:r>
      <w:r w:rsidRPr="00EE267C">
        <w:rPr>
          <w:rFonts w:ascii="Times New Roman" w:eastAsia="Times New Roman" w:hAnsi="Times New Roman" w:cs="Times New Roman"/>
          <w:color w:val="000000" w:themeColor="text1"/>
          <w:sz w:val="20"/>
          <w:szCs w:val="20"/>
        </w:rPr>
        <w:t xml:space="preserve"> those left</w:t>
      </w:r>
      <w:r w:rsidRPr="00B9604E">
        <w:rPr>
          <w:rFonts w:ascii="Times New Roman" w:eastAsia="Times New Roman" w:hAnsi="Times New Roman" w:cs="Times New Roman"/>
          <w:color w:val="000000" w:themeColor="text1"/>
          <w:sz w:val="20"/>
          <w:szCs w:val="20"/>
        </w:rPr>
        <w:t xml:space="preserve"> in t</w:t>
      </w:r>
      <w:r w:rsidRPr="00EE267C">
        <w:rPr>
          <w:rFonts w:ascii="Times New Roman" w:eastAsia="Times New Roman" w:hAnsi="Times New Roman" w:cs="Times New Roman"/>
          <w:color w:val="000000" w:themeColor="text1"/>
          <w:sz w:val="20"/>
          <w:szCs w:val="20"/>
        </w:rPr>
        <w:t xml:space="preserve">he study </w:t>
      </w:r>
      <w:r w:rsidRPr="00B9604E">
        <w:rPr>
          <w:rFonts w:ascii="Times New Roman" w:eastAsia="Times New Roman" w:hAnsi="Times New Roman" w:cs="Times New Roman"/>
          <w:color w:val="000000" w:themeColor="text1"/>
          <w:sz w:val="20"/>
          <w:szCs w:val="20"/>
        </w:rPr>
        <w:t>at</w:t>
      </w:r>
      <w:r w:rsidRPr="00EE267C">
        <w:rPr>
          <w:rFonts w:ascii="Times New Roman" w:eastAsia="Times New Roman" w:hAnsi="Times New Roman" w:cs="Times New Roman"/>
          <w:color w:val="000000" w:themeColor="text1"/>
          <w:sz w:val="20"/>
          <w:szCs w:val="20"/>
        </w:rPr>
        <w:t xml:space="preserve"> each time point</w:t>
      </w:r>
      <w:r w:rsidR="00B9604E">
        <w:rPr>
          <w:rFonts w:ascii="Times New Roman" w:eastAsia="Times New Roman" w:hAnsi="Times New Roman" w:cs="Times New Roman"/>
          <w:color w:val="000000" w:themeColor="text1"/>
          <w:sz w:val="20"/>
          <w:szCs w:val="20"/>
        </w:rPr>
        <w:t xml:space="preserve">. SAS rounded the last instance of time to 1500, last failed participant was on the following days: Both, 1436; Opioid; 1441; Stimulant; 1437. </w:t>
      </w:r>
    </w:p>
    <w:p w14:paraId="5E6C9D6C" w14:textId="3CD58762" w:rsidR="00762B54" w:rsidRDefault="00762B54" w:rsidP="00301A88">
      <w:pPr>
        <w:rPr>
          <w:rFonts w:ascii="Times New Roman" w:eastAsia="Times New Roman" w:hAnsi="Times New Roman" w:cs="Times New Roman"/>
          <w:b/>
          <w:color w:val="000000" w:themeColor="text1"/>
          <w:sz w:val="20"/>
          <w:szCs w:val="20"/>
        </w:rPr>
      </w:pPr>
    </w:p>
    <w:p w14:paraId="66B78048" w14:textId="105E4805" w:rsidR="00AB704B" w:rsidRDefault="00AB704B" w:rsidP="00301A88">
      <w:pPr>
        <w:rPr>
          <w:rFonts w:ascii="Times New Roman" w:eastAsia="Times New Roman" w:hAnsi="Times New Roman" w:cs="Times New Roman"/>
          <w:b/>
          <w:color w:val="000000" w:themeColor="text1"/>
          <w:sz w:val="20"/>
          <w:szCs w:val="20"/>
        </w:rPr>
      </w:pPr>
    </w:p>
    <w:p w14:paraId="0BFDB43F" w14:textId="1EF892DB" w:rsidR="00AB704B" w:rsidRDefault="00AB704B" w:rsidP="00301A88">
      <w:pPr>
        <w:rPr>
          <w:rFonts w:ascii="Times New Roman" w:eastAsia="Times New Roman" w:hAnsi="Times New Roman" w:cs="Times New Roman"/>
          <w:b/>
          <w:color w:val="000000" w:themeColor="text1"/>
          <w:sz w:val="20"/>
          <w:szCs w:val="20"/>
        </w:rPr>
      </w:pPr>
    </w:p>
    <w:p w14:paraId="4126975A" w14:textId="00892F97" w:rsidR="00AB704B" w:rsidRDefault="00AB704B" w:rsidP="00301A88">
      <w:pPr>
        <w:rPr>
          <w:rFonts w:ascii="Times New Roman" w:eastAsia="Times New Roman" w:hAnsi="Times New Roman" w:cs="Times New Roman"/>
          <w:b/>
          <w:color w:val="000000" w:themeColor="text1"/>
          <w:sz w:val="20"/>
          <w:szCs w:val="20"/>
        </w:rPr>
      </w:pPr>
    </w:p>
    <w:p w14:paraId="29F369CE" w14:textId="7A2ED548" w:rsidR="00AB704B" w:rsidRDefault="00AB704B" w:rsidP="00301A88">
      <w:pPr>
        <w:rPr>
          <w:rFonts w:ascii="Times New Roman" w:eastAsia="Times New Roman" w:hAnsi="Times New Roman" w:cs="Times New Roman"/>
          <w:b/>
          <w:color w:val="000000" w:themeColor="text1"/>
          <w:sz w:val="20"/>
          <w:szCs w:val="20"/>
        </w:rPr>
      </w:pPr>
    </w:p>
    <w:p w14:paraId="71B92181" w14:textId="66473B23" w:rsidR="00AB704B" w:rsidRDefault="00AB704B" w:rsidP="00301A88">
      <w:pPr>
        <w:rPr>
          <w:rFonts w:ascii="Times New Roman" w:eastAsia="Times New Roman" w:hAnsi="Times New Roman" w:cs="Times New Roman"/>
          <w:b/>
          <w:color w:val="000000" w:themeColor="text1"/>
          <w:sz w:val="20"/>
          <w:szCs w:val="20"/>
        </w:rPr>
      </w:pPr>
    </w:p>
    <w:p w14:paraId="55B48F7F" w14:textId="0AF1D68E" w:rsidR="00AB704B" w:rsidRDefault="00AB704B" w:rsidP="00301A88">
      <w:pPr>
        <w:rPr>
          <w:rFonts w:ascii="Times New Roman" w:eastAsia="Times New Roman" w:hAnsi="Times New Roman" w:cs="Times New Roman"/>
          <w:b/>
          <w:color w:val="000000" w:themeColor="text1"/>
          <w:sz w:val="20"/>
          <w:szCs w:val="20"/>
        </w:rPr>
      </w:pPr>
    </w:p>
    <w:p w14:paraId="7AC0A9C6" w14:textId="4C3E06DE" w:rsidR="00AB704B" w:rsidRDefault="00AB704B" w:rsidP="00301A88">
      <w:pPr>
        <w:rPr>
          <w:rFonts w:ascii="Times New Roman" w:eastAsia="Times New Roman" w:hAnsi="Times New Roman" w:cs="Times New Roman"/>
          <w:b/>
          <w:color w:val="000000" w:themeColor="text1"/>
          <w:sz w:val="20"/>
          <w:szCs w:val="20"/>
        </w:rPr>
      </w:pPr>
    </w:p>
    <w:p w14:paraId="029A48E5" w14:textId="73EB2F49" w:rsidR="00AB704B" w:rsidRDefault="00AB704B" w:rsidP="00301A88">
      <w:pPr>
        <w:rPr>
          <w:rFonts w:ascii="Times New Roman" w:eastAsia="Times New Roman" w:hAnsi="Times New Roman" w:cs="Times New Roman"/>
          <w:b/>
          <w:color w:val="000000" w:themeColor="text1"/>
          <w:sz w:val="20"/>
          <w:szCs w:val="20"/>
        </w:rPr>
      </w:pPr>
    </w:p>
    <w:p w14:paraId="20820945" w14:textId="37AA6F50" w:rsidR="00AB704B" w:rsidRDefault="00AB704B" w:rsidP="00301A88">
      <w:pPr>
        <w:rPr>
          <w:rFonts w:ascii="Times New Roman" w:eastAsia="Times New Roman" w:hAnsi="Times New Roman" w:cs="Times New Roman"/>
          <w:b/>
          <w:color w:val="000000" w:themeColor="text1"/>
          <w:sz w:val="20"/>
          <w:szCs w:val="20"/>
        </w:rPr>
      </w:pPr>
    </w:p>
    <w:p w14:paraId="207D2256" w14:textId="7B9B01A6" w:rsidR="00AB704B" w:rsidRDefault="00AB704B" w:rsidP="00301A88">
      <w:pPr>
        <w:rPr>
          <w:rFonts w:ascii="Times New Roman" w:eastAsia="Times New Roman" w:hAnsi="Times New Roman" w:cs="Times New Roman"/>
          <w:b/>
          <w:color w:val="000000" w:themeColor="text1"/>
          <w:sz w:val="20"/>
          <w:szCs w:val="20"/>
        </w:rPr>
      </w:pPr>
    </w:p>
    <w:p w14:paraId="049B374B" w14:textId="51A4E0A2" w:rsidR="00AB704B" w:rsidRDefault="00AB704B" w:rsidP="00301A88">
      <w:pPr>
        <w:rPr>
          <w:rFonts w:ascii="Times New Roman" w:eastAsia="Times New Roman" w:hAnsi="Times New Roman" w:cs="Times New Roman"/>
          <w:b/>
          <w:color w:val="000000" w:themeColor="text1"/>
          <w:sz w:val="20"/>
          <w:szCs w:val="20"/>
        </w:rPr>
      </w:pPr>
    </w:p>
    <w:p w14:paraId="3D4A7D05" w14:textId="6DAAFE4F" w:rsidR="00AB704B" w:rsidRDefault="00AB704B" w:rsidP="00301A88">
      <w:pPr>
        <w:rPr>
          <w:rFonts w:ascii="Times New Roman" w:eastAsia="Times New Roman" w:hAnsi="Times New Roman" w:cs="Times New Roman"/>
          <w:b/>
          <w:color w:val="000000" w:themeColor="text1"/>
          <w:sz w:val="20"/>
          <w:szCs w:val="20"/>
        </w:rPr>
      </w:pPr>
    </w:p>
    <w:p w14:paraId="53EB0034" w14:textId="7973AD1E" w:rsidR="00AB704B" w:rsidRDefault="00AB704B" w:rsidP="00301A88">
      <w:pPr>
        <w:rPr>
          <w:rFonts w:ascii="Times New Roman" w:eastAsia="Times New Roman" w:hAnsi="Times New Roman" w:cs="Times New Roman"/>
          <w:b/>
          <w:color w:val="000000" w:themeColor="text1"/>
          <w:sz w:val="20"/>
          <w:szCs w:val="20"/>
        </w:rPr>
      </w:pPr>
    </w:p>
    <w:p w14:paraId="65C55D1E" w14:textId="5F92469A" w:rsidR="00AB704B" w:rsidRDefault="00AB704B" w:rsidP="00301A88">
      <w:pPr>
        <w:rPr>
          <w:rFonts w:ascii="Times New Roman" w:eastAsia="Times New Roman" w:hAnsi="Times New Roman" w:cs="Times New Roman"/>
          <w:b/>
          <w:color w:val="000000" w:themeColor="text1"/>
          <w:sz w:val="20"/>
          <w:szCs w:val="20"/>
        </w:rPr>
      </w:pPr>
    </w:p>
    <w:p w14:paraId="09AB61B5" w14:textId="2F0BDEA0" w:rsidR="00AB704B" w:rsidRDefault="00AB704B" w:rsidP="00301A88">
      <w:pPr>
        <w:rPr>
          <w:rFonts w:ascii="Times New Roman" w:eastAsia="Times New Roman" w:hAnsi="Times New Roman" w:cs="Times New Roman"/>
          <w:b/>
          <w:color w:val="000000" w:themeColor="text1"/>
          <w:sz w:val="20"/>
          <w:szCs w:val="20"/>
        </w:rPr>
      </w:pPr>
    </w:p>
    <w:p w14:paraId="4A4E8316" w14:textId="4107ACA6" w:rsidR="00AB704B" w:rsidRDefault="00AB704B" w:rsidP="00301A88">
      <w:pPr>
        <w:rPr>
          <w:rFonts w:ascii="Times New Roman" w:eastAsia="Times New Roman" w:hAnsi="Times New Roman" w:cs="Times New Roman"/>
          <w:b/>
          <w:color w:val="000000" w:themeColor="text1"/>
          <w:sz w:val="20"/>
          <w:szCs w:val="20"/>
        </w:rPr>
      </w:pPr>
    </w:p>
    <w:p w14:paraId="5E7724FC" w14:textId="77777777" w:rsidR="00AB704B" w:rsidRDefault="00AB704B" w:rsidP="00301A88">
      <w:pPr>
        <w:rPr>
          <w:rFonts w:ascii="Times New Roman" w:eastAsia="Times New Roman" w:hAnsi="Times New Roman" w:cs="Times New Roman"/>
          <w:b/>
          <w:color w:val="000000" w:themeColor="text1"/>
          <w:sz w:val="20"/>
          <w:szCs w:val="20"/>
        </w:rPr>
      </w:pPr>
    </w:p>
    <w:p w14:paraId="69E43698" w14:textId="77777777" w:rsidR="00AB704B" w:rsidRDefault="00AB704B" w:rsidP="00301A88">
      <w:pPr>
        <w:rPr>
          <w:rFonts w:ascii="Times New Roman" w:eastAsia="Times New Roman" w:hAnsi="Times New Roman" w:cs="Times New Roman"/>
          <w:b/>
          <w:color w:val="000000" w:themeColor="text1"/>
          <w:sz w:val="20"/>
          <w:szCs w:val="20"/>
        </w:rPr>
      </w:pPr>
    </w:p>
    <w:p w14:paraId="1CC593BE" w14:textId="69D633E8" w:rsidR="00762B54" w:rsidRPr="00762B54" w:rsidRDefault="00762B54" w:rsidP="00762B54">
      <w:pPr>
        <w:rPr>
          <w:rFonts w:ascii="Times New Roman" w:eastAsia="Times New Roman" w:hAnsi="Times New Roman" w:cs="Times New Roman"/>
          <w:b/>
          <w:color w:val="000000" w:themeColor="text1"/>
          <w:sz w:val="20"/>
          <w:szCs w:val="20"/>
        </w:rPr>
      </w:pPr>
      <w:r>
        <w:rPr>
          <w:rFonts w:ascii="Times New Roman" w:eastAsia="Times New Roman" w:hAnsi="Times New Roman" w:cs="Times New Roman"/>
          <w:b/>
          <w:color w:val="000000" w:themeColor="text1"/>
          <w:sz w:val="20"/>
          <w:szCs w:val="20"/>
        </w:rPr>
        <w:lastRenderedPageBreak/>
        <w:t>Table S1</w:t>
      </w:r>
      <w:r w:rsidR="00AB704B">
        <w:rPr>
          <w:rFonts w:ascii="Times New Roman" w:eastAsia="Times New Roman" w:hAnsi="Times New Roman" w:cs="Times New Roman"/>
          <w:b/>
          <w:color w:val="000000" w:themeColor="text1"/>
          <w:sz w:val="20"/>
          <w:szCs w:val="20"/>
        </w:rPr>
        <w:t>3</w:t>
      </w:r>
      <w:r>
        <w:rPr>
          <w:rFonts w:ascii="Times New Roman" w:eastAsia="Times New Roman" w:hAnsi="Times New Roman" w:cs="Times New Roman"/>
          <w:b/>
          <w:color w:val="000000" w:themeColor="text1"/>
          <w:sz w:val="20"/>
          <w:szCs w:val="20"/>
        </w:rPr>
        <w:t>:</w:t>
      </w:r>
      <w:bookmarkStart w:id="1" w:name="_Toc92204174"/>
      <w:r>
        <w:rPr>
          <w:rFonts w:ascii="Times New Roman" w:eastAsia="Times New Roman" w:hAnsi="Times New Roman" w:cs="Times New Roman"/>
          <w:b/>
          <w:color w:val="000000" w:themeColor="text1"/>
          <w:sz w:val="20"/>
          <w:szCs w:val="20"/>
        </w:rPr>
        <w:t xml:space="preserve"> </w:t>
      </w:r>
      <w:r w:rsidRPr="00762B54">
        <w:rPr>
          <w:rFonts w:ascii="Times New Roman" w:eastAsia="Times New Roman" w:hAnsi="Times New Roman" w:cs="Times New Roman"/>
          <w:b/>
          <w:color w:val="000000" w:themeColor="text1"/>
          <w:sz w:val="20"/>
          <w:szCs w:val="20"/>
        </w:rPr>
        <w:t xml:space="preserve">Data Sources and </w:t>
      </w:r>
      <w:bookmarkEnd w:id="1"/>
      <w:r>
        <w:rPr>
          <w:rFonts w:ascii="Times New Roman" w:eastAsia="Times New Roman" w:hAnsi="Times New Roman" w:cs="Times New Roman"/>
          <w:b/>
          <w:color w:val="000000" w:themeColor="text1"/>
          <w:sz w:val="20"/>
          <w:szCs w:val="20"/>
        </w:rPr>
        <w:t>descriptions</w:t>
      </w:r>
    </w:p>
    <w:tbl>
      <w:tblPr>
        <w:tblStyle w:val="TableGrid"/>
        <w:tblW w:w="0" w:type="auto"/>
        <w:tblLook w:val="04A0" w:firstRow="1" w:lastRow="0" w:firstColumn="1" w:lastColumn="0" w:noHBand="0" w:noVBand="1"/>
      </w:tblPr>
      <w:tblGrid>
        <w:gridCol w:w="2972"/>
        <w:gridCol w:w="6378"/>
      </w:tblGrid>
      <w:tr w:rsidR="00762B54" w:rsidRPr="00762B54" w14:paraId="2C2CD056" w14:textId="77777777" w:rsidTr="00AB704B">
        <w:tc>
          <w:tcPr>
            <w:tcW w:w="2972" w:type="dxa"/>
          </w:tcPr>
          <w:p w14:paraId="4947BD0E" w14:textId="4978BAA6" w:rsidR="00762B54" w:rsidRPr="00762B54" w:rsidRDefault="00762B54" w:rsidP="00762B54">
            <w:pPr>
              <w:rPr>
                <w:rFonts w:ascii="Times" w:eastAsia="Times New Roman" w:hAnsi="Times" w:cs="Times New Roman"/>
                <w:b/>
                <w:color w:val="000000" w:themeColor="text1"/>
                <w:sz w:val="16"/>
                <w:szCs w:val="16"/>
              </w:rPr>
            </w:pPr>
            <w:r w:rsidRPr="00762B54">
              <w:rPr>
                <w:rFonts w:ascii="Times" w:eastAsia="Times New Roman" w:hAnsi="Times" w:cs="Times New Roman"/>
                <w:b/>
                <w:color w:val="000000" w:themeColor="text1"/>
                <w:sz w:val="16"/>
                <w:szCs w:val="16"/>
              </w:rPr>
              <w:t>Data source</w:t>
            </w:r>
          </w:p>
        </w:tc>
        <w:tc>
          <w:tcPr>
            <w:tcW w:w="6378" w:type="dxa"/>
          </w:tcPr>
          <w:p w14:paraId="602CA7C3" w14:textId="2BB8451A" w:rsidR="00762B54" w:rsidRPr="00762B54" w:rsidRDefault="00762B54" w:rsidP="00762B54">
            <w:pPr>
              <w:rPr>
                <w:rFonts w:ascii="Times" w:eastAsia="Times New Roman" w:hAnsi="Times" w:cs="Times New Roman"/>
                <w:b/>
                <w:color w:val="000000" w:themeColor="text1"/>
                <w:sz w:val="16"/>
                <w:szCs w:val="16"/>
              </w:rPr>
            </w:pPr>
            <w:r w:rsidRPr="00762B54">
              <w:rPr>
                <w:rFonts w:ascii="Times" w:eastAsia="Times New Roman" w:hAnsi="Times" w:cs="Times New Roman"/>
                <w:b/>
                <w:color w:val="000000" w:themeColor="text1"/>
                <w:sz w:val="16"/>
                <w:szCs w:val="16"/>
              </w:rPr>
              <w:t>Description</w:t>
            </w:r>
          </w:p>
        </w:tc>
      </w:tr>
      <w:tr w:rsidR="00762B54" w:rsidRPr="00762B54" w14:paraId="5AE0E27C" w14:textId="77777777" w:rsidTr="00AB704B">
        <w:tc>
          <w:tcPr>
            <w:tcW w:w="2972" w:type="dxa"/>
          </w:tcPr>
          <w:p w14:paraId="4E414DAE" w14:textId="55C59D4F" w:rsidR="00762B54" w:rsidRPr="00762B54" w:rsidRDefault="00762B54" w:rsidP="00762B54">
            <w:pPr>
              <w:rPr>
                <w:rFonts w:ascii="Times" w:eastAsia="Times New Roman" w:hAnsi="Times" w:cs="Times New Roman"/>
                <w:b/>
                <w:color w:val="000000" w:themeColor="text1"/>
                <w:sz w:val="16"/>
                <w:szCs w:val="16"/>
              </w:rPr>
            </w:pPr>
            <w:r w:rsidRPr="00762B54">
              <w:rPr>
                <w:rFonts w:ascii="Times" w:hAnsi="Times" w:cs="Arial"/>
                <w:b/>
                <w:sz w:val="16"/>
                <w:szCs w:val="16"/>
              </w:rPr>
              <w:t>BC Coroner’s Service (BCCS)</w:t>
            </w:r>
          </w:p>
        </w:tc>
        <w:tc>
          <w:tcPr>
            <w:tcW w:w="6378" w:type="dxa"/>
          </w:tcPr>
          <w:p w14:paraId="571826E2" w14:textId="573FC38C" w:rsidR="00762B54" w:rsidRDefault="00762B54" w:rsidP="00762B54">
            <w:pPr>
              <w:contextualSpacing/>
              <w:jc w:val="both"/>
              <w:rPr>
                <w:rFonts w:ascii="Times" w:hAnsi="Times" w:cs="Arial"/>
                <w:sz w:val="16"/>
                <w:szCs w:val="16"/>
              </w:rPr>
            </w:pPr>
            <w:r w:rsidRPr="00762B54">
              <w:rPr>
                <w:rFonts w:ascii="Times" w:hAnsi="Times" w:cs="Arial"/>
                <w:sz w:val="16"/>
                <w:szCs w:val="16"/>
              </w:rPr>
              <w:t>The BCCS investigates all accidental and undetermined illicit drug-related overdose deaths in BC. Data contains information about date of death/injury, age group, sex of decedent, location of death, location of residence of decedent, drug use and route of administration, and toxicology results.</w:t>
            </w:r>
          </w:p>
          <w:p w14:paraId="443DA82D" w14:textId="77777777" w:rsidR="00762B54" w:rsidRPr="00762B54" w:rsidRDefault="00762B54" w:rsidP="00762B54">
            <w:pPr>
              <w:contextualSpacing/>
              <w:jc w:val="both"/>
              <w:rPr>
                <w:rFonts w:ascii="Times" w:hAnsi="Times" w:cs="Arial"/>
                <w:b/>
                <w:sz w:val="16"/>
                <w:szCs w:val="16"/>
              </w:rPr>
            </w:pPr>
          </w:p>
          <w:p w14:paraId="3A4DEF44" w14:textId="77777777" w:rsidR="00762B54" w:rsidRPr="00762B54" w:rsidRDefault="00762B54" w:rsidP="00762B54">
            <w:pPr>
              <w:rPr>
                <w:rFonts w:ascii="Times" w:eastAsia="Times New Roman" w:hAnsi="Times" w:cs="Times New Roman"/>
                <w:b/>
                <w:color w:val="000000" w:themeColor="text1"/>
                <w:sz w:val="16"/>
                <w:szCs w:val="16"/>
              </w:rPr>
            </w:pPr>
          </w:p>
        </w:tc>
      </w:tr>
      <w:tr w:rsidR="00762B54" w:rsidRPr="00762B54" w14:paraId="40E3D4B3" w14:textId="77777777" w:rsidTr="00AB704B">
        <w:tc>
          <w:tcPr>
            <w:tcW w:w="2972" w:type="dxa"/>
          </w:tcPr>
          <w:p w14:paraId="52E26170" w14:textId="77777777" w:rsidR="00762B54" w:rsidRPr="00762B54" w:rsidRDefault="00762B54" w:rsidP="00762B54">
            <w:pPr>
              <w:contextualSpacing/>
              <w:rPr>
                <w:rFonts w:ascii="Times" w:hAnsi="Times" w:cs="Arial"/>
                <w:b/>
                <w:sz w:val="16"/>
                <w:szCs w:val="16"/>
              </w:rPr>
            </w:pPr>
          </w:p>
          <w:p w14:paraId="005DA6A3" w14:textId="71E4134E" w:rsidR="00762B54" w:rsidRPr="00762B54" w:rsidRDefault="00762B54" w:rsidP="00762B54">
            <w:pPr>
              <w:rPr>
                <w:rFonts w:ascii="Times" w:eastAsia="Times New Roman" w:hAnsi="Times" w:cs="Times New Roman"/>
                <w:b/>
                <w:color w:val="000000" w:themeColor="text1"/>
                <w:sz w:val="16"/>
                <w:szCs w:val="16"/>
              </w:rPr>
            </w:pPr>
            <w:r w:rsidRPr="00762B54">
              <w:rPr>
                <w:rFonts w:ascii="Times" w:hAnsi="Times" w:cs="Arial"/>
                <w:b/>
                <w:sz w:val="16"/>
                <w:szCs w:val="16"/>
              </w:rPr>
              <w:t>BC Emergency Health Services (BCEHS)</w:t>
            </w:r>
          </w:p>
        </w:tc>
        <w:tc>
          <w:tcPr>
            <w:tcW w:w="6378" w:type="dxa"/>
          </w:tcPr>
          <w:p w14:paraId="54002B44" w14:textId="77777777" w:rsidR="00762B54" w:rsidRPr="00762B54" w:rsidRDefault="00762B54" w:rsidP="00762B54">
            <w:pPr>
              <w:contextualSpacing/>
              <w:jc w:val="both"/>
              <w:rPr>
                <w:rFonts w:ascii="Times" w:hAnsi="Times" w:cs="Arial"/>
                <w:sz w:val="16"/>
                <w:szCs w:val="16"/>
              </w:rPr>
            </w:pPr>
            <w:r w:rsidRPr="00762B54">
              <w:rPr>
                <w:rFonts w:ascii="Times" w:hAnsi="Times" w:cs="Arial"/>
                <w:sz w:val="16"/>
                <w:szCs w:val="16"/>
              </w:rPr>
              <w:t xml:space="preserve">The BCEHS data contains information about the time and location of an overdose event, demographic information about the patient, and details from the dispatch and paramedic’s assessment, treatment, and transportation of patients, including whether or not naloxone was administered by paramedics. The data uses impression codes from the BCEHS Patient Care Report (PCR) data to identify overdose-related events. The BCEHS data includes various coding combinations used by first responders in the PCR data. The PCR originated from paper-based reporting completed by paramedics on-scene and entered into the Patient Care Information System (PCIS). As of April 2019, virtually all paramedic records in BC will be entered in electronic forms into the new SIREN system, which has additional impression codes for overdose-related events. The 2019 Cohort includes information from both PCIS and SIREN. </w:t>
            </w:r>
          </w:p>
          <w:p w14:paraId="23CE6ACC" w14:textId="77777777" w:rsidR="00762B54" w:rsidRPr="00762B54" w:rsidRDefault="00762B54" w:rsidP="00762B54">
            <w:pPr>
              <w:rPr>
                <w:rFonts w:ascii="Times" w:eastAsia="Times New Roman" w:hAnsi="Times" w:cs="Times New Roman"/>
                <w:b/>
                <w:color w:val="000000" w:themeColor="text1"/>
                <w:sz w:val="16"/>
                <w:szCs w:val="16"/>
              </w:rPr>
            </w:pPr>
          </w:p>
        </w:tc>
      </w:tr>
      <w:tr w:rsidR="00762B54" w:rsidRPr="00762B54" w14:paraId="0D299006" w14:textId="77777777" w:rsidTr="00AB704B">
        <w:tc>
          <w:tcPr>
            <w:tcW w:w="2972" w:type="dxa"/>
          </w:tcPr>
          <w:p w14:paraId="5AB431F8" w14:textId="77777777" w:rsidR="00762B54" w:rsidRPr="00762B54" w:rsidRDefault="00762B54" w:rsidP="00762B54">
            <w:pPr>
              <w:contextualSpacing/>
              <w:jc w:val="both"/>
              <w:rPr>
                <w:rFonts w:ascii="Times" w:hAnsi="Times" w:cs="Arial"/>
                <w:b/>
                <w:sz w:val="16"/>
                <w:szCs w:val="16"/>
              </w:rPr>
            </w:pPr>
          </w:p>
          <w:p w14:paraId="4DEDCDB6" w14:textId="5F87A57A" w:rsidR="00762B54" w:rsidRPr="00762B54" w:rsidRDefault="00762B54" w:rsidP="00762B54">
            <w:pPr>
              <w:contextualSpacing/>
              <w:jc w:val="both"/>
              <w:rPr>
                <w:rFonts w:ascii="Times" w:hAnsi="Times" w:cs="Arial"/>
                <w:sz w:val="16"/>
                <w:szCs w:val="16"/>
              </w:rPr>
            </w:pPr>
            <w:r w:rsidRPr="00762B54">
              <w:rPr>
                <w:rFonts w:ascii="Times" w:hAnsi="Times" w:cs="Arial"/>
                <w:b/>
                <w:sz w:val="16"/>
                <w:szCs w:val="16"/>
              </w:rPr>
              <w:t>Drug and Poison Information Centre (DPIC)</w:t>
            </w:r>
          </w:p>
          <w:p w14:paraId="7F63AEEA" w14:textId="77777777" w:rsidR="00762B54" w:rsidRPr="00762B54" w:rsidRDefault="00762B54" w:rsidP="00762B54">
            <w:pPr>
              <w:rPr>
                <w:rFonts w:ascii="Times" w:eastAsia="Times New Roman" w:hAnsi="Times" w:cs="Times New Roman"/>
                <w:b/>
                <w:color w:val="000000" w:themeColor="text1"/>
                <w:sz w:val="16"/>
                <w:szCs w:val="16"/>
              </w:rPr>
            </w:pPr>
          </w:p>
        </w:tc>
        <w:tc>
          <w:tcPr>
            <w:tcW w:w="6378" w:type="dxa"/>
          </w:tcPr>
          <w:p w14:paraId="2E3A49AF" w14:textId="215A40BA" w:rsidR="00762B54" w:rsidRPr="00762B54" w:rsidRDefault="00762B54" w:rsidP="00762B54">
            <w:pPr>
              <w:rPr>
                <w:rFonts w:ascii="Times" w:eastAsia="Times New Roman" w:hAnsi="Times" w:cs="Times New Roman"/>
                <w:b/>
                <w:color w:val="000000" w:themeColor="text1"/>
                <w:sz w:val="16"/>
                <w:szCs w:val="16"/>
              </w:rPr>
            </w:pPr>
            <w:r w:rsidRPr="00762B54">
              <w:rPr>
                <w:rFonts w:ascii="Times" w:hAnsi="Times" w:cs="Arial"/>
                <w:sz w:val="16"/>
                <w:szCs w:val="16"/>
              </w:rPr>
              <w:t>Contains information about calls to the DPIC from the public or medical personnel for clinical advice on poisoning management. The DPIC data include date and time of call, age and sex of patient, postal code and city of call origin, drugs associated with the call, route of drug administration, symptoms, and outcome.</w:t>
            </w:r>
          </w:p>
        </w:tc>
      </w:tr>
      <w:tr w:rsidR="00762B54" w:rsidRPr="00762B54" w14:paraId="3D0AEEF6" w14:textId="77777777" w:rsidTr="00AB704B">
        <w:tc>
          <w:tcPr>
            <w:tcW w:w="2972" w:type="dxa"/>
          </w:tcPr>
          <w:p w14:paraId="0E86FAAB" w14:textId="5B065A4D" w:rsidR="00762B54" w:rsidRPr="00762B54" w:rsidRDefault="00762B54" w:rsidP="00762B54">
            <w:pPr>
              <w:rPr>
                <w:rFonts w:ascii="Times" w:eastAsia="Times New Roman" w:hAnsi="Times" w:cs="Times New Roman"/>
                <w:b/>
                <w:color w:val="000000" w:themeColor="text1"/>
                <w:sz w:val="16"/>
                <w:szCs w:val="16"/>
              </w:rPr>
            </w:pPr>
            <w:r w:rsidRPr="00762B54">
              <w:rPr>
                <w:rFonts w:ascii="Times" w:hAnsi="Times" w:cs="Arial"/>
                <w:b/>
                <w:sz w:val="16"/>
                <w:szCs w:val="16"/>
              </w:rPr>
              <w:t>National Ambulatory Care Reporting System (NACRS)</w:t>
            </w:r>
          </w:p>
        </w:tc>
        <w:tc>
          <w:tcPr>
            <w:tcW w:w="6378" w:type="dxa"/>
          </w:tcPr>
          <w:p w14:paraId="53D235DC" w14:textId="77777777" w:rsidR="00762B54" w:rsidRPr="00762B54" w:rsidRDefault="00762B54" w:rsidP="00762B54">
            <w:pPr>
              <w:contextualSpacing/>
              <w:jc w:val="both"/>
              <w:rPr>
                <w:rFonts w:ascii="Times" w:hAnsi="Times" w:cs="Arial"/>
                <w:sz w:val="16"/>
                <w:szCs w:val="16"/>
              </w:rPr>
            </w:pPr>
            <w:r w:rsidRPr="00762B54">
              <w:rPr>
                <w:rFonts w:ascii="Times" w:hAnsi="Times" w:cs="Arial"/>
                <w:sz w:val="16"/>
                <w:szCs w:val="16"/>
              </w:rPr>
              <w:t xml:space="preserve">The NACRS at the Canadian Institute for Health Information (CIHI) is a national database designed to capture information on patient visits to hospital-based and community-based ambulatory care. Data are collected at the time of service from participating facilities and includes the following data elements: demographic, clinical, administrative, financial, and service-specific information including information on discharges, deaths, and transfers from facilities within a fiscal year (April 1 to March 31). </w:t>
            </w:r>
          </w:p>
          <w:p w14:paraId="6B4B2658" w14:textId="77777777" w:rsidR="00762B54" w:rsidRPr="00762B54" w:rsidRDefault="00762B54" w:rsidP="00762B54">
            <w:pPr>
              <w:rPr>
                <w:rFonts w:ascii="Times" w:eastAsia="Times New Roman" w:hAnsi="Times" w:cs="Times New Roman"/>
                <w:b/>
                <w:color w:val="000000" w:themeColor="text1"/>
                <w:sz w:val="16"/>
                <w:szCs w:val="16"/>
              </w:rPr>
            </w:pPr>
          </w:p>
        </w:tc>
      </w:tr>
      <w:tr w:rsidR="00762B54" w:rsidRPr="00762B54" w14:paraId="0EB6F94D" w14:textId="77777777" w:rsidTr="00AB704B">
        <w:tc>
          <w:tcPr>
            <w:tcW w:w="2972" w:type="dxa"/>
          </w:tcPr>
          <w:p w14:paraId="677E29E8" w14:textId="75EE88E3" w:rsidR="00762B54" w:rsidRPr="00762B54" w:rsidRDefault="00762B54" w:rsidP="00762B54">
            <w:pPr>
              <w:rPr>
                <w:rFonts w:ascii="Times" w:eastAsia="Times New Roman" w:hAnsi="Times" w:cs="Times New Roman"/>
                <w:b/>
                <w:color w:val="000000" w:themeColor="text1"/>
                <w:sz w:val="16"/>
                <w:szCs w:val="16"/>
              </w:rPr>
            </w:pPr>
            <w:r w:rsidRPr="00762B54">
              <w:rPr>
                <w:rFonts w:ascii="Times" w:hAnsi="Times" w:cs="Arial"/>
                <w:b/>
                <w:sz w:val="16"/>
                <w:szCs w:val="16"/>
              </w:rPr>
              <w:t>Medical Services Plan (MSP)</w:t>
            </w:r>
          </w:p>
        </w:tc>
        <w:tc>
          <w:tcPr>
            <w:tcW w:w="6378" w:type="dxa"/>
          </w:tcPr>
          <w:p w14:paraId="7584F302" w14:textId="77777777" w:rsidR="00762B54" w:rsidRPr="00762B54" w:rsidRDefault="00762B54" w:rsidP="00762B54">
            <w:pPr>
              <w:contextualSpacing/>
              <w:jc w:val="both"/>
              <w:rPr>
                <w:rFonts w:ascii="Times" w:hAnsi="Times" w:cs="Arial"/>
                <w:sz w:val="16"/>
                <w:szCs w:val="16"/>
              </w:rPr>
            </w:pPr>
            <w:r w:rsidRPr="00762B54">
              <w:rPr>
                <w:rFonts w:ascii="Times" w:hAnsi="Times" w:cs="Arial"/>
                <w:sz w:val="16"/>
                <w:szCs w:val="16"/>
              </w:rPr>
              <w:t>Contains records of all fee-for-service provider visits billed to the province’s universal health insurance program. This excludes services by providers on alternative payment plans. Providers are classified as physicians or supplementary benefit practitioners (e.g., physiotherapists). Information provided about a visit includes patient demographics, service date, service location, provider type, and reason for the visit using IDC-9 coding schemes.</w:t>
            </w:r>
          </w:p>
          <w:p w14:paraId="6E1AA19D" w14:textId="77777777" w:rsidR="00762B54" w:rsidRPr="00762B54" w:rsidRDefault="00762B54" w:rsidP="00762B54">
            <w:pPr>
              <w:rPr>
                <w:rFonts w:ascii="Times" w:eastAsia="Times New Roman" w:hAnsi="Times" w:cs="Times New Roman"/>
                <w:b/>
                <w:color w:val="000000" w:themeColor="text1"/>
                <w:sz w:val="16"/>
                <w:szCs w:val="16"/>
              </w:rPr>
            </w:pPr>
          </w:p>
        </w:tc>
      </w:tr>
      <w:tr w:rsidR="00762B54" w:rsidRPr="00762B54" w14:paraId="0217A515" w14:textId="77777777" w:rsidTr="00AB704B">
        <w:tc>
          <w:tcPr>
            <w:tcW w:w="2972" w:type="dxa"/>
          </w:tcPr>
          <w:p w14:paraId="0DD965F1" w14:textId="77777777" w:rsidR="00762B54" w:rsidRPr="00762B54" w:rsidRDefault="00762B54" w:rsidP="00762B54">
            <w:pPr>
              <w:contextualSpacing/>
              <w:rPr>
                <w:rFonts w:ascii="Times" w:hAnsi="Times" w:cs="Arial"/>
                <w:sz w:val="16"/>
                <w:szCs w:val="16"/>
              </w:rPr>
            </w:pPr>
          </w:p>
          <w:p w14:paraId="1C86BCCA" w14:textId="02A16D89" w:rsidR="00762B54" w:rsidRPr="00762B54" w:rsidRDefault="00762B54" w:rsidP="00762B54">
            <w:pPr>
              <w:rPr>
                <w:rFonts w:ascii="Times" w:eastAsia="Times New Roman" w:hAnsi="Times" w:cs="Times New Roman"/>
                <w:b/>
                <w:color w:val="000000" w:themeColor="text1"/>
                <w:sz w:val="16"/>
                <w:szCs w:val="16"/>
              </w:rPr>
            </w:pPr>
            <w:r w:rsidRPr="00762B54">
              <w:rPr>
                <w:rFonts w:ascii="Times" w:hAnsi="Times" w:cs="Arial"/>
                <w:b/>
                <w:sz w:val="16"/>
                <w:szCs w:val="16"/>
              </w:rPr>
              <w:t>Discharge Abstract Database (DAD)</w:t>
            </w:r>
          </w:p>
        </w:tc>
        <w:tc>
          <w:tcPr>
            <w:tcW w:w="6378" w:type="dxa"/>
          </w:tcPr>
          <w:p w14:paraId="7F6F0C8A" w14:textId="77777777" w:rsidR="00762B54" w:rsidRPr="00762B54" w:rsidRDefault="00762B54" w:rsidP="00762B54">
            <w:pPr>
              <w:contextualSpacing/>
              <w:jc w:val="both"/>
              <w:rPr>
                <w:rFonts w:ascii="Times" w:hAnsi="Times" w:cs="Arial"/>
                <w:sz w:val="16"/>
                <w:szCs w:val="16"/>
              </w:rPr>
            </w:pPr>
            <w:r w:rsidRPr="00762B54">
              <w:rPr>
                <w:rFonts w:ascii="Times" w:hAnsi="Times" w:cs="Arial"/>
                <w:sz w:val="16"/>
                <w:szCs w:val="16"/>
              </w:rPr>
              <w:t>The DAD data captures discharges, transfers, and deaths occurring in acute care hospitals in BC. Information about a patient stay includes patient demographics, timing of the stay, location of service, provider type, and information on health conditions and procedures relevant to the stay. Diagnostic coding uses ICD-10 codes.</w:t>
            </w:r>
          </w:p>
          <w:p w14:paraId="78056599" w14:textId="77777777" w:rsidR="00762B54" w:rsidRPr="00762B54" w:rsidRDefault="00762B54" w:rsidP="00762B54">
            <w:pPr>
              <w:rPr>
                <w:rFonts w:ascii="Times" w:eastAsia="Times New Roman" w:hAnsi="Times" w:cs="Times New Roman"/>
                <w:b/>
                <w:color w:val="000000" w:themeColor="text1"/>
                <w:sz w:val="16"/>
                <w:szCs w:val="16"/>
              </w:rPr>
            </w:pPr>
          </w:p>
        </w:tc>
      </w:tr>
      <w:tr w:rsidR="00762B54" w:rsidRPr="00762B54" w14:paraId="23AC2F74" w14:textId="77777777" w:rsidTr="00AB704B">
        <w:tc>
          <w:tcPr>
            <w:tcW w:w="2972" w:type="dxa"/>
          </w:tcPr>
          <w:p w14:paraId="6024CBE7" w14:textId="05F3D2E7" w:rsidR="00762B54" w:rsidRPr="00762B54" w:rsidRDefault="00762B54" w:rsidP="00762B54">
            <w:pPr>
              <w:rPr>
                <w:rFonts w:ascii="Times" w:eastAsia="Times New Roman" w:hAnsi="Times" w:cs="Times New Roman"/>
                <w:b/>
                <w:color w:val="000000" w:themeColor="text1"/>
                <w:sz w:val="16"/>
                <w:szCs w:val="16"/>
              </w:rPr>
            </w:pPr>
            <w:r w:rsidRPr="00762B54">
              <w:rPr>
                <w:rFonts w:ascii="Times" w:hAnsi="Times" w:cs="Arial"/>
                <w:b/>
                <w:sz w:val="16"/>
                <w:szCs w:val="16"/>
              </w:rPr>
              <w:t>Vital Statistics Deaths (VSD)</w:t>
            </w:r>
          </w:p>
        </w:tc>
        <w:tc>
          <w:tcPr>
            <w:tcW w:w="6378" w:type="dxa"/>
          </w:tcPr>
          <w:p w14:paraId="3793B83C" w14:textId="77777777" w:rsidR="00762B54" w:rsidRPr="00762B54" w:rsidRDefault="00762B54" w:rsidP="00762B54">
            <w:pPr>
              <w:contextualSpacing/>
              <w:jc w:val="both"/>
              <w:rPr>
                <w:rFonts w:ascii="Times" w:hAnsi="Times" w:cs="Arial"/>
                <w:sz w:val="16"/>
                <w:szCs w:val="16"/>
              </w:rPr>
            </w:pPr>
            <w:r w:rsidRPr="00762B54">
              <w:rPr>
                <w:rFonts w:ascii="Times" w:hAnsi="Times" w:cs="Arial"/>
                <w:sz w:val="16"/>
                <w:szCs w:val="16"/>
              </w:rPr>
              <w:t xml:space="preserve">VSD captures cause of death information from residents of BC who have died in BC, and includes demographic and diagnostic information, whether the Coroner was notified and examined the body, and date and location of death. Diagnostic coding uses ICD-10 codes. </w:t>
            </w:r>
          </w:p>
          <w:p w14:paraId="7EAF3C60" w14:textId="77777777" w:rsidR="00762B54" w:rsidRPr="00762B54" w:rsidRDefault="00762B54" w:rsidP="00762B54">
            <w:pPr>
              <w:rPr>
                <w:rFonts w:ascii="Times" w:eastAsia="Times New Roman" w:hAnsi="Times" w:cs="Times New Roman"/>
                <w:b/>
                <w:color w:val="000000" w:themeColor="text1"/>
                <w:sz w:val="16"/>
                <w:szCs w:val="16"/>
              </w:rPr>
            </w:pPr>
          </w:p>
        </w:tc>
      </w:tr>
      <w:tr w:rsidR="00762B54" w:rsidRPr="00762B54" w14:paraId="2A35B864" w14:textId="77777777" w:rsidTr="00AB704B">
        <w:tc>
          <w:tcPr>
            <w:tcW w:w="2972" w:type="dxa"/>
          </w:tcPr>
          <w:p w14:paraId="79BABACD" w14:textId="69E43637" w:rsidR="00762B54" w:rsidRPr="00762B54" w:rsidRDefault="00762B54" w:rsidP="00762B54">
            <w:pPr>
              <w:rPr>
                <w:rFonts w:ascii="Times" w:eastAsia="Times New Roman" w:hAnsi="Times" w:cs="Times New Roman"/>
                <w:b/>
                <w:color w:val="000000" w:themeColor="text1"/>
                <w:sz w:val="16"/>
                <w:szCs w:val="16"/>
              </w:rPr>
            </w:pPr>
            <w:r w:rsidRPr="00762B54">
              <w:rPr>
                <w:rFonts w:ascii="Times" w:hAnsi="Times" w:cs="Arial"/>
                <w:b/>
                <w:sz w:val="16"/>
                <w:szCs w:val="16"/>
              </w:rPr>
              <w:t>PharmaNet (PNET)</w:t>
            </w:r>
          </w:p>
        </w:tc>
        <w:tc>
          <w:tcPr>
            <w:tcW w:w="6378" w:type="dxa"/>
          </w:tcPr>
          <w:p w14:paraId="77739B26" w14:textId="77777777" w:rsidR="00762B54" w:rsidRPr="00762B54" w:rsidRDefault="00762B54" w:rsidP="00762B54">
            <w:pPr>
              <w:contextualSpacing/>
              <w:jc w:val="both"/>
              <w:rPr>
                <w:rFonts w:ascii="Times" w:hAnsi="Times" w:cs="Arial"/>
                <w:sz w:val="16"/>
                <w:szCs w:val="16"/>
              </w:rPr>
            </w:pPr>
            <w:r w:rsidRPr="00762B54">
              <w:rPr>
                <w:rFonts w:ascii="Times" w:hAnsi="Times" w:cs="Arial"/>
                <w:sz w:val="16"/>
                <w:szCs w:val="16"/>
              </w:rPr>
              <w:t>Contains records of all ambulatory care prescription dispensations in the province of BC. Information about a dispensation includes patient demographics, geographic location of dispensation, type of prescriber, drug specific information, formulation, and dose.</w:t>
            </w:r>
          </w:p>
          <w:p w14:paraId="0B9D3CE4" w14:textId="77777777" w:rsidR="00762B54" w:rsidRPr="00762B54" w:rsidRDefault="00762B54" w:rsidP="00762B54">
            <w:pPr>
              <w:rPr>
                <w:rFonts w:ascii="Times" w:eastAsia="Times New Roman" w:hAnsi="Times" w:cs="Times New Roman"/>
                <w:b/>
                <w:color w:val="000000" w:themeColor="text1"/>
                <w:sz w:val="16"/>
                <w:szCs w:val="16"/>
              </w:rPr>
            </w:pPr>
          </w:p>
        </w:tc>
      </w:tr>
      <w:tr w:rsidR="00762B54" w:rsidRPr="00762B54" w14:paraId="143909A1" w14:textId="77777777" w:rsidTr="00AB704B">
        <w:tc>
          <w:tcPr>
            <w:tcW w:w="2972" w:type="dxa"/>
          </w:tcPr>
          <w:p w14:paraId="6D7ADD63" w14:textId="77777777" w:rsidR="00762B54" w:rsidRPr="00762B54" w:rsidRDefault="00762B54" w:rsidP="00762B54">
            <w:pPr>
              <w:contextualSpacing/>
              <w:jc w:val="both"/>
              <w:rPr>
                <w:rFonts w:ascii="Times" w:hAnsi="Times" w:cs="Arial"/>
                <w:b/>
                <w:sz w:val="16"/>
                <w:szCs w:val="16"/>
              </w:rPr>
            </w:pPr>
          </w:p>
          <w:p w14:paraId="1D8C07F1" w14:textId="77777777" w:rsidR="00762B54" w:rsidRPr="00762B54" w:rsidRDefault="00762B54" w:rsidP="00762B54">
            <w:pPr>
              <w:contextualSpacing/>
              <w:jc w:val="both"/>
              <w:rPr>
                <w:rFonts w:ascii="Times" w:hAnsi="Times" w:cs="Arial"/>
                <w:b/>
                <w:sz w:val="16"/>
                <w:szCs w:val="16"/>
              </w:rPr>
            </w:pPr>
          </w:p>
          <w:p w14:paraId="089B653F" w14:textId="44575F18" w:rsidR="00762B54" w:rsidRPr="00762B54" w:rsidRDefault="00762B54" w:rsidP="00762B54">
            <w:pPr>
              <w:rPr>
                <w:rFonts w:ascii="Times" w:eastAsia="Times New Roman" w:hAnsi="Times" w:cs="Times New Roman"/>
                <w:b/>
                <w:color w:val="000000" w:themeColor="text1"/>
                <w:sz w:val="16"/>
                <w:szCs w:val="16"/>
              </w:rPr>
            </w:pPr>
            <w:r w:rsidRPr="00762B54">
              <w:rPr>
                <w:rFonts w:ascii="Times" w:hAnsi="Times" w:cs="Arial"/>
                <w:b/>
                <w:sz w:val="16"/>
                <w:szCs w:val="16"/>
              </w:rPr>
              <w:t>Client Roster (CLR)</w:t>
            </w:r>
          </w:p>
        </w:tc>
        <w:tc>
          <w:tcPr>
            <w:tcW w:w="6378" w:type="dxa"/>
          </w:tcPr>
          <w:p w14:paraId="13FE3630" w14:textId="77777777" w:rsidR="00762B54" w:rsidRPr="00762B54" w:rsidRDefault="00762B54" w:rsidP="00762B54">
            <w:pPr>
              <w:contextualSpacing/>
              <w:jc w:val="both"/>
              <w:rPr>
                <w:rFonts w:ascii="Times" w:hAnsi="Times" w:cs="Arial"/>
                <w:sz w:val="16"/>
                <w:szCs w:val="16"/>
              </w:rPr>
            </w:pPr>
          </w:p>
          <w:p w14:paraId="1A719679" w14:textId="77777777" w:rsidR="00762B54" w:rsidRPr="00762B54" w:rsidRDefault="00762B54" w:rsidP="00762B54">
            <w:pPr>
              <w:contextualSpacing/>
              <w:jc w:val="both"/>
              <w:rPr>
                <w:rFonts w:ascii="Times" w:hAnsi="Times" w:cs="Arial"/>
                <w:sz w:val="16"/>
                <w:szCs w:val="16"/>
              </w:rPr>
            </w:pPr>
            <w:r w:rsidRPr="00762B54">
              <w:rPr>
                <w:rFonts w:ascii="Times" w:hAnsi="Times" w:cs="Arial"/>
                <w:sz w:val="16"/>
                <w:szCs w:val="16"/>
              </w:rPr>
              <w:t>Contains demographic characteristics, death date, and location information (including latitude and longitude, and postal code) of BC residents for each calendar year available after 2010.</w:t>
            </w:r>
          </w:p>
          <w:p w14:paraId="4C87E3C0" w14:textId="77777777" w:rsidR="00762B54" w:rsidRPr="00762B54" w:rsidRDefault="00762B54" w:rsidP="00762B54">
            <w:pPr>
              <w:rPr>
                <w:rFonts w:ascii="Times" w:eastAsia="Times New Roman" w:hAnsi="Times" w:cs="Times New Roman"/>
                <w:b/>
                <w:color w:val="000000" w:themeColor="text1"/>
                <w:sz w:val="16"/>
                <w:szCs w:val="16"/>
              </w:rPr>
            </w:pPr>
          </w:p>
        </w:tc>
      </w:tr>
    </w:tbl>
    <w:p w14:paraId="12FB0E11" w14:textId="77777777" w:rsidR="00762B54" w:rsidRPr="00B9604E" w:rsidRDefault="00762B54" w:rsidP="00301A88">
      <w:pPr>
        <w:rPr>
          <w:rFonts w:ascii="Times New Roman" w:eastAsia="Times New Roman" w:hAnsi="Times New Roman" w:cs="Times New Roman"/>
          <w:b/>
          <w:color w:val="000000" w:themeColor="text1"/>
          <w:sz w:val="20"/>
          <w:szCs w:val="20"/>
        </w:rPr>
      </w:pPr>
    </w:p>
    <w:sectPr w:rsidR="00762B54" w:rsidRPr="00B9604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C68A2" w14:textId="77777777" w:rsidR="00AE58AB" w:rsidRDefault="00AE58AB" w:rsidP="00624E47">
      <w:pPr>
        <w:spacing w:after="0" w:line="240" w:lineRule="auto"/>
      </w:pPr>
      <w:r>
        <w:separator/>
      </w:r>
    </w:p>
  </w:endnote>
  <w:endnote w:type="continuationSeparator" w:id="0">
    <w:p w14:paraId="2495F902" w14:textId="77777777" w:rsidR="00AE58AB" w:rsidRDefault="00AE58AB" w:rsidP="00624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471183020"/>
      <w:docPartObj>
        <w:docPartGallery w:val="Page Numbers (Bottom of Page)"/>
        <w:docPartUnique/>
      </w:docPartObj>
    </w:sdtPr>
    <w:sdtEndPr>
      <w:rPr>
        <w:noProof/>
      </w:rPr>
    </w:sdtEndPr>
    <w:sdtContent>
      <w:p w14:paraId="7DD33D69" w14:textId="2CE3F522" w:rsidR="0046771E" w:rsidRPr="00717B26" w:rsidRDefault="0046771E">
        <w:pPr>
          <w:pStyle w:val="Footer"/>
          <w:jc w:val="right"/>
          <w:rPr>
            <w:rFonts w:ascii="Times New Roman" w:hAnsi="Times New Roman" w:cs="Times New Roman"/>
          </w:rPr>
        </w:pPr>
        <w:r w:rsidRPr="00717B26">
          <w:rPr>
            <w:rFonts w:ascii="Times New Roman" w:hAnsi="Times New Roman" w:cs="Times New Roman"/>
          </w:rPr>
          <w:fldChar w:fldCharType="begin"/>
        </w:r>
        <w:r w:rsidRPr="00717B26">
          <w:rPr>
            <w:rFonts w:ascii="Times New Roman" w:hAnsi="Times New Roman" w:cs="Times New Roman"/>
          </w:rPr>
          <w:instrText xml:space="preserve"> PAGE   \* MERGEFORMAT </w:instrText>
        </w:r>
        <w:r w:rsidRPr="00717B26">
          <w:rPr>
            <w:rFonts w:ascii="Times New Roman" w:hAnsi="Times New Roman" w:cs="Times New Roman"/>
          </w:rPr>
          <w:fldChar w:fldCharType="separate"/>
        </w:r>
        <w:r w:rsidR="00320EDA">
          <w:rPr>
            <w:rFonts w:ascii="Times New Roman" w:hAnsi="Times New Roman" w:cs="Times New Roman"/>
            <w:noProof/>
          </w:rPr>
          <w:t>7</w:t>
        </w:r>
        <w:r w:rsidRPr="00717B26">
          <w:rPr>
            <w:rFonts w:ascii="Times New Roman" w:hAnsi="Times New Roman" w:cs="Times New Roman"/>
            <w:noProof/>
          </w:rPr>
          <w:fldChar w:fldCharType="end"/>
        </w:r>
      </w:p>
    </w:sdtContent>
  </w:sdt>
  <w:p w14:paraId="2BE7EE31" w14:textId="77777777" w:rsidR="0046771E" w:rsidRDefault="004677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0AB61" w14:textId="77777777" w:rsidR="00AE58AB" w:rsidRDefault="00AE58AB" w:rsidP="00624E47">
      <w:pPr>
        <w:spacing w:after="0" w:line="240" w:lineRule="auto"/>
      </w:pPr>
      <w:r>
        <w:separator/>
      </w:r>
    </w:p>
  </w:footnote>
  <w:footnote w:type="continuationSeparator" w:id="0">
    <w:p w14:paraId="6FC5CABC" w14:textId="77777777" w:rsidR="00AE58AB" w:rsidRDefault="00AE58AB" w:rsidP="00624E47">
      <w:pPr>
        <w:spacing w:after="0" w:line="240" w:lineRule="auto"/>
      </w:pPr>
      <w:r>
        <w:continuationSeparator/>
      </w:r>
    </w:p>
  </w:footnote>
  <w:footnote w:id="1">
    <w:p w14:paraId="003DDB47" w14:textId="77777777" w:rsidR="0046771E" w:rsidRPr="00BB1269" w:rsidRDefault="0046771E" w:rsidP="00BB1269">
      <w:pPr>
        <w:rPr>
          <w:rFonts w:ascii="Times New Roman" w:eastAsia="Times New Roman" w:hAnsi="Times New Roman" w:cs="Times New Roman"/>
          <w:sz w:val="16"/>
          <w:szCs w:val="16"/>
        </w:rPr>
      </w:pPr>
      <w:r w:rsidRPr="00BB1269">
        <w:rPr>
          <w:rStyle w:val="FootnoteReference"/>
          <w:rFonts w:ascii="Times New Roman" w:hAnsi="Times New Roman" w:cs="Times New Roman"/>
          <w:sz w:val="16"/>
          <w:szCs w:val="16"/>
        </w:rPr>
        <w:footnoteRef/>
      </w:r>
      <w:r w:rsidRPr="00BB1269">
        <w:rPr>
          <w:rFonts w:ascii="Times New Roman" w:hAnsi="Times New Roman" w:cs="Times New Roman"/>
          <w:sz w:val="16"/>
          <w:szCs w:val="16"/>
        </w:rPr>
        <w:t xml:space="preserve"> </w:t>
      </w:r>
      <w:r w:rsidRPr="00BB1269">
        <w:rPr>
          <w:rFonts w:ascii="Times New Roman" w:eastAsia="Times New Roman" w:hAnsi="Times New Roman" w:cs="Times New Roman"/>
          <w:color w:val="222222"/>
          <w:sz w:val="16"/>
          <w:szCs w:val="16"/>
          <w:shd w:val="clear" w:color="auto" w:fill="FFFFFF"/>
        </w:rPr>
        <w:t>Quan, H., Sundararajan, V., Halfon, P., Fong, A., Burnand, B., Luthi, J. C., ... &amp; Ghali, W. A. (2005). Coding algorithms for defining comorbidities in ICD-9-CM and ICD-10 administrative data. </w:t>
      </w:r>
      <w:r w:rsidRPr="00BB1269">
        <w:rPr>
          <w:rFonts w:ascii="Times New Roman" w:eastAsia="Times New Roman" w:hAnsi="Times New Roman" w:cs="Times New Roman"/>
          <w:i/>
          <w:iCs/>
          <w:color w:val="222222"/>
          <w:sz w:val="16"/>
          <w:szCs w:val="16"/>
        </w:rPr>
        <w:t>Medical care</w:t>
      </w:r>
      <w:r w:rsidRPr="00BB1269">
        <w:rPr>
          <w:rFonts w:ascii="Times New Roman" w:eastAsia="Times New Roman" w:hAnsi="Times New Roman" w:cs="Times New Roman"/>
          <w:color w:val="222222"/>
          <w:sz w:val="16"/>
          <w:szCs w:val="16"/>
          <w:shd w:val="clear" w:color="auto" w:fill="FFFFFF"/>
        </w:rPr>
        <w:t>, 1130-1139.</w:t>
      </w:r>
    </w:p>
    <w:p w14:paraId="70EC28A7" w14:textId="6011F614" w:rsidR="0046771E" w:rsidRPr="00BB1269" w:rsidRDefault="0046771E">
      <w:pPr>
        <w:pStyle w:val="FootnoteText"/>
        <w:rPr>
          <w:rFonts w:ascii="Times New Roman" w:hAnsi="Times New Roman" w:cs="Times New Roman"/>
          <w:sz w:val="16"/>
          <w:szCs w:val="16"/>
          <w:lang w:val="en-C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A3D37"/>
    <w:multiLevelType w:val="hybridMultilevel"/>
    <w:tmpl w:val="3990D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6D195F"/>
    <w:multiLevelType w:val="hybridMultilevel"/>
    <w:tmpl w:val="EF3C8B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45023B5"/>
    <w:multiLevelType w:val="hybridMultilevel"/>
    <w:tmpl w:val="31B424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514144474">
    <w:abstractNumId w:val="2"/>
  </w:num>
  <w:num w:numId="2" w16cid:durableId="1053893735">
    <w:abstractNumId w:val="1"/>
  </w:num>
  <w:num w:numId="3" w16cid:durableId="1348170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2A8"/>
    <w:rsid w:val="00016E87"/>
    <w:rsid w:val="00017AB8"/>
    <w:rsid w:val="00072BAC"/>
    <w:rsid w:val="00092274"/>
    <w:rsid w:val="0009368B"/>
    <w:rsid w:val="00097768"/>
    <w:rsid w:val="000A23C9"/>
    <w:rsid w:val="000A3C9E"/>
    <w:rsid w:val="000C0684"/>
    <w:rsid w:val="000D7119"/>
    <w:rsid w:val="000E726D"/>
    <w:rsid w:val="000E75D5"/>
    <w:rsid w:val="00103825"/>
    <w:rsid w:val="001129DC"/>
    <w:rsid w:val="0012371E"/>
    <w:rsid w:val="001402E5"/>
    <w:rsid w:val="00182FBA"/>
    <w:rsid w:val="00185654"/>
    <w:rsid w:val="00194D38"/>
    <w:rsid w:val="001E4A48"/>
    <w:rsid w:val="00202C07"/>
    <w:rsid w:val="0021716B"/>
    <w:rsid w:val="00223090"/>
    <w:rsid w:val="00226C08"/>
    <w:rsid w:val="00232667"/>
    <w:rsid w:val="00247FDE"/>
    <w:rsid w:val="00253AC3"/>
    <w:rsid w:val="0028256A"/>
    <w:rsid w:val="002B5264"/>
    <w:rsid w:val="002F26DB"/>
    <w:rsid w:val="00301A88"/>
    <w:rsid w:val="00316A2C"/>
    <w:rsid w:val="003177E5"/>
    <w:rsid w:val="00320EDA"/>
    <w:rsid w:val="00326C66"/>
    <w:rsid w:val="00335BA7"/>
    <w:rsid w:val="00352CFF"/>
    <w:rsid w:val="00396FCB"/>
    <w:rsid w:val="003A2D29"/>
    <w:rsid w:val="003B3DCB"/>
    <w:rsid w:val="003C4C56"/>
    <w:rsid w:val="003F2920"/>
    <w:rsid w:val="00420045"/>
    <w:rsid w:val="004208BE"/>
    <w:rsid w:val="00431FD2"/>
    <w:rsid w:val="0043497E"/>
    <w:rsid w:val="004409FD"/>
    <w:rsid w:val="0046771E"/>
    <w:rsid w:val="004974EB"/>
    <w:rsid w:val="004A6713"/>
    <w:rsid w:val="004B6884"/>
    <w:rsid w:val="004D7FAF"/>
    <w:rsid w:val="00510B95"/>
    <w:rsid w:val="00512F9D"/>
    <w:rsid w:val="0053669C"/>
    <w:rsid w:val="0054645C"/>
    <w:rsid w:val="00547846"/>
    <w:rsid w:val="00552CD4"/>
    <w:rsid w:val="00574039"/>
    <w:rsid w:val="00580152"/>
    <w:rsid w:val="005912AF"/>
    <w:rsid w:val="005A25D2"/>
    <w:rsid w:val="00624E47"/>
    <w:rsid w:val="0062649D"/>
    <w:rsid w:val="00640B9B"/>
    <w:rsid w:val="00651DD3"/>
    <w:rsid w:val="006A6594"/>
    <w:rsid w:val="006C1241"/>
    <w:rsid w:val="006D5147"/>
    <w:rsid w:val="0070200E"/>
    <w:rsid w:val="00717B26"/>
    <w:rsid w:val="00724D12"/>
    <w:rsid w:val="00734F83"/>
    <w:rsid w:val="00757DB2"/>
    <w:rsid w:val="00762B54"/>
    <w:rsid w:val="007718AD"/>
    <w:rsid w:val="0078091F"/>
    <w:rsid w:val="007B1C32"/>
    <w:rsid w:val="007B3F22"/>
    <w:rsid w:val="007D6560"/>
    <w:rsid w:val="007E23BC"/>
    <w:rsid w:val="00805450"/>
    <w:rsid w:val="008060BD"/>
    <w:rsid w:val="00807071"/>
    <w:rsid w:val="0081171F"/>
    <w:rsid w:val="008133F8"/>
    <w:rsid w:val="008176A9"/>
    <w:rsid w:val="0083197D"/>
    <w:rsid w:val="008817FB"/>
    <w:rsid w:val="008B5D8B"/>
    <w:rsid w:val="008C01DB"/>
    <w:rsid w:val="008C4445"/>
    <w:rsid w:val="008D3A10"/>
    <w:rsid w:val="008F7581"/>
    <w:rsid w:val="00904424"/>
    <w:rsid w:val="00905979"/>
    <w:rsid w:val="009113BD"/>
    <w:rsid w:val="0093744F"/>
    <w:rsid w:val="00945977"/>
    <w:rsid w:val="0096425C"/>
    <w:rsid w:val="00981EB9"/>
    <w:rsid w:val="009965CC"/>
    <w:rsid w:val="009A1C0D"/>
    <w:rsid w:val="009D14E2"/>
    <w:rsid w:val="009E4C38"/>
    <w:rsid w:val="00A32FB2"/>
    <w:rsid w:val="00A51EC0"/>
    <w:rsid w:val="00A64044"/>
    <w:rsid w:val="00A83E3C"/>
    <w:rsid w:val="00A9549B"/>
    <w:rsid w:val="00AA28D6"/>
    <w:rsid w:val="00AA356A"/>
    <w:rsid w:val="00AB704B"/>
    <w:rsid w:val="00AC475D"/>
    <w:rsid w:val="00AE21B9"/>
    <w:rsid w:val="00AE58AB"/>
    <w:rsid w:val="00B01039"/>
    <w:rsid w:val="00B05CBE"/>
    <w:rsid w:val="00B14BD4"/>
    <w:rsid w:val="00B310BB"/>
    <w:rsid w:val="00B619DB"/>
    <w:rsid w:val="00B9604E"/>
    <w:rsid w:val="00BB1269"/>
    <w:rsid w:val="00BB59A6"/>
    <w:rsid w:val="00BC6540"/>
    <w:rsid w:val="00BE1971"/>
    <w:rsid w:val="00BF0358"/>
    <w:rsid w:val="00BF4E73"/>
    <w:rsid w:val="00C0102C"/>
    <w:rsid w:val="00C01374"/>
    <w:rsid w:val="00C052D7"/>
    <w:rsid w:val="00C11343"/>
    <w:rsid w:val="00C13A06"/>
    <w:rsid w:val="00C13C7B"/>
    <w:rsid w:val="00C5159A"/>
    <w:rsid w:val="00CC652E"/>
    <w:rsid w:val="00CE34AA"/>
    <w:rsid w:val="00D5042C"/>
    <w:rsid w:val="00D521D2"/>
    <w:rsid w:val="00D54B43"/>
    <w:rsid w:val="00D706B1"/>
    <w:rsid w:val="00D73EE2"/>
    <w:rsid w:val="00DB61EC"/>
    <w:rsid w:val="00DC6C72"/>
    <w:rsid w:val="00DD498A"/>
    <w:rsid w:val="00DE7BD4"/>
    <w:rsid w:val="00DF567A"/>
    <w:rsid w:val="00E1094F"/>
    <w:rsid w:val="00E163B8"/>
    <w:rsid w:val="00E232BE"/>
    <w:rsid w:val="00E369AC"/>
    <w:rsid w:val="00E37584"/>
    <w:rsid w:val="00E378E0"/>
    <w:rsid w:val="00E537CD"/>
    <w:rsid w:val="00E56444"/>
    <w:rsid w:val="00E64EFA"/>
    <w:rsid w:val="00E93680"/>
    <w:rsid w:val="00EA2B55"/>
    <w:rsid w:val="00EB2412"/>
    <w:rsid w:val="00EE17DF"/>
    <w:rsid w:val="00EE267C"/>
    <w:rsid w:val="00EF399D"/>
    <w:rsid w:val="00F002EE"/>
    <w:rsid w:val="00F33105"/>
    <w:rsid w:val="00F50098"/>
    <w:rsid w:val="00F5281E"/>
    <w:rsid w:val="00F70081"/>
    <w:rsid w:val="00F91153"/>
    <w:rsid w:val="00FC7963"/>
    <w:rsid w:val="00FF52A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03972"/>
  <w15:docId w15:val="{943186A9-3369-2C4F-A801-E8260112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762B54"/>
    <w:pPr>
      <w:keepNext/>
      <w:keepLines/>
      <w:spacing w:before="200" w:after="0"/>
      <w:outlineLvl w:val="1"/>
    </w:pPr>
    <w:rPr>
      <w:rFonts w:ascii="Cambria" w:eastAsia="Malgun Gothic" w:hAnsi="Cambria" w:cs="Times New Roman"/>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FF52A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39"/>
    <w:rsid w:val="00FF5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5281E"/>
    <w:pPr>
      <w:spacing w:after="0" w:line="240" w:lineRule="auto"/>
      <w:jc w:val="both"/>
    </w:pPr>
    <w:rPr>
      <w:rFonts w:eastAsiaTheme="minorEastAsia"/>
      <w:sz w:val="20"/>
      <w:szCs w:val="20"/>
      <w:lang w:val="en-US"/>
    </w:rPr>
  </w:style>
  <w:style w:type="character" w:customStyle="1" w:styleId="FootnoteTextChar">
    <w:name w:val="Footnote Text Char"/>
    <w:basedOn w:val="DefaultParagraphFont"/>
    <w:link w:val="FootnoteText"/>
    <w:uiPriority w:val="99"/>
    <w:rsid w:val="00F5281E"/>
    <w:rPr>
      <w:rFonts w:eastAsiaTheme="minorEastAsia"/>
      <w:sz w:val="20"/>
      <w:szCs w:val="20"/>
      <w:lang w:val="en-US"/>
    </w:rPr>
  </w:style>
  <w:style w:type="character" w:styleId="CommentReference">
    <w:name w:val="annotation reference"/>
    <w:basedOn w:val="DefaultParagraphFont"/>
    <w:uiPriority w:val="99"/>
    <w:semiHidden/>
    <w:unhideWhenUsed/>
    <w:rsid w:val="00624E47"/>
    <w:rPr>
      <w:sz w:val="16"/>
      <w:szCs w:val="16"/>
    </w:rPr>
  </w:style>
  <w:style w:type="paragraph" w:styleId="CommentText">
    <w:name w:val="annotation text"/>
    <w:basedOn w:val="Normal"/>
    <w:link w:val="CommentTextChar"/>
    <w:uiPriority w:val="99"/>
    <w:unhideWhenUsed/>
    <w:rsid w:val="00624E47"/>
    <w:pPr>
      <w:spacing w:line="240" w:lineRule="auto"/>
    </w:pPr>
    <w:rPr>
      <w:rFonts w:eastAsiaTheme="minorEastAsia"/>
      <w:sz w:val="20"/>
      <w:szCs w:val="20"/>
      <w:lang w:val="en-US" w:eastAsia="ja-JP"/>
    </w:rPr>
  </w:style>
  <w:style w:type="character" w:customStyle="1" w:styleId="CommentTextChar">
    <w:name w:val="Comment Text Char"/>
    <w:basedOn w:val="DefaultParagraphFont"/>
    <w:link w:val="CommentText"/>
    <w:uiPriority w:val="99"/>
    <w:rsid w:val="00624E47"/>
    <w:rPr>
      <w:rFonts w:eastAsiaTheme="minorEastAsia"/>
      <w:sz w:val="20"/>
      <w:szCs w:val="20"/>
      <w:lang w:val="en-US" w:eastAsia="ja-JP"/>
    </w:rPr>
  </w:style>
  <w:style w:type="character" w:styleId="FootnoteReference">
    <w:name w:val="footnote reference"/>
    <w:basedOn w:val="DefaultParagraphFont"/>
    <w:uiPriority w:val="99"/>
    <w:semiHidden/>
    <w:unhideWhenUsed/>
    <w:rsid w:val="00624E47"/>
    <w:rPr>
      <w:vertAlign w:val="superscript"/>
    </w:rPr>
  </w:style>
  <w:style w:type="paragraph" w:styleId="BalloonText">
    <w:name w:val="Balloon Text"/>
    <w:basedOn w:val="Normal"/>
    <w:link w:val="BalloonTextChar"/>
    <w:uiPriority w:val="99"/>
    <w:semiHidden/>
    <w:unhideWhenUsed/>
    <w:rsid w:val="00624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E4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C475D"/>
    <w:rPr>
      <w:rFonts w:eastAsiaTheme="minorHAnsi"/>
      <w:b/>
      <w:bCs/>
      <w:lang w:val="en-CA" w:eastAsia="en-US"/>
    </w:rPr>
  </w:style>
  <w:style w:type="character" w:customStyle="1" w:styleId="CommentSubjectChar">
    <w:name w:val="Comment Subject Char"/>
    <w:basedOn w:val="CommentTextChar"/>
    <w:link w:val="CommentSubject"/>
    <w:uiPriority w:val="99"/>
    <w:semiHidden/>
    <w:rsid w:val="00AC475D"/>
    <w:rPr>
      <w:rFonts w:eastAsiaTheme="minorEastAsia"/>
      <w:b/>
      <w:bCs/>
      <w:sz w:val="20"/>
      <w:szCs w:val="20"/>
      <w:lang w:val="en-US" w:eastAsia="ja-JP"/>
    </w:rPr>
  </w:style>
  <w:style w:type="paragraph" w:styleId="PlainText">
    <w:name w:val="Plain Text"/>
    <w:basedOn w:val="Normal"/>
    <w:link w:val="PlainTextChar"/>
    <w:uiPriority w:val="99"/>
    <w:unhideWhenUsed/>
    <w:rsid w:val="009D14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14E2"/>
    <w:rPr>
      <w:rFonts w:ascii="Calibri" w:hAnsi="Calibri"/>
      <w:szCs w:val="21"/>
    </w:rPr>
  </w:style>
  <w:style w:type="paragraph" w:styleId="ListParagraph">
    <w:name w:val="List Paragraph"/>
    <w:basedOn w:val="Normal"/>
    <w:link w:val="ListParagraphChar"/>
    <w:uiPriority w:val="34"/>
    <w:qFormat/>
    <w:rsid w:val="000A3C9E"/>
    <w:pPr>
      <w:ind w:left="720"/>
      <w:contextualSpacing/>
    </w:pPr>
  </w:style>
  <w:style w:type="character" w:styleId="Hyperlink">
    <w:name w:val="Hyperlink"/>
    <w:basedOn w:val="DefaultParagraphFont"/>
    <w:uiPriority w:val="99"/>
    <w:unhideWhenUsed/>
    <w:rsid w:val="00E378E0"/>
    <w:rPr>
      <w:color w:val="0000FF" w:themeColor="hyperlink"/>
      <w:u w:val="single"/>
    </w:rPr>
  </w:style>
  <w:style w:type="paragraph" w:styleId="Revision">
    <w:name w:val="Revision"/>
    <w:hidden/>
    <w:uiPriority w:val="99"/>
    <w:semiHidden/>
    <w:rsid w:val="00185654"/>
    <w:pPr>
      <w:spacing w:after="0" w:line="240" w:lineRule="auto"/>
    </w:pPr>
  </w:style>
  <w:style w:type="character" w:customStyle="1" w:styleId="ListParagraphChar">
    <w:name w:val="List Paragraph Char"/>
    <w:basedOn w:val="DefaultParagraphFont"/>
    <w:link w:val="ListParagraph"/>
    <w:uiPriority w:val="34"/>
    <w:locked/>
    <w:rsid w:val="007718AD"/>
  </w:style>
  <w:style w:type="paragraph" w:styleId="BodyText">
    <w:name w:val="Body Text"/>
    <w:basedOn w:val="Normal"/>
    <w:link w:val="BodyTextChar"/>
    <w:rsid w:val="00F50098"/>
    <w:pPr>
      <w:widowControl w:val="0"/>
      <w:tabs>
        <w:tab w:val="left" w:pos="5040"/>
      </w:tabs>
      <w:spacing w:before="120" w:after="120" w:line="240" w:lineRule="auto"/>
    </w:pPr>
    <w:rPr>
      <w:rFonts w:ascii="Times New Roman" w:eastAsia="Times New Roman" w:hAnsi="Times New Roman" w:cs="Times New Roman"/>
      <w:b/>
      <w:sz w:val="28"/>
      <w:szCs w:val="24"/>
    </w:rPr>
  </w:style>
  <w:style w:type="character" w:customStyle="1" w:styleId="BodyTextChar">
    <w:name w:val="Body Text Char"/>
    <w:basedOn w:val="DefaultParagraphFont"/>
    <w:link w:val="BodyText"/>
    <w:rsid w:val="00F50098"/>
    <w:rPr>
      <w:rFonts w:ascii="Times New Roman" w:eastAsia="Times New Roman" w:hAnsi="Times New Roman" w:cs="Times New Roman"/>
      <w:b/>
      <w:sz w:val="28"/>
      <w:szCs w:val="24"/>
    </w:rPr>
  </w:style>
  <w:style w:type="character" w:customStyle="1" w:styleId="UnresolvedMention1">
    <w:name w:val="Unresolved Mention1"/>
    <w:basedOn w:val="DefaultParagraphFont"/>
    <w:uiPriority w:val="99"/>
    <w:semiHidden/>
    <w:unhideWhenUsed/>
    <w:rsid w:val="008D3A10"/>
    <w:rPr>
      <w:color w:val="605E5C"/>
      <w:shd w:val="clear" w:color="auto" w:fill="E1DFDD"/>
    </w:rPr>
  </w:style>
  <w:style w:type="paragraph" w:styleId="NormalWeb">
    <w:name w:val="Normal (Web)"/>
    <w:basedOn w:val="Normal"/>
    <w:uiPriority w:val="99"/>
    <w:semiHidden/>
    <w:unhideWhenUsed/>
    <w:rsid w:val="005A25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12F9D"/>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512F9D"/>
    <w:rPr>
      <w:lang w:val="en-US"/>
    </w:rPr>
  </w:style>
  <w:style w:type="paragraph" w:styleId="Footer">
    <w:name w:val="footer"/>
    <w:basedOn w:val="Normal"/>
    <w:link w:val="FooterChar"/>
    <w:uiPriority w:val="99"/>
    <w:unhideWhenUsed/>
    <w:rsid w:val="00512F9D"/>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512F9D"/>
    <w:rPr>
      <w:lang w:val="en-US"/>
    </w:rPr>
  </w:style>
  <w:style w:type="character" w:customStyle="1" w:styleId="apple-converted-space">
    <w:name w:val="apple-converted-space"/>
    <w:basedOn w:val="DefaultParagraphFont"/>
    <w:rsid w:val="00BB1269"/>
  </w:style>
  <w:style w:type="character" w:customStyle="1" w:styleId="Heading2Char">
    <w:name w:val="Heading 2 Char"/>
    <w:basedOn w:val="DefaultParagraphFont"/>
    <w:link w:val="Heading2"/>
    <w:uiPriority w:val="99"/>
    <w:rsid w:val="00762B54"/>
    <w:rPr>
      <w:rFonts w:ascii="Cambria" w:eastAsia="Malgun Gothic"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9761">
      <w:bodyDiv w:val="1"/>
      <w:marLeft w:val="0"/>
      <w:marRight w:val="0"/>
      <w:marTop w:val="0"/>
      <w:marBottom w:val="0"/>
      <w:divBdr>
        <w:top w:val="none" w:sz="0" w:space="0" w:color="auto"/>
        <w:left w:val="none" w:sz="0" w:space="0" w:color="auto"/>
        <w:bottom w:val="none" w:sz="0" w:space="0" w:color="auto"/>
        <w:right w:val="none" w:sz="0" w:space="0" w:color="auto"/>
      </w:divBdr>
    </w:div>
    <w:div w:id="11035852">
      <w:bodyDiv w:val="1"/>
      <w:marLeft w:val="0"/>
      <w:marRight w:val="0"/>
      <w:marTop w:val="0"/>
      <w:marBottom w:val="0"/>
      <w:divBdr>
        <w:top w:val="none" w:sz="0" w:space="0" w:color="auto"/>
        <w:left w:val="none" w:sz="0" w:space="0" w:color="auto"/>
        <w:bottom w:val="none" w:sz="0" w:space="0" w:color="auto"/>
        <w:right w:val="none" w:sz="0" w:space="0" w:color="auto"/>
      </w:divBdr>
    </w:div>
    <w:div w:id="19549874">
      <w:bodyDiv w:val="1"/>
      <w:marLeft w:val="0"/>
      <w:marRight w:val="0"/>
      <w:marTop w:val="0"/>
      <w:marBottom w:val="0"/>
      <w:divBdr>
        <w:top w:val="none" w:sz="0" w:space="0" w:color="auto"/>
        <w:left w:val="none" w:sz="0" w:space="0" w:color="auto"/>
        <w:bottom w:val="none" w:sz="0" w:space="0" w:color="auto"/>
        <w:right w:val="none" w:sz="0" w:space="0" w:color="auto"/>
      </w:divBdr>
    </w:div>
    <w:div w:id="60369161">
      <w:bodyDiv w:val="1"/>
      <w:marLeft w:val="0"/>
      <w:marRight w:val="0"/>
      <w:marTop w:val="0"/>
      <w:marBottom w:val="0"/>
      <w:divBdr>
        <w:top w:val="none" w:sz="0" w:space="0" w:color="auto"/>
        <w:left w:val="none" w:sz="0" w:space="0" w:color="auto"/>
        <w:bottom w:val="none" w:sz="0" w:space="0" w:color="auto"/>
        <w:right w:val="none" w:sz="0" w:space="0" w:color="auto"/>
      </w:divBdr>
    </w:div>
    <w:div w:id="61291518">
      <w:bodyDiv w:val="1"/>
      <w:marLeft w:val="0"/>
      <w:marRight w:val="0"/>
      <w:marTop w:val="0"/>
      <w:marBottom w:val="0"/>
      <w:divBdr>
        <w:top w:val="none" w:sz="0" w:space="0" w:color="auto"/>
        <w:left w:val="none" w:sz="0" w:space="0" w:color="auto"/>
        <w:bottom w:val="none" w:sz="0" w:space="0" w:color="auto"/>
        <w:right w:val="none" w:sz="0" w:space="0" w:color="auto"/>
      </w:divBdr>
    </w:div>
    <w:div w:id="62652438">
      <w:bodyDiv w:val="1"/>
      <w:marLeft w:val="0"/>
      <w:marRight w:val="0"/>
      <w:marTop w:val="0"/>
      <w:marBottom w:val="0"/>
      <w:divBdr>
        <w:top w:val="none" w:sz="0" w:space="0" w:color="auto"/>
        <w:left w:val="none" w:sz="0" w:space="0" w:color="auto"/>
        <w:bottom w:val="none" w:sz="0" w:space="0" w:color="auto"/>
        <w:right w:val="none" w:sz="0" w:space="0" w:color="auto"/>
      </w:divBdr>
    </w:div>
    <w:div w:id="63917865">
      <w:bodyDiv w:val="1"/>
      <w:marLeft w:val="0"/>
      <w:marRight w:val="0"/>
      <w:marTop w:val="0"/>
      <w:marBottom w:val="0"/>
      <w:divBdr>
        <w:top w:val="none" w:sz="0" w:space="0" w:color="auto"/>
        <w:left w:val="none" w:sz="0" w:space="0" w:color="auto"/>
        <w:bottom w:val="none" w:sz="0" w:space="0" w:color="auto"/>
        <w:right w:val="none" w:sz="0" w:space="0" w:color="auto"/>
      </w:divBdr>
    </w:div>
    <w:div w:id="108935012">
      <w:bodyDiv w:val="1"/>
      <w:marLeft w:val="0"/>
      <w:marRight w:val="0"/>
      <w:marTop w:val="0"/>
      <w:marBottom w:val="0"/>
      <w:divBdr>
        <w:top w:val="none" w:sz="0" w:space="0" w:color="auto"/>
        <w:left w:val="none" w:sz="0" w:space="0" w:color="auto"/>
        <w:bottom w:val="none" w:sz="0" w:space="0" w:color="auto"/>
        <w:right w:val="none" w:sz="0" w:space="0" w:color="auto"/>
      </w:divBdr>
    </w:div>
    <w:div w:id="138890409">
      <w:bodyDiv w:val="1"/>
      <w:marLeft w:val="0"/>
      <w:marRight w:val="0"/>
      <w:marTop w:val="0"/>
      <w:marBottom w:val="0"/>
      <w:divBdr>
        <w:top w:val="none" w:sz="0" w:space="0" w:color="auto"/>
        <w:left w:val="none" w:sz="0" w:space="0" w:color="auto"/>
        <w:bottom w:val="none" w:sz="0" w:space="0" w:color="auto"/>
        <w:right w:val="none" w:sz="0" w:space="0" w:color="auto"/>
      </w:divBdr>
    </w:div>
    <w:div w:id="174079676">
      <w:bodyDiv w:val="1"/>
      <w:marLeft w:val="0"/>
      <w:marRight w:val="0"/>
      <w:marTop w:val="0"/>
      <w:marBottom w:val="0"/>
      <w:divBdr>
        <w:top w:val="none" w:sz="0" w:space="0" w:color="auto"/>
        <w:left w:val="none" w:sz="0" w:space="0" w:color="auto"/>
        <w:bottom w:val="none" w:sz="0" w:space="0" w:color="auto"/>
        <w:right w:val="none" w:sz="0" w:space="0" w:color="auto"/>
      </w:divBdr>
    </w:div>
    <w:div w:id="228928731">
      <w:bodyDiv w:val="1"/>
      <w:marLeft w:val="0"/>
      <w:marRight w:val="0"/>
      <w:marTop w:val="0"/>
      <w:marBottom w:val="0"/>
      <w:divBdr>
        <w:top w:val="none" w:sz="0" w:space="0" w:color="auto"/>
        <w:left w:val="none" w:sz="0" w:space="0" w:color="auto"/>
        <w:bottom w:val="none" w:sz="0" w:space="0" w:color="auto"/>
        <w:right w:val="none" w:sz="0" w:space="0" w:color="auto"/>
      </w:divBdr>
    </w:div>
    <w:div w:id="235751780">
      <w:bodyDiv w:val="1"/>
      <w:marLeft w:val="0"/>
      <w:marRight w:val="0"/>
      <w:marTop w:val="0"/>
      <w:marBottom w:val="0"/>
      <w:divBdr>
        <w:top w:val="none" w:sz="0" w:space="0" w:color="auto"/>
        <w:left w:val="none" w:sz="0" w:space="0" w:color="auto"/>
        <w:bottom w:val="none" w:sz="0" w:space="0" w:color="auto"/>
        <w:right w:val="none" w:sz="0" w:space="0" w:color="auto"/>
      </w:divBdr>
    </w:div>
    <w:div w:id="256866925">
      <w:bodyDiv w:val="1"/>
      <w:marLeft w:val="0"/>
      <w:marRight w:val="0"/>
      <w:marTop w:val="0"/>
      <w:marBottom w:val="0"/>
      <w:divBdr>
        <w:top w:val="none" w:sz="0" w:space="0" w:color="auto"/>
        <w:left w:val="none" w:sz="0" w:space="0" w:color="auto"/>
        <w:bottom w:val="none" w:sz="0" w:space="0" w:color="auto"/>
        <w:right w:val="none" w:sz="0" w:space="0" w:color="auto"/>
      </w:divBdr>
    </w:div>
    <w:div w:id="261305016">
      <w:bodyDiv w:val="1"/>
      <w:marLeft w:val="0"/>
      <w:marRight w:val="0"/>
      <w:marTop w:val="0"/>
      <w:marBottom w:val="0"/>
      <w:divBdr>
        <w:top w:val="none" w:sz="0" w:space="0" w:color="auto"/>
        <w:left w:val="none" w:sz="0" w:space="0" w:color="auto"/>
        <w:bottom w:val="none" w:sz="0" w:space="0" w:color="auto"/>
        <w:right w:val="none" w:sz="0" w:space="0" w:color="auto"/>
      </w:divBdr>
    </w:div>
    <w:div w:id="296381715">
      <w:bodyDiv w:val="1"/>
      <w:marLeft w:val="0"/>
      <w:marRight w:val="0"/>
      <w:marTop w:val="0"/>
      <w:marBottom w:val="0"/>
      <w:divBdr>
        <w:top w:val="none" w:sz="0" w:space="0" w:color="auto"/>
        <w:left w:val="none" w:sz="0" w:space="0" w:color="auto"/>
        <w:bottom w:val="none" w:sz="0" w:space="0" w:color="auto"/>
        <w:right w:val="none" w:sz="0" w:space="0" w:color="auto"/>
      </w:divBdr>
    </w:div>
    <w:div w:id="341014677">
      <w:bodyDiv w:val="1"/>
      <w:marLeft w:val="0"/>
      <w:marRight w:val="0"/>
      <w:marTop w:val="0"/>
      <w:marBottom w:val="0"/>
      <w:divBdr>
        <w:top w:val="none" w:sz="0" w:space="0" w:color="auto"/>
        <w:left w:val="none" w:sz="0" w:space="0" w:color="auto"/>
        <w:bottom w:val="none" w:sz="0" w:space="0" w:color="auto"/>
        <w:right w:val="none" w:sz="0" w:space="0" w:color="auto"/>
      </w:divBdr>
    </w:div>
    <w:div w:id="350376788">
      <w:bodyDiv w:val="1"/>
      <w:marLeft w:val="0"/>
      <w:marRight w:val="0"/>
      <w:marTop w:val="0"/>
      <w:marBottom w:val="0"/>
      <w:divBdr>
        <w:top w:val="none" w:sz="0" w:space="0" w:color="auto"/>
        <w:left w:val="none" w:sz="0" w:space="0" w:color="auto"/>
        <w:bottom w:val="none" w:sz="0" w:space="0" w:color="auto"/>
        <w:right w:val="none" w:sz="0" w:space="0" w:color="auto"/>
      </w:divBdr>
    </w:div>
    <w:div w:id="415324411">
      <w:bodyDiv w:val="1"/>
      <w:marLeft w:val="0"/>
      <w:marRight w:val="0"/>
      <w:marTop w:val="0"/>
      <w:marBottom w:val="0"/>
      <w:divBdr>
        <w:top w:val="none" w:sz="0" w:space="0" w:color="auto"/>
        <w:left w:val="none" w:sz="0" w:space="0" w:color="auto"/>
        <w:bottom w:val="none" w:sz="0" w:space="0" w:color="auto"/>
        <w:right w:val="none" w:sz="0" w:space="0" w:color="auto"/>
      </w:divBdr>
    </w:div>
    <w:div w:id="448087757">
      <w:bodyDiv w:val="1"/>
      <w:marLeft w:val="0"/>
      <w:marRight w:val="0"/>
      <w:marTop w:val="0"/>
      <w:marBottom w:val="0"/>
      <w:divBdr>
        <w:top w:val="none" w:sz="0" w:space="0" w:color="auto"/>
        <w:left w:val="none" w:sz="0" w:space="0" w:color="auto"/>
        <w:bottom w:val="none" w:sz="0" w:space="0" w:color="auto"/>
        <w:right w:val="none" w:sz="0" w:space="0" w:color="auto"/>
      </w:divBdr>
    </w:div>
    <w:div w:id="501748416">
      <w:bodyDiv w:val="1"/>
      <w:marLeft w:val="0"/>
      <w:marRight w:val="0"/>
      <w:marTop w:val="0"/>
      <w:marBottom w:val="0"/>
      <w:divBdr>
        <w:top w:val="none" w:sz="0" w:space="0" w:color="auto"/>
        <w:left w:val="none" w:sz="0" w:space="0" w:color="auto"/>
        <w:bottom w:val="none" w:sz="0" w:space="0" w:color="auto"/>
        <w:right w:val="none" w:sz="0" w:space="0" w:color="auto"/>
      </w:divBdr>
    </w:div>
    <w:div w:id="533345062">
      <w:bodyDiv w:val="1"/>
      <w:marLeft w:val="0"/>
      <w:marRight w:val="0"/>
      <w:marTop w:val="0"/>
      <w:marBottom w:val="0"/>
      <w:divBdr>
        <w:top w:val="none" w:sz="0" w:space="0" w:color="auto"/>
        <w:left w:val="none" w:sz="0" w:space="0" w:color="auto"/>
        <w:bottom w:val="none" w:sz="0" w:space="0" w:color="auto"/>
        <w:right w:val="none" w:sz="0" w:space="0" w:color="auto"/>
      </w:divBdr>
    </w:div>
    <w:div w:id="548304269">
      <w:bodyDiv w:val="1"/>
      <w:marLeft w:val="0"/>
      <w:marRight w:val="0"/>
      <w:marTop w:val="0"/>
      <w:marBottom w:val="0"/>
      <w:divBdr>
        <w:top w:val="none" w:sz="0" w:space="0" w:color="auto"/>
        <w:left w:val="none" w:sz="0" w:space="0" w:color="auto"/>
        <w:bottom w:val="none" w:sz="0" w:space="0" w:color="auto"/>
        <w:right w:val="none" w:sz="0" w:space="0" w:color="auto"/>
      </w:divBdr>
    </w:div>
    <w:div w:id="701830801">
      <w:bodyDiv w:val="1"/>
      <w:marLeft w:val="0"/>
      <w:marRight w:val="0"/>
      <w:marTop w:val="0"/>
      <w:marBottom w:val="0"/>
      <w:divBdr>
        <w:top w:val="none" w:sz="0" w:space="0" w:color="auto"/>
        <w:left w:val="none" w:sz="0" w:space="0" w:color="auto"/>
        <w:bottom w:val="none" w:sz="0" w:space="0" w:color="auto"/>
        <w:right w:val="none" w:sz="0" w:space="0" w:color="auto"/>
      </w:divBdr>
    </w:div>
    <w:div w:id="745034798">
      <w:bodyDiv w:val="1"/>
      <w:marLeft w:val="0"/>
      <w:marRight w:val="0"/>
      <w:marTop w:val="0"/>
      <w:marBottom w:val="0"/>
      <w:divBdr>
        <w:top w:val="none" w:sz="0" w:space="0" w:color="auto"/>
        <w:left w:val="none" w:sz="0" w:space="0" w:color="auto"/>
        <w:bottom w:val="none" w:sz="0" w:space="0" w:color="auto"/>
        <w:right w:val="none" w:sz="0" w:space="0" w:color="auto"/>
      </w:divBdr>
    </w:div>
    <w:div w:id="772477727">
      <w:bodyDiv w:val="1"/>
      <w:marLeft w:val="0"/>
      <w:marRight w:val="0"/>
      <w:marTop w:val="0"/>
      <w:marBottom w:val="0"/>
      <w:divBdr>
        <w:top w:val="none" w:sz="0" w:space="0" w:color="auto"/>
        <w:left w:val="none" w:sz="0" w:space="0" w:color="auto"/>
        <w:bottom w:val="none" w:sz="0" w:space="0" w:color="auto"/>
        <w:right w:val="none" w:sz="0" w:space="0" w:color="auto"/>
      </w:divBdr>
    </w:div>
    <w:div w:id="774327851">
      <w:bodyDiv w:val="1"/>
      <w:marLeft w:val="0"/>
      <w:marRight w:val="0"/>
      <w:marTop w:val="0"/>
      <w:marBottom w:val="0"/>
      <w:divBdr>
        <w:top w:val="none" w:sz="0" w:space="0" w:color="auto"/>
        <w:left w:val="none" w:sz="0" w:space="0" w:color="auto"/>
        <w:bottom w:val="none" w:sz="0" w:space="0" w:color="auto"/>
        <w:right w:val="none" w:sz="0" w:space="0" w:color="auto"/>
      </w:divBdr>
    </w:div>
    <w:div w:id="786965673">
      <w:bodyDiv w:val="1"/>
      <w:marLeft w:val="0"/>
      <w:marRight w:val="0"/>
      <w:marTop w:val="0"/>
      <w:marBottom w:val="0"/>
      <w:divBdr>
        <w:top w:val="none" w:sz="0" w:space="0" w:color="auto"/>
        <w:left w:val="none" w:sz="0" w:space="0" w:color="auto"/>
        <w:bottom w:val="none" w:sz="0" w:space="0" w:color="auto"/>
        <w:right w:val="none" w:sz="0" w:space="0" w:color="auto"/>
      </w:divBdr>
    </w:div>
    <w:div w:id="805245723">
      <w:bodyDiv w:val="1"/>
      <w:marLeft w:val="0"/>
      <w:marRight w:val="0"/>
      <w:marTop w:val="0"/>
      <w:marBottom w:val="0"/>
      <w:divBdr>
        <w:top w:val="none" w:sz="0" w:space="0" w:color="auto"/>
        <w:left w:val="none" w:sz="0" w:space="0" w:color="auto"/>
        <w:bottom w:val="none" w:sz="0" w:space="0" w:color="auto"/>
        <w:right w:val="none" w:sz="0" w:space="0" w:color="auto"/>
      </w:divBdr>
    </w:div>
    <w:div w:id="938179506">
      <w:bodyDiv w:val="1"/>
      <w:marLeft w:val="0"/>
      <w:marRight w:val="0"/>
      <w:marTop w:val="0"/>
      <w:marBottom w:val="0"/>
      <w:divBdr>
        <w:top w:val="none" w:sz="0" w:space="0" w:color="auto"/>
        <w:left w:val="none" w:sz="0" w:space="0" w:color="auto"/>
        <w:bottom w:val="none" w:sz="0" w:space="0" w:color="auto"/>
        <w:right w:val="none" w:sz="0" w:space="0" w:color="auto"/>
      </w:divBdr>
    </w:div>
    <w:div w:id="941649902">
      <w:bodyDiv w:val="1"/>
      <w:marLeft w:val="0"/>
      <w:marRight w:val="0"/>
      <w:marTop w:val="0"/>
      <w:marBottom w:val="0"/>
      <w:divBdr>
        <w:top w:val="none" w:sz="0" w:space="0" w:color="auto"/>
        <w:left w:val="none" w:sz="0" w:space="0" w:color="auto"/>
        <w:bottom w:val="none" w:sz="0" w:space="0" w:color="auto"/>
        <w:right w:val="none" w:sz="0" w:space="0" w:color="auto"/>
      </w:divBdr>
    </w:div>
    <w:div w:id="945161435">
      <w:bodyDiv w:val="1"/>
      <w:marLeft w:val="0"/>
      <w:marRight w:val="0"/>
      <w:marTop w:val="0"/>
      <w:marBottom w:val="0"/>
      <w:divBdr>
        <w:top w:val="none" w:sz="0" w:space="0" w:color="auto"/>
        <w:left w:val="none" w:sz="0" w:space="0" w:color="auto"/>
        <w:bottom w:val="none" w:sz="0" w:space="0" w:color="auto"/>
        <w:right w:val="none" w:sz="0" w:space="0" w:color="auto"/>
      </w:divBdr>
    </w:div>
    <w:div w:id="1001733973">
      <w:bodyDiv w:val="1"/>
      <w:marLeft w:val="0"/>
      <w:marRight w:val="0"/>
      <w:marTop w:val="0"/>
      <w:marBottom w:val="0"/>
      <w:divBdr>
        <w:top w:val="none" w:sz="0" w:space="0" w:color="auto"/>
        <w:left w:val="none" w:sz="0" w:space="0" w:color="auto"/>
        <w:bottom w:val="none" w:sz="0" w:space="0" w:color="auto"/>
        <w:right w:val="none" w:sz="0" w:space="0" w:color="auto"/>
      </w:divBdr>
    </w:div>
    <w:div w:id="1034648920">
      <w:bodyDiv w:val="1"/>
      <w:marLeft w:val="0"/>
      <w:marRight w:val="0"/>
      <w:marTop w:val="0"/>
      <w:marBottom w:val="0"/>
      <w:divBdr>
        <w:top w:val="none" w:sz="0" w:space="0" w:color="auto"/>
        <w:left w:val="none" w:sz="0" w:space="0" w:color="auto"/>
        <w:bottom w:val="none" w:sz="0" w:space="0" w:color="auto"/>
        <w:right w:val="none" w:sz="0" w:space="0" w:color="auto"/>
      </w:divBdr>
    </w:div>
    <w:div w:id="1049915351">
      <w:bodyDiv w:val="1"/>
      <w:marLeft w:val="0"/>
      <w:marRight w:val="0"/>
      <w:marTop w:val="0"/>
      <w:marBottom w:val="0"/>
      <w:divBdr>
        <w:top w:val="none" w:sz="0" w:space="0" w:color="auto"/>
        <w:left w:val="none" w:sz="0" w:space="0" w:color="auto"/>
        <w:bottom w:val="none" w:sz="0" w:space="0" w:color="auto"/>
        <w:right w:val="none" w:sz="0" w:space="0" w:color="auto"/>
      </w:divBdr>
    </w:div>
    <w:div w:id="1137574908">
      <w:bodyDiv w:val="1"/>
      <w:marLeft w:val="0"/>
      <w:marRight w:val="0"/>
      <w:marTop w:val="0"/>
      <w:marBottom w:val="0"/>
      <w:divBdr>
        <w:top w:val="none" w:sz="0" w:space="0" w:color="auto"/>
        <w:left w:val="none" w:sz="0" w:space="0" w:color="auto"/>
        <w:bottom w:val="none" w:sz="0" w:space="0" w:color="auto"/>
        <w:right w:val="none" w:sz="0" w:space="0" w:color="auto"/>
      </w:divBdr>
    </w:div>
    <w:div w:id="1152523078">
      <w:bodyDiv w:val="1"/>
      <w:marLeft w:val="0"/>
      <w:marRight w:val="0"/>
      <w:marTop w:val="0"/>
      <w:marBottom w:val="0"/>
      <w:divBdr>
        <w:top w:val="none" w:sz="0" w:space="0" w:color="auto"/>
        <w:left w:val="none" w:sz="0" w:space="0" w:color="auto"/>
        <w:bottom w:val="none" w:sz="0" w:space="0" w:color="auto"/>
        <w:right w:val="none" w:sz="0" w:space="0" w:color="auto"/>
      </w:divBdr>
    </w:div>
    <w:div w:id="1198930848">
      <w:bodyDiv w:val="1"/>
      <w:marLeft w:val="0"/>
      <w:marRight w:val="0"/>
      <w:marTop w:val="0"/>
      <w:marBottom w:val="0"/>
      <w:divBdr>
        <w:top w:val="none" w:sz="0" w:space="0" w:color="auto"/>
        <w:left w:val="none" w:sz="0" w:space="0" w:color="auto"/>
        <w:bottom w:val="none" w:sz="0" w:space="0" w:color="auto"/>
        <w:right w:val="none" w:sz="0" w:space="0" w:color="auto"/>
      </w:divBdr>
    </w:div>
    <w:div w:id="1213812909">
      <w:bodyDiv w:val="1"/>
      <w:marLeft w:val="0"/>
      <w:marRight w:val="0"/>
      <w:marTop w:val="0"/>
      <w:marBottom w:val="0"/>
      <w:divBdr>
        <w:top w:val="none" w:sz="0" w:space="0" w:color="auto"/>
        <w:left w:val="none" w:sz="0" w:space="0" w:color="auto"/>
        <w:bottom w:val="none" w:sz="0" w:space="0" w:color="auto"/>
        <w:right w:val="none" w:sz="0" w:space="0" w:color="auto"/>
      </w:divBdr>
    </w:div>
    <w:div w:id="1268468462">
      <w:bodyDiv w:val="1"/>
      <w:marLeft w:val="0"/>
      <w:marRight w:val="0"/>
      <w:marTop w:val="0"/>
      <w:marBottom w:val="0"/>
      <w:divBdr>
        <w:top w:val="none" w:sz="0" w:space="0" w:color="auto"/>
        <w:left w:val="none" w:sz="0" w:space="0" w:color="auto"/>
        <w:bottom w:val="none" w:sz="0" w:space="0" w:color="auto"/>
        <w:right w:val="none" w:sz="0" w:space="0" w:color="auto"/>
      </w:divBdr>
    </w:div>
    <w:div w:id="1314067931">
      <w:bodyDiv w:val="1"/>
      <w:marLeft w:val="0"/>
      <w:marRight w:val="0"/>
      <w:marTop w:val="0"/>
      <w:marBottom w:val="0"/>
      <w:divBdr>
        <w:top w:val="none" w:sz="0" w:space="0" w:color="auto"/>
        <w:left w:val="none" w:sz="0" w:space="0" w:color="auto"/>
        <w:bottom w:val="none" w:sz="0" w:space="0" w:color="auto"/>
        <w:right w:val="none" w:sz="0" w:space="0" w:color="auto"/>
      </w:divBdr>
      <w:divsChild>
        <w:div w:id="1522281907">
          <w:marLeft w:val="0"/>
          <w:marRight w:val="0"/>
          <w:marTop w:val="0"/>
          <w:marBottom w:val="0"/>
          <w:divBdr>
            <w:top w:val="none" w:sz="0" w:space="0" w:color="auto"/>
            <w:left w:val="none" w:sz="0" w:space="0" w:color="auto"/>
            <w:bottom w:val="none" w:sz="0" w:space="0" w:color="auto"/>
            <w:right w:val="none" w:sz="0" w:space="0" w:color="auto"/>
          </w:divBdr>
          <w:divsChild>
            <w:div w:id="677659985">
              <w:marLeft w:val="0"/>
              <w:marRight w:val="0"/>
              <w:marTop w:val="0"/>
              <w:marBottom w:val="0"/>
              <w:divBdr>
                <w:top w:val="none" w:sz="0" w:space="0" w:color="auto"/>
                <w:left w:val="none" w:sz="0" w:space="0" w:color="auto"/>
                <w:bottom w:val="none" w:sz="0" w:space="0" w:color="auto"/>
                <w:right w:val="none" w:sz="0" w:space="0" w:color="auto"/>
              </w:divBdr>
              <w:divsChild>
                <w:div w:id="7570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15952">
      <w:bodyDiv w:val="1"/>
      <w:marLeft w:val="0"/>
      <w:marRight w:val="0"/>
      <w:marTop w:val="0"/>
      <w:marBottom w:val="0"/>
      <w:divBdr>
        <w:top w:val="none" w:sz="0" w:space="0" w:color="auto"/>
        <w:left w:val="none" w:sz="0" w:space="0" w:color="auto"/>
        <w:bottom w:val="none" w:sz="0" w:space="0" w:color="auto"/>
        <w:right w:val="none" w:sz="0" w:space="0" w:color="auto"/>
      </w:divBdr>
    </w:div>
    <w:div w:id="1385181824">
      <w:bodyDiv w:val="1"/>
      <w:marLeft w:val="0"/>
      <w:marRight w:val="0"/>
      <w:marTop w:val="0"/>
      <w:marBottom w:val="0"/>
      <w:divBdr>
        <w:top w:val="none" w:sz="0" w:space="0" w:color="auto"/>
        <w:left w:val="none" w:sz="0" w:space="0" w:color="auto"/>
        <w:bottom w:val="none" w:sz="0" w:space="0" w:color="auto"/>
        <w:right w:val="none" w:sz="0" w:space="0" w:color="auto"/>
      </w:divBdr>
    </w:div>
    <w:div w:id="1424456756">
      <w:bodyDiv w:val="1"/>
      <w:marLeft w:val="0"/>
      <w:marRight w:val="0"/>
      <w:marTop w:val="0"/>
      <w:marBottom w:val="0"/>
      <w:divBdr>
        <w:top w:val="none" w:sz="0" w:space="0" w:color="auto"/>
        <w:left w:val="none" w:sz="0" w:space="0" w:color="auto"/>
        <w:bottom w:val="none" w:sz="0" w:space="0" w:color="auto"/>
        <w:right w:val="none" w:sz="0" w:space="0" w:color="auto"/>
      </w:divBdr>
    </w:div>
    <w:div w:id="1434475309">
      <w:bodyDiv w:val="1"/>
      <w:marLeft w:val="0"/>
      <w:marRight w:val="0"/>
      <w:marTop w:val="0"/>
      <w:marBottom w:val="0"/>
      <w:divBdr>
        <w:top w:val="none" w:sz="0" w:space="0" w:color="auto"/>
        <w:left w:val="none" w:sz="0" w:space="0" w:color="auto"/>
        <w:bottom w:val="none" w:sz="0" w:space="0" w:color="auto"/>
        <w:right w:val="none" w:sz="0" w:space="0" w:color="auto"/>
      </w:divBdr>
    </w:div>
    <w:div w:id="1440568470">
      <w:bodyDiv w:val="1"/>
      <w:marLeft w:val="0"/>
      <w:marRight w:val="0"/>
      <w:marTop w:val="0"/>
      <w:marBottom w:val="0"/>
      <w:divBdr>
        <w:top w:val="none" w:sz="0" w:space="0" w:color="auto"/>
        <w:left w:val="none" w:sz="0" w:space="0" w:color="auto"/>
        <w:bottom w:val="none" w:sz="0" w:space="0" w:color="auto"/>
        <w:right w:val="none" w:sz="0" w:space="0" w:color="auto"/>
      </w:divBdr>
    </w:div>
    <w:div w:id="1480415214">
      <w:bodyDiv w:val="1"/>
      <w:marLeft w:val="0"/>
      <w:marRight w:val="0"/>
      <w:marTop w:val="0"/>
      <w:marBottom w:val="0"/>
      <w:divBdr>
        <w:top w:val="none" w:sz="0" w:space="0" w:color="auto"/>
        <w:left w:val="none" w:sz="0" w:space="0" w:color="auto"/>
        <w:bottom w:val="none" w:sz="0" w:space="0" w:color="auto"/>
        <w:right w:val="none" w:sz="0" w:space="0" w:color="auto"/>
      </w:divBdr>
    </w:div>
    <w:div w:id="1590390334">
      <w:bodyDiv w:val="1"/>
      <w:marLeft w:val="0"/>
      <w:marRight w:val="0"/>
      <w:marTop w:val="0"/>
      <w:marBottom w:val="0"/>
      <w:divBdr>
        <w:top w:val="none" w:sz="0" w:space="0" w:color="auto"/>
        <w:left w:val="none" w:sz="0" w:space="0" w:color="auto"/>
        <w:bottom w:val="none" w:sz="0" w:space="0" w:color="auto"/>
        <w:right w:val="none" w:sz="0" w:space="0" w:color="auto"/>
      </w:divBdr>
    </w:div>
    <w:div w:id="1601797819">
      <w:bodyDiv w:val="1"/>
      <w:marLeft w:val="0"/>
      <w:marRight w:val="0"/>
      <w:marTop w:val="0"/>
      <w:marBottom w:val="0"/>
      <w:divBdr>
        <w:top w:val="none" w:sz="0" w:space="0" w:color="auto"/>
        <w:left w:val="none" w:sz="0" w:space="0" w:color="auto"/>
        <w:bottom w:val="none" w:sz="0" w:space="0" w:color="auto"/>
        <w:right w:val="none" w:sz="0" w:space="0" w:color="auto"/>
      </w:divBdr>
    </w:div>
    <w:div w:id="1624269706">
      <w:bodyDiv w:val="1"/>
      <w:marLeft w:val="0"/>
      <w:marRight w:val="0"/>
      <w:marTop w:val="0"/>
      <w:marBottom w:val="0"/>
      <w:divBdr>
        <w:top w:val="none" w:sz="0" w:space="0" w:color="auto"/>
        <w:left w:val="none" w:sz="0" w:space="0" w:color="auto"/>
        <w:bottom w:val="none" w:sz="0" w:space="0" w:color="auto"/>
        <w:right w:val="none" w:sz="0" w:space="0" w:color="auto"/>
      </w:divBdr>
    </w:div>
    <w:div w:id="1642614228">
      <w:bodyDiv w:val="1"/>
      <w:marLeft w:val="0"/>
      <w:marRight w:val="0"/>
      <w:marTop w:val="0"/>
      <w:marBottom w:val="0"/>
      <w:divBdr>
        <w:top w:val="none" w:sz="0" w:space="0" w:color="auto"/>
        <w:left w:val="none" w:sz="0" w:space="0" w:color="auto"/>
        <w:bottom w:val="none" w:sz="0" w:space="0" w:color="auto"/>
        <w:right w:val="none" w:sz="0" w:space="0" w:color="auto"/>
      </w:divBdr>
    </w:div>
    <w:div w:id="1665208215">
      <w:bodyDiv w:val="1"/>
      <w:marLeft w:val="0"/>
      <w:marRight w:val="0"/>
      <w:marTop w:val="0"/>
      <w:marBottom w:val="0"/>
      <w:divBdr>
        <w:top w:val="none" w:sz="0" w:space="0" w:color="auto"/>
        <w:left w:val="none" w:sz="0" w:space="0" w:color="auto"/>
        <w:bottom w:val="none" w:sz="0" w:space="0" w:color="auto"/>
        <w:right w:val="none" w:sz="0" w:space="0" w:color="auto"/>
      </w:divBdr>
    </w:div>
    <w:div w:id="1708678891">
      <w:bodyDiv w:val="1"/>
      <w:marLeft w:val="0"/>
      <w:marRight w:val="0"/>
      <w:marTop w:val="0"/>
      <w:marBottom w:val="0"/>
      <w:divBdr>
        <w:top w:val="none" w:sz="0" w:space="0" w:color="auto"/>
        <w:left w:val="none" w:sz="0" w:space="0" w:color="auto"/>
        <w:bottom w:val="none" w:sz="0" w:space="0" w:color="auto"/>
        <w:right w:val="none" w:sz="0" w:space="0" w:color="auto"/>
      </w:divBdr>
    </w:div>
    <w:div w:id="1721663045">
      <w:bodyDiv w:val="1"/>
      <w:marLeft w:val="0"/>
      <w:marRight w:val="0"/>
      <w:marTop w:val="0"/>
      <w:marBottom w:val="0"/>
      <w:divBdr>
        <w:top w:val="none" w:sz="0" w:space="0" w:color="auto"/>
        <w:left w:val="none" w:sz="0" w:space="0" w:color="auto"/>
        <w:bottom w:val="none" w:sz="0" w:space="0" w:color="auto"/>
        <w:right w:val="none" w:sz="0" w:space="0" w:color="auto"/>
      </w:divBdr>
    </w:div>
    <w:div w:id="1736122291">
      <w:bodyDiv w:val="1"/>
      <w:marLeft w:val="0"/>
      <w:marRight w:val="0"/>
      <w:marTop w:val="0"/>
      <w:marBottom w:val="0"/>
      <w:divBdr>
        <w:top w:val="none" w:sz="0" w:space="0" w:color="auto"/>
        <w:left w:val="none" w:sz="0" w:space="0" w:color="auto"/>
        <w:bottom w:val="none" w:sz="0" w:space="0" w:color="auto"/>
        <w:right w:val="none" w:sz="0" w:space="0" w:color="auto"/>
      </w:divBdr>
    </w:div>
    <w:div w:id="1775242290">
      <w:bodyDiv w:val="1"/>
      <w:marLeft w:val="0"/>
      <w:marRight w:val="0"/>
      <w:marTop w:val="0"/>
      <w:marBottom w:val="0"/>
      <w:divBdr>
        <w:top w:val="none" w:sz="0" w:space="0" w:color="auto"/>
        <w:left w:val="none" w:sz="0" w:space="0" w:color="auto"/>
        <w:bottom w:val="none" w:sz="0" w:space="0" w:color="auto"/>
        <w:right w:val="none" w:sz="0" w:space="0" w:color="auto"/>
      </w:divBdr>
    </w:div>
    <w:div w:id="1807120960">
      <w:bodyDiv w:val="1"/>
      <w:marLeft w:val="0"/>
      <w:marRight w:val="0"/>
      <w:marTop w:val="0"/>
      <w:marBottom w:val="0"/>
      <w:divBdr>
        <w:top w:val="none" w:sz="0" w:space="0" w:color="auto"/>
        <w:left w:val="none" w:sz="0" w:space="0" w:color="auto"/>
        <w:bottom w:val="none" w:sz="0" w:space="0" w:color="auto"/>
        <w:right w:val="none" w:sz="0" w:space="0" w:color="auto"/>
      </w:divBdr>
      <w:divsChild>
        <w:div w:id="1798984936">
          <w:marLeft w:val="0"/>
          <w:marRight w:val="0"/>
          <w:marTop w:val="0"/>
          <w:marBottom w:val="0"/>
          <w:divBdr>
            <w:top w:val="none" w:sz="0" w:space="0" w:color="auto"/>
            <w:left w:val="none" w:sz="0" w:space="0" w:color="auto"/>
            <w:bottom w:val="none" w:sz="0" w:space="0" w:color="auto"/>
            <w:right w:val="none" w:sz="0" w:space="0" w:color="auto"/>
          </w:divBdr>
          <w:divsChild>
            <w:div w:id="1286346306">
              <w:marLeft w:val="0"/>
              <w:marRight w:val="0"/>
              <w:marTop w:val="0"/>
              <w:marBottom w:val="0"/>
              <w:divBdr>
                <w:top w:val="none" w:sz="0" w:space="0" w:color="auto"/>
                <w:left w:val="none" w:sz="0" w:space="0" w:color="auto"/>
                <w:bottom w:val="none" w:sz="0" w:space="0" w:color="auto"/>
                <w:right w:val="none" w:sz="0" w:space="0" w:color="auto"/>
              </w:divBdr>
              <w:divsChild>
                <w:div w:id="1678733749">
                  <w:marLeft w:val="0"/>
                  <w:marRight w:val="0"/>
                  <w:marTop w:val="0"/>
                  <w:marBottom w:val="0"/>
                  <w:divBdr>
                    <w:top w:val="none" w:sz="0" w:space="0" w:color="auto"/>
                    <w:left w:val="none" w:sz="0" w:space="0" w:color="auto"/>
                    <w:bottom w:val="none" w:sz="0" w:space="0" w:color="auto"/>
                    <w:right w:val="none" w:sz="0" w:space="0" w:color="auto"/>
                  </w:divBdr>
                  <w:divsChild>
                    <w:div w:id="8973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266004">
      <w:bodyDiv w:val="1"/>
      <w:marLeft w:val="0"/>
      <w:marRight w:val="0"/>
      <w:marTop w:val="0"/>
      <w:marBottom w:val="0"/>
      <w:divBdr>
        <w:top w:val="none" w:sz="0" w:space="0" w:color="auto"/>
        <w:left w:val="none" w:sz="0" w:space="0" w:color="auto"/>
        <w:bottom w:val="none" w:sz="0" w:space="0" w:color="auto"/>
        <w:right w:val="none" w:sz="0" w:space="0" w:color="auto"/>
      </w:divBdr>
    </w:div>
    <w:div w:id="1861503507">
      <w:bodyDiv w:val="1"/>
      <w:marLeft w:val="0"/>
      <w:marRight w:val="0"/>
      <w:marTop w:val="0"/>
      <w:marBottom w:val="0"/>
      <w:divBdr>
        <w:top w:val="none" w:sz="0" w:space="0" w:color="auto"/>
        <w:left w:val="none" w:sz="0" w:space="0" w:color="auto"/>
        <w:bottom w:val="none" w:sz="0" w:space="0" w:color="auto"/>
        <w:right w:val="none" w:sz="0" w:space="0" w:color="auto"/>
      </w:divBdr>
    </w:div>
    <w:div w:id="1911888982">
      <w:bodyDiv w:val="1"/>
      <w:marLeft w:val="0"/>
      <w:marRight w:val="0"/>
      <w:marTop w:val="0"/>
      <w:marBottom w:val="0"/>
      <w:divBdr>
        <w:top w:val="none" w:sz="0" w:space="0" w:color="auto"/>
        <w:left w:val="none" w:sz="0" w:space="0" w:color="auto"/>
        <w:bottom w:val="none" w:sz="0" w:space="0" w:color="auto"/>
        <w:right w:val="none" w:sz="0" w:space="0" w:color="auto"/>
      </w:divBdr>
    </w:div>
    <w:div w:id="1915623290">
      <w:bodyDiv w:val="1"/>
      <w:marLeft w:val="0"/>
      <w:marRight w:val="0"/>
      <w:marTop w:val="0"/>
      <w:marBottom w:val="0"/>
      <w:divBdr>
        <w:top w:val="none" w:sz="0" w:space="0" w:color="auto"/>
        <w:left w:val="none" w:sz="0" w:space="0" w:color="auto"/>
        <w:bottom w:val="none" w:sz="0" w:space="0" w:color="auto"/>
        <w:right w:val="none" w:sz="0" w:space="0" w:color="auto"/>
      </w:divBdr>
    </w:div>
    <w:div w:id="2000231327">
      <w:bodyDiv w:val="1"/>
      <w:marLeft w:val="0"/>
      <w:marRight w:val="0"/>
      <w:marTop w:val="0"/>
      <w:marBottom w:val="0"/>
      <w:divBdr>
        <w:top w:val="none" w:sz="0" w:space="0" w:color="auto"/>
        <w:left w:val="none" w:sz="0" w:space="0" w:color="auto"/>
        <w:bottom w:val="none" w:sz="0" w:space="0" w:color="auto"/>
        <w:right w:val="none" w:sz="0" w:space="0" w:color="auto"/>
      </w:divBdr>
    </w:div>
    <w:div w:id="2009599212">
      <w:bodyDiv w:val="1"/>
      <w:marLeft w:val="0"/>
      <w:marRight w:val="0"/>
      <w:marTop w:val="0"/>
      <w:marBottom w:val="0"/>
      <w:divBdr>
        <w:top w:val="none" w:sz="0" w:space="0" w:color="auto"/>
        <w:left w:val="none" w:sz="0" w:space="0" w:color="auto"/>
        <w:bottom w:val="none" w:sz="0" w:space="0" w:color="auto"/>
        <w:right w:val="none" w:sz="0" w:space="0" w:color="auto"/>
      </w:divBdr>
    </w:div>
    <w:div w:id="2038382275">
      <w:bodyDiv w:val="1"/>
      <w:marLeft w:val="0"/>
      <w:marRight w:val="0"/>
      <w:marTop w:val="0"/>
      <w:marBottom w:val="0"/>
      <w:divBdr>
        <w:top w:val="none" w:sz="0" w:space="0" w:color="auto"/>
        <w:left w:val="none" w:sz="0" w:space="0" w:color="auto"/>
        <w:bottom w:val="none" w:sz="0" w:space="0" w:color="auto"/>
        <w:right w:val="none" w:sz="0" w:space="0" w:color="auto"/>
      </w:divBdr>
    </w:div>
    <w:div w:id="204173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phsabc.ehcnet.ca\root\BCCDC\Groups\Data_Linked\Overdose_Cohort\Researcher\2018\8_Impacts%20of%20the%20Toxic%20Drug%20Supply\Stimulants\A_Final\results\OD%20by%20tim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heatherpalis\Dropbox\Manuscript%20Submissions\*Sabina%20Stimulant\sabina%20stim\KM_type_od_final_atrisk.xls"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sers\heatherpalis\Dropbox\Manuscript%20Submissions\*Sabina%20Stimulant\sabina%20stim\KM_type_od_final_atrisk.xls"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Sheet1!$C$2</c:f>
              <c:strCache>
                <c:ptCount val="1"/>
                <c:pt idx="0">
                  <c:v>Stimulants</c:v>
                </c:pt>
              </c:strCache>
            </c:strRef>
          </c:tx>
          <c:spPr>
            <a:solidFill>
              <a:schemeClr val="bg1">
                <a:lumMod val="9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Sheet1!$B$3:$B$6</c:f>
              <c:strCache>
                <c:ptCount val="4"/>
                <c:pt idx="0">
                  <c:v>2015</c:v>
                </c:pt>
                <c:pt idx="1">
                  <c:v>2016</c:v>
                </c:pt>
                <c:pt idx="2">
                  <c:v>2017</c:v>
                </c:pt>
                <c:pt idx="3">
                  <c:v>2018</c:v>
                </c:pt>
              </c:strCache>
            </c:strRef>
          </c:cat>
          <c:val>
            <c:numRef>
              <c:f>Sheet1!$C$3:$C$6</c:f>
              <c:numCache>
                <c:formatCode>General</c:formatCode>
                <c:ptCount val="4"/>
                <c:pt idx="0">
                  <c:v>8</c:v>
                </c:pt>
                <c:pt idx="1">
                  <c:v>29</c:v>
                </c:pt>
                <c:pt idx="2">
                  <c:v>23</c:v>
                </c:pt>
                <c:pt idx="3">
                  <c:v>27</c:v>
                </c:pt>
              </c:numCache>
            </c:numRef>
          </c:val>
          <c:extLst>
            <c:ext xmlns:c16="http://schemas.microsoft.com/office/drawing/2014/chart" uri="{C3380CC4-5D6E-409C-BE32-E72D297353CC}">
              <c16:uniqueId val="{00000000-5689-B441-91A4-CEEB9775675E}"/>
            </c:ext>
          </c:extLst>
        </c:ser>
        <c:ser>
          <c:idx val="1"/>
          <c:order val="1"/>
          <c:tx>
            <c:strRef>
              <c:f>Sheet1!$D$2</c:f>
              <c:strCache>
                <c:ptCount val="1"/>
                <c:pt idx="0">
                  <c:v>Opioids</c:v>
                </c:pt>
              </c:strCache>
            </c:strRef>
          </c:tx>
          <c:spPr>
            <a:solidFill>
              <a:schemeClr val="bg1">
                <a:lumMod val="6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Sheet1!$B$3:$B$6</c:f>
              <c:strCache>
                <c:ptCount val="4"/>
                <c:pt idx="0">
                  <c:v>2015</c:v>
                </c:pt>
                <c:pt idx="1">
                  <c:v>2016</c:v>
                </c:pt>
                <c:pt idx="2">
                  <c:v>2017</c:v>
                </c:pt>
                <c:pt idx="3">
                  <c:v>2018</c:v>
                </c:pt>
              </c:strCache>
            </c:strRef>
          </c:cat>
          <c:val>
            <c:numRef>
              <c:f>Sheet1!$D$3:$D$6</c:f>
              <c:numCache>
                <c:formatCode>General</c:formatCode>
                <c:ptCount val="4"/>
                <c:pt idx="0">
                  <c:v>8</c:v>
                </c:pt>
                <c:pt idx="1">
                  <c:v>19</c:v>
                </c:pt>
                <c:pt idx="2">
                  <c:v>22</c:v>
                </c:pt>
                <c:pt idx="3">
                  <c:v>24</c:v>
                </c:pt>
              </c:numCache>
            </c:numRef>
          </c:val>
          <c:extLst>
            <c:ext xmlns:c16="http://schemas.microsoft.com/office/drawing/2014/chart" uri="{C3380CC4-5D6E-409C-BE32-E72D297353CC}">
              <c16:uniqueId val="{00000001-5689-B441-91A4-CEEB9775675E}"/>
            </c:ext>
          </c:extLst>
        </c:ser>
        <c:ser>
          <c:idx val="2"/>
          <c:order val="2"/>
          <c:tx>
            <c:strRef>
              <c:f>Sheet1!$E$2</c:f>
              <c:strCache>
                <c:ptCount val="1"/>
                <c:pt idx="0">
                  <c:v>Both</c:v>
                </c:pt>
              </c:strCache>
            </c:strRef>
          </c:tx>
          <c:spPr>
            <a:solidFill>
              <a:schemeClr val="tx1">
                <a:lumMod val="50000"/>
                <a:lumOff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Sheet1!$B$3:$B$6</c:f>
              <c:strCache>
                <c:ptCount val="4"/>
                <c:pt idx="0">
                  <c:v>2015</c:v>
                </c:pt>
                <c:pt idx="1">
                  <c:v>2016</c:v>
                </c:pt>
                <c:pt idx="2">
                  <c:v>2017</c:v>
                </c:pt>
                <c:pt idx="3">
                  <c:v>2018</c:v>
                </c:pt>
              </c:strCache>
            </c:strRef>
          </c:cat>
          <c:val>
            <c:numRef>
              <c:f>Sheet1!$E$3:$E$6</c:f>
              <c:numCache>
                <c:formatCode>General</c:formatCode>
                <c:ptCount val="4"/>
                <c:pt idx="0">
                  <c:v>12</c:v>
                </c:pt>
                <c:pt idx="1">
                  <c:v>24</c:v>
                </c:pt>
                <c:pt idx="2">
                  <c:v>34</c:v>
                </c:pt>
                <c:pt idx="3">
                  <c:v>41</c:v>
                </c:pt>
              </c:numCache>
            </c:numRef>
          </c:val>
          <c:extLst>
            <c:ext xmlns:c16="http://schemas.microsoft.com/office/drawing/2014/chart" uri="{C3380CC4-5D6E-409C-BE32-E72D297353CC}">
              <c16:uniqueId val="{00000002-5689-B441-91A4-CEEB9775675E}"/>
            </c:ext>
          </c:extLst>
        </c:ser>
        <c:dLbls>
          <c:showLegendKey val="0"/>
          <c:showVal val="0"/>
          <c:showCatName val="0"/>
          <c:showSerName val="0"/>
          <c:showPercent val="0"/>
          <c:showBubbleSize val="0"/>
        </c:dLbls>
        <c:gapWidth val="150"/>
        <c:overlap val="100"/>
        <c:axId val="402342152"/>
        <c:axId val="402342480"/>
      </c:barChart>
      <c:catAx>
        <c:axId val="402342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02342480"/>
        <c:crosses val="autoZero"/>
        <c:auto val="1"/>
        <c:lblAlgn val="ctr"/>
        <c:lblOffset val="100"/>
        <c:noMultiLvlLbl val="0"/>
      </c:catAx>
      <c:valAx>
        <c:axId val="402342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 died from OD</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2342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b="1">
                <a:latin typeface="Calibri" panose="020F0502020204030204" pitchFamily="34" charset="0"/>
                <a:cs typeface="Calibri" panose="020F0502020204030204" pitchFamily="34" charset="0"/>
              </a:rPr>
              <a:t>Censored by time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lineChart>
        <c:grouping val="standard"/>
        <c:varyColors val="0"/>
        <c:ser>
          <c:idx val="0"/>
          <c:order val="0"/>
          <c:tx>
            <c:strRef>
              <c:f>KM!$B$72</c:f>
              <c:strCache>
                <c:ptCount val="1"/>
                <c:pt idx="0">
                  <c:v>Both</c:v>
                </c:pt>
              </c:strCache>
            </c:strRef>
          </c:tx>
          <c:spPr>
            <a:ln w="28575" cap="rnd">
              <a:solidFill>
                <a:schemeClr val="accent1"/>
              </a:solidFill>
              <a:round/>
            </a:ln>
            <a:effectLst/>
          </c:spPr>
          <c:marker>
            <c:symbol val="none"/>
          </c:marker>
          <c:cat>
            <c:strRef>
              <c:f>KM!$A$73:$A$79</c:f>
              <c:strCache>
                <c:ptCount val="7"/>
                <c:pt idx="0">
                  <c:v>0</c:v>
                </c:pt>
                <c:pt idx="1">
                  <c:v>250</c:v>
                </c:pt>
                <c:pt idx="2">
                  <c:v>500</c:v>
                </c:pt>
                <c:pt idx="3">
                  <c:v>750</c:v>
                </c:pt>
                <c:pt idx="4">
                  <c:v>1000</c:v>
                </c:pt>
                <c:pt idx="5">
                  <c:v>1250</c:v>
                </c:pt>
                <c:pt idx="6">
                  <c:v>1500</c:v>
                </c:pt>
              </c:strCache>
            </c:strRef>
          </c:cat>
          <c:val>
            <c:numRef>
              <c:f>KM!$B$73:$B$79</c:f>
              <c:numCache>
                <c:formatCode>General</c:formatCode>
                <c:ptCount val="7"/>
                <c:pt idx="0">
                  <c:v>0</c:v>
                </c:pt>
                <c:pt idx="1">
                  <c:v>142</c:v>
                </c:pt>
                <c:pt idx="2">
                  <c:v>155</c:v>
                </c:pt>
                <c:pt idx="3">
                  <c:v>144</c:v>
                </c:pt>
                <c:pt idx="4">
                  <c:v>152</c:v>
                </c:pt>
                <c:pt idx="5">
                  <c:v>151</c:v>
                </c:pt>
                <c:pt idx="6">
                  <c:v>0</c:v>
                </c:pt>
              </c:numCache>
            </c:numRef>
          </c:val>
          <c:smooth val="0"/>
          <c:extLst>
            <c:ext xmlns:c16="http://schemas.microsoft.com/office/drawing/2014/chart" uri="{C3380CC4-5D6E-409C-BE32-E72D297353CC}">
              <c16:uniqueId val="{00000000-6666-8E4A-94B7-C91B03C9776D}"/>
            </c:ext>
          </c:extLst>
        </c:ser>
        <c:ser>
          <c:idx val="1"/>
          <c:order val="1"/>
          <c:tx>
            <c:strRef>
              <c:f>KM!$C$72</c:f>
              <c:strCache>
                <c:ptCount val="1"/>
                <c:pt idx="0">
                  <c:v>Opioid</c:v>
                </c:pt>
              </c:strCache>
            </c:strRef>
          </c:tx>
          <c:spPr>
            <a:ln w="28575" cap="rnd">
              <a:solidFill>
                <a:schemeClr val="accent2"/>
              </a:solidFill>
              <a:round/>
            </a:ln>
            <a:effectLst/>
          </c:spPr>
          <c:marker>
            <c:symbol val="none"/>
          </c:marker>
          <c:cat>
            <c:strRef>
              <c:f>KM!$A$73:$A$79</c:f>
              <c:strCache>
                <c:ptCount val="7"/>
                <c:pt idx="0">
                  <c:v>0</c:v>
                </c:pt>
                <c:pt idx="1">
                  <c:v>250</c:v>
                </c:pt>
                <c:pt idx="2">
                  <c:v>500</c:v>
                </c:pt>
                <c:pt idx="3">
                  <c:v>750</c:v>
                </c:pt>
                <c:pt idx="4">
                  <c:v>1000</c:v>
                </c:pt>
                <c:pt idx="5">
                  <c:v>1250</c:v>
                </c:pt>
                <c:pt idx="6">
                  <c:v>1500</c:v>
                </c:pt>
              </c:strCache>
            </c:strRef>
          </c:cat>
          <c:val>
            <c:numRef>
              <c:f>KM!$C$73:$C$79</c:f>
              <c:numCache>
                <c:formatCode>General</c:formatCode>
                <c:ptCount val="7"/>
                <c:pt idx="0">
                  <c:v>0</c:v>
                </c:pt>
                <c:pt idx="1">
                  <c:v>524</c:v>
                </c:pt>
                <c:pt idx="2">
                  <c:v>377</c:v>
                </c:pt>
                <c:pt idx="3">
                  <c:v>308</c:v>
                </c:pt>
                <c:pt idx="4">
                  <c:v>252</c:v>
                </c:pt>
                <c:pt idx="5">
                  <c:v>239</c:v>
                </c:pt>
                <c:pt idx="6">
                  <c:v>0</c:v>
                </c:pt>
              </c:numCache>
            </c:numRef>
          </c:val>
          <c:smooth val="0"/>
          <c:extLst>
            <c:ext xmlns:c16="http://schemas.microsoft.com/office/drawing/2014/chart" uri="{C3380CC4-5D6E-409C-BE32-E72D297353CC}">
              <c16:uniqueId val="{00000001-6666-8E4A-94B7-C91B03C9776D}"/>
            </c:ext>
          </c:extLst>
        </c:ser>
        <c:ser>
          <c:idx val="2"/>
          <c:order val="2"/>
          <c:tx>
            <c:strRef>
              <c:f>KM!$D$72</c:f>
              <c:strCache>
                <c:ptCount val="1"/>
                <c:pt idx="0">
                  <c:v>Stimulants</c:v>
                </c:pt>
              </c:strCache>
            </c:strRef>
          </c:tx>
          <c:spPr>
            <a:ln w="28575" cap="rnd">
              <a:solidFill>
                <a:schemeClr val="accent3"/>
              </a:solidFill>
              <a:round/>
            </a:ln>
            <a:effectLst/>
          </c:spPr>
          <c:marker>
            <c:symbol val="none"/>
          </c:marker>
          <c:cat>
            <c:strRef>
              <c:f>KM!$A$73:$A$79</c:f>
              <c:strCache>
                <c:ptCount val="7"/>
                <c:pt idx="0">
                  <c:v>0</c:v>
                </c:pt>
                <c:pt idx="1">
                  <c:v>250</c:v>
                </c:pt>
                <c:pt idx="2">
                  <c:v>500</c:v>
                </c:pt>
                <c:pt idx="3">
                  <c:v>750</c:v>
                </c:pt>
                <c:pt idx="4">
                  <c:v>1000</c:v>
                </c:pt>
                <c:pt idx="5">
                  <c:v>1250</c:v>
                </c:pt>
                <c:pt idx="6">
                  <c:v>1500</c:v>
                </c:pt>
              </c:strCache>
            </c:strRef>
          </c:cat>
          <c:val>
            <c:numRef>
              <c:f>KM!$D$73:$D$79</c:f>
              <c:numCache>
                <c:formatCode>General</c:formatCode>
                <c:ptCount val="7"/>
                <c:pt idx="0">
                  <c:v>0</c:v>
                </c:pt>
                <c:pt idx="1">
                  <c:v>316</c:v>
                </c:pt>
                <c:pt idx="2">
                  <c:v>288</c:v>
                </c:pt>
                <c:pt idx="3">
                  <c:v>291</c:v>
                </c:pt>
                <c:pt idx="4">
                  <c:v>215</c:v>
                </c:pt>
                <c:pt idx="5">
                  <c:v>243</c:v>
                </c:pt>
                <c:pt idx="6">
                  <c:v>0</c:v>
                </c:pt>
              </c:numCache>
            </c:numRef>
          </c:val>
          <c:smooth val="0"/>
          <c:extLst>
            <c:ext xmlns:c16="http://schemas.microsoft.com/office/drawing/2014/chart" uri="{C3380CC4-5D6E-409C-BE32-E72D297353CC}">
              <c16:uniqueId val="{00000002-6666-8E4A-94B7-C91B03C9776D}"/>
            </c:ext>
          </c:extLst>
        </c:ser>
        <c:dLbls>
          <c:showLegendKey val="0"/>
          <c:showVal val="0"/>
          <c:showCatName val="0"/>
          <c:showSerName val="0"/>
          <c:showPercent val="0"/>
          <c:showBubbleSize val="0"/>
        </c:dLbls>
        <c:smooth val="0"/>
        <c:axId val="272858136"/>
        <c:axId val="272853872"/>
      </c:lineChart>
      <c:catAx>
        <c:axId val="27285813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sz="1100">
                    <a:latin typeface="Calibri" panose="020F0502020204030204" pitchFamily="34" charset="0"/>
                    <a:cs typeface="Calibri" panose="020F0502020204030204" pitchFamily="34" charset="0"/>
                  </a:rPr>
                  <a:t>Time in days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72853872"/>
        <c:crosses val="autoZero"/>
        <c:auto val="1"/>
        <c:lblAlgn val="ctr"/>
        <c:lblOffset val="100"/>
        <c:noMultiLvlLbl val="0"/>
      </c:catAx>
      <c:valAx>
        <c:axId val="272853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sz="1100">
                    <a:latin typeface="Calibri" panose="020F0502020204030204" pitchFamily="34" charset="0"/>
                    <a:cs typeface="Calibri" panose="020F0502020204030204" pitchFamily="34" charset="0"/>
                  </a:rPr>
                  <a:t># failed</a:t>
                </a:r>
              </a:p>
            </c:rich>
          </c:tx>
          <c:layout>
            <c:manualLayout>
              <c:xMode val="edge"/>
              <c:yMode val="edge"/>
              <c:x val="1.3888888888888888E-2"/>
              <c:y val="0.3418784631087780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728581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b="1">
                <a:latin typeface="Calibri" panose="020F0502020204030204" pitchFamily="34" charset="0"/>
                <a:cs typeface="Calibri" panose="020F0502020204030204" pitchFamily="34" charset="0"/>
              </a:rPr>
              <a:t>Failed by time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autoTitleDeleted val="0"/>
    <c:plotArea>
      <c:layout/>
      <c:lineChart>
        <c:grouping val="standard"/>
        <c:varyColors val="0"/>
        <c:ser>
          <c:idx val="0"/>
          <c:order val="0"/>
          <c:tx>
            <c:strRef>
              <c:f>KM!$B$41</c:f>
              <c:strCache>
                <c:ptCount val="1"/>
                <c:pt idx="0">
                  <c:v>Both</c:v>
                </c:pt>
              </c:strCache>
            </c:strRef>
          </c:tx>
          <c:spPr>
            <a:ln w="28575" cap="rnd">
              <a:solidFill>
                <a:schemeClr val="accent1"/>
              </a:solidFill>
              <a:round/>
            </a:ln>
            <a:effectLst/>
          </c:spPr>
          <c:marker>
            <c:symbol val="none"/>
          </c:marker>
          <c:cat>
            <c:strRef>
              <c:f>KM!$A$42:$A$48</c:f>
              <c:strCache>
                <c:ptCount val="7"/>
                <c:pt idx="0">
                  <c:v>0</c:v>
                </c:pt>
                <c:pt idx="1">
                  <c:v>250</c:v>
                </c:pt>
                <c:pt idx="2">
                  <c:v>500</c:v>
                </c:pt>
                <c:pt idx="3">
                  <c:v>750</c:v>
                </c:pt>
                <c:pt idx="4">
                  <c:v>1000</c:v>
                </c:pt>
                <c:pt idx="5">
                  <c:v>1250</c:v>
                </c:pt>
                <c:pt idx="6">
                  <c:v>1500</c:v>
                </c:pt>
              </c:strCache>
            </c:strRef>
          </c:cat>
          <c:val>
            <c:numRef>
              <c:f>KM!$B$42:$B$48</c:f>
              <c:numCache>
                <c:formatCode>General</c:formatCode>
                <c:ptCount val="7"/>
                <c:pt idx="0">
                  <c:v>0</c:v>
                </c:pt>
                <c:pt idx="1">
                  <c:v>17</c:v>
                </c:pt>
                <c:pt idx="2">
                  <c:v>34</c:v>
                </c:pt>
                <c:pt idx="3">
                  <c:v>52</c:v>
                </c:pt>
                <c:pt idx="4">
                  <c:v>77</c:v>
                </c:pt>
                <c:pt idx="5">
                  <c:v>100</c:v>
                </c:pt>
                <c:pt idx="6">
                  <c:v>111</c:v>
                </c:pt>
              </c:numCache>
            </c:numRef>
          </c:val>
          <c:smooth val="0"/>
          <c:extLst>
            <c:ext xmlns:c16="http://schemas.microsoft.com/office/drawing/2014/chart" uri="{C3380CC4-5D6E-409C-BE32-E72D297353CC}">
              <c16:uniqueId val="{00000000-31B9-E546-B656-DAF0D279232C}"/>
            </c:ext>
          </c:extLst>
        </c:ser>
        <c:ser>
          <c:idx val="1"/>
          <c:order val="1"/>
          <c:tx>
            <c:strRef>
              <c:f>KM!$C$41</c:f>
              <c:strCache>
                <c:ptCount val="1"/>
                <c:pt idx="0">
                  <c:v>Opioid</c:v>
                </c:pt>
              </c:strCache>
            </c:strRef>
          </c:tx>
          <c:spPr>
            <a:ln w="28575" cap="rnd">
              <a:solidFill>
                <a:schemeClr val="accent2"/>
              </a:solidFill>
              <a:round/>
            </a:ln>
            <a:effectLst/>
          </c:spPr>
          <c:marker>
            <c:symbol val="none"/>
          </c:marker>
          <c:cat>
            <c:strRef>
              <c:f>KM!$A$42:$A$48</c:f>
              <c:strCache>
                <c:ptCount val="7"/>
                <c:pt idx="0">
                  <c:v>0</c:v>
                </c:pt>
                <c:pt idx="1">
                  <c:v>250</c:v>
                </c:pt>
                <c:pt idx="2">
                  <c:v>500</c:v>
                </c:pt>
                <c:pt idx="3">
                  <c:v>750</c:v>
                </c:pt>
                <c:pt idx="4">
                  <c:v>1000</c:v>
                </c:pt>
                <c:pt idx="5">
                  <c:v>1250</c:v>
                </c:pt>
                <c:pt idx="6">
                  <c:v>1500</c:v>
                </c:pt>
              </c:strCache>
            </c:strRef>
          </c:cat>
          <c:val>
            <c:numRef>
              <c:f>KM!$C$42:$C$48</c:f>
              <c:numCache>
                <c:formatCode>General</c:formatCode>
                <c:ptCount val="7"/>
                <c:pt idx="0">
                  <c:v>0</c:v>
                </c:pt>
                <c:pt idx="1">
                  <c:v>25</c:v>
                </c:pt>
                <c:pt idx="2">
                  <c:v>39</c:v>
                </c:pt>
                <c:pt idx="3">
                  <c:v>49</c:v>
                </c:pt>
                <c:pt idx="4">
                  <c:v>62</c:v>
                </c:pt>
                <c:pt idx="5">
                  <c:v>67</c:v>
                </c:pt>
                <c:pt idx="6">
                  <c:v>74</c:v>
                </c:pt>
              </c:numCache>
            </c:numRef>
          </c:val>
          <c:smooth val="0"/>
          <c:extLst>
            <c:ext xmlns:c16="http://schemas.microsoft.com/office/drawing/2014/chart" uri="{C3380CC4-5D6E-409C-BE32-E72D297353CC}">
              <c16:uniqueId val="{00000001-31B9-E546-B656-DAF0D279232C}"/>
            </c:ext>
          </c:extLst>
        </c:ser>
        <c:ser>
          <c:idx val="2"/>
          <c:order val="2"/>
          <c:tx>
            <c:strRef>
              <c:f>KM!$D$41</c:f>
              <c:strCache>
                <c:ptCount val="1"/>
                <c:pt idx="0">
                  <c:v>Stimulants</c:v>
                </c:pt>
              </c:strCache>
            </c:strRef>
          </c:tx>
          <c:spPr>
            <a:ln w="28575" cap="rnd">
              <a:solidFill>
                <a:schemeClr val="accent3"/>
              </a:solidFill>
              <a:round/>
            </a:ln>
            <a:effectLst/>
          </c:spPr>
          <c:marker>
            <c:symbol val="none"/>
          </c:marker>
          <c:cat>
            <c:strRef>
              <c:f>KM!$A$42:$A$48</c:f>
              <c:strCache>
                <c:ptCount val="7"/>
                <c:pt idx="0">
                  <c:v>0</c:v>
                </c:pt>
                <c:pt idx="1">
                  <c:v>250</c:v>
                </c:pt>
                <c:pt idx="2">
                  <c:v>500</c:v>
                </c:pt>
                <c:pt idx="3">
                  <c:v>750</c:v>
                </c:pt>
                <c:pt idx="4">
                  <c:v>1000</c:v>
                </c:pt>
                <c:pt idx="5">
                  <c:v>1250</c:v>
                </c:pt>
                <c:pt idx="6">
                  <c:v>1500</c:v>
                </c:pt>
              </c:strCache>
            </c:strRef>
          </c:cat>
          <c:val>
            <c:numRef>
              <c:f>KM!$D$42:$D$48</c:f>
              <c:numCache>
                <c:formatCode>General</c:formatCode>
                <c:ptCount val="7"/>
                <c:pt idx="0">
                  <c:v>0</c:v>
                </c:pt>
                <c:pt idx="1">
                  <c:v>17</c:v>
                </c:pt>
                <c:pt idx="2">
                  <c:v>34</c:v>
                </c:pt>
                <c:pt idx="3">
                  <c:v>53</c:v>
                </c:pt>
                <c:pt idx="4">
                  <c:v>64</c:v>
                </c:pt>
                <c:pt idx="5">
                  <c:v>73</c:v>
                </c:pt>
                <c:pt idx="6">
                  <c:v>87</c:v>
                </c:pt>
              </c:numCache>
            </c:numRef>
          </c:val>
          <c:smooth val="0"/>
          <c:extLst>
            <c:ext xmlns:c16="http://schemas.microsoft.com/office/drawing/2014/chart" uri="{C3380CC4-5D6E-409C-BE32-E72D297353CC}">
              <c16:uniqueId val="{00000002-31B9-E546-B656-DAF0D279232C}"/>
            </c:ext>
          </c:extLst>
        </c:ser>
        <c:dLbls>
          <c:showLegendKey val="0"/>
          <c:showVal val="0"/>
          <c:showCatName val="0"/>
          <c:showSerName val="0"/>
          <c:showPercent val="0"/>
          <c:showBubbleSize val="0"/>
        </c:dLbls>
        <c:smooth val="0"/>
        <c:axId val="272858136"/>
        <c:axId val="272853872"/>
      </c:lineChart>
      <c:catAx>
        <c:axId val="272858136"/>
        <c:scaling>
          <c:orientation val="minMax"/>
        </c:scaling>
        <c:delete val="0"/>
        <c:axPos val="b"/>
        <c:title>
          <c:tx>
            <c:rich>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sz="1100">
                    <a:latin typeface="Calibri" panose="020F0502020204030204" pitchFamily="34" charset="0"/>
                    <a:cs typeface="Calibri" panose="020F0502020204030204" pitchFamily="34" charset="0"/>
                  </a:rPr>
                  <a:t>Time in days</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72853872"/>
        <c:crosses val="autoZero"/>
        <c:auto val="1"/>
        <c:lblAlgn val="ctr"/>
        <c:lblOffset val="100"/>
        <c:noMultiLvlLbl val="0"/>
      </c:catAx>
      <c:valAx>
        <c:axId val="272853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r>
                  <a:rPr lang="en-US" sz="1100">
                    <a:latin typeface="Calibri" panose="020F0502020204030204" pitchFamily="34" charset="0"/>
                    <a:cs typeface="Calibri" panose="020F0502020204030204" pitchFamily="34" charset="0"/>
                  </a:rPr>
                  <a:t># failed</a:t>
                </a:r>
              </a:p>
            </c:rich>
          </c:tx>
          <c:layout>
            <c:manualLayout>
              <c:xMode val="edge"/>
              <c:yMode val="edge"/>
              <c:x val="1.3888888888888888E-2"/>
              <c:y val="0.34187846310877801"/>
            </c:manualLayout>
          </c:layout>
          <c:overlay val="0"/>
          <c:spPr>
            <a:noFill/>
            <a:ln>
              <a:noFill/>
            </a:ln>
            <a:effectLst/>
          </c:spPr>
          <c:txPr>
            <a:bodyPr rot="-5400000" spcFirstLastPara="1" vertOverflow="ellipsis" vert="horz" wrap="square" anchor="ctr" anchorCtr="1"/>
            <a:lstStyle/>
            <a:p>
              <a:pPr>
                <a:defRPr sz="11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crossAx val="27285813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Calibri" panose="020F0502020204030204" pitchFamily="34" charset="0"/>
              <a:ea typeface="+mn-ea"/>
              <a:cs typeface="Calibri" panose="020F050202020403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Crabtree, Alexis</dc:creator>
  <cp:lastModifiedBy>Heather Palis</cp:lastModifiedBy>
  <cp:revision>5</cp:revision>
  <dcterms:created xsi:type="dcterms:W3CDTF">2022-06-29T17:36:00Z</dcterms:created>
  <dcterms:modified xsi:type="dcterms:W3CDTF">2022-10-19T22:56:00Z</dcterms:modified>
</cp:coreProperties>
</file>