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D6" w:rsidRPr="00A10C28" w:rsidRDefault="00F033D6" w:rsidP="00F033D6">
      <w:pPr>
        <w:rPr>
          <w:rFonts w:ascii="Times New Roman" w:hAnsi="Times New Roman" w:cs="Times New Roman"/>
        </w:rPr>
      </w:pPr>
      <w:r w:rsidRPr="00F033D6">
        <w:rPr>
          <w:rFonts w:ascii="Times New Roman" w:hAnsi="Times New Roman" w:cs="Times New Roman"/>
          <w:b/>
        </w:rPr>
        <w:t xml:space="preserve">Table </w:t>
      </w:r>
      <w:bookmarkStart w:id="0" w:name="_GoBack"/>
      <w:bookmarkEnd w:id="0"/>
      <w:r w:rsidRPr="00F033D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Pr="00A10C28">
        <w:rPr>
          <w:rFonts w:ascii="Times New Roman" w:hAnsi="Times New Roman" w:cs="Times New Roman"/>
        </w:rPr>
        <w:t>Model-fit statistics comparison for latent class analysis</w:t>
      </w:r>
    </w:p>
    <w:tbl>
      <w:tblPr>
        <w:tblStyle w:val="a7"/>
        <w:tblW w:w="10211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713"/>
        <w:gridCol w:w="993"/>
        <w:gridCol w:w="2976"/>
      </w:tblGrid>
      <w:tr w:rsidR="00F033D6" w:rsidRPr="00C8132A" w:rsidTr="002F0EA7">
        <w:trPr>
          <w:trHeight w:val="392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AIC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BIC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aBIC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MR-LRT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BLRT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Entropy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↑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tion</w:t>
            </w:r>
          </w:p>
        </w:tc>
      </w:tr>
      <w:tr w:rsidR="00F033D6" w:rsidRPr="00C8132A" w:rsidTr="002F0EA7">
        <w:trPr>
          <w:trHeight w:val="49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A">
              <w:rPr>
                <w:rFonts w:ascii="Times New Roman" w:hAnsi="Times New Roman" w:cs="Times New Roman"/>
                <w:sz w:val="18"/>
                <w:szCs w:val="18"/>
              </w:rPr>
              <w:t>CLASS1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F51">
              <w:rPr>
                <w:rFonts w:ascii="Times New Roman" w:hAnsi="Times New Roman" w:cs="Times New Roman"/>
                <w:sz w:val="18"/>
                <w:szCs w:val="18"/>
              </w:rPr>
              <w:t>204280.272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F51">
              <w:rPr>
                <w:rFonts w:ascii="Times New Roman" w:hAnsi="Times New Roman" w:cs="Times New Roman"/>
                <w:sz w:val="18"/>
                <w:szCs w:val="18"/>
              </w:rPr>
              <w:t>204390.609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F51">
              <w:rPr>
                <w:rFonts w:ascii="Times New Roman" w:hAnsi="Times New Roman" w:cs="Times New Roman"/>
                <w:sz w:val="18"/>
                <w:szCs w:val="18"/>
              </w:rPr>
              <w:t>204346.118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F033D6" w:rsidRPr="00C8132A" w:rsidTr="002F0EA7">
        <w:trPr>
          <w:trHeight w:val="458"/>
        </w:trPr>
        <w:tc>
          <w:tcPr>
            <w:tcW w:w="99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A">
              <w:rPr>
                <w:rFonts w:ascii="Times New Roman" w:hAnsi="Times New Roman" w:cs="Times New Roman"/>
                <w:sz w:val="18"/>
                <w:szCs w:val="18"/>
              </w:rPr>
              <w:t>CLASS2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194726.761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194955.315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194863.155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71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9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0.629</w:t>
            </w:r>
          </w:p>
        </w:tc>
        <w:tc>
          <w:tcPr>
            <w:tcW w:w="2976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0.30651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4D5375">
              <w:rPr>
                <w:rFonts w:ascii="Times New Roman" w:hAnsi="Times New Roman" w:cs="Times New Roman"/>
                <w:sz w:val="18"/>
                <w:szCs w:val="18"/>
              </w:rPr>
              <w:t>0.69349</w:t>
            </w:r>
          </w:p>
        </w:tc>
      </w:tr>
      <w:tr w:rsidR="00F033D6" w:rsidRPr="00C8132A" w:rsidTr="002F0EA7">
        <w:trPr>
          <w:trHeight w:val="419"/>
        </w:trPr>
        <w:tc>
          <w:tcPr>
            <w:tcW w:w="99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A">
              <w:rPr>
                <w:rFonts w:ascii="Times New Roman" w:hAnsi="Times New Roman" w:cs="Times New Roman"/>
                <w:sz w:val="18"/>
                <w:szCs w:val="18"/>
              </w:rPr>
              <w:t>CLASS3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C97">
              <w:rPr>
                <w:rFonts w:ascii="Times New Roman" w:hAnsi="Times New Roman" w:cs="Times New Roman"/>
                <w:sz w:val="18"/>
                <w:szCs w:val="18"/>
              </w:rPr>
              <w:t>192705.259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C97">
              <w:rPr>
                <w:rFonts w:ascii="Times New Roman" w:hAnsi="Times New Roman" w:cs="Times New Roman"/>
                <w:sz w:val="18"/>
                <w:szCs w:val="18"/>
              </w:rPr>
              <w:t>193052.031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C97">
              <w:rPr>
                <w:rFonts w:ascii="Times New Roman" w:hAnsi="Times New Roman" w:cs="Times New Roman"/>
                <w:sz w:val="18"/>
                <w:szCs w:val="18"/>
              </w:rPr>
              <w:t>192912.201</w:t>
            </w:r>
          </w:p>
        </w:tc>
        <w:tc>
          <w:tcPr>
            <w:tcW w:w="1134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71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93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CE">
              <w:rPr>
                <w:rFonts w:ascii="Times New Roman" w:hAnsi="Times New Roman" w:cs="Times New Roman"/>
                <w:sz w:val="18"/>
                <w:szCs w:val="18"/>
              </w:rPr>
              <w:t>0.682</w:t>
            </w:r>
          </w:p>
        </w:tc>
        <w:tc>
          <w:tcPr>
            <w:tcW w:w="2976" w:type="dxa"/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4CE">
              <w:rPr>
                <w:rFonts w:ascii="Times New Roman" w:hAnsi="Times New Roman" w:cs="Times New Roman"/>
                <w:sz w:val="18"/>
                <w:szCs w:val="18"/>
              </w:rPr>
              <w:t>0.19311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314CE">
              <w:rPr>
                <w:rFonts w:ascii="Times New Roman" w:hAnsi="Times New Roman" w:cs="Times New Roman"/>
                <w:sz w:val="18"/>
                <w:szCs w:val="18"/>
              </w:rPr>
              <w:t>0.13022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314CE">
              <w:rPr>
                <w:rFonts w:ascii="Times New Roman" w:hAnsi="Times New Roman" w:cs="Times New Roman"/>
                <w:sz w:val="18"/>
                <w:szCs w:val="18"/>
              </w:rPr>
              <w:t>0.67667</w:t>
            </w:r>
          </w:p>
        </w:tc>
      </w:tr>
      <w:tr w:rsidR="00F033D6" w:rsidRPr="006A748B" w:rsidTr="002F0EA7">
        <w:trPr>
          <w:trHeight w:val="431"/>
        </w:trPr>
        <w:tc>
          <w:tcPr>
            <w:tcW w:w="993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CLASS4</w:t>
            </w:r>
          </w:p>
        </w:tc>
        <w:tc>
          <w:tcPr>
            <w:tcW w:w="1134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191767.533</w:t>
            </w:r>
          </w:p>
        </w:tc>
        <w:tc>
          <w:tcPr>
            <w:tcW w:w="1134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192232.523</w:t>
            </w:r>
          </w:p>
        </w:tc>
        <w:tc>
          <w:tcPr>
            <w:tcW w:w="1134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192045.024</w:t>
            </w:r>
          </w:p>
        </w:tc>
        <w:tc>
          <w:tcPr>
            <w:tcW w:w="1134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0.0039</w:t>
            </w:r>
          </w:p>
        </w:tc>
        <w:tc>
          <w:tcPr>
            <w:tcW w:w="713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0.0040</w:t>
            </w:r>
          </w:p>
        </w:tc>
        <w:tc>
          <w:tcPr>
            <w:tcW w:w="993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0.718</w:t>
            </w:r>
          </w:p>
        </w:tc>
        <w:tc>
          <w:tcPr>
            <w:tcW w:w="2976" w:type="dxa"/>
            <w:vAlign w:val="center"/>
          </w:tcPr>
          <w:p w:rsidR="00F033D6" w:rsidRPr="006A748B" w:rsidRDefault="00F033D6" w:rsidP="002F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0.65024/</w:t>
            </w:r>
            <w:r w:rsidRPr="006A748B">
              <w:rPr>
                <w:b/>
              </w:rPr>
              <w:t xml:space="preserve"> </w:t>
            </w: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0.06386/</w:t>
            </w:r>
            <w:r w:rsidRPr="006A748B">
              <w:rPr>
                <w:b/>
              </w:rPr>
              <w:t xml:space="preserve"> </w:t>
            </w: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0.09995/</w:t>
            </w:r>
            <w:r w:rsidRPr="006A748B">
              <w:rPr>
                <w:b/>
              </w:rPr>
              <w:t xml:space="preserve"> </w:t>
            </w:r>
            <w:r w:rsidRPr="006A748B">
              <w:rPr>
                <w:rFonts w:ascii="Times New Roman" w:hAnsi="Times New Roman" w:cs="Times New Roman"/>
                <w:b/>
                <w:sz w:val="18"/>
                <w:szCs w:val="18"/>
              </w:rPr>
              <w:t>0.18595</w:t>
            </w:r>
          </w:p>
        </w:tc>
      </w:tr>
      <w:tr w:rsidR="00F033D6" w:rsidRPr="00C8132A" w:rsidTr="002F0EA7">
        <w:tc>
          <w:tcPr>
            <w:tcW w:w="993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A">
              <w:rPr>
                <w:rFonts w:ascii="Times New Roman" w:hAnsi="Times New Roman" w:cs="Times New Roman"/>
                <w:sz w:val="18"/>
                <w:szCs w:val="18"/>
              </w:rPr>
              <w:t>CLASS5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A53">
              <w:rPr>
                <w:rFonts w:ascii="Times New Roman" w:hAnsi="Times New Roman" w:cs="Times New Roman"/>
                <w:sz w:val="18"/>
                <w:szCs w:val="18"/>
              </w:rPr>
              <w:t>190896.725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A53">
              <w:rPr>
                <w:rFonts w:ascii="Times New Roman" w:hAnsi="Times New Roman" w:cs="Times New Roman"/>
                <w:sz w:val="18"/>
                <w:szCs w:val="18"/>
              </w:rPr>
              <w:t>191479.933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A53">
              <w:rPr>
                <w:rFonts w:ascii="Times New Roman" w:hAnsi="Times New Roman" w:cs="Times New Roman"/>
                <w:sz w:val="18"/>
                <w:szCs w:val="18"/>
              </w:rPr>
              <w:t>191244.764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D72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A53">
              <w:rPr>
                <w:rFonts w:ascii="Times New Roman" w:hAnsi="Times New Roman" w:cs="Times New Roman"/>
                <w:sz w:val="18"/>
                <w:szCs w:val="18"/>
              </w:rPr>
              <w:t>0.657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0.03942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0.03794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0.55136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t xml:space="preserve"> </w:t>
            </w: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0.16836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0.20292</w:t>
            </w:r>
          </w:p>
        </w:tc>
      </w:tr>
      <w:tr w:rsidR="00F033D6" w:rsidRPr="00C8132A" w:rsidTr="002F0EA7"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A">
              <w:rPr>
                <w:rFonts w:ascii="Times New Roman" w:hAnsi="Times New Roman" w:cs="Times New Roman"/>
                <w:sz w:val="18"/>
                <w:szCs w:val="18"/>
              </w:rPr>
              <w:t>CLASS6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190691.701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191393.126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191110.289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20">
              <w:rPr>
                <w:rFonts w:ascii="Times New Roman" w:hAnsi="Times New Roman" w:cs="Times New Roman"/>
                <w:sz w:val="18"/>
                <w:szCs w:val="18"/>
              </w:rPr>
              <w:t>0.0167</w:t>
            </w:r>
          </w:p>
        </w:tc>
        <w:tc>
          <w:tcPr>
            <w:tcW w:w="713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20">
              <w:rPr>
                <w:rFonts w:ascii="Times New Roman" w:hAnsi="Times New Roman" w:cs="Times New Roman"/>
                <w:sz w:val="18"/>
                <w:szCs w:val="18"/>
              </w:rPr>
              <w:t>0.0172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0.639</w:t>
            </w: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  <w:vAlign w:val="center"/>
          </w:tcPr>
          <w:p w:rsidR="00F033D6" w:rsidRPr="00C8132A" w:rsidRDefault="00F033D6" w:rsidP="002F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463">
              <w:rPr>
                <w:rFonts w:ascii="Times New Roman" w:hAnsi="Times New Roman" w:cs="Times New Roman"/>
                <w:sz w:val="18"/>
                <w:szCs w:val="18"/>
              </w:rPr>
              <w:t>0.17051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0.16136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0.03625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0.04775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0.03932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2F3FD0">
              <w:rPr>
                <w:rFonts w:ascii="Times New Roman" w:hAnsi="Times New Roman" w:cs="Times New Roman"/>
                <w:sz w:val="18"/>
                <w:szCs w:val="18"/>
              </w:rPr>
              <w:t>0.54481</w:t>
            </w:r>
          </w:p>
        </w:tc>
      </w:tr>
    </w:tbl>
    <w:p w:rsidR="00F033D6" w:rsidRDefault="00F033D6" w:rsidP="00F033D6">
      <w:pPr>
        <w:rPr>
          <w:rFonts w:ascii="Times New Roman" w:hAnsi="Times New Roman" w:cs="Times New Roman"/>
        </w:rPr>
      </w:pPr>
      <w:r w:rsidRPr="00713688">
        <w:rPr>
          <w:rFonts w:ascii="Times New Roman" w:hAnsi="Times New Roman" w:cs="Times New Roman"/>
        </w:rPr>
        <w:t>AIC Akaike Information Criterion; BIC Bayesian Information Criterion; aBIC Adjusted Bayesian Information Criterion; LMR Lo-Mendell-Rubin Likelihood Ratio Test; BLRT Bootstrap Likelihood Ratio Test</w:t>
      </w:r>
    </w:p>
    <w:sectPr w:rsidR="00F0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02" w:rsidRDefault="00667A02" w:rsidP="00F033D6">
      <w:r>
        <w:separator/>
      </w:r>
    </w:p>
  </w:endnote>
  <w:endnote w:type="continuationSeparator" w:id="0">
    <w:p w:rsidR="00667A02" w:rsidRDefault="00667A02" w:rsidP="00F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02" w:rsidRDefault="00667A02" w:rsidP="00F033D6">
      <w:r>
        <w:separator/>
      </w:r>
    </w:p>
  </w:footnote>
  <w:footnote w:type="continuationSeparator" w:id="0">
    <w:p w:rsidR="00667A02" w:rsidRDefault="00667A02" w:rsidP="00F0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A5"/>
    <w:rsid w:val="001132A5"/>
    <w:rsid w:val="004F2C0D"/>
    <w:rsid w:val="00667A02"/>
    <w:rsid w:val="006C75A3"/>
    <w:rsid w:val="00946C3B"/>
    <w:rsid w:val="00950263"/>
    <w:rsid w:val="00B63EC1"/>
    <w:rsid w:val="00EA0B45"/>
    <w:rsid w:val="00F033D6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8E31"/>
  <w15:chartTrackingRefBased/>
  <w15:docId w15:val="{173C6A04-1851-4AB6-8C57-178D5DDC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3D6"/>
    <w:rPr>
      <w:sz w:val="18"/>
      <w:szCs w:val="18"/>
    </w:rPr>
  </w:style>
  <w:style w:type="table" w:styleId="a7">
    <w:name w:val="Table Grid"/>
    <w:basedOn w:val="a1"/>
    <w:uiPriority w:val="39"/>
    <w:rsid w:val="00F0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yaqin </dc:creator>
  <cp:keywords/>
  <dc:description/>
  <cp:lastModifiedBy>yaqin </cp:lastModifiedBy>
  <cp:revision>5</cp:revision>
  <dcterms:created xsi:type="dcterms:W3CDTF">2022-09-06T02:27:00Z</dcterms:created>
  <dcterms:modified xsi:type="dcterms:W3CDTF">2023-01-14T05:01:00Z</dcterms:modified>
</cp:coreProperties>
</file>