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D11" w14:textId="3B1C5E22" w:rsidR="005F1247" w:rsidRPr="00A70C6C" w:rsidRDefault="00250FF6">
      <w:pPr>
        <w:rPr>
          <w:rFonts w:ascii="Times New Roman" w:hAnsi="Times New Roman" w:cs="Times New Roman"/>
          <w:sz w:val="24"/>
          <w:szCs w:val="24"/>
        </w:rPr>
      </w:pPr>
      <w:r w:rsidRPr="00A70C6C">
        <w:rPr>
          <w:rFonts w:ascii="Times New Roman" w:hAnsi="Times New Roman" w:cs="Times New Roman"/>
          <w:b/>
          <w:bCs/>
          <w:sz w:val="24"/>
          <w:szCs w:val="24"/>
        </w:rPr>
        <w:t xml:space="preserve">Table </w:t>
      </w:r>
      <w:r w:rsidR="003E3964" w:rsidRPr="003E3964">
        <w:rPr>
          <w:rFonts w:ascii="Times New Roman" w:hAnsi="Times New Roman" w:cs="Times New Roman"/>
          <w:b/>
          <w:bCs/>
          <w:sz w:val="24"/>
          <w:szCs w:val="24"/>
        </w:rPr>
        <w:t>S</w:t>
      </w:r>
      <w:r w:rsidRPr="003E3964">
        <w:rPr>
          <w:rFonts w:ascii="Times New Roman" w:hAnsi="Times New Roman" w:cs="Times New Roman"/>
          <w:b/>
          <w:bCs/>
          <w:sz w:val="24"/>
          <w:szCs w:val="24"/>
        </w:rPr>
        <w:t>1</w:t>
      </w:r>
      <w:r w:rsidR="003E3964" w:rsidRPr="003E3964">
        <w:rPr>
          <w:rFonts w:ascii="Times New Roman" w:hAnsi="Times New Roman" w:cs="Times New Roman"/>
          <w:b/>
          <w:bCs/>
          <w:sz w:val="24"/>
          <w:szCs w:val="24"/>
        </w:rPr>
        <w:t>.</w:t>
      </w:r>
      <w:r w:rsidRPr="003E3964">
        <w:rPr>
          <w:rFonts w:ascii="Times New Roman" w:hAnsi="Times New Roman" w:cs="Times New Roman"/>
          <w:b/>
          <w:bCs/>
          <w:sz w:val="24"/>
          <w:szCs w:val="24"/>
        </w:rPr>
        <w:t xml:space="preserve"> Database </w:t>
      </w:r>
      <w:r w:rsidR="00A70C6C" w:rsidRPr="003E3964">
        <w:rPr>
          <w:rFonts w:ascii="Times New Roman" w:hAnsi="Times New Roman" w:cs="Times New Roman"/>
          <w:b/>
          <w:bCs/>
          <w:sz w:val="24"/>
          <w:szCs w:val="24"/>
        </w:rPr>
        <w:t>s</w:t>
      </w:r>
      <w:r w:rsidRPr="003E3964">
        <w:rPr>
          <w:rFonts w:ascii="Times New Roman" w:hAnsi="Times New Roman" w:cs="Times New Roman"/>
          <w:b/>
          <w:bCs/>
          <w:sz w:val="24"/>
          <w:szCs w:val="24"/>
        </w:rPr>
        <w:t>earch strateg</w:t>
      </w:r>
      <w:r w:rsidR="00BE2951">
        <w:rPr>
          <w:rFonts w:ascii="Times New Roman" w:hAnsi="Times New Roman" w:cs="Times New Roman"/>
          <w:b/>
          <w:bCs/>
          <w:sz w:val="24"/>
          <w:szCs w:val="24"/>
        </w:rPr>
        <w:t>ies</w:t>
      </w:r>
    </w:p>
    <w:tbl>
      <w:tblPr>
        <w:tblStyle w:val="TableGrid"/>
        <w:tblW w:w="13315" w:type="dxa"/>
        <w:tblLook w:val="04A0" w:firstRow="1" w:lastRow="0" w:firstColumn="1" w:lastColumn="0" w:noHBand="0" w:noVBand="1"/>
      </w:tblPr>
      <w:tblGrid>
        <w:gridCol w:w="1885"/>
        <w:gridCol w:w="5220"/>
        <w:gridCol w:w="2610"/>
        <w:gridCol w:w="3600"/>
      </w:tblGrid>
      <w:tr w:rsidR="00250FF6" w:rsidRPr="001B74A9" w14:paraId="15CE1779" w14:textId="77777777" w:rsidTr="000C0883">
        <w:trPr>
          <w:trHeight w:val="426"/>
        </w:trPr>
        <w:tc>
          <w:tcPr>
            <w:tcW w:w="1885" w:type="dxa"/>
          </w:tcPr>
          <w:p w14:paraId="34B6A061" w14:textId="77777777" w:rsidR="00250FF6" w:rsidRPr="00326315" w:rsidRDefault="00250FF6" w:rsidP="00DC5BDC">
            <w:pPr>
              <w:rPr>
                <w:rFonts w:ascii="Times New Roman" w:hAnsi="Times New Roman" w:cs="Times New Roman"/>
                <w:b/>
                <w:bCs/>
              </w:rPr>
            </w:pPr>
            <w:r w:rsidRPr="00326315">
              <w:rPr>
                <w:rFonts w:ascii="Times New Roman" w:hAnsi="Times New Roman" w:cs="Times New Roman"/>
                <w:b/>
                <w:bCs/>
              </w:rPr>
              <w:t>Database</w:t>
            </w:r>
          </w:p>
        </w:tc>
        <w:tc>
          <w:tcPr>
            <w:tcW w:w="5220" w:type="dxa"/>
          </w:tcPr>
          <w:p w14:paraId="5D336A20" w14:textId="77777777" w:rsidR="00250FF6" w:rsidRPr="00326315" w:rsidRDefault="00250FF6" w:rsidP="00DC5BDC">
            <w:pPr>
              <w:rPr>
                <w:rFonts w:ascii="Times New Roman" w:hAnsi="Times New Roman" w:cs="Times New Roman"/>
                <w:b/>
                <w:bCs/>
              </w:rPr>
            </w:pPr>
            <w:r w:rsidRPr="00326315">
              <w:rPr>
                <w:rFonts w:ascii="Times New Roman" w:hAnsi="Times New Roman" w:cs="Times New Roman"/>
                <w:b/>
                <w:bCs/>
              </w:rPr>
              <w:t>Search terms</w:t>
            </w:r>
          </w:p>
        </w:tc>
        <w:tc>
          <w:tcPr>
            <w:tcW w:w="2610" w:type="dxa"/>
          </w:tcPr>
          <w:p w14:paraId="187B3301" w14:textId="1730B234" w:rsidR="00250FF6" w:rsidRPr="00326315" w:rsidRDefault="00CF75C6" w:rsidP="00DC5BDC">
            <w:pPr>
              <w:rPr>
                <w:rFonts w:ascii="Times New Roman" w:hAnsi="Times New Roman" w:cs="Times New Roman"/>
                <w:b/>
                <w:bCs/>
              </w:rPr>
            </w:pPr>
            <w:r>
              <w:rPr>
                <w:rFonts w:ascii="Times New Roman" w:hAnsi="Times New Roman" w:cs="Times New Roman"/>
                <w:b/>
                <w:bCs/>
              </w:rPr>
              <w:t>Number of articles</w:t>
            </w:r>
          </w:p>
        </w:tc>
        <w:tc>
          <w:tcPr>
            <w:tcW w:w="3600" w:type="dxa"/>
          </w:tcPr>
          <w:p w14:paraId="49607DFC" w14:textId="77777777" w:rsidR="00250FF6" w:rsidRPr="00326315" w:rsidRDefault="00250FF6" w:rsidP="00DC5BDC">
            <w:pPr>
              <w:rPr>
                <w:rFonts w:ascii="Times New Roman" w:hAnsi="Times New Roman" w:cs="Times New Roman"/>
                <w:b/>
                <w:bCs/>
              </w:rPr>
            </w:pPr>
            <w:r w:rsidRPr="00326315">
              <w:rPr>
                <w:rFonts w:ascii="Times New Roman" w:hAnsi="Times New Roman" w:cs="Times New Roman"/>
                <w:b/>
                <w:bCs/>
              </w:rPr>
              <w:t xml:space="preserve">Notes </w:t>
            </w:r>
          </w:p>
        </w:tc>
      </w:tr>
      <w:tr w:rsidR="000C0883" w:rsidRPr="001B74A9" w14:paraId="13D69B9C" w14:textId="77777777" w:rsidTr="000C0883">
        <w:trPr>
          <w:trHeight w:val="6840"/>
        </w:trPr>
        <w:tc>
          <w:tcPr>
            <w:tcW w:w="1885" w:type="dxa"/>
            <w:vMerge w:val="restart"/>
          </w:tcPr>
          <w:p w14:paraId="32A24B4D" w14:textId="30C87635" w:rsidR="000C0883" w:rsidRPr="00326315" w:rsidRDefault="00CB5F4C" w:rsidP="000C0883">
            <w:pPr>
              <w:rPr>
                <w:rFonts w:ascii="Times New Roman" w:hAnsi="Times New Roman" w:cs="Times New Roman"/>
              </w:rPr>
            </w:pPr>
            <w:r w:rsidRPr="00326315">
              <w:rPr>
                <w:rFonts w:ascii="Times New Roman" w:hAnsi="Times New Roman" w:cs="Times New Roman"/>
              </w:rPr>
              <w:t>PubMed</w:t>
            </w:r>
          </w:p>
          <w:p w14:paraId="03355035" w14:textId="77777777" w:rsidR="000C0883" w:rsidRPr="00326315" w:rsidRDefault="000C0883" w:rsidP="000C0883">
            <w:pPr>
              <w:rPr>
                <w:rFonts w:ascii="Times New Roman" w:hAnsi="Times New Roman" w:cs="Times New Roman"/>
              </w:rPr>
            </w:pPr>
          </w:p>
        </w:tc>
        <w:tc>
          <w:tcPr>
            <w:tcW w:w="5220" w:type="dxa"/>
            <w:vMerge w:val="restart"/>
          </w:tcPr>
          <w:p w14:paraId="172FAA3B" w14:textId="77777777" w:rsidR="000C0883" w:rsidRPr="00326315" w:rsidRDefault="000C0883" w:rsidP="000C0883">
            <w:pPr>
              <w:rPr>
                <w:rFonts w:ascii="Times New Roman" w:hAnsi="Times New Roman" w:cs="Times New Roman"/>
              </w:rPr>
            </w:pPr>
            <w:r w:rsidRPr="00326315">
              <w:rPr>
                <w:rFonts w:ascii="Times New Roman" w:hAnsi="Times New Roman" w:cs="Times New Roman"/>
              </w:rPr>
              <w:t xml:space="preserve">Query box </w:t>
            </w:r>
          </w:p>
          <w:p w14:paraId="1AA26A6F" w14:textId="77777777" w:rsidR="000C0883" w:rsidRPr="00326315" w:rsidRDefault="000C0883" w:rsidP="000C0883">
            <w:pPr>
              <w:rPr>
                <w:rFonts w:ascii="Times New Roman" w:hAnsi="Times New Roman" w:cs="Times New Roman"/>
              </w:rPr>
            </w:pPr>
          </w:p>
          <w:p w14:paraId="2F52A5F8" w14:textId="63D9E55C" w:rsidR="000C0883" w:rsidRPr="00326315" w:rsidRDefault="000C0883" w:rsidP="000C0883">
            <w:pPr>
              <w:rPr>
                <w:rFonts w:ascii="Times New Roman" w:hAnsi="Times New Roman" w:cs="Times New Roman"/>
              </w:rPr>
            </w:pPr>
            <w:r w:rsidRPr="00326315">
              <w:rPr>
                <w:rFonts w:ascii="Times New Roman" w:hAnsi="Times New Roman" w:cs="Times New Roman"/>
              </w:rPr>
              <w:t xml:space="preserve">((((Food choice[Title/Abstract] OR food behaviours[Title/Abstract] OR adult[Title/Abstract] OR food[Title/Abstract] OR fruit[Title/Abstract] OR vegetable[Title/Abstract] OR diet[Title/Abstract] OR nutrition[Title/Abstract] OR processed food[Title/Abstract] OR salty food[Title/Abstract] OR fatty foods[Title/Abstract] OR sugar-sweetened beverages[Title/Abstract] OR fast food[Title/Abstract] OR street food.[Title/Abstract]) AND (Food environment[Title/Abstract] OR nutrition environment[Title/Abstract] OR Local retail food environment[Title/Abstract] OR neighbourhood[Title/Abstract] OR consumer nutrition environment[Title/Abstract] OR community nutrition environment[Title/Abstract] OR food desert[Title/Abstract] OR food swamp[Title/Abstract])) AND (Low income[Title/Abstract] OR low socio-economic status[Title/Abstract] OR disadvantaged[Title/Abstract] OR resource poor[Title/Abstract] OR poor[Title/Abstract] OR poverty[Title/Abstract] OR deprived[Title/Abstract])) AND (Food access[Title/Abstract] OR food availability[Title/Abstract] OR food cost[Title/Abstract] OR food affordability[Title/Abstract] OR food price[Title/Abstract] OR food quality[Title/Abstract])) </w:t>
            </w:r>
            <w:r w:rsidRPr="00326315">
              <w:rPr>
                <w:rFonts w:ascii="Times New Roman" w:hAnsi="Times New Roman" w:cs="Times New Roman"/>
              </w:rPr>
              <w:lastRenderedPageBreak/>
              <w:t>AND (Food store[Title/Abstract] OR supermarket[Title/Abstract] OR grocery store[Title/Abstract] OR convenience store[Title/Abstract] OR corner store[Title/Abstract] OR fast food[Title/Abstract] OR restaurant[Title/Abstract] OR street vendor[Title/Abstract])</w:t>
            </w:r>
          </w:p>
        </w:tc>
        <w:tc>
          <w:tcPr>
            <w:tcW w:w="2610" w:type="dxa"/>
          </w:tcPr>
          <w:p w14:paraId="3940EDBD" w14:textId="569ACDF1" w:rsidR="000C0883" w:rsidRDefault="000C0883" w:rsidP="000C0883">
            <w:pPr>
              <w:rPr>
                <w:rFonts w:ascii="Times New Roman" w:hAnsi="Times New Roman" w:cs="Times New Roman"/>
              </w:rPr>
            </w:pPr>
            <w:r w:rsidRPr="004A0702">
              <w:rPr>
                <w:rFonts w:ascii="Times New Roman" w:hAnsi="Times New Roman" w:cs="Times New Roman"/>
              </w:rPr>
              <w:lastRenderedPageBreak/>
              <w:t>Search results</w:t>
            </w:r>
            <w:r>
              <w:rPr>
                <w:rFonts w:ascii="Times New Roman" w:hAnsi="Times New Roman" w:cs="Times New Roman"/>
              </w:rPr>
              <w:t>:</w:t>
            </w:r>
            <w:r w:rsidRPr="004A0702">
              <w:rPr>
                <w:rFonts w:ascii="Times New Roman" w:hAnsi="Times New Roman" w:cs="Times New Roman"/>
              </w:rPr>
              <w:t xml:space="preserve"> </w:t>
            </w:r>
            <w:r w:rsidR="00C30C2E">
              <w:rPr>
                <w:rFonts w:ascii="Times New Roman" w:hAnsi="Times New Roman" w:cs="Times New Roman"/>
              </w:rPr>
              <w:t>108</w:t>
            </w:r>
          </w:p>
          <w:p w14:paraId="0AED340B" w14:textId="77777777" w:rsidR="000C0883" w:rsidRDefault="000C0883" w:rsidP="000C0883">
            <w:pPr>
              <w:rPr>
                <w:rFonts w:ascii="Times New Roman" w:hAnsi="Times New Roman" w:cs="Times New Roman"/>
              </w:rPr>
            </w:pPr>
          </w:p>
          <w:p w14:paraId="48F24F4E" w14:textId="77777777" w:rsidR="000C0883" w:rsidRDefault="000C0883" w:rsidP="000C0883">
            <w:pPr>
              <w:rPr>
                <w:rFonts w:ascii="Times New Roman" w:hAnsi="Times New Roman" w:cs="Times New Roman"/>
              </w:rPr>
            </w:pPr>
          </w:p>
          <w:p w14:paraId="12D93DDA" w14:textId="77777777" w:rsidR="000C0883" w:rsidRDefault="000C0883" w:rsidP="000C0883">
            <w:pPr>
              <w:rPr>
                <w:rFonts w:ascii="Times New Roman" w:hAnsi="Times New Roman" w:cs="Times New Roman"/>
              </w:rPr>
            </w:pPr>
          </w:p>
          <w:p w14:paraId="332697DB" w14:textId="77777777" w:rsidR="000C0883" w:rsidRDefault="000C0883" w:rsidP="000C0883">
            <w:pPr>
              <w:rPr>
                <w:rFonts w:ascii="Times New Roman" w:hAnsi="Times New Roman" w:cs="Times New Roman"/>
              </w:rPr>
            </w:pPr>
          </w:p>
          <w:p w14:paraId="10B5F517" w14:textId="555A1D03" w:rsidR="000C0883" w:rsidRPr="00326315" w:rsidRDefault="000C0883" w:rsidP="000C0883">
            <w:pPr>
              <w:rPr>
                <w:rFonts w:ascii="Times New Roman" w:hAnsi="Times New Roman" w:cs="Times New Roman"/>
              </w:rPr>
            </w:pPr>
          </w:p>
        </w:tc>
        <w:tc>
          <w:tcPr>
            <w:tcW w:w="3600" w:type="dxa"/>
          </w:tcPr>
          <w:p w14:paraId="6A9C8738" w14:textId="77777777" w:rsidR="000C0883" w:rsidRDefault="000C0883" w:rsidP="000C0883">
            <w:pPr>
              <w:rPr>
                <w:rFonts w:ascii="Times New Roman" w:hAnsi="Times New Roman" w:cs="Times New Roman"/>
              </w:rPr>
            </w:pPr>
            <w:r w:rsidRPr="004A0702">
              <w:rPr>
                <w:rFonts w:ascii="Times New Roman" w:hAnsi="Times New Roman" w:cs="Times New Roman"/>
              </w:rPr>
              <w:t>Limiters</w:t>
            </w:r>
          </w:p>
          <w:p w14:paraId="11FC674F" w14:textId="77777777" w:rsidR="000C0883" w:rsidRPr="004A0702" w:rsidRDefault="000C0883" w:rsidP="000C0883">
            <w:pPr>
              <w:pStyle w:val="ListParagraph"/>
              <w:numPr>
                <w:ilvl w:val="0"/>
                <w:numId w:val="11"/>
              </w:numPr>
              <w:ind w:left="256" w:hanging="256"/>
              <w:rPr>
                <w:rFonts w:ascii="Times New Roman" w:hAnsi="Times New Roman" w:cs="Times New Roman"/>
              </w:rPr>
            </w:pPr>
            <w:r w:rsidRPr="004A0702">
              <w:rPr>
                <w:rFonts w:ascii="Times New Roman" w:hAnsi="Times New Roman" w:cs="Times New Roman"/>
              </w:rPr>
              <w:t xml:space="preserve">Text Availability- selected Abstract </w:t>
            </w:r>
          </w:p>
          <w:p w14:paraId="1B13EDC2" w14:textId="77777777" w:rsidR="000C0883" w:rsidRDefault="000C0883" w:rsidP="000C0883">
            <w:pPr>
              <w:ind w:left="616" w:hanging="360"/>
              <w:rPr>
                <w:rFonts w:ascii="Times New Roman" w:hAnsi="Times New Roman" w:cs="Times New Roman"/>
              </w:rPr>
            </w:pPr>
            <w:r w:rsidRPr="004A0702">
              <w:rPr>
                <w:rFonts w:ascii="Times New Roman" w:hAnsi="Times New Roman" w:cs="Times New Roman"/>
              </w:rPr>
              <w:t>Filters</w:t>
            </w:r>
          </w:p>
          <w:p w14:paraId="6694FDD2" w14:textId="77777777" w:rsidR="000C0883" w:rsidRDefault="000C0883" w:rsidP="000C0883">
            <w:pPr>
              <w:pStyle w:val="ListParagraph"/>
              <w:numPr>
                <w:ilvl w:val="0"/>
                <w:numId w:val="11"/>
              </w:numPr>
              <w:ind w:left="256" w:hanging="256"/>
              <w:rPr>
                <w:rFonts w:ascii="Times New Roman" w:hAnsi="Times New Roman" w:cs="Times New Roman"/>
              </w:rPr>
            </w:pPr>
            <w:r w:rsidRPr="004A0702">
              <w:rPr>
                <w:rFonts w:ascii="Times New Roman" w:hAnsi="Times New Roman" w:cs="Times New Roman"/>
              </w:rPr>
              <w:t>Language-English</w:t>
            </w:r>
          </w:p>
          <w:p w14:paraId="7CDA5307" w14:textId="77777777" w:rsidR="000C0883" w:rsidRDefault="000C0883" w:rsidP="000C0883">
            <w:pPr>
              <w:pStyle w:val="ListParagraph"/>
              <w:numPr>
                <w:ilvl w:val="0"/>
                <w:numId w:val="11"/>
              </w:numPr>
              <w:ind w:left="256" w:hanging="256"/>
              <w:rPr>
                <w:rFonts w:ascii="Times New Roman" w:hAnsi="Times New Roman" w:cs="Times New Roman"/>
              </w:rPr>
            </w:pPr>
            <w:r w:rsidRPr="004A0702">
              <w:rPr>
                <w:rFonts w:ascii="Times New Roman" w:hAnsi="Times New Roman" w:cs="Times New Roman"/>
              </w:rPr>
              <w:t>Species Human</w:t>
            </w:r>
          </w:p>
          <w:p w14:paraId="5EB02967" w14:textId="77777777" w:rsidR="000C0883" w:rsidRPr="004A0702" w:rsidRDefault="000C0883" w:rsidP="000C0883">
            <w:pPr>
              <w:pStyle w:val="ListParagraph"/>
              <w:numPr>
                <w:ilvl w:val="0"/>
                <w:numId w:val="11"/>
              </w:numPr>
              <w:ind w:left="256" w:hanging="256"/>
              <w:rPr>
                <w:rFonts w:ascii="Times New Roman" w:hAnsi="Times New Roman" w:cs="Times New Roman"/>
              </w:rPr>
            </w:pPr>
            <w:r w:rsidRPr="004A0702">
              <w:rPr>
                <w:rFonts w:ascii="Times New Roman" w:hAnsi="Times New Roman" w:cs="Times New Roman"/>
              </w:rPr>
              <w:t>Age – Young adult</w:t>
            </w:r>
            <w:r>
              <w:rPr>
                <w:rFonts w:ascii="Times New Roman" w:hAnsi="Times New Roman" w:cs="Times New Roman"/>
              </w:rPr>
              <w:t xml:space="preserve">, </w:t>
            </w:r>
            <w:r w:rsidRPr="004A0702">
              <w:rPr>
                <w:rFonts w:ascii="Times New Roman" w:hAnsi="Times New Roman" w:cs="Times New Roman"/>
              </w:rPr>
              <w:t>Adult</w:t>
            </w:r>
            <w:r>
              <w:rPr>
                <w:rFonts w:ascii="Times New Roman" w:hAnsi="Times New Roman" w:cs="Times New Roman"/>
              </w:rPr>
              <w:t xml:space="preserve">, </w:t>
            </w:r>
            <w:r w:rsidRPr="004A0702">
              <w:rPr>
                <w:rFonts w:ascii="Times New Roman" w:hAnsi="Times New Roman" w:cs="Times New Roman"/>
              </w:rPr>
              <w:t>Middle aged</w:t>
            </w:r>
          </w:p>
          <w:p w14:paraId="273149FB" w14:textId="77777777" w:rsidR="000C0883" w:rsidRDefault="000C0883" w:rsidP="000C0883">
            <w:pPr>
              <w:rPr>
                <w:rFonts w:ascii="Times New Roman" w:hAnsi="Times New Roman" w:cs="Times New Roman"/>
              </w:rPr>
            </w:pPr>
          </w:p>
          <w:p w14:paraId="28EFFBCD" w14:textId="77777777" w:rsidR="000C0883" w:rsidRDefault="000C0883" w:rsidP="000C0883">
            <w:pPr>
              <w:rPr>
                <w:rFonts w:ascii="Times New Roman" w:hAnsi="Times New Roman" w:cs="Times New Roman"/>
              </w:rPr>
            </w:pPr>
          </w:p>
          <w:p w14:paraId="199BA43E" w14:textId="77777777" w:rsidR="000C0883" w:rsidRDefault="000C0883" w:rsidP="000C0883">
            <w:pPr>
              <w:rPr>
                <w:rFonts w:ascii="Times New Roman" w:hAnsi="Times New Roman" w:cs="Times New Roman"/>
              </w:rPr>
            </w:pPr>
          </w:p>
          <w:p w14:paraId="02F89DEB" w14:textId="77777777" w:rsidR="000C0883" w:rsidRDefault="000C0883" w:rsidP="000C0883">
            <w:pPr>
              <w:rPr>
                <w:rFonts w:ascii="Times New Roman" w:hAnsi="Times New Roman" w:cs="Times New Roman"/>
              </w:rPr>
            </w:pPr>
          </w:p>
          <w:p w14:paraId="16CEE71D" w14:textId="77777777" w:rsidR="000C0883" w:rsidRDefault="000C0883" w:rsidP="000C0883">
            <w:pPr>
              <w:rPr>
                <w:rFonts w:ascii="Times New Roman" w:hAnsi="Times New Roman" w:cs="Times New Roman"/>
              </w:rPr>
            </w:pPr>
          </w:p>
          <w:p w14:paraId="2F881D3E" w14:textId="77777777" w:rsidR="000C0883" w:rsidRPr="00326315" w:rsidRDefault="000C0883" w:rsidP="000C0883">
            <w:pPr>
              <w:shd w:val="clear" w:color="auto" w:fill="FFFFFF"/>
              <w:textAlignment w:val="baseline"/>
              <w:outlineLvl w:val="3"/>
              <w:rPr>
                <w:rFonts w:ascii="Times New Roman" w:eastAsia="Times New Roman" w:hAnsi="Times New Roman" w:cs="Times New Roman"/>
                <w:color w:val="333333"/>
              </w:rPr>
            </w:pPr>
          </w:p>
        </w:tc>
      </w:tr>
      <w:tr w:rsidR="000C0883" w:rsidRPr="001B74A9" w14:paraId="6FD8045C" w14:textId="77777777" w:rsidTr="000C0883">
        <w:trPr>
          <w:trHeight w:val="1761"/>
        </w:trPr>
        <w:tc>
          <w:tcPr>
            <w:tcW w:w="1885" w:type="dxa"/>
            <w:vMerge/>
          </w:tcPr>
          <w:p w14:paraId="1A912F58" w14:textId="77777777" w:rsidR="000C0883" w:rsidRPr="00326315" w:rsidRDefault="000C0883" w:rsidP="000C0883">
            <w:pPr>
              <w:rPr>
                <w:rFonts w:ascii="Times New Roman" w:hAnsi="Times New Roman" w:cs="Times New Roman"/>
              </w:rPr>
            </w:pPr>
          </w:p>
        </w:tc>
        <w:tc>
          <w:tcPr>
            <w:tcW w:w="5220" w:type="dxa"/>
            <w:vMerge/>
          </w:tcPr>
          <w:p w14:paraId="4ED1FF83" w14:textId="77777777" w:rsidR="000C0883" w:rsidRPr="00326315" w:rsidRDefault="000C0883" w:rsidP="000C0883">
            <w:pPr>
              <w:rPr>
                <w:rFonts w:ascii="Times New Roman" w:hAnsi="Times New Roman" w:cs="Times New Roman"/>
              </w:rPr>
            </w:pPr>
          </w:p>
        </w:tc>
        <w:tc>
          <w:tcPr>
            <w:tcW w:w="2610" w:type="dxa"/>
          </w:tcPr>
          <w:p w14:paraId="04F3470D" w14:textId="77777777" w:rsidR="000C0883" w:rsidRPr="00326315" w:rsidRDefault="000C0883" w:rsidP="000C0883">
            <w:pPr>
              <w:rPr>
                <w:rFonts w:ascii="Times New Roman" w:hAnsi="Times New Roman" w:cs="Times New Roman"/>
              </w:rPr>
            </w:pPr>
            <w:r>
              <w:rPr>
                <w:rFonts w:ascii="Times New Roman" w:hAnsi="Times New Roman" w:cs="Times New Roman"/>
              </w:rPr>
              <w:t>Updated s</w:t>
            </w:r>
            <w:r w:rsidRPr="00326315">
              <w:rPr>
                <w:rFonts w:ascii="Times New Roman" w:hAnsi="Times New Roman" w:cs="Times New Roman"/>
              </w:rPr>
              <w:t>earch results</w:t>
            </w:r>
            <w:r>
              <w:rPr>
                <w:rFonts w:ascii="Times New Roman" w:hAnsi="Times New Roman" w:cs="Times New Roman"/>
              </w:rPr>
              <w:t xml:space="preserve">: </w:t>
            </w:r>
            <w:r w:rsidRPr="00326315">
              <w:rPr>
                <w:rFonts w:ascii="Times New Roman" w:hAnsi="Times New Roman" w:cs="Times New Roman"/>
              </w:rPr>
              <w:t>4</w:t>
            </w:r>
          </w:p>
          <w:p w14:paraId="6944156F" w14:textId="77777777" w:rsidR="000C0883" w:rsidRPr="004A0702" w:rsidRDefault="000C0883" w:rsidP="000C0883">
            <w:pPr>
              <w:rPr>
                <w:rFonts w:ascii="Times New Roman" w:hAnsi="Times New Roman" w:cs="Times New Roman"/>
              </w:rPr>
            </w:pPr>
          </w:p>
        </w:tc>
        <w:tc>
          <w:tcPr>
            <w:tcW w:w="3600" w:type="dxa"/>
          </w:tcPr>
          <w:p w14:paraId="03F97D1E" w14:textId="77777777" w:rsidR="000C0883" w:rsidRDefault="000C0883" w:rsidP="000C0883">
            <w:pPr>
              <w:rPr>
                <w:rFonts w:ascii="Times New Roman" w:hAnsi="Times New Roman" w:cs="Times New Roman"/>
              </w:rPr>
            </w:pPr>
            <w:r w:rsidRPr="00326315">
              <w:rPr>
                <w:rFonts w:ascii="Times New Roman" w:hAnsi="Times New Roman" w:cs="Times New Roman"/>
              </w:rPr>
              <w:t>Limiters</w:t>
            </w:r>
          </w:p>
          <w:p w14:paraId="15418EA4" w14:textId="77777777" w:rsidR="000C0883" w:rsidRDefault="000C0883" w:rsidP="000C0883">
            <w:pPr>
              <w:pStyle w:val="ListParagraph"/>
              <w:numPr>
                <w:ilvl w:val="0"/>
                <w:numId w:val="9"/>
              </w:numPr>
              <w:ind w:left="256" w:hanging="256"/>
              <w:rPr>
                <w:rFonts w:ascii="Times New Roman" w:hAnsi="Times New Roman" w:cs="Times New Roman"/>
              </w:rPr>
            </w:pPr>
            <w:r w:rsidRPr="004A0702">
              <w:rPr>
                <w:rFonts w:ascii="Times New Roman" w:hAnsi="Times New Roman" w:cs="Times New Roman"/>
              </w:rPr>
              <w:t xml:space="preserve">Year :2021 </w:t>
            </w:r>
            <w:r>
              <w:rPr>
                <w:rFonts w:ascii="Times New Roman" w:hAnsi="Times New Roman" w:cs="Times New Roman"/>
              </w:rPr>
              <w:t>–</w:t>
            </w:r>
            <w:r w:rsidRPr="004A0702">
              <w:rPr>
                <w:rFonts w:ascii="Times New Roman" w:hAnsi="Times New Roman" w:cs="Times New Roman"/>
              </w:rPr>
              <w:t xml:space="preserve"> 2022</w:t>
            </w:r>
          </w:p>
          <w:p w14:paraId="73F74326" w14:textId="0F09D989" w:rsidR="000C0883" w:rsidRPr="004A0702" w:rsidRDefault="000C0883" w:rsidP="000C0883">
            <w:pPr>
              <w:shd w:val="clear" w:color="auto" w:fill="FFFFFF"/>
              <w:textAlignment w:val="baseline"/>
              <w:outlineLvl w:val="3"/>
              <w:rPr>
                <w:rFonts w:ascii="Times New Roman" w:hAnsi="Times New Roman" w:cs="Times New Roman"/>
              </w:rPr>
            </w:pPr>
            <w:r w:rsidRPr="004A0702">
              <w:rPr>
                <w:rFonts w:ascii="Times New Roman" w:hAnsi="Times New Roman" w:cs="Times New Roman"/>
              </w:rPr>
              <w:t>Filters applied: Abstract, Full text, Young Adult: 19-24 years, Adult: 19-44 years, Middle Aged + Aged: 45+ years, Middle Aged: 45-64 years</w:t>
            </w:r>
          </w:p>
        </w:tc>
      </w:tr>
      <w:tr w:rsidR="000C0883" w:rsidRPr="001B74A9" w14:paraId="337DDD26" w14:textId="77777777" w:rsidTr="000C0883">
        <w:trPr>
          <w:trHeight w:val="1727"/>
        </w:trPr>
        <w:tc>
          <w:tcPr>
            <w:tcW w:w="1885" w:type="dxa"/>
            <w:vMerge w:val="restart"/>
          </w:tcPr>
          <w:p w14:paraId="78E1F6AC" w14:textId="402962AA" w:rsidR="000C0883" w:rsidRPr="00326315" w:rsidRDefault="00CB5F4C" w:rsidP="00CB5F4C">
            <w:pPr>
              <w:rPr>
                <w:rFonts w:ascii="Times New Roman" w:hAnsi="Times New Roman" w:cs="Times New Roman"/>
              </w:rPr>
            </w:pPr>
            <w:r w:rsidRPr="00CB5F4C">
              <w:rPr>
                <w:rFonts w:ascii="Times New Roman" w:hAnsi="Times New Roman" w:cs="Times New Roman"/>
              </w:rPr>
              <w:t>CINAHL</w:t>
            </w:r>
          </w:p>
        </w:tc>
        <w:tc>
          <w:tcPr>
            <w:tcW w:w="5220" w:type="dxa"/>
            <w:vMerge w:val="restart"/>
          </w:tcPr>
          <w:p w14:paraId="0FC121C5" w14:textId="77777777" w:rsidR="000C0883" w:rsidRPr="00326315" w:rsidRDefault="000C0883" w:rsidP="000C0883">
            <w:pPr>
              <w:rPr>
                <w:rFonts w:ascii="Times New Roman" w:hAnsi="Times New Roman" w:cs="Times New Roman"/>
              </w:rPr>
            </w:pPr>
            <w:r w:rsidRPr="00326315">
              <w:rPr>
                <w:rFonts w:ascii="Times New Roman" w:hAnsi="Times New Roman" w:cs="Times New Roman"/>
              </w:rPr>
              <w:t xml:space="preserve">Boolean phrase </w:t>
            </w:r>
          </w:p>
          <w:p w14:paraId="4F262953" w14:textId="7F4CE540" w:rsidR="000C0883" w:rsidRPr="00A70C6C" w:rsidRDefault="000C0883" w:rsidP="000C0883">
            <w:pPr>
              <w:rPr>
                <w:rFonts w:ascii="Times New Roman" w:eastAsia="Calibri" w:hAnsi="Times New Roman" w:cs="Times New Roman"/>
              </w:rPr>
            </w:pPr>
            <w:r w:rsidRPr="00326315">
              <w:rPr>
                <w:rFonts w:ascii="Times New Roman" w:eastAsia="Calibri" w:hAnsi="Times New Roman" w:cs="Times New Roman"/>
              </w:rPr>
              <w:t>Food choice OR food behaviours OR adult OR food OR fruit OR vegetable OR diet OR nutrition OR processed food OR salty food OR fatty foods OR sugar-sweetened beverages OR fast food OR street food AND Food environment OR nutrition environment OR Local retail food environment OR neighbourhood OR consumer nutrition environment OR community nutrition environment OR food desert OR food swamp  AND Low income OR low socio-economic status OR disadvantaged OR resource poor OR poor OR poverty OR deprived AND Food access OR food availability OR food cost OR food affordability OR food price OR food quality AND Food store OR supermarket OR grocery store OR convenience store OR corner store OR fast food OR restaurant OR street vendor</w:t>
            </w:r>
          </w:p>
        </w:tc>
        <w:tc>
          <w:tcPr>
            <w:tcW w:w="2610" w:type="dxa"/>
          </w:tcPr>
          <w:p w14:paraId="1A84F37F" w14:textId="334401DC" w:rsidR="000C0883" w:rsidRPr="00326315" w:rsidRDefault="00D1326E" w:rsidP="000C0883">
            <w:pPr>
              <w:rPr>
                <w:rFonts w:ascii="Times New Roman" w:hAnsi="Times New Roman" w:cs="Times New Roman"/>
              </w:rPr>
            </w:pPr>
            <w:r>
              <w:rPr>
                <w:rFonts w:ascii="Times New Roman" w:hAnsi="Times New Roman" w:cs="Times New Roman"/>
              </w:rPr>
              <w:t>S</w:t>
            </w:r>
            <w:r w:rsidR="000C0883" w:rsidRPr="00326315">
              <w:rPr>
                <w:rFonts w:ascii="Times New Roman" w:hAnsi="Times New Roman" w:cs="Times New Roman"/>
              </w:rPr>
              <w:t>earch results</w:t>
            </w:r>
            <w:r w:rsidR="000C0883">
              <w:rPr>
                <w:rFonts w:ascii="Times New Roman" w:hAnsi="Times New Roman" w:cs="Times New Roman"/>
              </w:rPr>
              <w:t xml:space="preserve">: </w:t>
            </w:r>
            <w:r>
              <w:rPr>
                <w:rFonts w:ascii="Times New Roman" w:hAnsi="Times New Roman" w:cs="Times New Roman"/>
              </w:rPr>
              <w:t>121</w:t>
            </w:r>
          </w:p>
          <w:p w14:paraId="5E7B31A1" w14:textId="77777777" w:rsidR="000C0883" w:rsidRPr="00326315" w:rsidRDefault="000C0883" w:rsidP="000C0883">
            <w:pPr>
              <w:rPr>
                <w:rFonts w:ascii="Times New Roman" w:hAnsi="Times New Roman" w:cs="Times New Roman"/>
              </w:rPr>
            </w:pPr>
          </w:p>
        </w:tc>
        <w:tc>
          <w:tcPr>
            <w:tcW w:w="3600" w:type="dxa"/>
          </w:tcPr>
          <w:p w14:paraId="797DFCD7" w14:textId="77777777" w:rsidR="000C0883" w:rsidRDefault="000C0883" w:rsidP="000C0883">
            <w:pPr>
              <w:rPr>
                <w:rFonts w:ascii="Times New Roman" w:hAnsi="Times New Roman" w:cs="Times New Roman"/>
              </w:rPr>
            </w:pPr>
            <w:r w:rsidRPr="00326315">
              <w:rPr>
                <w:rFonts w:ascii="Times New Roman" w:hAnsi="Times New Roman" w:cs="Times New Roman"/>
              </w:rPr>
              <w:t>Limiters</w:t>
            </w:r>
          </w:p>
          <w:p w14:paraId="7159BCAA" w14:textId="77777777" w:rsidR="000C0883" w:rsidRDefault="000C0883" w:rsidP="000C0883">
            <w:pPr>
              <w:pStyle w:val="ListParagraph"/>
              <w:numPr>
                <w:ilvl w:val="0"/>
                <w:numId w:val="9"/>
              </w:numPr>
              <w:ind w:left="256" w:hanging="256"/>
              <w:rPr>
                <w:rFonts w:ascii="Times New Roman" w:hAnsi="Times New Roman" w:cs="Times New Roman"/>
              </w:rPr>
            </w:pPr>
            <w:r w:rsidRPr="004A0702">
              <w:rPr>
                <w:rFonts w:ascii="Times New Roman" w:hAnsi="Times New Roman" w:cs="Times New Roman"/>
              </w:rPr>
              <w:t xml:space="preserve">Year :2021 </w:t>
            </w:r>
            <w:r>
              <w:rPr>
                <w:rFonts w:ascii="Times New Roman" w:hAnsi="Times New Roman" w:cs="Times New Roman"/>
              </w:rPr>
              <w:t>–</w:t>
            </w:r>
            <w:r w:rsidRPr="004A0702">
              <w:rPr>
                <w:rFonts w:ascii="Times New Roman" w:hAnsi="Times New Roman" w:cs="Times New Roman"/>
              </w:rPr>
              <w:t xml:space="preserve"> 2022</w:t>
            </w:r>
          </w:p>
          <w:p w14:paraId="16D2E3E7" w14:textId="1AA7A9A4" w:rsidR="000C0883" w:rsidRPr="00326315" w:rsidRDefault="000C0883" w:rsidP="000C0883">
            <w:pPr>
              <w:rPr>
                <w:rFonts w:ascii="Times New Roman" w:hAnsi="Times New Roman" w:cs="Times New Roman"/>
              </w:rPr>
            </w:pPr>
            <w:r w:rsidRPr="004A0702">
              <w:rPr>
                <w:rFonts w:ascii="Times New Roman" w:hAnsi="Times New Roman" w:cs="Times New Roman"/>
              </w:rPr>
              <w:t>Filters applied: Abstract, Full text, Young Adult: 19-24 years, Adult: 19-44 years, Middle Aged + Aged: 45+ years, Middle Aged: 45-64 years</w:t>
            </w:r>
          </w:p>
        </w:tc>
      </w:tr>
      <w:tr w:rsidR="000C0883" w:rsidRPr="001B74A9" w14:paraId="6DB97E8B" w14:textId="77777777" w:rsidTr="000C0883">
        <w:trPr>
          <w:trHeight w:val="2330"/>
        </w:trPr>
        <w:tc>
          <w:tcPr>
            <w:tcW w:w="1885" w:type="dxa"/>
            <w:vMerge/>
          </w:tcPr>
          <w:p w14:paraId="7E99D889" w14:textId="77777777" w:rsidR="000C0883" w:rsidRPr="00326315" w:rsidRDefault="000C0883" w:rsidP="000C0883">
            <w:pPr>
              <w:rPr>
                <w:rFonts w:ascii="Times New Roman" w:hAnsi="Times New Roman" w:cs="Times New Roman"/>
              </w:rPr>
            </w:pPr>
          </w:p>
        </w:tc>
        <w:tc>
          <w:tcPr>
            <w:tcW w:w="5220" w:type="dxa"/>
            <w:vMerge/>
          </w:tcPr>
          <w:p w14:paraId="6F1508E3" w14:textId="77777777" w:rsidR="000C0883" w:rsidRPr="00326315" w:rsidRDefault="000C0883" w:rsidP="000C0883">
            <w:pPr>
              <w:rPr>
                <w:rFonts w:ascii="Times New Roman" w:hAnsi="Times New Roman" w:cs="Times New Roman"/>
              </w:rPr>
            </w:pPr>
          </w:p>
        </w:tc>
        <w:tc>
          <w:tcPr>
            <w:tcW w:w="2610" w:type="dxa"/>
          </w:tcPr>
          <w:p w14:paraId="74D4BF3E" w14:textId="5B825796" w:rsidR="000C0883" w:rsidRPr="00326315" w:rsidRDefault="000C0883" w:rsidP="000C0883">
            <w:pPr>
              <w:rPr>
                <w:rFonts w:ascii="Times New Roman" w:hAnsi="Times New Roman" w:cs="Times New Roman"/>
              </w:rPr>
            </w:pPr>
            <w:r w:rsidRPr="00326315">
              <w:rPr>
                <w:rFonts w:ascii="Times New Roman" w:hAnsi="Times New Roman" w:cs="Times New Roman"/>
              </w:rPr>
              <w:t>Updated search</w:t>
            </w:r>
            <w:r>
              <w:rPr>
                <w:rFonts w:ascii="Times New Roman" w:hAnsi="Times New Roman" w:cs="Times New Roman"/>
              </w:rPr>
              <w:t xml:space="preserve"> r</w:t>
            </w:r>
            <w:r w:rsidRPr="00326315">
              <w:rPr>
                <w:rFonts w:ascii="Times New Roman" w:hAnsi="Times New Roman" w:cs="Times New Roman"/>
              </w:rPr>
              <w:t>esults: 39</w:t>
            </w:r>
          </w:p>
        </w:tc>
        <w:tc>
          <w:tcPr>
            <w:tcW w:w="3600" w:type="dxa"/>
          </w:tcPr>
          <w:p w14:paraId="20B99F31" w14:textId="77777777" w:rsidR="000C0883" w:rsidRPr="00326315" w:rsidRDefault="000C0883" w:rsidP="000C0883">
            <w:pPr>
              <w:shd w:val="clear" w:color="auto" w:fill="FFFFFF"/>
              <w:textAlignment w:val="baseline"/>
              <w:outlineLvl w:val="3"/>
              <w:rPr>
                <w:rFonts w:ascii="Times New Roman" w:eastAsia="Times New Roman" w:hAnsi="Times New Roman" w:cs="Times New Roman"/>
                <w:color w:val="333333"/>
              </w:rPr>
            </w:pPr>
            <w:r w:rsidRPr="00326315">
              <w:rPr>
                <w:rFonts w:ascii="Times New Roman" w:eastAsia="Times New Roman" w:hAnsi="Times New Roman" w:cs="Times New Roman"/>
                <w:color w:val="333333"/>
              </w:rPr>
              <w:t>Limiters</w:t>
            </w:r>
          </w:p>
          <w:p w14:paraId="0C1CE369" w14:textId="77777777" w:rsidR="000C0883" w:rsidRPr="00326315" w:rsidRDefault="000C0883" w:rsidP="000C0883">
            <w:pPr>
              <w:pStyle w:val="ListParagraph"/>
              <w:numPr>
                <w:ilvl w:val="0"/>
                <w:numId w:val="1"/>
              </w:numPr>
              <w:shd w:val="clear" w:color="auto" w:fill="FFFFFF"/>
              <w:ind w:left="331" w:hanging="331"/>
              <w:textAlignment w:val="baseline"/>
              <w:outlineLvl w:val="3"/>
              <w:rPr>
                <w:rFonts w:ascii="Times New Roman" w:eastAsia="Times New Roman" w:hAnsi="Times New Roman" w:cs="Times New Roman"/>
                <w:color w:val="333333"/>
                <w:lang w:val="en-US"/>
              </w:rPr>
            </w:pPr>
            <w:r w:rsidRPr="00326315">
              <w:rPr>
                <w:rFonts w:ascii="Times New Roman" w:eastAsia="Times New Roman" w:hAnsi="Times New Roman" w:cs="Times New Roman"/>
                <w:color w:val="333333"/>
                <w:lang w:val="en-US"/>
              </w:rPr>
              <w:t>Abstract field</w:t>
            </w:r>
          </w:p>
          <w:p w14:paraId="4B4CE6FF" w14:textId="77777777" w:rsidR="000C0883" w:rsidRPr="00326315" w:rsidRDefault="000C0883" w:rsidP="000C0883">
            <w:pPr>
              <w:pStyle w:val="ListParagraph"/>
              <w:numPr>
                <w:ilvl w:val="0"/>
                <w:numId w:val="1"/>
              </w:numPr>
              <w:shd w:val="clear" w:color="auto" w:fill="FFFFFF"/>
              <w:ind w:left="331" w:hanging="331"/>
              <w:textAlignment w:val="baseline"/>
              <w:outlineLvl w:val="3"/>
              <w:rPr>
                <w:rFonts w:ascii="Times New Roman" w:eastAsia="Times New Roman" w:hAnsi="Times New Roman" w:cs="Times New Roman"/>
                <w:color w:val="333333"/>
                <w:lang w:val="en-US"/>
              </w:rPr>
            </w:pPr>
            <w:r w:rsidRPr="00326315">
              <w:rPr>
                <w:rFonts w:ascii="Times New Roman" w:eastAsia="Times New Roman" w:hAnsi="Times New Roman" w:cs="Times New Roman"/>
                <w:color w:val="333333"/>
                <w:lang w:val="en-US"/>
              </w:rPr>
              <w:t>Academic Journals</w:t>
            </w:r>
          </w:p>
          <w:p w14:paraId="604692C9" w14:textId="77777777" w:rsidR="000C0883" w:rsidRPr="00326315" w:rsidRDefault="000C0883" w:rsidP="000C0883">
            <w:pPr>
              <w:pStyle w:val="ListParagraph"/>
              <w:numPr>
                <w:ilvl w:val="0"/>
                <w:numId w:val="1"/>
              </w:numPr>
              <w:shd w:val="clear" w:color="auto" w:fill="FFFFFF"/>
              <w:ind w:left="331" w:hanging="331"/>
              <w:textAlignment w:val="baseline"/>
              <w:outlineLvl w:val="3"/>
              <w:rPr>
                <w:rFonts w:ascii="Times New Roman" w:eastAsia="Times New Roman" w:hAnsi="Times New Roman" w:cs="Times New Roman"/>
                <w:color w:val="333333"/>
                <w:lang w:val="en-US"/>
              </w:rPr>
            </w:pPr>
            <w:r w:rsidRPr="00326315">
              <w:rPr>
                <w:rFonts w:ascii="Times New Roman" w:eastAsia="Times New Roman" w:hAnsi="Times New Roman" w:cs="Times New Roman"/>
                <w:color w:val="333333"/>
                <w:bdr w:val="none" w:sz="0" w:space="0" w:color="auto" w:frame="1"/>
                <w:lang w:val="en-US"/>
              </w:rPr>
              <w:t>Abstract Available</w:t>
            </w:r>
          </w:p>
          <w:p w14:paraId="0E7A142C" w14:textId="77777777" w:rsidR="000C0883" w:rsidRPr="00326315" w:rsidRDefault="000C0883" w:rsidP="000C0883">
            <w:pPr>
              <w:pStyle w:val="ListParagraph"/>
              <w:numPr>
                <w:ilvl w:val="0"/>
                <w:numId w:val="1"/>
              </w:numPr>
              <w:shd w:val="clear" w:color="auto" w:fill="FFFFFF"/>
              <w:ind w:left="331" w:hanging="331"/>
              <w:textAlignment w:val="baseline"/>
              <w:outlineLvl w:val="3"/>
              <w:rPr>
                <w:rFonts w:ascii="Times New Roman" w:eastAsia="Times New Roman" w:hAnsi="Times New Roman" w:cs="Times New Roman"/>
                <w:color w:val="333333"/>
                <w:lang w:val="en-US"/>
              </w:rPr>
            </w:pPr>
            <w:r w:rsidRPr="00326315">
              <w:rPr>
                <w:rFonts w:ascii="Times New Roman" w:eastAsia="Times New Roman" w:hAnsi="Times New Roman" w:cs="Times New Roman"/>
                <w:color w:val="333333"/>
                <w:bdr w:val="none" w:sz="0" w:space="0" w:color="auto" w:frame="1"/>
                <w:lang w:val="en-US"/>
              </w:rPr>
              <w:t>Published Date: 20210101-20221231</w:t>
            </w:r>
          </w:p>
          <w:p w14:paraId="7C6485B7" w14:textId="77777777" w:rsidR="000C0883" w:rsidRPr="00326315" w:rsidRDefault="000C0883" w:rsidP="000C0883">
            <w:pPr>
              <w:pStyle w:val="ListParagraph"/>
              <w:numPr>
                <w:ilvl w:val="0"/>
                <w:numId w:val="1"/>
              </w:numPr>
              <w:shd w:val="clear" w:color="auto" w:fill="FFFFFF"/>
              <w:ind w:left="331" w:hanging="331"/>
              <w:textAlignment w:val="baseline"/>
              <w:outlineLvl w:val="3"/>
              <w:rPr>
                <w:rFonts w:ascii="Times New Roman" w:eastAsia="Times New Roman" w:hAnsi="Times New Roman" w:cs="Times New Roman"/>
                <w:color w:val="333333"/>
                <w:lang w:val="en-US"/>
              </w:rPr>
            </w:pPr>
            <w:r w:rsidRPr="00326315">
              <w:rPr>
                <w:rFonts w:ascii="Times New Roman" w:eastAsia="Times New Roman" w:hAnsi="Times New Roman" w:cs="Times New Roman"/>
                <w:color w:val="333333"/>
                <w:bdr w:val="none" w:sz="0" w:space="0" w:color="auto" w:frame="1"/>
                <w:lang w:val="en-US"/>
              </w:rPr>
              <w:t>English Language</w:t>
            </w:r>
          </w:p>
          <w:p w14:paraId="15FB88BD" w14:textId="5BEEBE44" w:rsidR="000C0883" w:rsidRPr="00A70C6C" w:rsidRDefault="000C0883" w:rsidP="000C0883">
            <w:pPr>
              <w:pStyle w:val="ListParagraph"/>
              <w:numPr>
                <w:ilvl w:val="0"/>
                <w:numId w:val="1"/>
              </w:numPr>
              <w:shd w:val="clear" w:color="auto" w:fill="FFFFFF"/>
              <w:ind w:left="331" w:hanging="331"/>
              <w:textAlignment w:val="baseline"/>
              <w:outlineLvl w:val="3"/>
              <w:rPr>
                <w:rFonts w:ascii="Times New Roman" w:eastAsia="Times New Roman" w:hAnsi="Times New Roman" w:cs="Times New Roman"/>
                <w:color w:val="333333"/>
                <w:lang w:val="en-US"/>
              </w:rPr>
            </w:pPr>
            <w:r w:rsidRPr="00326315">
              <w:rPr>
                <w:rFonts w:ascii="Times New Roman" w:eastAsia="Times New Roman" w:hAnsi="Times New Roman" w:cs="Times New Roman"/>
                <w:color w:val="333333"/>
                <w:bdr w:val="none" w:sz="0" w:space="0" w:color="auto" w:frame="1"/>
                <w:lang w:val="en-US"/>
              </w:rPr>
              <w:t>Peer Reviewed</w:t>
            </w:r>
          </w:p>
        </w:tc>
      </w:tr>
      <w:tr w:rsidR="000C0883" w14:paraId="4B65FA83" w14:textId="77777777" w:rsidTr="000C0883">
        <w:trPr>
          <w:trHeight w:val="3140"/>
        </w:trPr>
        <w:tc>
          <w:tcPr>
            <w:tcW w:w="1885" w:type="dxa"/>
            <w:vMerge w:val="restart"/>
          </w:tcPr>
          <w:p w14:paraId="00388A12" w14:textId="5FD92E56" w:rsidR="000C0883" w:rsidRPr="00326315" w:rsidRDefault="000C0883" w:rsidP="000C0883">
            <w:pPr>
              <w:rPr>
                <w:rFonts w:ascii="Times New Roman" w:hAnsi="Times New Roman" w:cs="Times New Roman"/>
              </w:rPr>
            </w:pPr>
            <w:r w:rsidRPr="00326315">
              <w:rPr>
                <w:rFonts w:ascii="Times New Roman" w:hAnsi="Times New Roman" w:cs="Times New Roman"/>
              </w:rPr>
              <w:t>E</w:t>
            </w:r>
            <w:r w:rsidR="00CB5F4C">
              <w:rPr>
                <w:rFonts w:ascii="Times New Roman" w:hAnsi="Times New Roman" w:cs="Times New Roman"/>
              </w:rPr>
              <w:t>BSCO</w:t>
            </w:r>
            <w:r w:rsidRPr="00326315">
              <w:rPr>
                <w:rFonts w:ascii="Times New Roman" w:hAnsi="Times New Roman" w:cs="Times New Roman"/>
              </w:rPr>
              <w:t xml:space="preserve">host </w:t>
            </w:r>
            <w:r>
              <w:rPr>
                <w:rFonts w:ascii="Times New Roman" w:hAnsi="Times New Roman" w:cs="Times New Roman"/>
              </w:rPr>
              <w:t>(</w:t>
            </w:r>
            <w:r w:rsidRPr="00326315">
              <w:rPr>
                <w:rFonts w:ascii="Times New Roman" w:hAnsi="Times New Roman" w:cs="Times New Roman"/>
              </w:rPr>
              <w:t>Academic complete</w:t>
            </w:r>
            <w:r>
              <w:rPr>
                <w:rFonts w:ascii="Times New Roman" w:hAnsi="Times New Roman" w:cs="Times New Roman"/>
              </w:rPr>
              <w:t>)</w:t>
            </w:r>
          </w:p>
          <w:p w14:paraId="15FC3691" w14:textId="2CC8A252" w:rsidR="000C0883" w:rsidRPr="00326315" w:rsidRDefault="000C0883" w:rsidP="000C0883">
            <w:pPr>
              <w:rPr>
                <w:rFonts w:ascii="Times New Roman" w:hAnsi="Times New Roman" w:cs="Times New Roman"/>
              </w:rPr>
            </w:pPr>
          </w:p>
        </w:tc>
        <w:tc>
          <w:tcPr>
            <w:tcW w:w="5220" w:type="dxa"/>
            <w:vMerge w:val="restart"/>
          </w:tcPr>
          <w:p w14:paraId="07C60458" w14:textId="77777777" w:rsidR="000C0883" w:rsidRPr="00326315" w:rsidRDefault="000C0883" w:rsidP="000C0883">
            <w:pPr>
              <w:rPr>
                <w:rFonts w:ascii="Times New Roman" w:hAnsi="Times New Roman" w:cs="Times New Roman"/>
              </w:rPr>
            </w:pPr>
            <w:r w:rsidRPr="00326315">
              <w:rPr>
                <w:rFonts w:ascii="Times New Roman" w:hAnsi="Times New Roman" w:cs="Times New Roman"/>
              </w:rPr>
              <w:t xml:space="preserve">Boolean phrase </w:t>
            </w:r>
          </w:p>
          <w:p w14:paraId="52A15B52" w14:textId="77777777" w:rsidR="000C0883" w:rsidRPr="00326315" w:rsidRDefault="000C0883" w:rsidP="000C0883">
            <w:pPr>
              <w:rPr>
                <w:rFonts w:ascii="Times New Roman" w:hAnsi="Times New Roman" w:cs="Times New Roman"/>
              </w:rPr>
            </w:pPr>
            <w:r w:rsidRPr="00326315">
              <w:rPr>
                <w:rFonts w:ascii="Times New Roman" w:hAnsi="Times New Roman" w:cs="Times New Roman"/>
              </w:rPr>
              <w:t xml:space="preserve">AB ( Food choice OR food behaviours OR adult OR food OR fruit OR vegetable OR diet OR nutrition OR processed food OR salty food OR fatty foods OR sugar-sweetened beverages OR fast food OR street food ) AND AB ( Food environment OR nutrition environment OR Local retail food environment OR neighbourhood OR consumer nutrition environment OR community nutrition environment OR food desert OR food swamp ) AND AB ( Low income OR low socio-economic status OR disadvantaged OR resource poor OR poor OR poverty OR deprived Food access OR food availability OR food cost OR food affordability OR food price OR food quality ) AND AB ( Food store OR supermarket OR grocery store OR convenience store OR corner store OR fast food OR restaurant OR street vendor ) </w:t>
            </w:r>
          </w:p>
          <w:p w14:paraId="13394365" w14:textId="77777777" w:rsidR="000C0883" w:rsidRPr="00326315" w:rsidRDefault="000C0883" w:rsidP="000C0883">
            <w:pPr>
              <w:rPr>
                <w:rFonts w:ascii="Times New Roman" w:hAnsi="Times New Roman" w:cs="Times New Roman"/>
              </w:rPr>
            </w:pPr>
          </w:p>
        </w:tc>
        <w:tc>
          <w:tcPr>
            <w:tcW w:w="2610" w:type="dxa"/>
          </w:tcPr>
          <w:p w14:paraId="723355E3" w14:textId="51720B94" w:rsidR="000C0883" w:rsidRPr="00326315" w:rsidRDefault="000C0883" w:rsidP="000C0883">
            <w:pPr>
              <w:rPr>
                <w:rFonts w:ascii="Times New Roman" w:hAnsi="Times New Roman" w:cs="Times New Roman"/>
              </w:rPr>
            </w:pPr>
            <w:r w:rsidRPr="00326315">
              <w:rPr>
                <w:rFonts w:ascii="Times New Roman" w:hAnsi="Times New Roman" w:cs="Times New Roman"/>
              </w:rPr>
              <w:t>Search results 113</w:t>
            </w:r>
          </w:p>
          <w:p w14:paraId="6EE4D9D5" w14:textId="77777777" w:rsidR="000C0883" w:rsidRPr="00326315" w:rsidRDefault="000C0883" w:rsidP="000C0883">
            <w:pPr>
              <w:rPr>
                <w:rFonts w:ascii="Times New Roman" w:hAnsi="Times New Roman" w:cs="Times New Roman"/>
              </w:rPr>
            </w:pPr>
          </w:p>
          <w:p w14:paraId="0E93AFFC" w14:textId="77777777" w:rsidR="000C0883" w:rsidRPr="00326315" w:rsidRDefault="000C0883" w:rsidP="000C0883">
            <w:pPr>
              <w:rPr>
                <w:rFonts w:ascii="Times New Roman" w:hAnsi="Times New Roman" w:cs="Times New Roman"/>
              </w:rPr>
            </w:pPr>
          </w:p>
          <w:p w14:paraId="06B86865" w14:textId="77777777" w:rsidR="000C0883" w:rsidRPr="00326315" w:rsidRDefault="000C0883" w:rsidP="000C0883">
            <w:pPr>
              <w:rPr>
                <w:rFonts w:ascii="Times New Roman" w:hAnsi="Times New Roman" w:cs="Times New Roman"/>
              </w:rPr>
            </w:pPr>
          </w:p>
          <w:p w14:paraId="1C516918" w14:textId="77777777" w:rsidR="000C0883" w:rsidRPr="00326315" w:rsidRDefault="000C0883" w:rsidP="000C0883">
            <w:pPr>
              <w:rPr>
                <w:rFonts w:ascii="Times New Roman" w:hAnsi="Times New Roman" w:cs="Times New Roman"/>
              </w:rPr>
            </w:pPr>
          </w:p>
          <w:p w14:paraId="0A1CCCCE" w14:textId="77777777" w:rsidR="000C0883" w:rsidRPr="00326315" w:rsidRDefault="000C0883" w:rsidP="000C0883">
            <w:pPr>
              <w:rPr>
                <w:rFonts w:ascii="Times New Roman" w:hAnsi="Times New Roman" w:cs="Times New Roman"/>
              </w:rPr>
            </w:pPr>
          </w:p>
          <w:p w14:paraId="56EE1A76" w14:textId="77777777" w:rsidR="000C0883" w:rsidRPr="00326315" w:rsidRDefault="000C0883" w:rsidP="000C0883">
            <w:pPr>
              <w:rPr>
                <w:rFonts w:ascii="Times New Roman" w:hAnsi="Times New Roman" w:cs="Times New Roman"/>
              </w:rPr>
            </w:pPr>
          </w:p>
          <w:p w14:paraId="6DC78118" w14:textId="1BDE8963" w:rsidR="000C0883" w:rsidRDefault="000C0883" w:rsidP="000C0883">
            <w:pPr>
              <w:rPr>
                <w:rFonts w:ascii="Times New Roman" w:hAnsi="Times New Roman" w:cs="Times New Roman"/>
              </w:rPr>
            </w:pPr>
          </w:p>
          <w:p w14:paraId="16DB473F" w14:textId="5A13B1F5" w:rsidR="000C0883" w:rsidRPr="00326315" w:rsidRDefault="000C0883" w:rsidP="000C0883">
            <w:pPr>
              <w:rPr>
                <w:rFonts w:ascii="Times New Roman" w:hAnsi="Times New Roman" w:cs="Times New Roman"/>
              </w:rPr>
            </w:pPr>
          </w:p>
        </w:tc>
        <w:tc>
          <w:tcPr>
            <w:tcW w:w="3600" w:type="dxa"/>
          </w:tcPr>
          <w:p w14:paraId="6F0BF0DF" w14:textId="77777777" w:rsidR="000C0883" w:rsidRPr="00326315" w:rsidRDefault="000C0883" w:rsidP="000C0883">
            <w:pPr>
              <w:rPr>
                <w:rFonts w:ascii="Times New Roman" w:hAnsi="Times New Roman" w:cs="Times New Roman"/>
              </w:rPr>
            </w:pPr>
            <w:r w:rsidRPr="00326315">
              <w:rPr>
                <w:rFonts w:ascii="Times New Roman" w:hAnsi="Times New Roman" w:cs="Times New Roman"/>
              </w:rPr>
              <w:t xml:space="preserve">Limiters </w:t>
            </w:r>
          </w:p>
          <w:p w14:paraId="38249538" w14:textId="70E9957E" w:rsidR="000C0883" w:rsidRPr="00326315" w:rsidRDefault="000C0883" w:rsidP="000C0883">
            <w:pPr>
              <w:rPr>
                <w:rFonts w:ascii="Times New Roman" w:hAnsi="Times New Roman" w:cs="Times New Roman"/>
              </w:rPr>
            </w:pPr>
            <w:r w:rsidRPr="00326315">
              <w:rPr>
                <w:rFonts w:ascii="Times New Roman" w:hAnsi="Times New Roman" w:cs="Times New Roman"/>
              </w:rPr>
              <w:t>•</w:t>
            </w:r>
            <w:r>
              <w:rPr>
                <w:rFonts w:ascii="Times New Roman" w:hAnsi="Times New Roman" w:cs="Times New Roman"/>
              </w:rPr>
              <w:t xml:space="preserve"> </w:t>
            </w:r>
            <w:r w:rsidRPr="00326315">
              <w:rPr>
                <w:rFonts w:ascii="Times New Roman" w:hAnsi="Times New Roman" w:cs="Times New Roman"/>
              </w:rPr>
              <w:t>Abstract field</w:t>
            </w:r>
          </w:p>
          <w:p w14:paraId="56A7244A" w14:textId="77777777" w:rsidR="000C0883" w:rsidRDefault="000C0883" w:rsidP="000C0883">
            <w:pPr>
              <w:rPr>
                <w:rFonts w:ascii="Times New Roman" w:hAnsi="Times New Roman" w:cs="Times New Roman"/>
              </w:rPr>
            </w:pPr>
            <w:r w:rsidRPr="00326315">
              <w:rPr>
                <w:rFonts w:ascii="Times New Roman" w:hAnsi="Times New Roman" w:cs="Times New Roman"/>
              </w:rPr>
              <w:t>•</w:t>
            </w:r>
            <w:r>
              <w:rPr>
                <w:rFonts w:ascii="Times New Roman" w:hAnsi="Times New Roman" w:cs="Times New Roman"/>
              </w:rPr>
              <w:t xml:space="preserve"> </w:t>
            </w:r>
            <w:r w:rsidRPr="00326315">
              <w:rPr>
                <w:rFonts w:ascii="Times New Roman" w:hAnsi="Times New Roman" w:cs="Times New Roman"/>
              </w:rPr>
              <w:t>Scholarly (Peer Reviewed)</w:t>
            </w:r>
          </w:p>
          <w:p w14:paraId="462AC6A9" w14:textId="77777777" w:rsidR="000C0883" w:rsidRDefault="000C0883" w:rsidP="000C0883">
            <w:pPr>
              <w:pStyle w:val="ListParagraph"/>
              <w:numPr>
                <w:ilvl w:val="0"/>
                <w:numId w:val="10"/>
              </w:numPr>
              <w:ind w:left="166" w:hanging="166"/>
              <w:rPr>
                <w:rFonts w:ascii="Times New Roman" w:hAnsi="Times New Roman" w:cs="Times New Roman"/>
              </w:rPr>
            </w:pPr>
            <w:r w:rsidRPr="004A0702">
              <w:rPr>
                <w:rFonts w:ascii="Times New Roman" w:hAnsi="Times New Roman" w:cs="Times New Roman"/>
              </w:rPr>
              <w:t>Published Date: 20050701-20101231</w:t>
            </w:r>
          </w:p>
          <w:p w14:paraId="09A61FA5" w14:textId="538F93ED" w:rsidR="000C0883" w:rsidRPr="004A0702" w:rsidRDefault="000C0883" w:rsidP="000C0883">
            <w:pPr>
              <w:pStyle w:val="ListParagraph"/>
              <w:numPr>
                <w:ilvl w:val="0"/>
                <w:numId w:val="10"/>
              </w:numPr>
              <w:ind w:left="166" w:hanging="166"/>
              <w:rPr>
                <w:rFonts w:ascii="Times New Roman" w:hAnsi="Times New Roman" w:cs="Times New Roman"/>
              </w:rPr>
            </w:pPr>
            <w:r w:rsidRPr="004A0702">
              <w:rPr>
                <w:rFonts w:ascii="Times New Roman" w:hAnsi="Times New Roman" w:cs="Times New Roman"/>
              </w:rPr>
              <w:t>Language: English</w:t>
            </w:r>
          </w:p>
          <w:p w14:paraId="7265EDF0" w14:textId="633F80A9" w:rsidR="000C0883" w:rsidRPr="00A70C6C" w:rsidRDefault="000C0883" w:rsidP="000C0883">
            <w:pPr>
              <w:pStyle w:val="ListParagraph"/>
              <w:numPr>
                <w:ilvl w:val="0"/>
                <w:numId w:val="10"/>
              </w:numPr>
              <w:ind w:left="166" w:hanging="166"/>
              <w:rPr>
                <w:rFonts w:ascii="Times New Roman" w:hAnsi="Times New Roman" w:cs="Times New Roman"/>
              </w:rPr>
            </w:pPr>
            <w:r w:rsidRPr="004A0702">
              <w:rPr>
                <w:rFonts w:ascii="Times New Roman" w:hAnsi="Times New Roman" w:cs="Times New Roman"/>
              </w:rPr>
              <w:t>Expanders - Apply equivalent subjects</w:t>
            </w:r>
          </w:p>
        </w:tc>
      </w:tr>
      <w:tr w:rsidR="000C0883" w14:paraId="3C75DE54" w14:textId="77777777" w:rsidTr="000C0883">
        <w:trPr>
          <w:trHeight w:val="3310"/>
        </w:trPr>
        <w:tc>
          <w:tcPr>
            <w:tcW w:w="1885" w:type="dxa"/>
            <w:vMerge/>
          </w:tcPr>
          <w:p w14:paraId="273BDC93" w14:textId="77777777" w:rsidR="000C0883" w:rsidRPr="00326315" w:rsidRDefault="000C0883" w:rsidP="000C0883">
            <w:pPr>
              <w:rPr>
                <w:rFonts w:ascii="Times New Roman" w:hAnsi="Times New Roman" w:cs="Times New Roman"/>
              </w:rPr>
            </w:pPr>
          </w:p>
        </w:tc>
        <w:tc>
          <w:tcPr>
            <w:tcW w:w="5220" w:type="dxa"/>
            <w:vMerge/>
          </w:tcPr>
          <w:p w14:paraId="3E89AFDF" w14:textId="77777777" w:rsidR="000C0883" w:rsidRPr="00326315" w:rsidRDefault="000C0883" w:rsidP="000C0883">
            <w:pPr>
              <w:rPr>
                <w:rFonts w:ascii="Times New Roman" w:hAnsi="Times New Roman" w:cs="Times New Roman"/>
              </w:rPr>
            </w:pPr>
          </w:p>
        </w:tc>
        <w:tc>
          <w:tcPr>
            <w:tcW w:w="2610" w:type="dxa"/>
          </w:tcPr>
          <w:p w14:paraId="6932B9ED" w14:textId="77777777" w:rsidR="000C0883" w:rsidRDefault="000C0883" w:rsidP="000C0883">
            <w:pPr>
              <w:rPr>
                <w:rFonts w:ascii="Times New Roman" w:hAnsi="Times New Roman" w:cs="Times New Roman"/>
              </w:rPr>
            </w:pPr>
          </w:p>
          <w:p w14:paraId="432CC7E4" w14:textId="77777777" w:rsidR="000C0883" w:rsidRPr="00326315" w:rsidRDefault="000C0883" w:rsidP="000C0883">
            <w:pPr>
              <w:rPr>
                <w:rFonts w:ascii="Times New Roman" w:hAnsi="Times New Roman" w:cs="Times New Roman"/>
              </w:rPr>
            </w:pPr>
            <w:r w:rsidRPr="00326315">
              <w:rPr>
                <w:rFonts w:ascii="Times New Roman" w:hAnsi="Times New Roman" w:cs="Times New Roman"/>
              </w:rPr>
              <w:t>Updated search results</w:t>
            </w:r>
            <w:r>
              <w:rPr>
                <w:rFonts w:ascii="Times New Roman" w:hAnsi="Times New Roman" w:cs="Times New Roman"/>
              </w:rPr>
              <w:t xml:space="preserve">: </w:t>
            </w:r>
            <w:r w:rsidRPr="00326315">
              <w:rPr>
                <w:rFonts w:ascii="Times New Roman" w:hAnsi="Times New Roman" w:cs="Times New Roman"/>
              </w:rPr>
              <w:t>94</w:t>
            </w:r>
          </w:p>
        </w:tc>
        <w:tc>
          <w:tcPr>
            <w:tcW w:w="3600" w:type="dxa"/>
          </w:tcPr>
          <w:p w14:paraId="14944E3C" w14:textId="77777777" w:rsidR="000C0883" w:rsidRPr="00326315" w:rsidRDefault="000C0883" w:rsidP="000C0883">
            <w:pPr>
              <w:rPr>
                <w:rFonts w:ascii="Times New Roman" w:hAnsi="Times New Roman" w:cs="Times New Roman"/>
              </w:rPr>
            </w:pPr>
          </w:p>
          <w:p w14:paraId="188A1F67" w14:textId="77777777" w:rsidR="000C0883" w:rsidRPr="00326315" w:rsidRDefault="000C0883" w:rsidP="000C0883">
            <w:pPr>
              <w:rPr>
                <w:rFonts w:ascii="Times New Roman" w:hAnsi="Times New Roman" w:cs="Times New Roman"/>
              </w:rPr>
            </w:pPr>
            <w:r w:rsidRPr="00326315">
              <w:rPr>
                <w:rFonts w:ascii="Times New Roman" w:hAnsi="Times New Roman" w:cs="Times New Roman"/>
              </w:rPr>
              <w:t xml:space="preserve">Limiters </w:t>
            </w:r>
          </w:p>
          <w:p w14:paraId="05E37076" w14:textId="77777777" w:rsidR="000C0883" w:rsidRPr="00326315" w:rsidRDefault="000C0883" w:rsidP="000C0883">
            <w:pPr>
              <w:pStyle w:val="ListParagraph"/>
              <w:numPr>
                <w:ilvl w:val="0"/>
                <w:numId w:val="4"/>
              </w:numPr>
              <w:ind w:left="346" w:hanging="270"/>
              <w:rPr>
                <w:rFonts w:ascii="Times New Roman" w:hAnsi="Times New Roman" w:cs="Times New Roman"/>
              </w:rPr>
            </w:pPr>
            <w:r w:rsidRPr="00326315">
              <w:rPr>
                <w:rFonts w:ascii="Times New Roman" w:hAnsi="Times New Roman" w:cs="Times New Roman"/>
              </w:rPr>
              <w:t>Abstract field</w:t>
            </w:r>
          </w:p>
          <w:p w14:paraId="015E21A2" w14:textId="77777777" w:rsidR="000C0883" w:rsidRPr="00326315" w:rsidRDefault="000C0883" w:rsidP="000C0883">
            <w:pPr>
              <w:pStyle w:val="ListParagraph"/>
              <w:numPr>
                <w:ilvl w:val="0"/>
                <w:numId w:val="4"/>
              </w:numPr>
              <w:ind w:left="346" w:hanging="270"/>
              <w:rPr>
                <w:rFonts w:ascii="Times New Roman" w:hAnsi="Times New Roman" w:cs="Times New Roman"/>
              </w:rPr>
            </w:pPr>
            <w:r w:rsidRPr="00326315">
              <w:rPr>
                <w:rFonts w:ascii="Times New Roman" w:hAnsi="Times New Roman" w:cs="Times New Roman"/>
              </w:rPr>
              <w:t>Scholarly (Peer Reviewed) Journals; Published Date: 20210201-20220331</w:t>
            </w:r>
          </w:p>
          <w:p w14:paraId="133CF143" w14:textId="77777777" w:rsidR="000C0883" w:rsidRPr="00326315" w:rsidRDefault="000C0883" w:rsidP="000C0883">
            <w:pPr>
              <w:pStyle w:val="ListParagraph"/>
              <w:numPr>
                <w:ilvl w:val="0"/>
                <w:numId w:val="4"/>
              </w:numPr>
              <w:ind w:left="346" w:hanging="270"/>
              <w:rPr>
                <w:rFonts w:ascii="Times New Roman" w:hAnsi="Times New Roman" w:cs="Times New Roman"/>
              </w:rPr>
            </w:pPr>
            <w:r w:rsidRPr="00326315">
              <w:rPr>
                <w:rFonts w:ascii="Times New Roman" w:hAnsi="Times New Roman" w:cs="Times New Roman"/>
              </w:rPr>
              <w:t>Language: English</w:t>
            </w:r>
          </w:p>
          <w:p w14:paraId="24004DAB" w14:textId="77777777" w:rsidR="000C0883" w:rsidRPr="00326315" w:rsidRDefault="000C0883" w:rsidP="000C0883">
            <w:pPr>
              <w:pStyle w:val="ListParagraph"/>
              <w:numPr>
                <w:ilvl w:val="0"/>
                <w:numId w:val="4"/>
              </w:numPr>
              <w:ind w:left="346" w:hanging="270"/>
              <w:rPr>
                <w:rFonts w:ascii="Times New Roman" w:hAnsi="Times New Roman" w:cs="Times New Roman"/>
              </w:rPr>
            </w:pPr>
            <w:r w:rsidRPr="00326315">
              <w:rPr>
                <w:rFonts w:ascii="Times New Roman" w:hAnsi="Times New Roman" w:cs="Times New Roman"/>
              </w:rPr>
              <w:t xml:space="preserve">Expanders - Apply equivalent </w:t>
            </w:r>
            <w:proofErr w:type="gramStart"/>
            <w:r w:rsidRPr="00326315">
              <w:rPr>
                <w:rFonts w:ascii="Times New Roman" w:hAnsi="Times New Roman" w:cs="Times New Roman"/>
              </w:rPr>
              <w:t>subjects</w:t>
            </w:r>
            <w:proofErr w:type="gramEnd"/>
          </w:p>
          <w:p w14:paraId="3AB04C2F" w14:textId="77777777" w:rsidR="000C0883" w:rsidRPr="00326315" w:rsidRDefault="000C0883" w:rsidP="000C0883">
            <w:pPr>
              <w:pStyle w:val="ListParagraph"/>
              <w:numPr>
                <w:ilvl w:val="0"/>
                <w:numId w:val="4"/>
              </w:numPr>
              <w:ind w:left="346" w:hanging="270"/>
              <w:rPr>
                <w:rFonts w:ascii="Times New Roman" w:hAnsi="Times New Roman" w:cs="Times New Roman"/>
              </w:rPr>
            </w:pPr>
            <w:r w:rsidRPr="00326315">
              <w:rPr>
                <w:rFonts w:ascii="Times New Roman" w:hAnsi="Times New Roman" w:cs="Times New Roman"/>
              </w:rPr>
              <w:t>Search modes - Boolean/Phrase</w:t>
            </w:r>
          </w:p>
          <w:p w14:paraId="27FD536A" w14:textId="77777777" w:rsidR="000C0883" w:rsidRPr="00326315" w:rsidRDefault="000C0883" w:rsidP="000C0883">
            <w:pPr>
              <w:pStyle w:val="ListParagraph"/>
              <w:numPr>
                <w:ilvl w:val="0"/>
                <w:numId w:val="4"/>
              </w:numPr>
              <w:ind w:left="346" w:hanging="270"/>
              <w:rPr>
                <w:rFonts w:ascii="Times New Roman" w:hAnsi="Times New Roman" w:cs="Times New Roman"/>
              </w:rPr>
            </w:pPr>
            <w:r w:rsidRPr="00326315">
              <w:rPr>
                <w:rFonts w:ascii="Times New Roman" w:hAnsi="Times New Roman" w:cs="Times New Roman"/>
              </w:rPr>
              <w:t>Source Types- Academic Journals</w:t>
            </w:r>
          </w:p>
        </w:tc>
      </w:tr>
      <w:tr w:rsidR="000C0883" w14:paraId="70EC1E32" w14:textId="77777777" w:rsidTr="000C0883">
        <w:trPr>
          <w:trHeight w:val="2168"/>
        </w:trPr>
        <w:tc>
          <w:tcPr>
            <w:tcW w:w="1885" w:type="dxa"/>
            <w:vMerge w:val="restart"/>
          </w:tcPr>
          <w:p w14:paraId="224843D7" w14:textId="4E0398EE" w:rsidR="000C0883" w:rsidRPr="00326315" w:rsidRDefault="000C0883" w:rsidP="000C0883">
            <w:pPr>
              <w:rPr>
                <w:rFonts w:ascii="Times New Roman" w:hAnsi="Times New Roman" w:cs="Times New Roman"/>
              </w:rPr>
            </w:pPr>
            <w:r w:rsidRPr="00326315">
              <w:rPr>
                <w:rFonts w:ascii="Times New Roman" w:hAnsi="Times New Roman" w:cs="Times New Roman"/>
              </w:rPr>
              <w:t>Green</w:t>
            </w:r>
            <w:r w:rsidR="00CB5F4C">
              <w:rPr>
                <w:rFonts w:ascii="Times New Roman" w:hAnsi="Times New Roman" w:cs="Times New Roman"/>
              </w:rPr>
              <w:t xml:space="preserve"> </w:t>
            </w:r>
            <w:r w:rsidR="00CB5F4C" w:rsidRPr="00CB5F4C">
              <w:rPr>
                <w:rFonts w:ascii="Times New Roman" w:hAnsi="Times New Roman" w:cs="Times New Roman"/>
              </w:rPr>
              <w:t>FILE</w:t>
            </w:r>
          </w:p>
          <w:p w14:paraId="69A09C3C" w14:textId="3C1A0C2D" w:rsidR="000C0883" w:rsidRPr="00326315" w:rsidRDefault="000C0883" w:rsidP="000C0883">
            <w:pPr>
              <w:rPr>
                <w:rFonts w:ascii="Times New Roman" w:hAnsi="Times New Roman" w:cs="Times New Roman"/>
              </w:rPr>
            </w:pPr>
          </w:p>
        </w:tc>
        <w:tc>
          <w:tcPr>
            <w:tcW w:w="5220" w:type="dxa"/>
            <w:vMerge w:val="restart"/>
          </w:tcPr>
          <w:p w14:paraId="519694CB" w14:textId="77777777" w:rsidR="000C0883" w:rsidRPr="00326315" w:rsidRDefault="000C0883" w:rsidP="000C0883">
            <w:pPr>
              <w:rPr>
                <w:rFonts w:ascii="Times New Roman" w:hAnsi="Times New Roman" w:cs="Times New Roman"/>
              </w:rPr>
            </w:pPr>
            <w:r w:rsidRPr="00326315">
              <w:rPr>
                <w:rFonts w:ascii="Times New Roman" w:hAnsi="Times New Roman" w:cs="Times New Roman"/>
              </w:rPr>
              <w:t xml:space="preserve">Boolean phrase </w:t>
            </w:r>
          </w:p>
          <w:p w14:paraId="18D71846" w14:textId="77777777" w:rsidR="000C0883" w:rsidRPr="00326315" w:rsidRDefault="000C0883" w:rsidP="000C0883">
            <w:pPr>
              <w:rPr>
                <w:rFonts w:ascii="Times New Roman" w:hAnsi="Times New Roman" w:cs="Times New Roman"/>
              </w:rPr>
            </w:pPr>
          </w:p>
          <w:p w14:paraId="0ECAF7D2" w14:textId="77777777" w:rsidR="000C0883" w:rsidRPr="00326315" w:rsidRDefault="000C0883" w:rsidP="000C0883">
            <w:pPr>
              <w:rPr>
                <w:rFonts w:ascii="Times New Roman" w:hAnsi="Times New Roman" w:cs="Times New Roman"/>
                <w:color w:val="333333"/>
                <w:shd w:val="clear" w:color="auto" w:fill="FFFFFF"/>
              </w:rPr>
            </w:pPr>
            <w:r w:rsidRPr="00326315">
              <w:rPr>
                <w:rFonts w:ascii="Times New Roman" w:hAnsi="Times New Roman" w:cs="Times New Roman"/>
                <w:color w:val="333333"/>
                <w:shd w:val="clear" w:color="auto" w:fill="FFFFFF"/>
              </w:rPr>
              <w:t>TX ( Food choice OR food behaviors OR adult OR food OR fruit OR vegetable OR diet OR nutrition OR processed food OR salty food OR fatty foods OR sugar-sweetened beverages OR fast food OR street food ) AND TX ( Food environment OR nutrition environment OR Local retail food environment OR neighbourhood OR consumer nutrition environment OR community nutrition environment OR food desert OR food swamp ) AND TX ( Low income OR low socio-economic status OR disadvantaged OR resource poor OR poor OR poverty OR deprived Food access OR food availability OR food cost OR food affordability OR food price OR food quality ) AND TX ( Food store OR supermarket OR grocery store OR convenience store OR corner store OR fast food OR restaurant OR street vendor)</w:t>
            </w:r>
          </w:p>
          <w:p w14:paraId="46ED0346" w14:textId="77777777" w:rsidR="000C0883" w:rsidRPr="00326315" w:rsidRDefault="000C0883" w:rsidP="000C0883">
            <w:pPr>
              <w:rPr>
                <w:rFonts w:ascii="Times New Roman" w:hAnsi="Times New Roman" w:cs="Times New Roman"/>
              </w:rPr>
            </w:pPr>
          </w:p>
        </w:tc>
        <w:tc>
          <w:tcPr>
            <w:tcW w:w="2610" w:type="dxa"/>
          </w:tcPr>
          <w:p w14:paraId="1C527AEC" w14:textId="47128F22" w:rsidR="000C0883" w:rsidRDefault="000C0883" w:rsidP="000C0883">
            <w:pPr>
              <w:rPr>
                <w:rFonts w:ascii="Times New Roman" w:hAnsi="Times New Roman" w:cs="Times New Roman"/>
              </w:rPr>
            </w:pPr>
            <w:r w:rsidRPr="00CF75C6">
              <w:rPr>
                <w:rFonts w:ascii="Times New Roman" w:hAnsi="Times New Roman" w:cs="Times New Roman"/>
              </w:rPr>
              <w:t>Search result</w:t>
            </w:r>
            <w:r>
              <w:rPr>
                <w:rFonts w:ascii="Times New Roman" w:hAnsi="Times New Roman" w:cs="Times New Roman"/>
              </w:rPr>
              <w:t xml:space="preserve">s: </w:t>
            </w:r>
            <w:r w:rsidRPr="00CF75C6">
              <w:rPr>
                <w:rFonts w:ascii="Times New Roman" w:hAnsi="Times New Roman" w:cs="Times New Roman"/>
              </w:rPr>
              <w:t>2</w:t>
            </w:r>
            <w:r w:rsidR="00C30C2E">
              <w:rPr>
                <w:rFonts w:ascii="Times New Roman" w:hAnsi="Times New Roman" w:cs="Times New Roman"/>
              </w:rPr>
              <w:t>7</w:t>
            </w:r>
          </w:p>
          <w:p w14:paraId="476BA331" w14:textId="77777777" w:rsidR="000C0883" w:rsidRDefault="000C0883" w:rsidP="000C0883">
            <w:pPr>
              <w:rPr>
                <w:rFonts w:ascii="Times New Roman" w:hAnsi="Times New Roman" w:cs="Times New Roman"/>
              </w:rPr>
            </w:pPr>
          </w:p>
          <w:p w14:paraId="178FD948" w14:textId="77777777" w:rsidR="000C0883" w:rsidRDefault="000C0883" w:rsidP="000C0883">
            <w:pPr>
              <w:rPr>
                <w:rFonts w:ascii="Times New Roman" w:hAnsi="Times New Roman" w:cs="Times New Roman"/>
              </w:rPr>
            </w:pPr>
          </w:p>
          <w:p w14:paraId="094243F3" w14:textId="77777777" w:rsidR="000C0883" w:rsidRDefault="000C0883" w:rsidP="000C0883">
            <w:pPr>
              <w:rPr>
                <w:rFonts w:ascii="Times New Roman" w:hAnsi="Times New Roman" w:cs="Times New Roman"/>
              </w:rPr>
            </w:pPr>
          </w:p>
          <w:p w14:paraId="74C6F688" w14:textId="77777777" w:rsidR="000C0883" w:rsidRDefault="000C0883" w:rsidP="000C0883">
            <w:pPr>
              <w:rPr>
                <w:rFonts w:ascii="Times New Roman" w:hAnsi="Times New Roman" w:cs="Times New Roman"/>
              </w:rPr>
            </w:pPr>
          </w:p>
          <w:p w14:paraId="06718D04" w14:textId="77777777" w:rsidR="000C0883" w:rsidRDefault="000C0883" w:rsidP="000C0883">
            <w:pPr>
              <w:rPr>
                <w:rFonts w:ascii="Times New Roman" w:hAnsi="Times New Roman" w:cs="Times New Roman"/>
              </w:rPr>
            </w:pPr>
          </w:p>
          <w:p w14:paraId="7D85848A" w14:textId="77777777" w:rsidR="000C0883" w:rsidRDefault="000C0883" w:rsidP="000C0883">
            <w:pPr>
              <w:rPr>
                <w:rFonts w:ascii="Times New Roman" w:hAnsi="Times New Roman" w:cs="Times New Roman"/>
              </w:rPr>
            </w:pPr>
          </w:p>
          <w:p w14:paraId="0F6DF62C" w14:textId="77777777" w:rsidR="000C0883" w:rsidRPr="00326315" w:rsidRDefault="000C0883" w:rsidP="000C0883">
            <w:pPr>
              <w:rPr>
                <w:rFonts w:ascii="Times New Roman" w:hAnsi="Times New Roman" w:cs="Times New Roman"/>
              </w:rPr>
            </w:pPr>
          </w:p>
        </w:tc>
        <w:tc>
          <w:tcPr>
            <w:tcW w:w="3600" w:type="dxa"/>
          </w:tcPr>
          <w:p w14:paraId="1652C80B" w14:textId="74D98E6B" w:rsidR="000C0883" w:rsidRDefault="000C0883" w:rsidP="000C0883">
            <w:pPr>
              <w:rPr>
                <w:rFonts w:ascii="Times New Roman" w:hAnsi="Times New Roman" w:cs="Times New Roman"/>
                <w:color w:val="333333"/>
                <w:shd w:val="clear" w:color="auto" w:fill="FFFFFF"/>
              </w:rPr>
            </w:pPr>
            <w:r w:rsidRPr="00326315">
              <w:rPr>
                <w:rFonts w:ascii="Times New Roman" w:hAnsi="Times New Roman" w:cs="Times New Roman"/>
                <w:color w:val="333333"/>
                <w:shd w:val="clear" w:color="auto" w:fill="FFFFFF"/>
              </w:rPr>
              <w:t xml:space="preserve">Limiters  </w:t>
            </w:r>
          </w:p>
          <w:p w14:paraId="6BB0CB7F" w14:textId="77777777" w:rsidR="000C0883" w:rsidRDefault="000C0883" w:rsidP="000C0883">
            <w:pPr>
              <w:pStyle w:val="ListParagraph"/>
              <w:numPr>
                <w:ilvl w:val="0"/>
                <w:numId w:val="5"/>
              </w:numPr>
              <w:ind w:left="256" w:hanging="270"/>
              <w:rPr>
                <w:rFonts w:ascii="Times New Roman" w:hAnsi="Times New Roman" w:cs="Times New Roman"/>
              </w:rPr>
            </w:pPr>
            <w:r w:rsidRPr="00CF75C6">
              <w:rPr>
                <w:rFonts w:ascii="Times New Roman" w:hAnsi="Times New Roman" w:cs="Times New Roman"/>
              </w:rPr>
              <w:t>Text field</w:t>
            </w:r>
          </w:p>
          <w:p w14:paraId="75A38229" w14:textId="77777777" w:rsidR="000C0883" w:rsidRPr="00CF75C6" w:rsidRDefault="000C0883" w:rsidP="000C0883">
            <w:pPr>
              <w:pStyle w:val="ListParagraph"/>
              <w:numPr>
                <w:ilvl w:val="0"/>
                <w:numId w:val="5"/>
              </w:numPr>
              <w:ind w:left="256" w:hanging="270"/>
              <w:rPr>
                <w:rFonts w:ascii="Times New Roman" w:hAnsi="Times New Roman" w:cs="Times New Roman"/>
              </w:rPr>
            </w:pPr>
            <w:r w:rsidRPr="00CF75C6">
              <w:rPr>
                <w:rFonts w:ascii="Times New Roman" w:hAnsi="Times New Roman" w:cs="Times New Roman"/>
                <w:color w:val="333333"/>
                <w:shd w:val="clear" w:color="auto" w:fill="FFFFFF"/>
              </w:rPr>
              <w:t>Scholarly (Peer Reviewed) Journals</w:t>
            </w:r>
          </w:p>
          <w:p w14:paraId="420158DD" w14:textId="77777777" w:rsidR="000C0883" w:rsidRPr="00CF75C6" w:rsidRDefault="000C0883" w:rsidP="000C0883">
            <w:pPr>
              <w:pStyle w:val="ListParagraph"/>
              <w:numPr>
                <w:ilvl w:val="0"/>
                <w:numId w:val="5"/>
              </w:numPr>
              <w:ind w:left="256" w:hanging="270"/>
              <w:rPr>
                <w:rFonts w:ascii="Times New Roman" w:hAnsi="Times New Roman" w:cs="Times New Roman"/>
              </w:rPr>
            </w:pPr>
            <w:r w:rsidRPr="00CF75C6">
              <w:rPr>
                <w:rFonts w:ascii="Times New Roman" w:hAnsi="Times New Roman" w:cs="Times New Roman"/>
                <w:color w:val="333333"/>
                <w:shd w:val="clear" w:color="auto" w:fill="FFFFFF"/>
              </w:rPr>
              <w:t>Publication Date: 20050701-20210131</w:t>
            </w:r>
          </w:p>
          <w:p w14:paraId="7B546D25" w14:textId="2717F30A" w:rsidR="000C0883" w:rsidRPr="00CF75C6" w:rsidRDefault="000C0883" w:rsidP="000C0883">
            <w:pPr>
              <w:pStyle w:val="ListParagraph"/>
              <w:numPr>
                <w:ilvl w:val="0"/>
                <w:numId w:val="5"/>
              </w:numPr>
              <w:ind w:left="256" w:hanging="270"/>
              <w:rPr>
                <w:rFonts w:ascii="Times New Roman" w:hAnsi="Times New Roman" w:cs="Times New Roman"/>
              </w:rPr>
            </w:pPr>
            <w:r w:rsidRPr="00CF75C6">
              <w:rPr>
                <w:rFonts w:ascii="Times New Roman" w:hAnsi="Times New Roman" w:cs="Times New Roman"/>
                <w:color w:val="333333"/>
                <w:shd w:val="clear" w:color="auto" w:fill="FFFFFF"/>
              </w:rPr>
              <w:t>Expanders - Apply related words; Apply equivalent subjects</w:t>
            </w:r>
          </w:p>
        </w:tc>
      </w:tr>
      <w:tr w:rsidR="000C0883" w14:paraId="3E30C928" w14:textId="77777777" w:rsidTr="000C0883">
        <w:trPr>
          <w:trHeight w:val="2625"/>
        </w:trPr>
        <w:tc>
          <w:tcPr>
            <w:tcW w:w="1885" w:type="dxa"/>
            <w:vMerge/>
          </w:tcPr>
          <w:p w14:paraId="06E3EA62" w14:textId="77777777" w:rsidR="000C0883" w:rsidRPr="00326315" w:rsidRDefault="000C0883" w:rsidP="000C0883">
            <w:pPr>
              <w:rPr>
                <w:rFonts w:ascii="Times New Roman" w:hAnsi="Times New Roman" w:cs="Times New Roman"/>
              </w:rPr>
            </w:pPr>
          </w:p>
        </w:tc>
        <w:tc>
          <w:tcPr>
            <w:tcW w:w="5220" w:type="dxa"/>
            <w:vMerge/>
          </w:tcPr>
          <w:p w14:paraId="70A3727D" w14:textId="77777777" w:rsidR="000C0883" w:rsidRPr="00326315" w:rsidRDefault="000C0883" w:rsidP="000C0883">
            <w:pPr>
              <w:rPr>
                <w:rFonts w:ascii="Times New Roman" w:hAnsi="Times New Roman" w:cs="Times New Roman"/>
              </w:rPr>
            </w:pPr>
          </w:p>
        </w:tc>
        <w:tc>
          <w:tcPr>
            <w:tcW w:w="2610" w:type="dxa"/>
          </w:tcPr>
          <w:p w14:paraId="0E144001" w14:textId="343D7FBE" w:rsidR="000C0883" w:rsidRPr="00326315" w:rsidRDefault="000C0883" w:rsidP="000C0883">
            <w:pPr>
              <w:rPr>
                <w:rFonts w:ascii="Times New Roman" w:hAnsi="Times New Roman" w:cs="Times New Roman"/>
              </w:rPr>
            </w:pPr>
            <w:r>
              <w:rPr>
                <w:rFonts w:ascii="Times New Roman" w:hAnsi="Times New Roman" w:cs="Times New Roman"/>
              </w:rPr>
              <w:t>Updated s</w:t>
            </w:r>
            <w:r w:rsidRPr="00326315">
              <w:rPr>
                <w:rFonts w:ascii="Times New Roman" w:hAnsi="Times New Roman" w:cs="Times New Roman"/>
              </w:rPr>
              <w:t>earch results</w:t>
            </w:r>
            <w:r>
              <w:rPr>
                <w:rFonts w:ascii="Times New Roman" w:hAnsi="Times New Roman" w:cs="Times New Roman"/>
              </w:rPr>
              <w:t xml:space="preserve">: </w:t>
            </w:r>
            <w:r w:rsidRPr="00326315">
              <w:rPr>
                <w:rFonts w:ascii="Times New Roman" w:hAnsi="Times New Roman" w:cs="Times New Roman"/>
              </w:rPr>
              <w:t>4</w:t>
            </w:r>
          </w:p>
          <w:p w14:paraId="496C0ACA" w14:textId="77777777" w:rsidR="000C0883" w:rsidRDefault="000C0883" w:rsidP="000C0883">
            <w:pPr>
              <w:rPr>
                <w:rFonts w:ascii="Times New Roman" w:hAnsi="Times New Roman" w:cs="Times New Roman"/>
              </w:rPr>
            </w:pPr>
          </w:p>
        </w:tc>
        <w:tc>
          <w:tcPr>
            <w:tcW w:w="3600" w:type="dxa"/>
          </w:tcPr>
          <w:p w14:paraId="0909A76C" w14:textId="77777777" w:rsidR="000C0883" w:rsidRPr="00CF75C6" w:rsidRDefault="000C0883" w:rsidP="000C0883">
            <w:pPr>
              <w:pStyle w:val="NormalWeb"/>
              <w:shd w:val="clear" w:color="auto" w:fill="FFFFFF"/>
              <w:spacing w:before="0" w:beforeAutospacing="0" w:after="0" w:afterAutospacing="0"/>
              <w:textAlignment w:val="baseline"/>
              <w:rPr>
                <w:color w:val="333333"/>
                <w:sz w:val="22"/>
                <w:szCs w:val="22"/>
              </w:rPr>
            </w:pPr>
            <w:r w:rsidRPr="00CF75C6">
              <w:rPr>
                <w:rStyle w:val="label"/>
                <w:color w:val="333333"/>
                <w:sz w:val="22"/>
                <w:szCs w:val="22"/>
                <w:bdr w:val="none" w:sz="0" w:space="0" w:color="auto" w:frame="1"/>
              </w:rPr>
              <w:t>Limiters</w:t>
            </w:r>
            <w:r w:rsidRPr="00CF75C6">
              <w:rPr>
                <w:color w:val="333333"/>
                <w:sz w:val="22"/>
                <w:szCs w:val="22"/>
              </w:rPr>
              <w:t> </w:t>
            </w:r>
          </w:p>
          <w:p w14:paraId="19EAC9E5" w14:textId="77777777" w:rsidR="000C0883" w:rsidRPr="00CF75C6" w:rsidRDefault="000C0883" w:rsidP="000C0883">
            <w:pPr>
              <w:pStyle w:val="NormalWeb"/>
              <w:numPr>
                <w:ilvl w:val="0"/>
                <w:numId w:val="6"/>
              </w:numPr>
              <w:shd w:val="clear" w:color="auto" w:fill="FFFFFF"/>
              <w:spacing w:before="0" w:beforeAutospacing="0" w:after="0" w:afterAutospacing="0"/>
              <w:ind w:left="346" w:hanging="270"/>
              <w:textAlignment w:val="baseline"/>
              <w:rPr>
                <w:color w:val="333333"/>
                <w:sz w:val="22"/>
                <w:szCs w:val="22"/>
              </w:rPr>
            </w:pPr>
            <w:r w:rsidRPr="00326315">
              <w:rPr>
                <w:color w:val="333333"/>
                <w:sz w:val="22"/>
                <w:szCs w:val="22"/>
                <w:bdr w:val="none" w:sz="0" w:space="0" w:color="auto" w:frame="1"/>
              </w:rPr>
              <w:t>Scholarly (Peer Reviewed) Journals</w:t>
            </w:r>
          </w:p>
          <w:p w14:paraId="6D8751A0" w14:textId="77777777" w:rsidR="000C0883" w:rsidRPr="00CF75C6" w:rsidRDefault="000C0883" w:rsidP="000C0883">
            <w:pPr>
              <w:pStyle w:val="NormalWeb"/>
              <w:numPr>
                <w:ilvl w:val="0"/>
                <w:numId w:val="6"/>
              </w:numPr>
              <w:shd w:val="clear" w:color="auto" w:fill="FFFFFF"/>
              <w:spacing w:before="0" w:beforeAutospacing="0" w:after="0" w:afterAutospacing="0"/>
              <w:ind w:left="346" w:hanging="270"/>
              <w:textAlignment w:val="baseline"/>
              <w:rPr>
                <w:color w:val="333333"/>
                <w:sz w:val="22"/>
                <w:szCs w:val="22"/>
              </w:rPr>
            </w:pPr>
            <w:r w:rsidRPr="00326315">
              <w:rPr>
                <w:color w:val="333333"/>
                <w:sz w:val="22"/>
                <w:szCs w:val="22"/>
                <w:bdr w:val="none" w:sz="0" w:space="0" w:color="auto" w:frame="1"/>
              </w:rPr>
              <w:t xml:space="preserve"> Publication Date: 20110101-20211231</w:t>
            </w:r>
          </w:p>
          <w:p w14:paraId="17C7566F" w14:textId="77777777" w:rsidR="000C0883" w:rsidRPr="00CF75C6" w:rsidRDefault="000C0883" w:rsidP="000C0883">
            <w:pPr>
              <w:pStyle w:val="NormalWeb"/>
              <w:numPr>
                <w:ilvl w:val="0"/>
                <w:numId w:val="6"/>
              </w:numPr>
              <w:shd w:val="clear" w:color="auto" w:fill="FFFFFF"/>
              <w:spacing w:before="0" w:beforeAutospacing="0" w:after="0" w:afterAutospacing="0"/>
              <w:ind w:left="346" w:hanging="270"/>
              <w:textAlignment w:val="baseline"/>
              <w:rPr>
                <w:color w:val="333333"/>
                <w:sz w:val="22"/>
                <w:szCs w:val="22"/>
              </w:rPr>
            </w:pPr>
            <w:r w:rsidRPr="00326315">
              <w:rPr>
                <w:color w:val="333333"/>
                <w:sz w:val="22"/>
                <w:szCs w:val="22"/>
                <w:bdr w:val="none" w:sz="0" w:space="0" w:color="auto" w:frame="1"/>
              </w:rPr>
              <w:t xml:space="preserve"> Publication Type: Academic Journal</w:t>
            </w:r>
          </w:p>
          <w:p w14:paraId="50E6B814" w14:textId="24F2AE98" w:rsidR="000C0883" w:rsidRPr="00A70C6C" w:rsidRDefault="000C0883" w:rsidP="000C0883">
            <w:pPr>
              <w:pStyle w:val="NormalWeb"/>
              <w:numPr>
                <w:ilvl w:val="0"/>
                <w:numId w:val="6"/>
              </w:numPr>
              <w:shd w:val="clear" w:color="auto" w:fill="FFFFFF"/>
              <w:spacing w:before="0" w:beforeAutospacing="0" w:after="0" w:afterAutospacing="0"/>
              <w:ind w:left="346" w:hanging="270"/>
              <w:textAlignment w:val="baseline"/>
              <w:rPr>
                <w:color w:val="333333"/>
                <w:sz w:val="22"/>
                <w:szCs w:val="22"/>
              </w:rPr>
            </w:pPr>
            <w:r w:rsidRPr="00CF75C6">
              <w:rPr>
                <w:rStyle w:val="label"/>
                <w:color w:val="333333"/>
                <w:sz w:val="22"/>
                <w:szCs w:val="22"/>
                <w:bdr w:val="none" w:sz="0" w:space="0" w:color="auto" w:frame="1"/>
              </w:rPr>
              <w:t>Expanders</w:t>
            </w:r>
            <w:r w:rsidRPr="00CF75C6">
              <w:rPr>
                <w:color w:val="333333"/>
                <w:sz w:val="22"/>
                <w:szCs w:val="22"/>
              </w:rPr>
              <w:t> </w:t>
            </w:r>
            <w:r w:rsidRPr="00CF75C6">
              <w:rPr>
                <w:color w:val="333333"/>
                <w:sz w:val="22"/>
                <w:szCs w:val="22"/>
                <w:bdr w:val="none" w:sz="0" w:space="0" w:color="auto" w:frame="1"/>
              </w:rPr>
              <w:t>- Apply related words; Apply equivalent subjects</w:t>
            </w:r>
          </w:p>
        </w:tc>
      </w:tr>
      <w:tr w:rsidR="000C0883" w14:paraId="2A9B1314" w14:textId="77777777" w:rsidTr="000C0883">
        <w:trPr>
          <w:trHeight w:val="890"/>
        </w:trPr>
        <w:tc>
          <w:tcPr>
            <w:tcW w:w="1885" w:type="dxa"/>
            <w:vMerge w:val="restart"/>
          </w:tcPr>
          <w:p w14:paraId="1E4539C3" w14:textId="77777777" w:rsidR="000C0883" w:rsidRPr="00326315" w:rsidRDefault="000C0883" w:rsidP="000C0883">
            <w:pPr>
              <w:rPr>
                <w:rFonts w:ascii="Times New Roman" w:eastAsia="Calibri" w:hAnsi="Times New Roman" w:cs="Times New Roman"/>
              </w:rPr>
            </w:pPr>
            <w:r w:rsidRPr="00326315">
              <w:rPr>
                <w:rFonts w:ascii="Times New Roman" w:eastAsia="Calibri" w:hAnsi="Times New Roman" w:cs="Times New Roman"/>
              </w:rPr>
              <w:t>PsycARTICLES</w:t>
            </w:r>
          </w:p>
          <w:p w14:paraId="579BBB60" w14:textId="2602FB18" w:rsidR="000C0883" w:rsidRPr="00326315" w:rsidRDefault="000C0883" w:rsidP="000C0883">
            <w:pPr>
              <w:rPr>
                <w:rFonts w:ascii="Times New Roman" w:hAnsi="Times New Roman" w:cs="Times New Roman"/>
              </w:rPr>
            </w:pPr>
          </w:p>
        </w:tc>
        <w:tc>
          <w:tcPr>
            <w:tcW w:w="5220" w:type="dxa"/>
            <w:vMerge w:val="restart"/>
          </w:tcPr>
          <w:p w14:paraId="0C70395B" w14:textId="3034A3D0" w:rsidR="000C0883" w:rsidRPr="00326315" w:rsidRDefault="000C0883" w:rsidP="000C0883">
            <w:pPr>
              <w:rPr>
                <w:rFonts w:ascii="Times New Roman" w:hAnsi="Times New Roman" w:cs="Times New Roman"/>
              </w:rPr>
            </w:pPr>
            <w:r w:rsidRPr="00326315">
              <w:rPr>
                <w:rFonts w:ascii="Times New Roman" w:hAnsi="Times New Roman" w:cs="Times New Roman"/>
                <w:color w:val="333333"/>
                <w:shd w:val="clear" w:color="auto" w:fill="FFFFFF"/>
              </w:rPr>
              <w:t>TX ( Food choice OR food behaviours OR adult OR food OR fruit OR vegetable OR diet OR nutrition OR processed food OR salty food OR fatty foods OR sugar-sweetened beverages OR fast food OR street food ) AND TX ( Food environment OR nutrition environment OR Local retail food environment OR neighbourhood OR consumer nutrition environment OR community nutrition environment OR food desert OR food swamp ) AND TX ( Low income OR low socio-economic status OR disadvantaged OR resource poor OR poor OR poverty OR deprived Food access OR food availability OR food cost OR food affordability OR food price OR food quality ) AND TX ( Food store OR supermarket OR grocery store OR convenience store OR corner store OR fast food OR restaurant OR street vendor )</w:t>
            </w:r>
          </w:p>
        </w:tc>
        <w:tc>
          <w:tcPr>
            <w:tcW w:w="2610" w:type="dxa"/>
          </w:tcPr>
          <w:p w14:paraId="06F61DBF" w14:textId="7E88CAAC" w:rsidR="000C0883" w:rsidRPr="00CF75C6" w:rsidRDefault="000C0883" w:rsidP="000C0883">
            <w:pPr>
              <w:rPr>
                <w:rFonts w:ascii="Times New Roman" w:hAnsi="Times New Roman" w:cs="Times New Roman"/>
              </w:rPr>
            </w:pPr>
            <w:r w:rsidRPr="00CF75C6">
              <w:rPr>
                <w:rFonts w:ascii="Times New Roman" w:hAnsi="Times New Roman" w:cs="Times New Roman"/>
              </w:rPr>
              <w:t xml:space="preserve">Search Results: </w:t>
            </w:r>
            <w:r w:rsidR="00C30C2E">
              <w:rPr>
                <w:rFonts w:ascii="Times New Roman" w:hAnsi="Times New Roman" w:cs="Times New Roman"/>
              </w:rPr>
              <w:t>137</w:t>
            </w:r>
          </w:p>
          <w:p w14:paraId="67D1CCAA" w14:textId="77777777" w:rsidR="000C0883" w:rsidRPr="00CF75C6" w:rsidRDefault="000C0883" w:rsidP="000C0883">
            <w:pPr>
              <w:rPr>
                <w:rFonts w:ascii="Times New Roman" w:hAnsi="Times New Roman" w:cs="Times New Roman"/>
              </w:rPr>
            </w:pPr>
          </w:p>
          <w:p w14:paraId="45DEF96C" w14:textId="77777777" w:rsidR="000C0883" w:rsidRPr="00CF75C6" w:rsidRDefault="000C0883" w:rsidP="000C0883">
            <w:pPr>
              <w:rPr>
                <w:rFonts w:ascii="Times New Roman" w:hAnsi="Times New Roman" w:cs="Times New Roman"/>
              </w:rPr>
            </w:pPr>
          </w:p>
          <w:p w14:paraId="06F4D844" w14:textId="77777777" w:rsidR="000C0883" w:rsidRPr="00CF75C6" w:rsidRDefault="000C0883" w:rsidP="000C0883">
            <w:pPr>
              <w:rPr>
                <w:rFonts w:ascii="Times New Roman" w:hAnsi="Times New Roman" w:cs="Times New Roman"/>
              </w:rPr>
            </w:pPr>
          </w:p>
          <w:p w14:paraId="4855059D" w14:textId="6E7D33EF" w:rsidR="000C0883" w:rsidRPr="00CF75C6" w:rsidRDefault="000C0883" w:rsidP="000C0883">
            <w:pPr>
              <w:rPr>
                <w:rFonts w:ascii="Times New Roman" w:hAnsi="Times New Roman" w:cs="Times New Roman"/>
              </w:rPr>
            </w:pPr>
          </w:p>
        </w:tc>
        <w:tc>
          <w:tcPr>
            <w:tcW w:w="3600" w:type="dxa"/>
          </w:tcPr>
          <w:p w14:paraId="5B08F2DE" w14:textId="77777777" w:rsidR="000C0883" w:rsidRPr="00CF75C6" w:rsidRDefault="000C0883" w:rsidP="000C0883">
            <w:pPr>
              <w:pStyle w:val="NormalWeb"/>
              <w:shd w:val="clear" w:color="auto" w:fill="FFFFFF"/>
              <w:spacing w:after="0"/>
              <w:textAlignment w:val="baseline"/>
              <w:rPr>
                <w:rStyle w:val="label"/>
                <w:color w:val="333333"/>
                <w:sz w:val="22"/>
                <w:szCs w:val="22"/>
                <w:bdr w:val="none" w:sz="0" w:space="0" w:color="auto" w:frame="1"/>
              </w:rPr>
            </w:pPr>
            <w:r w:rsidRPr="00CF75C6">
              <w:rPr>
                <w:rStyle w:val="label"/>
                <w:color w:val="333333"/>
                <w:sz w:val="22"/>
                <w:szCs w:val="22"/>
                <w:bdr w:val="none" w:sz="0" w:space="0" w:color="auto" w:frame="1"/>
              </w:rPr>
              <w:t xml:space="preserve">Limiters </w:t>
            </w:r>
          </w:p>
          <w:p w14:paraId="5FA25CE1" w14:textId="77777777" w:rsidR="000C0883" w:rsidRPr="00CF75C6" w:rsidRDefault="000C0883" w:rsidP="000C0883">
            <w:pPr>
              <w:pStyle w:val="NormalWeb"/>
              <w:numPr>
                <w:ilvl w:val="0"/>
                <w:numId w:val="8"/>
              </w:numPr>
              <w:shd w:val="clear" w:color="auto" w:fill="FFFFFF"/>
              <w:spacing w:after="0"/>
              <w:ind w:left="256" w:hanging="270"/>
              <w:textAlignment w:val="baseline"/>
              <w:rPr>
                <w:rStyle w:val="label"/>
                <w:color w:val="333333"/>
                <w:sz w:val="22"/>
                <w:szCs w:val="22"/>
                <w:bdr w:val="none" w:sz="0" w:space="0" w:color="auto" w:frame="1"/>
              </w:rPr>
            </w:pPr>
            <w:r w:rsidRPr="00CF75C6">
              <w:rPr>
                <w:rStyle w:val="label"/>
                <w:color w:val="333333"/>
                <w:sz w:val="22"/>
                <w:szCs w:val="22"/>
                <w:bdr w:val="none" w:sz="0" w:space="0" w:color="auto" w:frame="1"/>
              </w:rPr>
              <w:t>Year of Publication: 2011-2021</w:t>
            </w:r>
          </w:p>
          <w:p w14:paraId="1345D76D" w14:textId="77777777" w:rsidR="000C0883" w:rsidRPr="00CF75C6" w:rsidRDefault="000C0883" w:rsidP="000C0883">
            <w:pPr>
              <w:pStyle w:val="NormalWeb"/>
              <w:numPr>
                <w:ilvl w:val="0"/>
                <w:numId w:val="8"/>
              </w:numPr>
              <w:shd w:val="clear" w:color="auto" w:fill="FFFFFF"/>
              <w:spacing w:after="0"/>
              <w:ind w:left="256" w:hanging="270"/>
              <w:textAlignment w:val="baseline"/>
              <w:rPr>
                <w:rStyle w:val="label"/>
                <w:color w:val="333333"/>
                <w:sz w:val="22"/>
                <w:szCs w:val="22"/>
                <w:bdr w:val="none" w:sz="0" w:space="0" w:color="auto" w:frame="1"/>
              </w:rPr>
            </w:pPr>
            <w:r w:rsidRPr="00CF75C6">
              <w:rPr>
                <w:rStyle w:val="label"/>
                <w:color w:val="333333"/>
                <w:sz w:val="22"/>
                <w:szCs w:val="22"/>
                <w:bdr w:val="none" w:sz="0" w:space="0" w:color="auto" w:frame="1"/>
              </w:rPr>
              <w:t xml:space="preserve">Expanders - Apply equivalent </w:t>
            </w:r>
            <w:proofErr w:type="gramStart"/>
            <w:r w:rsidRPr="00CF75C6">
              <w:rPr>
                <w:rStyle w:val="label"/>
                <w:color w:val="333333"/>
                <w:sz w:val="22"/>
                <w:szCs w:val="22"/>
                <w:bdr w:val="none" w:sz="0" w:space="0" w:color="auto" w:frame="1"/>
              </w:rPr>
              <w:t>subjects</w:t>
            </w:r>
            <w:proofErr w:type="gramEnd"/>
          </w:p>
          <w:p w14:paraId="00C542AA" w14:textId="77368D5D" w:rsidR="000C0883" w:rsidRPr="00CF75C6" w:rsidRDefault="000C0883" w:rsidP="000C0883">
            <w:pPr>
              <w:pStyle w:val="NormalWeb"/>
              <w:numPr>
                <w:ilvl w:val="0"/>
                <w:numId w:val="8"/>
              </w:numPr>
              <w:shd w:val="clear" w:color="auto" w:fill="FFFFFF"/>
              <w:spacing w:after="0"/>
              <w:ind w:left="256" w:hanging="270"/>
              <w:textAlignment w:val="baseline"/>
              <w:rPr>
                <w:color w:val="333333"/>
                <w:sz w:val="22"/>
                <w:szCs w:val="22"/>
                <w:shd w:val="clear" w:color="auto" w:fill="FFFFFF"/>
              </w:rPr>
            </w:pPr>
            <w:r w:rsidRPr="00CF75C6">
              <w:rPr>
                <w:rStyle w:val="label"/>
                <w:color w:val="333333"/>
                <w:sz w:val="22"/>
                <w:szCs w:val="22"/>
                <w:bdr w:val="none" w:sz="0" w:space="0" w:color="auto" w:frame="1"/>
              </w:rPr>
              <w:t>Search modes - Boolean/Phrase</w:t>
            </w:r>
          </w:p>
        </w:tc>
      </w:tr>
      <w:tr w:rsidR="000C0883" w14:paraId="1803A39F" w14:textId="77777777" w:rsidTr="000C0883">
        <w:trPr>
          <w:trHeight w:val="2132"/>
        </w:trPr>
        <w:tc>
          <w:tcPr>
            <w:tcW w:w="1885" w:type="dxa"/>
            <w:vMerge/>
          </w:tcPr>
          <w:p w14:paraId="3E3DF15B" w14:textId="77777777" w:rsidR="000C0883" w:rsidRPr="00326315" w:rsidRDefault="000C0883" w:rsidP="000C0883">
            <w:pPr>
              <w:rPr>
                <w:rFonts w:ascii="Times New Roman" w:eastAsia="Calibri" w:hAnsi="Times New Roman" w:cs="Times New Roman"/>
              </w:rPr>
            </w:pPr>
          </w:p>
        </w:tc>
        <w:tc>
          <w:tcPr>
            <w:tcW w:w="5220" w:type="dxa"/>
            <w:vMerge/>
          </w:tcPr>
          <w:p w14:paraId="69611822" w14:textId="77777777" w:rsidR="000C0883" w:rsidRPr="00326315" w:rsidRDefault="000C0883" w:rsidP="000C0883">
            <w:pPr>
              <w:rPr>
                <w:rFonts w:ascii="Times New Roman" w:hAnsi="Times New Roman" w:cs="Times New Roman"/>
                <w:color w:val="333333"/>
                <w:shd w:val="clear" w:color="auto" w:fill="FFFFFF"/>
              </w:rPr>
            </w:pPr>
          </w:p>
        </w:tc>
        <w:tc>
          <w:tcPr>
            <w:tcW w:w="2610" w:type="dxa"/>
          </w:tcPr>
          <w:p w14:paraId="65AEDA88" w14:textId="0732A305" w:rsidR="000C0883" w:rsidRPr="00CF75C6" w:rsidRDefault="000C0883" w:rsidP="000C0883">
            <w:pPr>
              <w:rPr>
                <w:rFonts w:ascii="Times New Roman" w:hAnsi="Times New Roman" w:cs="Times New Roman"/>
              </w:rPr>
            </w:pPr>
            <w:r w:rsidRPr="00CF75C6">
              <w:rPr>
                <w:rFonts w:ascii="Times New Roman" w:hAnsi="Times New Roman" w:cs="Times New Roman"/>
              </w:rPr>
              <w:t xml:space="preserve">Updated search results </w:t>
            </w:r>
            <w:r>
              <w:rPr>
                <w:rFonts w:ascii="Times New Roman" w:hAnsi="Times New Roman" w:cs="Times New Roman"/>
              </w:rPr>
              <w:t>:</w:t>
            </w:r>
            <w:r w:rsidRPr="00CF75C6">
              <w:rPr>
                <w:rFonts w:ascii="Times New Roman" w:hAnsi="Times New Roman" w:cs="Times New Roman"/>
              </w:rPr>
              <w:t>15</w:t>
            </w:r>
          </w:p>
          <w:p w14:paraId="4CE7B5A7" w14:textId="77777777" w:rsidR="000C0883" w:rsidRPr="00CF75C6" w:rsidRDefault="000C0883" w:rsidP="000C0883">
            <w:pPr>
              <w:rPr>
                <w:rFonts w:ascii="Times New Roman" w:hAnsi="Times New Roman" w:cs="Times New Roman"/>
              </w:rPr>
            </w:pPr>
          </w:p>
        </w:tc>
        <w:tc>
          <w:tcPr>
            <w:tcW w:w="3600" w:type="dxa"/>
          </w:tcPr>
          <w:p w14:paraId="7AE61BDF" w14:textId="77777777" w:rsidR="000C0883" w:rsidRPr="00CF75C6" w:rsidRDefault="000C0883" w:rsidP="000C0883">
            <w:pPr>
              <w:pStyle w:val="NormalWeb"/>
              <w:shd w:val="clear" w:color="auto" w:fill="FFFFFF"/>
              <w:spacing w:before="0" w:beforeAutospacing="0" w:after="0" w:afterAutospacing="0"/>
              <w:textAlignment w:val="baseline"/>
              <w:rPr>
                <w:color w:val="333333"/>
                <w:sz w:val="22"/>
                <w:szCs w:val="22"/>
              </w:rPr>
            </w:pPr>
            <w:r w:rsidRPr="00CF75C6">
              <w:rPr>
                <w:rStyle w:val="label"/>
                <w:color w:val="333333"/>
                <w:sz w:val="22"/>
                <w:szCs w:val="22"/>
                <w:bdr w:val="none" w:sz="0" w:space="0" w:color="auto" w:frame="1"/>
              </w:rPr>
              <w:t>Limiters</w:t>
            </w:r>
            <w:r w:rsidRPr="00CF75C6">
              <w:rPr>
                <w:color w:val="333333"/>
                <w:sz w:val="22"/>
                <w:szCs w:val="22"/>
              </w:rPr>
              <w:t> </w:t>
            </w:r>
          </w:p>
          <w:p w14:paraId="68C82D8D" w14:textId="77777777" w:rsidR="000C0883" w:rsidRPr="00CF75C6" w:rsidRDefault="000C0883" w:rsidP="000C0883">
            <w:pPr>
              <w:pStyle w:val="ListParagraph"/>
              <w:numPr>
                <w:ilvl w:val="0"/>
                <w:numId w:val="7"/>
              </w:numPr>
              <w:ind w:left="346" w:hanging="270"/>
              <w:rPr>
                <w:rFonts w:ascii="Times New Roman" w:eastAsia="Times New Roman" w:hAnsi="Times New Roman" w:cs="Times New Roman"/>
                <w:color w:val="333333"/>
                <w:lang w:val="en-US"/>
              </w:rPr>
            </w:pPr>
            <w:r w:rsidRPr="00CF75C6">
              <w:rPr>
                <w:rFonts w:ascii="Times New Roman" w:eastAsia="Times New Roman" w:hAnsi="Times New Roman" w:cs="Times New Roman"/>
                <w:color w:val="333333"/>
                <w:lang w:val="en-US"/>
              </w:rPr>
              <w:t>Text field</w:t>
            </w:r>
          </w:p>
          <w:p w14:paraId="62886571" w14:textId="77777777" w:rsidR="000C0883" w:rsidRPr="00CF75C6" w:rsidRDefault="000C0883" w:rsidP="000C0883">
            <w:pPr>
              <w:pStyle w:val="ListParagraph"/>
              <w:numPr>
                <w:ilvl w:val="0"/>
                <w:numId w:val="7"/>
              </w:numPr>
              <w:ind w:left="346" w:hanging="270"/>
              <w:rPr>
                <w:rFonts w:ascii="Times New Roman" w:eastAsia="Times New Roman" w:hAnsi="Times New Roman" w:cs="Times New Roman"/>
                <w:color w:val="333333"/>
                <w:lang w:val="en-US"/>
              </w:rPr>
            </w:pPr>
            <w:r w:rsidRPr="00CF75C6">
              <w:rPr>
                <w:rFonts w:ascii="Times New Roman" w:eastAsia="Times New Roman" w:hAnsi="Times New Roman" w:cs="Times New Roman"/>
                <w:color w:val="333333"/>
                <w:lang w:val="en-US"/>
              </w:rPr>
              <w:t>Scholarly (Peer Reviewed) Journals</w:t>
            </w:r>
          </w:p>
          <w:p w14:paraId="25A89D7C" w14:textId="77777777" w:rsidR="000C0883" w:rsidRPr="00CF75C6" w:rsidRDefault="000C0883" w:rsidP="000C0883">
            <w:pPr>
              <w:pStyle w:val="NormalWeb"/>
              <w:numPr>
                <w:ilvl w:val="0"/>
                <w:numId w:val="7"/>
              </w:numPr>
              <w:shd w:val="clear" w:color="auto" w:fill="FFFFFF"/>
              <w:spacing w:before="0" w:beforeAutospacing="0" w:after="0" w:afterAutospacing="0"/>
              <w:ind w:left="346" w:hanging="270"/>
              <w:textAlignment w:val="baseline"/>
              <w:rPr>
                <w:color w:val="333333"/>
                <w:sz w:val="22"/>
                <w:szCs w:val="22"/>
              </w:rPr>
            </w:pPr>
            <w:r w:rsidRPr="00CF75C6">
              <w:rPr>
                <w:color w:val="333333"/>
                <w:sz w:val="22"/>
                <w:szCs w:val="22"/>
                <w:bdr w:val="none" w:sz="0" w:space="0" w:color="auto" w:frame="1"/>
              </w:rPr>
              <w:t xml:space="preserve">Published date 20210201-20220331 </w:t>
            </w:r>
          </w:p>
          <w:p w14:paraId="7030B7AF" w14:textId="4F61D30D" w:rsidR="000C0883" w:rsidRPr="00A70C6C" w:rsidRDefault="000C0883" w:rsidP="000C0883">
            <w:pPr>
              <w:pStyle w:val="NormalWeb"/>
              <w:numPr>
                <w:ilvl w:val="0"/>
                <w:numId w:val="7"/>
              </w:numPr>
              <w:shd w:val="clear" w:color="auto" w:fill="FFFFFF"/>
              <w:spacing w:before="0" w:beforeAutospacing="0" w:after="0" w:afterAutospacing="0"/>
              <w:ind w:left="346" w:hanging="270"/>
              <w:textAlignment w:val="baseline"/>
              <w:rPr>
                <w:rStyle w:val="label"/>
                <w:color w:val="333333"/>
                <w:sz w:val="22"/>
                <w:szCs w:val="22"/>
              </w:rPr>
            </w:pPr>
            <w:r w:rsidRPr="00CF75C6">
              <w:rPr>
                <w:rStyle w:val="label"/>
                <w:color w:val="333333"/>
                <w:sz w:val="22"/>
                <w:szCs w:val="22"/>
                <w:bdr w:val="none" w:sz="0" w:space="0" w:color="auto" w:frame="1"/>
              </w:rPr>
              <w:t>Expanders</w:t>
            </w:r>
            <w:r w:rsidRPr="00CF75C6">
              <w:rPr>
                <w:color w:val="333333"/>
                <w:sz w:val="22"/>
                <w:szCs w:val="22"/>
              </w:rPr>
              <w:t> </w:t>
            </w:r>
            <w:r w:rsidRPr="00CF75C6">
              <w:rPr>
                <w:color w:val="333333"/>
                <w:sz w:val="22"/>
                <w:szCs w:val="22"/>
                <w:bdr w:val="none" w:sz="0" w:space="0" w:color="auto" w:frame="1"/>
              </w:rPr>
              <w:t>- Apply equivalent subjects</w:t>
            </w:r>
          </w:p>
        </w:tc>
      </w:tr>
      <w:tr w:rsidR="000C0883" w14:paraId="69DCE408" w14:textId="77777777" w:rsidTr="000C0883">
        <w:trPr>
          <w:trHeight w:val="1290"/>
        </w:trPr>
        <w:tc>
          <w:tcPr>
            <w:tcW w:w="1885" w:type="dxa"/>
            <w:vMerge w:val="restart"/>
          </w:tcPr>
          <w:p w14:paraId="55881E16" w14:textId="77777777" w:rsidR="000C0883" w:rsidRPr="00326315" w:rsidRDefault="000C0883" w:rsidP="000C0883">
            <w:pPr>
              <w:rPr>
                <w:rFonts w:ascii="Times New Roman" w:eastAsia="Calibri" w:hAnsi="Times New Roman" w:cs="Times New Roman"/>
              </w:rPr>
            </w:pPr>
            <w:r w:rsidRPr="00326315">
              <w:rPr>
                <w:rFonts w:ascii="Times New Roman" w:eastAsia="Calibri" w:hAnsi="Times New Roman" w:cs="Times New Roman"/>
              </w:rPr>
              <w:t>Social Science Research Network</w:t>
            </w:r>
          </w:p>
          <w:p w14:paraId="6300D99C" w14:textId="2DE8143F" w:rsidR="000C0883" w:rsidRPr="00326315" w:rsidRDefault="000C0883" w:rsidP="000C0883">
            <w:pPr>
              <w:rPr>
                <w:rFonts w:ascii="Times New Roman" w:hAnsi="Times New Roman" w:cs="Times New Roman"/>
              </w:rPr>
            </w:pPr>
            <w:r w:rsidRPr="00326315">
              <w:rPr>
                <w:rFonts w:ascii="Times New Roman" w:hAnsi="Times New Roman" w:cs="Times New Roman"/>
              </w:rPr>
              <w:t xml:space="preserve"> </w:t>
            </w:r>
          </w:p>
        </w:tc>
        <w:tc>
          <w:tcPr>
            <w:tcW w:w="5220" w:type="dxa"/>
            <w:vMerge w:val="restart"/>
          </w:tcPr>
          <w:p w14:paraId="32A92AB6" w14:textId="5D76DF30" w:rsidR="000C0883" w:rsidRPr="00326315" w:rsidRDefault="000C0883" w:rsidP="000C0883">
            <w:pPr>
              <w:rPr>
                <w:rFonts w:ascii="Times New Roman" w:hAnsi="Times New Roman" w:cs="Times New Roman"/>
              </w:rPr>
            </w:pPr>
            <w:r w:rsidRPr="00326315">
              <w:rPr>
                <w:rFonts w:ascii="Times New Roman" w:hAnsi="Times New Roman" w:cs="Times New Roman"/>
              </w:rPr>
              <w:t>Food choice AND Food environment AND Food access</w:t>
            </w:r>
          </w:p>
        </w:tc>
        <w:tc>
          <w:tcPr>
            <w:tcW w:w="2610" w:type="dxa"/>
          </w:tcPr>
          <w:p w14:paraId="341FF2EF" w14:textId="645FB35D" w:rsidR="000C0883" w:rsidRDefault="000C0883" w:rsidP="000C0883">
            <w:pPr>
              <w:rPr>
                <w:rFonts w:ascii="Times New Roman" w:hAnsi="Times New Roman" w:cs="Times New Roman"/>
              </w:rPr>
            </w:pPr>
            <w:r w:rsidRPr="004A0702">
              <w:rPr>
                <w:rFonts w:ascii="Times New Roman" w:hAnsi="Times New Roman" w:cs="Times New Roman"/>
              </w:rPr>
              <w:t>Search results</w:t>
            </w:r>
            <w:r>
              <w:rPr>
                <w:rFonts w:ascii="Times New Roman" w:hAnsi="Times New Roman" w:cs="Times New Roman"/>
              </w:rPr>
              <w:t xml:space="preserve">: </w:t>
            </w:r>
            <w:r w:rsidRPr="004A0702">
              <w:rPr>
                <w:rFonts w:ascii="Times New Roman" w:hAnsi="Times New Roman" w:cs="Times New Roman"/>
              </w:rPr>
              <w:t>15</w:t>
            </w:r>
          </w:p>
          <w:p w14:paraId="466A4872" w14:textId="77777777" w:rsidR="000C0883" w:rsidRDefault="000C0883" w:rsidP="000C0883">
            <w:pPr>
              <w:rPr>
                <w:rFonts w:ascii="Times New Roman" w:hAnsi="Times New Roman" w:cs="Times New Roman"/>
              </w:rPr>
            </w:pPr>
          </w:p>
          <w:p w14:paraId="5CA897AB" w14:textId="77777777" w:rsidR="000C0883" w:rsidRDefault="000C0883" w:rsidP="000C0883">
            <w:pPr>
              <w:rPr>
                <w:rFonts w:ascii="Times New Roman" w:hAnsi="Times New Roman" w:cs="Times New Roman"/>
              </w:rPr>
            </w:pPr>
          </w:p>
          <w:p w14:paraId="131743B5" w14:textId="77777777" w:rsidR="000C0883" w:rsidRDefault="000C0883" w:rsidP="000C0883">
            <w:pPr>
              <w:rPr>
                <w:rFonts w:ascii="Times New Roman" w:hAnsi="Times New Roman" w:cs="Times New Roman"/>
              </w:rPr>
            </w:pPr>
          </w:p>
          <w:p w14:paraId="0C76BE9F" w14:textId="77777777" w:rsidR="000C0883" w:rsidRDefault="000C0883" w:rsidP="000C0883">
            <w:pPr>
              <w:rPr>
                <w:rFonts w:ascii="Times New Roman" w:hAnsi="Times New Roman" w:cs="Times New Roman"/>
              </w:rPr>
            </w:pPr>
          </w:p>
          <w:p w14:paraId="1ED862C8" w14:textId="77777777" w:rsidR="000C0883" w:rsidRPr="00326315" w:rsidRDefault="000C0883" w:rsidP="000C0883">
            <w:pPr>
              <w:rPr>
                <w:rFonts w:ascii="Times New Roman" w:hAnsi="Times New Roman" w:cs="Times New Roman"/>
              </w:rPr>
            </w:pPr>
          </w:p>
        </w:tc>
        <w:tc>
          <w:tcPr>
            <w:tcW w:w="3600" w:type="dxa"/>
          </w:tcPr>
          <w:p w14:paraId="29A1EFBB" w14:textId="35DC9D64" w:rsidR="000C0883" w:rsidRDefault="000C0883" w:rsidP="000C0883">
            <w:pPr>
              <w:rPr>
                <w:rFonts w:ascii="Times New Roman" w:hAnsi="Times New Roman" w:cs="Times New Roman"/>
              </w:rPr>
            </w:pPr>
            <w:r w:rsidRPr="00746BD6">
              <w:rPr>
                <w:rFonts w:ascii="Times New Roman" w:hAnsi="Times New Roman" w:cs="Times New Roman"/>
              </w:rPr>
              <w:t>Limiters</w:t>
            </w:r>
          </w:p>
          <w:p w14:paraId="72BF5A22" w14:textId="77777777" w:rsidR="000C0883" w:rsidRDefault="000C0883" w:rsidP="000C0883">
            <w:pPr>
              <w:rPr>
                <w:rFonts w:ascii="Times New Roman" w:hAnsi="Times New Roman" w:cs="Times New Roman"/>
              </w:rPr>
            </w:pPr>
            <w:r w:rsidRPr="00746BD6">
              <w:rPr>
                <w:rFonts w:ascii="Times New Roman" w:hAnsi="Times New Roman" w:cs="Times New Roman"/>
              </w:rPr>
              <w:t>•</w:t>
            </w:r>
            <w:r>
              <w:rPr>
                <w:rFonts w:ascii="Times New Roman" w:hAnsi="Times New Roman" w:cs="Times New Roman"/>
              </w:rPr>
              <w:t xml:space="preserve"> </w:t>
            </w:r>
            <w:r w:rsidRPr="00746BD6">
              <w:rPr>
                <w:rFonts w:ascii="Times New Roman" w:hAnsi="Times New Roman" w:cs="Times New Roman"/>
              </w:rPr>
              <w:t>Title &amp; Abstract &amp; keywords only</w:t>
            </w:r>
          </w:p>
          <w:p w14:paraId="6B8EE3A9" w14:textId="3EB874B1" w:rsidR="000C0883" w:rsidRDefault="000C0883" w:rsidP="000C0883">
            <w:pPr>
              <w:pStyle w:val="ListParagraph"/>
              <w:numPr>
                <w:ilvl w:val="0"/>
                <w:numId w:val="13"/>
              </w:numPr>
              <w:ind w:left="166" w:hanging="180"/>
              <w:rPr>
                <w:rFonts w:ascii="Times New Roman" w:hAnsi="Times New Roman" w:cs="Times New Roman"/>
              </w:rPr>
            </w:pPr>
            <w:r w:rsidRPr="00746BD6">
              <w:rPr>
                <w:rFonts w:ascii="Times New Roman" w:hAnsi="Times New Roman" w:cs="Times New Roman"/>
              </w:rPr>
              <w:t>Network selection ALL SSRN</w:t>
            </w:r>
          </w:p>
          <w:p w14:paraId="45618171" w14:textId="3C652394" w:rsidR="000C0883" w:rsidRPr="00746BD6" w:rsidRDefault="000C0883" w:rsidP="000C0883">
            <w:pPr>
              <w:pStyle w:val="ListParagraph"/>
              <w:numPr>
                <w:ilvl w:val="0"/>
                <w:numId w:val="13"/>
              </w:numPr>
              <w:ind w:left="166" w:hanging="180"/>
              <w:rPr>
                <w:rFonts w:ascii="Times New Roman" w:hAnsi="Times New Roman" w:cs="Times New Roman"/>
              </w:rPr>
            </w:pPr>
            <w:r>
              <w:rPr>
                <w:rFonts w:ascii="Times New Roman" w:hAnsi="Times New Roman" w:cs="Times New Roman"/>
              </w:rPr>
              <w:t>Date: 2005 -2021</w:t>
            </w:r>
          </w:p>
          <w:p w14:paraId="13E11F37" w14:textId="77777777" w:rsidR="000C0883" w:rsidRDefault="000C0883" w:rsidP="000C0883">
            <w:pPr>
              <w:rPr>
                <w:rFonts w:ascii="Times New Roman" w:hAnsi="Times New Roman" w:cs="Times New Roman"/>
              </w:rPr>
            </w:pPr>
          </w:p>
          <w:p w14:paraId="6E526440" w14:textId="11C273AF" w:rsidR="000C0883" w:rsidRPr="00326315" w:rsidRDefault="000C0883" w:rsidP="000C0883">
            <w:pPr>
              <w:rPr>
                <w:rFonts w:ascii="Times New Roman" w:hAnsi="Times New Roman" w:cs="Times New Roman"/>
                <w:color w:val="333333"/>
                <w:shd w:val="clear" w:color="auto" w:fill="FFFFFF"/>
              </w:rPr>
            </w:pPr>
          </w:p>
        </w:tc>
      </w:tr>
      <w:tr w:rsidR="000C0883" w14:paraId="004BD8A0" w14:textId="77777777" w:rsidTr="000C0883">
        <w:trPr>
          <w:trHeight w:val="2078"/>
        </w:trPr>
        <w:tc>
          <w:tcPr>
            <w:tcW w:w="1885" w:type="dxa"/>
            <w:vMerge/>
          </w:tcPr>
          <w:p w14:paraId="616103BE" w14:textId="77777777" w:rsidR="000C0883" w:rsidRPr="00326315" w:rsidRDefault="000C0883" w:rsidP="000C0883">
            <w:pPr>
              <w:rPr>
                <w:rFonts w:ascii="Times New Roman" w:eastAsia="Calibri" w:hAnsi="Times New Roman" w:cs="Times New Roman"/>
              </w:rPr>
            </w:pPr>
          </w:p>
        </w:tc>
        <w:tc>
          <w:tcPr>
            <w:tcW w:w="5220" w:type="dxa"/>
            <w:vMerge/>
          </w:tcPr>
          <w:p w14:paraId="61D97CF8" w14:textId="77777777" w:rsidR="000C0883" w:rsidRPr="00326315" w:rsidRDefault="000C0883" w:rsidP="000C0883">
            <w:pPr>
              <w:rPr>
                <w:rFonts w:ascii="Times New Roman" w:hAnsi="Times New Roman" w:cs="Times New Roman"/>
              </w:rPr>
            </w:pPr>
          </w:p>
        </w:tc>
        <w:tc>
          <w:tcPr>
            <w:tcW w:w="2610" w:type="dxa"/>
          </w:tcPr>
          <w:p w14:paraId="38EA59C7" w14:textId="77777777" w:rsidR="000C0883" w:rsidRPr="00326315" w:rsidRDefault="000C0883" w:rsidP="000C0883">
            <w:pPr>
              <w:rPr>
                <w:rFonts w:ascii="Times New Roman" w:hAnsi="Times New Roman" w:cs="Times New Roman"/>
              </w:rPr>
            </w:pPr>
            <w:r>
              <w:rPr>
                <w:rFonts w:ascii="Times New Roman" w:hAnsi="Times New Roman" w:cs="Times New Roman"/>
              </w:rPr>
              <w:t>Updated se</w:t>
            </w:r>
            <w:r w:rsidRPr="00326315">
              <w:rPr>
                <w:rFonts w:ascii="Times New Roman" w:hAnsi="Times New Roman" w:cs="Times New Roman"/>
              </w:rPr>
              <w:t>arch results</w:t>
            </w:r>
            <w:r>
              <w:rPr>
                <w:rFonts w:ascii="Times New Roman" w:hAnsi="Times New Roman" w:cs="Times New Roman"/>
              </w:rPr>
              <w:t>:</w:t>
            </w:r>
            <w:r w:rsidRPr="00326315">
              <w:rPr>
                <w:rFonts w:ascii="Times New Roman" w:hAnsi="Times New Roman" w:cs="Times New Roman"/>
              </w:rPr>
              <w:t xml:space="preserve"> 1</w:t>
            </w:r>
          </w:p>
          <w:p w14:paraId="1182FF90" w14:textId="77777777" w:rsidR="000C0883" w:rsidRPr="00326315" w:rsidRDefault="000C0883" w:rsidP="000C0883">
            <w:pPr>
              <w:rPr>
                <w:rFonts w:ascii="Times New Roman" w:hAnsi="Times New Roman" w:cs="Times New Roman"/>
              </w:rPr>
            </w:pPr>
          </w:p>
          <w:p w14:paraId="6F9C13FA" w14:textId="77777777" w:rsidR="000C0883" w:rsidRPr="004A0702" w:rsidRDefault="000C0883" w:rsidP="000C0883">
            <w:pPr>
              <w:rPr>
                <w:rFonts w:ascii="Times New Roman" w:hAnsi="Times New Roman" w:cs="Times New Roman"/>
              </w:rPr>
            </w:pPr>
          </w:p>
        </w:tc>
        <w:tc>
          <w:tcPr>
            <w:tcW w:w="3600" w:type="dxa"/>
          </w:tcPr>
          <w:p w14:paraId="441DDADE" w14:textId="77777777" w:rsidR="000C0883" w:rsidRPr="00326315" w:rsidRDefault="000C0883" w:rsidP="000C0883">
            <w:pPr>
              <w:rPr>
                <w:rFonts w:ascii="Times New Roman" w:hAnsi="Times New Roman" w:cs="Times New Roman"/>
              </w:rPr>
            </w:pPr>
            <w:r w:rsidRPr="00326315">
              <w:rPr>
                <w:rFonts w:ascii="Times New Roman" w:hAnsi="Times New Roman" w:cs="Times New Roman"/>
              </w:rPr>
              <w:t xml:space="preserve">Limiters </w:t>
            </w:r>
          </w:p>
          <w:p w14:paraId="48623D02" w14:textId="77777777" w:rsidR="000C0883" w:rsidRDefault="000C0883" w:rsidP="000C0883">
            <w:pPr>
              <w:pStyle w:val="ListParagraph"/>
              <w:numPr>
                <w:ilvl w:val="0"/>
                <w:numId w:val="12"/>
              </w:numPr>
              <w:ind w:left="256" w:hanging="256"/>
              <w:rPr>
                <w:rFonts w:ascii="Times New Roman" w:hAnsi="Times New Roman" w:cs="Times New Roman"/>
              </w:rPr>
            </w:pPr>
            <w:r w:rsidRPr="004A0702">
              <w:rPr>
                <w:rFonts w:ascii="Times New Roman" w:hAnsi="Times New Roman" w:cs="Times New Roman"/>
              </w:rPr>
              <w:t>Title &amp; Abstract &amp; keywords only</w:t>
            </w:r>
          </w:p>
          <w:p w14:paraId="7BCB3EB4" w14:textId="77777777" w:rsidR="000C0883" w:rsidRDefault="000C0883" w:rsidP="000C0883">
            <w:pPr>
              <w:pStyle w:val="ListParagraph"/>
              <w:numPr>
                <w:ilvl w:val="0"/>
                <w:numId w:val="12"/>
              </w:numPr>
              <w:ind w:left="256" w:hanging="256"/>
              <w:rPr>
                <w:rFonts w:ascii="Times New Roman" w:hAnsi="Times New Roman" w:cs="Times New Roman"/>
              </w:rPr>
            </w:pPr>
            <w:r w:rsidRPr="00746BD6">
              <w:rPr>
                <w:rFonts w:ascii="Times New Roman" w:hAnsi="Times New Roman" w:cs="Times New Roman"/>
              </w:rPr>
              <w:t>Network selection ALL SSRN</w:t>
            </w:r>
          </w:p>
          <w:p w14:paraId="3F317C72" w14:textId="21037545" w:rsidR="000C0883" w:rsidRPr="00746BD6" w:rsidRDefault="000C0883" w:rsidP="000C0883">
            <w:pPr>
              <w:pStyle w:val="ListParagraph"/>
              <w:numPr>
                <w:ilvl w:val="0"/>
                <w:numId w:val="12"/>
              </w:numPr>
              <w:ind w:left="256" w:hanging="256"/>
              <w:rPr>
                <w:rFonts w:ascii="Times New Roman" w:hAnsi="Times New Roman" w:cs="Times New Roman"/>
              </w:rPr>
            </w:pPr>
            <w:r w:rsidRPr="00746BD6">
              <w:rPr>
                <w:rFonts w:ascii="Times New Roman" w:hAnsi="Times New Roman" w:cs="Times New Roman"/>
              </w:rPr>
              <w:t>Date: 2021</w:t>
            </w:r>
          </w:p>
          <w:p w14:paraId="68800165" w14:textId="77777777" w:rsidR="000C0883" w:rsidRPr="00326315" w:rsidRDefault="000C0883" w:rsidP="000C0883">
            <w:pPr>
              <w:rPr>
                <w:rFonts w:ascii="Times New Roman" w:hAnsi="Times New Roman" w:cs="Times New Roman"/>
              </w:rPr>
            </w:pPr>
          </w:p>
          <w:p w14:paraId="51B74E83" w14:textId="77777777" w:rsidR="000C0883" w:rsidRPr="00746BD6" w:rsidRDefault="000C0883" w:rsidP="000C0883">
            <w:pPr>
              <w:rPr>
                <w:rFonts w:ascii="Times New Roman" w:hAnsi="Times New Roman" w:cs="Times New Roman"/>
              </w:rPr>
            </w:pPr>
            <w:r w:rsidRPr="00326315">
              <w:rPr>
                <w:rFonts w:ascii="Times New Roman" w:hAnsi="Times New Roman" w:cs="Times New Roman"/>
              </w:rPr>
              <w:t>No references could be saved to ENDNOTE</w:t>
            </w:r>
          </w:p>
        </w:tc>
      </w:tr>
      <w:tr w:rsidR="000C0883" w14:paraId="194EBF50" w14:textId="77777777" w:rsidTr="000C0883">
        <w:trPr>
          <w:trHeight w:val="602"/>
        </w:trPr>
        <w:tc>
          <w:tcPr>
            <w:tcW w:w="1885" w:type="dxa"/>
            <w:vMerge w:val="restart"/>
          </w:tcPr>
          <w:p w14:paraId="0CA09839" w14:textId="3440862E" w:rsidR="000C0883" w:rsidRPr="00326315" w:rsidRDefault="000C0883" w:rsidP="000C0883">
            <w:pPr>
              <w:rPr>
                <w:rFonts w:ascii="Times New Roman" w:hAnsi="Times New Roman" w:cs="Times New Roman"/>
              </w:rPr>
            </w:pPr>
            <w:r w:rsidRPr="00326315">
              <w:rPr>
                <w:rFonts w:ascii="Times New Roman" w:hAnsi="Times New Roman" w:cs="Times New Roman"/>
              </w:rPr>
              <w:t>SCOPUS</w:t>
            </w:r>
          </w:p>
        </w:tc>
        <w:tc>
          <w:tcPr>
            <w:tcW w:w="5220" w:type="dxa"/>
            <w:vMerge w:val="restart"/>
          </w:tcPr>
          <w:p w14:paraId="07FC6926" w14:textId="2A6870D3" w:rsidR="000C0883" w:rsidRPr="00326315" w:rsidRDefault="000C0883" w:rsidP="000C0883">
            <w:pPr>
              <w:rPr>
                <w:rFonts w:ascii="Times New Roman" w:hAnsi="Times New Roman" w:cs="Times New Roman"/>
              </w:rPr>
            </w:pPr>
            <w:r w:rsidRPr="00326315">
              <w:rPr>
                <w:rFonts w:ascii="Times New Roman" w:hAnsi="Times New Roman" w:cs="Times New Roman"/>
              </w:rPr>
              <w:t>Food choice AND Food environment AND Low Income AND Food access</w:t>
            </w:r>
          </w:p>
        </w:tc>
        <w:tc>
          <w:tcPr>
            <w:tcW w:w="2610" w:type="dxa"/>
          </w:tcPr>
          <w:p w14:paraId="795A913F" w14:textId="5032FA56" w:rsidR="000C0883" w:rsidRPr="00326315" w:rsidRDefault="000C0883" w:rsidP="000C0883">
            <w:pPr>
              <w:rPr>
                <w:rFonts w:ascii="Times New Roman" w:hAnsi="Times New Roman" w:cs="Times New Roman"/>
              </w:rPr>
            </w:pPr>
            <w:r w:rsidRPr="00746BD6">
              <w:rPr>
                <w:rFonts w:ascii="Times New Roman" w:hAnsi="Times New Roman" w:cs="Times New Roman"/>
              </w:rPr>
              <w:t>Search results</w:t>
            </w:r>
            <w:r>
              <w:rPr>
                <w:rFonts w:ascii="Times New Roman" w:hAnsi="Times New Roman" w:cs="Times New Roman"/>
              </w:rPr>
              <w:t xml:space="preserve">: </w:t>
            </w:r>
            <w:r w:rsidR="00C30C2E">
              <w:rPr>
                <w:rFonts w:ascii="Times New Roman" w:hAnsi="Times New Roman" w:cs="Times New Roman"/>
              </w:rPr>
              <w:t>64</w:t>
            </w:r>
          </w:p>
        </w:tc>
        <w:tc>
          <w:tcPr>
            <w:tcW w:w="3600" w:type="dxa"/>
          </w:tcPr>
          <w:p w14:paraId="5ED40E4F" w14:textId="15A67CE0" w:rsidR="000C0883" w:rsidRDefault="000C0883" w:rsidP="000C0883">
            <w:pPr>
              <w:rPr>
                <w:rFonts w:ascii="Times New Roman" w:hAnsi="Times New Roman" w:cs="Times New Roman"/>
              </w:rPr>
            </w:pPr>
            <w:r>
              <w:rPr>
                <w:rFonts w:ascii="Times New Roman" w:hAnsi="Times New Roman" w:cs="Times New Roman"/>
              </w:rPr>
              <w:t>Limiters</w:t>
            </w:r>
          </w:p>
          <w:p w14:paraId="228311CE" w14:textId="6A3C8B5E" w:rsidR="000C0883" w:rsidRPr="00A70C6C" w:rsidRDefault="000C0883" w:rsidP="000C0883">
            <w:pPr>
              <w:pStyle w:val="ListParagraph"/>
              <w:numPr>
                <w:ilvl w:val="0"/>
                <w:numId w:val="15"/>
              </w:numPr>
              <w:ind w:left="166" w:hanging="180"/>
              <w:rPr>
                <w:rFonts w:ascii="Times New Roman" w:hAnsi="Times New Roman" w:cs="Times New Roman"/>
              </w:rPr>
            </w:pPr>
            <w:r>
              <w:rPr>
                <w:rFonts w:ascii="Times New Roman" w:hAnsi="Times New Roman" w:cs="Times New Roman"/>
              </w:rPr>
              <w:t>Date: 2005- 2021</w:t>
            </w:r>
          </w:p>
        </w:tc>
      </w:tr>
      <w:tr w:rsidR="000C0883" w14:paraId="50BC2D69" w14:textId="77777777" w:rsidTr="000C0883">
        <w:trPr>
          <w:trHeight w:val="675"/>
        </w:trPr>
        <w:tc>
          <w:tcPr>
            <w:tcW w:w="1885" w:type="dxa"/>
            <w:vMerge/>
          </w:tcPr>
          <w:p w14:paraId="05DE7BEC" w14:textId="77777777" w:rsidR="000C0883" w:rsidRPr="00326315" w:rsidRDefault="000C0883" w:rsidP="000C0883">
            <w:pPr>
              <w:rPr>
                <w:rFonts w:ascii="Times New Roman" w:hAnsi="Times New Roman" w:cs="Times New Roman"/>
              </w:rPr>
            </w:pPr>
          </w:p>
        </w:tc>
        <w:tc>
          <w:tcPr>
            <w:tcW w:w="5220" w:type="dxa"/>
            <w:vMerge/>
          </w:tcPr>
          <w:p w14:paraId="4344AEC0" w14:textId="77777777" w:rsidR="000C0883" w:rsidRPr="00326315" w:rsidRDefault="000C0883" w:rsidP="000C0883">
            <w:pPr>
              <w:rPr>
                <w:rFonts w:ascii="Times New Roman" w:hAnsi="Times New Roman" w:cs="Times New Roman"/>
              </w:rPr>
            </w:pPr>
          </w:p>
        </w:tc>
        <w:tc>
          <w:tcPr>
            <w:tcW w:w="2610" w:type="dxa"/>
          </w:tcPr>
          <w:p w14:paraId="3CF0E76C" w14:textId="029DDF9F" w:rsidR="000C0883" w:rsidRDefault="000C0883" w:rsidP="000C0883">
            <w:pPr>
              <w:rPr>
                <w:rFonts w:ascii="Times New Roman" w:hAnsi="Times New Roman" w:cs="Times New Roman"/>
              </w:rPr>
            </w:pPr>
            <w:r>
              <w:rPr>
                <w:rFonts w:ascii="Times New Roman" w:hAnsi="Times New Roman" w:cs="Times New Roman"/>
              </w:rPr>
              <w:t>Updated s</w:t>
            </w:r>
            <w:r w:rsidRPr="00326315">
              <w:rPr>
                <w:rFonts w:ascii="Times New Roman" w:hAnsi="Times New Roman" w:cs="Times New Roman"/>
              </w:rPr>
              <w:t>earch results</w:t>
            </w:r>
            <w:r>
              <w:rPr>
                <w:rFonts w:ascii="Times New Roman" w:hAnsi="Times New Roman" w:cs="Times New Roman"/>
              </w:rPr>
              <w:t>:</w:t>
            </w:r>
            <w:r w:rsidRPr="00326315">
              <w:rPr>
                <w:rFonts w:ascii="Times New Roman" w:hAnsi="Times New Roman" w:cs="Times New Roman"/>
              </w:rPr>
              <w:t>12</w:t>
            </w:r>
          </w:p>
        </w:tc>
        <w:tc>
          <w:tcPr>
            <w:tcW w:w="3600" w:type="dxa"/>
          </w:tcPr>
          <w:p w14:paraId="5617C25C" w14:textId="77777777" w:rsidR="000C0883" w:rsidRDefault="000C0883" w:rsidP="000C0883">
            <w:pPr>
              <w:rPr>
                <w:rFonts w:ascii="Times New Roman" w:hAnsi="Times New Roman" w:cs="Times New Roman"/>
              </w:rPr>
            </w:pPr>
            <w:r>
              <w:rPr>
                <w:rFonts w:ascii="Times New Roman" w:hAnsi="Times New Roman" w:cs="Times New Roman"/>
              </w:rPr>
              <w:t xml:space="preserve">Limiters </w:t>
            </w:r>
          </w:p>
          <w:p w14:paraId="00EAF4C0" w14:textId="77777777" w:rsidR="000C0883" w:rsidRDefault="000C0883" w:rsidP="000C0883">
            <w:pPr>
              <w:pStyle w:val="ListParagraph"/>
              <w:numPr>
                <w:ilvl w:val="0"/>
                <w:numId w:val="14"/>
              </w:numPr>
              <w:ind w:left="166" w:hanging="180"/>
              <w:rPr>
                <w:rFonts w:ascii="Times New Roman" w:hAnsi="Times New Roman" w:cs="Times New Roman"/>
              </w:rPr>
            </w:pPr>
            <w:r w:rsidRPr="00746BD6">
              <w:rPr>
                <w:rFonts w:ascii="Times New Roman" w:hAnsi="Times New Roman" w:cs="Times New Roman"/>
              </w:rPr>
              <w:t>Date: 2021-2022</w:t>
            </w:r>
          </w:p>
        </w:tc>
      </w:tr>
      <w:tr w:rsidR="000C0883" w14:paraId="0184F612" w14:textId="77777777" w:rsidTr="000C0883">
        <w:trPr>
          <w:trHeight w:val="825"/>
        </w:trPr>
        <w:tc>
          <w:tcPr>
            <w:tcW w:w="1885" w:type="dxa"/>
            <w:vMerge w:val="restart"/>
          </w:tcPr>
          <w:p w14:paraId="19A7EA10" w14:textId="77777777" w:rsidR="000C0883" w:rsidRPr="00326315" w:rsidRDefault="000C0883" w:rsidP="000C0883">
            <w:pPr>
              <w:rPr>
                <w:rFonts w:ascii="Times New Roman" w:hAnsi="Times New Roman" w:cs="Times New Roman"/>
              </w:rPr>
            </w:pPr>
            <w:r w:rsidRPr="00326315">
              <w:rPr>
                <w:rFonts w:ascii="Times New Roman" w:hAnsi="Times New Roman" w:cs="Times New Roman"/>
              </w:rPr>
              <w:t>Science Direct</w:t>
            </w:r>
          </w:p>
          <w:p w14:paraId="06FEAF7C" w14:textId="59CB1C7C" w:rsidR="000C0883" w:rsidRPr="00326315" w:rsidRDefault="000C0883" w:rsidP="000C0883">
            <w:pPr>
              <w:rPr>
                <w:rFonts w:ascii="Times New Roman" w:hAnsi="Times New Roman" w:cs="Times New Roman"/>
              </w:rPr>
            </w:pPr>
            <w:r w:rsidRPr="00326315">
              <w:rPr>
                <w:rFonts w:ascii="Times New Roman" w:hAnsi="Times New Roman" w:cs="Times New Roman"/>
              </w:rPr>
              <w:t>Research articles</w:t>
            </w:r>
          </w:p>
        </w:tc>
        <w:tc>
          <w:tcPr>
            <w:tcW w:w="5220" w:type="dxa"/>
            <w:vMerge w:val="restart"/>
          </w:tcPr>
          <w:p w14:paraId="739EE7A8" w14:textId="6010B57C" w:rsidR="000C0883" w:rsidRPr="00326315" w:rsidRDefault="000C0883" w:rsidP="000C0883">
            <w:pPr>
              <w:rPr>
                <w:rFonts w:ascii="Times New Roman" w:hAnsi="Times New Roman" w:cs="Times New Roman"/>
              </w:rPr>
            </w:pPr>
            <w:r w:rsidRPr="00326315">
              <w:rPr>
                <w:rFonts w:ascii="Times New Roman" w:hAnsi="Times New Roman" w:cs="Times New Roman"/>
              </w:rPr>
              <w:t>Food choice AND Adult AND Local retail food environment AND Low income AND Food access AND Food stores</w:t>
            </w:r>
          </w:p>
        </w:tc>
        <w:tc>
          <w:tcPr>
            <w:tcW w:w="2610" w:type="dxa"/>
          </w:tcPr>
          <w:p w14:paraId="4BC2EDDB" w14:textId="0CE5EDE5" w:rsidR="000C0883" w:rsidRDefault="000C0883" w:rsidP="000C0883">
            <w:pPr>
              <w:rPr>
                <w:rFonts w:ascii="Times New Roman" w:hAnsi="Times New Roman" w:cs="Times New Roman"/>
              </w:rPr>
            </w:pPr>
            <w:r w:rsidRPr="00A70C6C">
              <w:rPr>
                <w:rFonts w:ascii="Times New Roman" w:hAnsi="Times New Roman" w:cs="Times New Roman"/>
              </w:rPr>
              <w:t>Search results</w:t>
            </w:r>
            <w:r>
              <w:rPr>
                <w:rFonts w:ascii="Times New Roman" w:hAnsi="Times New Roman" w:cs="Times New Roman"/>
              </w:rPr>
              <w:t xml:space="preserve">: </w:t>
            </w:r>
            <w:r w:rsidR="00C30C2E">
              <w:rPr>
                <w:rFonts w:ascii="Times New Roman" w:hAnsi="Times New Roman" w:cs="Times New Roman"/>
              </w:rPr>
              <w:t>721</w:t>
            </w:r>
          </w:p>
          <w:p w14:paraId="790C1AE1" w14:textId="77777777" w:rsidR="000C0883" w:rsidRDefault="000C0883" w:rsidP="000C0883">
            <w:pPr>
              <w:rPr>
                <w:rFonts w:ascii="Times New Roman" w:hAnsi="Times New Roman" w:cs="Times New Roman"/>
              </w:rPr>
            </w:pPr>
          </w:p>
          <w:p w14:paraId="72E46FBE" w14:textId="77777777" w:rsidR="000C0883" w:rsidRDefault="000C0883" w:rsidP="000C0883">
            <w:pPr>
              <w:rPr>
                <w:rFonts w:ascii="Times New Roman" w:hAnsi="Times New Roman" w:cs="Times New Roman"/>
              </w:rPr>
            </w:pPr>
          </w:p>
          <w:p w14:paraId="322A2067" w14:textId="77777777" w:rsidR="000C0883" w:rsidRPr="00326315" w:rsidRDefault="000C0883" w:rsidP="000C0883">
            <w:pPr>
              <w:rPr>
                <w:rFonts w:ascii="Times New Roman" w:hAnsi="Times New Roman" w:cs="Times New Roman"/>
              </w:rPr>
            </w:pPr>
          </w:p>
        </w:tc>
        <w:tc>
          <w:tcPr>
            <w:tcW w:w="3600" w:type="dxa"/>
          </w:tcPr>
          <w:p w14:paraId="572F70E4" w14:textId="67BD3DB9" w:rsidR="000C0883" w:rsidRDefault="000C0883" w:rsidP="000C0883">
            <w:pPr>
              <w:rPr>
                <w:rFonts w:ascii="Times New Roman" w:hAnsi="Times New Roman" w:cs="Times New Roman"/>
              </w:rPr>
            </w:pPr>
            <w:r>
              <w:rPr>
                <w:rFonts w:ascii="Times New Roman" w:hAnsi="Times New Roman" w:cs="Times New Roman"/>
              </w:rPr>
              <w:t>Limiters</w:t>
            </w:r>
          </w:p>
          <w:p w14:paraId="06A5EB65" w14:textId="77777777" w:rsidR="000C0883" w:rsidRDefault="000C0883" w:rsidP="000C0883">
            <w:pPr>
              <w:pStyle w:val="ListParagraph"/>
              <w:numPr>
                <w:ilvl w:val="0"/>
                <w:numId w:val="14"/>
              </w:numPr>
              <w:ind w:left="166" w:hanging="180"/>
              <w:rPr>
                <w:rFonts w:ascii="Times New Roman" w:hAnsi="Times New Roman" w:cs="Times New Roman"/>
              </w:rPr>
            </w:pPr>
            <w:r w:rsidRPr="00A70C6C">
              <w:rPr>
                <w:rFonts w:ascii="Times New Roman" w:hAnsi="Times New Roman" w:cs="Times New Roman"/>
              </w:rPr>
              <w:t>Filter 2011 -2021</w:t>
            </w:r>
          </w:p>
          <w:p w14:paraId="1529D960" w14:textId="2BAC6A0A" w:rsidR="000C0883" w:rsidRPr="00A70C6C" w:rsidRDefault="000C0883" w:rsidP="000C0883">
            <w:pPr>
              <w:pStyle w:val="ListParagraph"/>
              <w:numPr>
                <w:ilvl w:val="0"/>
                <w:numId w:val="14"/>
              </w:numPr>
              <w:ind w:left="166" w:hanging="180"/>
              <w:rPr>
                <w:rFonts w:ascii="Times New Roman" w:hAnsi="Times New Roman" w:cs="Times New Roman"/>
              </w:rPr>
            </w:pPr>
            <w:r w:rsidRPr="00A70C6C">
              <w:rPr>
                <w:rFonts w:ascii="Times New Roman" w:hAnsi="Times New Roman" w:cs="Times New Roman"/>
              </w:rPr>
              <w:t>Article type: review articles &amp; research articles</w:t>
            </w:r>
          </w:p>
        </w:tc>
      </w:tr>
      <w:tr w:rsidR="000C0883" w14:paraId="0272CA6C" w14:textId="77777777" w:rsidTr="000C0883">
        <w:trPr>
          <w:trHeight w:val="1142"/>
        </w:trPr>
        <w:tc>
          <w:tcPr>
            <w:tcW w:w="1885" w:type="dxa"/>
            <w:vMerge/>
          </w:tcPr>
          <w:p w14:paraId="0A323B99" w14:textId="77777777" w:rsidR="000C0883" w:rsidRPr="00326315" w:rsidRDefault="000C0883" w:rsidP="000C0883">
            <w:pPr>
              <w:rPr>
                <w:rFonts w:ascii="Times New Roman" w:hAnsi="Times New Roman" w:cs="Times New Roman"/>
              </w:rPr>
            </w:pPr>
          </w:p>
        </w:tc>
        <w:tc>
          <w:tcPr>
            <w:tcW w:w="5220" w:type="dxa"/>
            <w:vMerge/>
          </w:tcPr>
          <w:p w14:paraId="44251E4B" w14:textId="77777777" w:rsidR="000C0883" w:rsidRPr="00326315" w:rsidRDefault="000C0883" w:rsidP="000C0883">
            <w:pPr>
              <w:rPr>
                <w:rFonts w:ascii="Times New Roman" w:hAnsi="Times New Roman" w:cs="Times New Roman"/>
              </w:rPr>
            </w:pPr>
          </w:p>
        </w:tc>
        <w:tc>
          <w:tcPr>
            <w:tcW w:w="2610" w:type="dxa"/>
          </w:tcPr>
          <w:p w14:paraId="174511D5" w14:textId="77777777" w:rsidR="000C0883" w:rsidRPr="00326315" w:rsidRDefault="000C0883" w:rsidP="000C0883">
            <w:pPr>
              <w:rPr>
                <w:rFonts w:ascii="Times New Roman" w:hAnsi="Times New Roman" w:cs="Times New Roman"/>
              </w:rPr>
            </w:pPr>
            <w:r>
              <w:rPr>
                <w:rFonts w:ascii="Times New Roman" w:hAnsi="Times New Roman" w:cs="Times New Roman"/>
              </w:rPr>
              <w:t>Updated s</w:t>
            </w:r>
            <w:r w:rsidRPr="00326315">
              <w:rPr>
                <w:rFonts w:ascii="Times New Roman" w:hAnsi="Times New Roman" w:cs="Times New Roman"/>
              </w:rPr>
              <w:t xml:space="preserve">earch results </w:t>
            </w:r>
            <w:r>
              <w:rPr>
                <w:rFonts w:ascii="Times New Roman" w:hAnsi="Times New Roman" w:cs="Times New Roman"/>
              </w:rPr>
              <w:t>:</w:t>
            </w:r>
            <w:r w:rsidRPr="00326315">
              <w:rPr>
                <w:rFonts w:ascii="Times New Roman" w:hAnsi="Times New Roman" w:cs="Times New Roman"/>
              </w:rPr>
              <w:t>120</w:t>
            </w:r>
          </w:p>
          <w:p w14:paraId="4FC9CF3A" w14:textId="77777777" w:rsidR="000C0883" w:rsidRPr="00326315" w:rsidRDefault="000C0883" w:rsidP="000C0883">
            <w:pPr>
              <w:rPr>
                <w:rFonts w:ascii="Times New Roman" w:hAnsi="Times New Roman" w:cs="Times New Roman"/>
              </w:rPr>
            </w:pPr>
          </w:p>
          <w:p w14:paraId="5F08088C" w14:textId="77777777" w:rsidR="000C0883" w:rsidRDefault="000C0883" w:rsidP="000C0883">
            <w:pPr>
              <w:rPr>
                <w:rFonts w:ascii="Times New Roman" w:hAnsi="Times New Roman" w:cs="Times New Roman"/>
              </w:rPr>
            </w:pPr>
          </w:p>
        </w:tc>
        <w:tc>
          <w:tcPr>
            <w:tcW w:w="3600" w:type="dxa"/>
          </w:tcPr>
          <w:p w14:paraId="388BE7E7" w14:textId="77777777" w:rsidR="000C0883" w:rsidRDefault="000C0883" w:rsidP="000C0883">
            <w:pPr>
              <w:rPr>
                <w:rFonts w:ascii="Times New Roman" w:hAnsi="Times New Roman" w:cs="Times New Roman"/>
              </w:rPr>
            </w:pPr>
            <w:r>
              <w:rPr>
                <w:rFonts w:ascii="Times New Roman" w:hAnsi="Times New Roman" w:cs="Times New Roman"/>
              </w:rPr>
              <w:t>Limiters</w:t>
            </w:r>
          </w:p>
          <w:p w14:paraId="6A4C6800" w14:textId="77777777" w:rsidR="000C0883" w:rsidRDefault="000C0883" w:rsidP="000C0883">
            <w:pPr>
              <w:pStyle w:val="ListParagraph"/>
              <w:numPr>
                <w:ilvl w:val="0"/>
                <w:numId w:val="14"/>
              </w:numPr>
              <w:ind w:left="166" w:hanging="180"/>
              <w:rPr>
                <w:rFonts w:ascii="Times New Roman" w:hAnsi="Times New Roman" w:cs="Times New Roman"/>
              </w:rPr>
            </w:pPr>
            <w:r w:rsidRPr="00746BD6">
              <w:rPr>
                <w:rFonts w:ascii="Times New Roman" w:hAnsi="Times New Roman" w:cs="Times New Roman"/>
              </w:rPr>
              <w:t>Filter 2021- 2022</w:t>
            </w:r>
          </w:p>
          <w:p w14:paraId="523CD2E0" w14:textId="7B32168D" w:rsidR="000C0883" w:rsidRPr="00A70C6C" w:rsidRDefault="000C0883" w:rsidP="000C0883">
            <w:pPr>
              <w:pStyle w:val="ListParagraph"/>
              <w:numPr>
                <w:ilvl w:val="0"/>
                <w:numId w:val="14"/>
              </w:numPr>
              <w:ind w:left="166" w:hanging="180"/>
              <w:rPr>
                <w:rFonts w:ascii="Times New Roman" w:hAnsi="Times New Roman" w:cs="Times New Roman"/>
              </w:rPr>
            </w:pPr>
            <w:r w:rsidRPr="00746BD6">
              <w:rPr>
                <w:rFonts w:ascii="Times New Roman" w:hAnsi="Times New Roman" w:cs="Times New Roman"/>
              </w:rPr>
              <w:t>Article type: review articles &amp; research article</w:t>
            </w:r>
            <w:r>
              <w:rPr>
                <w:rFonts w:ascii="Times New Roman" w:hAnsi="Times New Roman" w:cs="Times New Roman"/>
              </w:rPr>
              <w:t>s</w:t>
            </w:r>
          </w:p>
        </w:tc>
      </w:tr>
      <w:tr w:rsidR="000C0883" w14:paraId="35C61940" w14:textId="77777777" w:rsidTr="000C0883">
        <w:trPr>
          <w:trHeight w:val="629"/>
        </w:trPr>
        <w:tc>
          <w:tcPr>
            <w:tcW w:w="1885" w:type="dxa"/>
            <w:vMerge w:val="restart"/>
          </w:tcPr>
          <w:p w14:paraId="799B3553" w14:textId="77777777" w:rsidR="000C0883" w:rsidRPr="00326315" w:rsidRDefault="000C0883" w:rsidP="000C0883">
            <w:pPr>
              <w:rPr>
                <w:rFonts w:ascii="Times New Roman" w:hAnsi="Times New Roman" w:cs="Times New Roman"/>
              </w:rPr>
            </w:pPr>
            <w:r w:rsidRPr="00326315">
              <w:rPr>
                <w:rFonts w:ascii="Times New Roman" w:hAnsi="Times New Roman" w:cs="Times New Roman"/>
              </w:rPr>
              <w:t>Web of Science</w:t>
            </w:r>
          </w:p>
          <w:p w14:paraId="19173FA9" w14:textId="52599AA7" w:rsidR="000C0883" w:rsidRPr="00326315" w:rsidRDefault="000C0883" w:rsidP="000C0883">
            <w:pPr>
              <w:rPr>
                <w:rFonts w:ascii="Times New Roman" w:hAnsi="Times New Roman" w:cs="Times New Roman"/>
              </w:rPr>
            </w:pPr>
            <w:r w:rsidRPr="00326315">
              <w:rPr>
                <w:rFonts w:ascii="Times New Roman" w:hAnsi="Times New Roman" w:cs="Times New Roman"/>
              </w:rPr>
              <w:t>Basic Search</w:t>
            </w:r>
          </w:p>
        </w:tc>
        <w:tc>
          <w:tcPr>
            <w:tcW w:w="5220" w:type="dxa"/>
            <w:vMerge w:val="restart"/>
          </w:tcPr>
          <w:p w14:paraId="528EC8EA" w14:textId="631A7C71" w:rsidR="000C0883" w:rsidRPr="00326315" w:rsidRDefault="000C0883" w:rsidP="000C0883">
            <w:pPr>
              <w:rPr>
                <w:rFonts w:ascii="Times New Roman" w:eastAsia="Calibri" w:hAnsi="Times New Roman" w:cs="Times New Roman"/>
              </w:rPr>
            </w:pPr>
            <w:r w:rsidRPr="00A70C6C">
              <w:rPr>
                <w:rStyle w:val="hiddennatural"/>
                <w:rFonts w:ascii="Times New Roman" w:hAnsi="Times New Roman" w:cs="Times New Roman"/>
                <w:lang w:val="en"/>
              </w:rPr>
              <w:t>TOPIC:</w:t>
            </w:r>
            <w:r w:rsidRPr="00326315">
              <w:rPr>
                <w:rStyle w:val="hiddennatural"/>
                <w:rFonts w:ascii="Times New Roman" w:hAnsi="Times New Roman" w:cs="Times New Roman"/>
                <w:lang w:val="en"/>
              </w:rPr>
              <w:t xml:space="preserve"> (Food choice AND Food environment AND Low income AND Food access AND Food stores)</w:t>
            </w:r>
          </w:p>
          <w:p w14:paraId="4ABEA774" w14:textId="77777777" w:rsidR="000C0883" w:rsidRPr="00326315" w:rsidRDefault="000C0883" w:rsidP="000C0883">
            <w:pPr>
              <w:rPr>
                <w:rFonts w:ascii="Times New Roman" w:hAnsi="Times New Roman" w:cs="Times New Roman"/>
              </w:rPr>
            </w:pPr>
          </w:p>
          <w:p w14:paraId="2BF1F749" w14:textId="77777777" w:rsidR="000C0883" w:rsidRPr="00326315" w:rsidRDefault="000C0883" w:rsidP="000C0883">
            <w:pPr>
              <w:rPr>
                <w:rFonts w:ascii="Times New Roman" w:hAnsi="Times New Roman" w:cs="Times New Roman"/>
              </w:rPr>
            </w:pPr>
          </w:p>
        </w:tc>
        <w:tc>
          <w:tcPr>
            <w:tcW w:w="2610" w:type="dxa"/>
          </w:tcPr>
          <w:p w14:paraId="2F95EE76" w14:textId="0BE86B20" w:rsidR="000C0883" w:rsidRDefault="000C0883" w:rsidP="000C0883">
            <w:pPr>
              <w:rPr>
                <w:rFonts w:ascii="Times New Roman" w:hAnsi="Times New Roman" w:cs="Times New Roman"/>
              </w:rPr>
            </w:pPr>
            <w:r w:rsidRPr="00A70C6C">
              <w:rPr>
                <w:rFonts w:ascii="Times New Roman" w:hAnsi="Times New Roman" w:cs="Times New Roman"/>
              </w:rPr>
              <w:t>Search results:</w:t>
            </w:r>
            <w:r>
              <w:rPr>
                <w:rFonts w:ascii="Times New Roman" w:hAnsi="Times New Roman" w:cs="Times New Roman"/>
              </w:rPr>
              <w:t xml:space="preserve"> </w:t>
            </w:r>
            <w:r w:rsidR="00C30C2E">
              <w:rPr>
                <w:rFonts w:ascii="Times New Roman" w:hAnsi="Times New Roman" w:cs="Times New Roman"/>
              </w:rPr>
              <w:t>826</w:t>
            </w:r>
          </w:p>
          <w:p w14:paraId="18316D3A" w14:textId="77777777" w:rsidR="000C0883" w:rsidRDefault="000C0883" w:rsidP="000C0883">
            <w:pPr>
              <w:rPr>
                <w:rFonts w:ascii="Times New Roman" w:hAnsi="Times New Roman" w:cs="Times New Roman"/>
              </w:rPr>
            </w:pPr>
          </w:p>
          <w:p w14:paraId="7CA86A88" w14:textId="77777777" w:rsidR="000C0883" w:rsidRPr="00326315" w:rsidRDefault="000C0883" w:rsidP="000C0883">
            <w:pPr>
              <w:rPr>
                <w:rFonts w:ascii="Times New Roman" w:hAnsi="Times New Roman" w:cs="Times New Roman"/>
              </w:rPr>
            </w:pPr>
          </w:p>
        </w:tc>
        <w:tc>
          <w:tcPr>
            <w:tcW w:w="3600" w:type="dxa"/>
          </w:tcPr>
          <w:p w14:paraId="7BEDCC74" w14:textId="77777777" w:rsidR="000C0883" w:rsidRPr="00A70C6C" w:rsidRDefault="000C0883" w:rsidP="000C0883">
            <w:pPr>
              <w:rPr>
                <w:rFonts w:ascii="Times New Roman" w:hAnsi="Times New Roman" w:cs="Times New Roman"/>
              </w:rPr>
            </w:pPr>
            <w:r w:rsidRPr="00A70C6C">
              <w:rPr>
                <w:rFonts w:ascii="Times New Roman" w:hAnsi="Times New Roman" w:cs="Times New Roman"/>
              </w:rPr>
              <w:t>Limiters</w:t>
            </w:r>
          </w:p>
          <w:p w14:paraId="640BDA64" w14:textId="0AB6C10E" w:rsidR="000C0883" w:rsidRPr="00A70C6C" w:rsidRDefault="000C0883" w:rsidP="000C0883">
            <w:pPr>
              <w:rPr>
                <w:rFonts w:ascii="Times New Roman" w:hAnsi="Times New Roman" w:cs="Times New Roman"/>
              </w:rPr>
            </w:pPr>
            <w:r w:rsidRPr="00A70C6C">
              <w:rPr>
                <w:rFonts w:ascii="Times New Roman" w:hAnsi="Times New Roman" w:cs="Times New Roman"/>
              </w:rPr>
              <w:t>•</w:t>
            </w:r>
            <w:r>
              <w:rPr>
                <w:rFonts w:ascii="Times New Roman" w:hAnsi="Times New Roman" w:cs="Times New Roman"/>
              </w:rPr>
              <w:t xml:space="preserve"> </w:t>
            </w:r>
            <w:r w:rsidRPr="00A70C6C">
              <w:rPr>
                <w:rFonts w:ascii="Times New Roman" w:hAnsi="Times New Roman" w:cs="Times New Roman"/>
              </w:rPr>
              <w:t>Publication years :20</w:t>
            </w:r>
            <w:r>
              <w:rPr>
                <w:rFonts w:ascii="Times New Roman" w:hAnsi="Times New Roman" w:cs="Times New Roman"/>
              </w:rPr>
              <w:t>05 - 20</w:t>
            </w:r>
            <w:r w:rsidRPr="00A70C6C">
              <w:rPr>
                <w:rFonts w:ascii="Times New Roman" w:hAnsi="Times New Roman" w:cs="Times New Roman"/>
              </w:rPr>
              <w:t>21</w:t>
            </w:r>
          </w:p>
        </w:tc>
      </w:tr>
      <w:tr w:rsidR="000C0883" w14:paraId="2C2D75B6" w14:textId="77777777" w:rsidTr="000C0883">
        <w:trPr>
          <w:trHeight w:val="737"/>
        </w:trPr>
        <w:tc>
          <w:tcPr>
            <w:tcW w:w="1885" w:type="dxa"/>
            <w:vMerge/>
          </w:tcPr>
          <w:p w14:paraId="250FAA78" w14:textId="77777777" w:rsidR="000C0883" w:rsidRPr="00326315" w:rsidRDefault="000C0883" w:rsidP="000C0883">
            <w:pPr>
              <w:rPr>
                <w:rFonts w:ascii="Times New Roman" w:hAnsi="Times New Roman" w:cs="Times New Roman"/>
              </w:rPr>
            </w:pPr>
          </w:p>
        </w:tc>
        <w:tc>
          <w:tcPr>
            <w:tcW w:w="5220" w:type="dxa"/>
            <w:vMerge/>
          </w:tcPr>
          <w:p w14:paraId="650B9063" w14:textId="77777777" w:rsidR="000C0883" w:rsidRPr="00A70C6C" w:rsidRDefault="000C0883" w:rsidP="000C0883">
            <w:pPr>
              <w:rPr>
                <w:rStyle w:val="hiddennatural"/>
                <w:rFonts w:ascii="Times New Roman" w:hAnsi="Times New Roman" w:cs="Times New Roman"/>
                <w:lang w:val="en"/>
              </w:rPr>
            </w:pPr>
          </w:p>
        </w:tc>
        <w:tc>
          <w:tcPr>
            <w:tcW w:w="2610" w:type="dxa"/>
          </w:tcPr>
          <w:p w14:paraId="6D3338C0" w14:textId="77777777" w:rsidR="000C0883" w:rsidRPr="00326315" w:rsidRDefault="000C0883" w:rsidP="000C0883">
            <w:pPr>
              <w:rPr>
                <w:rFonts w:ascii="Times New Roman" w:hAnsi="Times New Roman" w:cs="Times New Roman"/>
              </w:rPr>
            </w:pPr>
            <w:r>
              <w:rPr>
                <w:rFonts w:ascii="Times New Roman" w:hAnsi="Times New Roman" w:cs="Times New Roman"/>
              </w:rPr>
              <w:t>Updated s</w:t>
            </w:r>
            <w:r w:rsidRPr="00326315">
              <w:rPr>
                <w:rFonts w:ascii="Times New Roman" w:hAnsi="Times New Roman" w:cs="Times New Roman"/>
              </w:rPr>
              <w:t>earch result 5</w:t>
            </w:r>
          </w:p>
          <w:p w14:paraId="07AF1B28" w14:textId="77777777" w:rsidR="000C0883" w:rsidRPr="00A70C6C" w:rsidRDefault="000C0883" w:rsidP="000C0883">
            <w:pPr>
              <w:rPr>
                <w:rFonts w:ascii="Times New Roman" w:hAnsi="Times New Roman" w:cs="Times New Roman"/>
              </w:rPr>
            </w:pPr>
          </w:p>
        </w:tc>
        <w:tc>
          <w:tcPr>
            <w:tcW w:w="3600" w:type="dxa"/>
          </w:tcPr>
          <w:p w14:paraId="5049F5B3" w14:textId="77777777" w:rsidR="000C0883" w:rsidRDefault="000C0883" w:rsidP="000C0883">
            <w:pPr>
              <w:rPr>
                <w:rFonts w:ascii="Times New Roman" w:hAnsi="Times New Roman" w:cs="Times New Roman"/>
              </w:rPr>
            </w:pPr>
            <w:r>
              <w:rPr>
                <w:rFonts w:ascii="Times New Roman" w:hAnsi="Times New Roman" w:cs="Times New Roman"/>
              </w:rPr>
              <w:t>Limiters</w:t>
            </w:r>
          </w:p>
          <w:p w14:paraId="63B1844D" w14:textId="458719F5" w:rsidR="000C0883" w:rsidRPr="00A70C6C" w:rsidRDefault="000C0883" w:rsidP="000C0883">
            <w:pPr>
              <w:pStyle w:val="ListParagraph"/>
              <w:numPr>
                <w:ilvl w:val="0"/>
                <w:numId w:val="16"/>
              </w:numPr>
              <w:ind w:left="256" w:hanging="256"/>
              <w:rPr>
                <w:rFonts w:ascii="Times New Roman" w:hAnsi="Times New Roman" w:cs="Times New Roman"/>
              </w:rPr>
            </w:pPr>
            <w:r w:rsidRPr="00A70C6C">
              <w:rPr>
                <w:rFonts w:ascii="Times New Roman" w:hAnsi="Times New Roman" w:cs="Times New Roman"/>
              </w:rPr>
              <w:t>Publication years :2021</w:t>
            </w:r>
          </w:p>
        </w:tc>
      </w:tr>
    </w:tbl>
    <w:p w14:paraId="373CA3CB" w14:textId="5B6990C2" w:rsidR="00250FF6" w:rsidRDefault="00250FF6"/>
    <w:p w14:paraId="2C69F8EB" w14:textId="77777777" w:rsidR="00337ADC" w:rsidRDefault="00337ADC">
      <w:pPr>
        <w:sectPr w:rsidR="00337ADC" w:rsidSect="00250FF6">
          <w:pgSz w:w="15840" w:h="12240" w:orient="landscape"/>
          <w:pgMar w:top="1440" w:right="1440" w:bottom="1440" w:left="1440" w:header="720" w:footer="720" w:gutter="0"/>
          <w:cols w:space="720"/>
          <w:docGrid w:linePitch="360"/>
        </w:sectPr>
      </w:pPr>
    </w:p>
    <w:p w14:paraId="097C8BFD" w14:textId="77777777" w:rsidR="00337ADC" w:rsidRDefault="00337ADC" w:rsidP="006B77E3"/>
    <w:sectPr w:rsidR="00337ADC" w:rsidSect="00337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0C"/>
    <w:multiLevelType w:val="hybridMultilevel"/>
    <w:tmpl w:val="DDBC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94A47"/>
    <w:multiLevelType w:val="hybridMultilevel"/>
    <w:tmpl w:val="951C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1B4"/>
    <w:multiLevelType w:val="multilevel"/>
    <w:tmpl w:val="9382756A"/>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12B3EE0"/>
    <w:multiLevelType w:val="hybridMultilevel"/>
    <w:tmpl w:val="8EDC1B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68D2CC5"/>
    <w:multiLevelType w:val="hybridMultilevel"/>
    <w:tmpl w:val="F910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122A9"/>
    <w:multiLevelType w:val="hybridMultilevel"/>
    <w:tmpl w:val="D70E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F35A6"/>
    <w:multiLevelType w:val="hybridMultilevel"/>
    <w:tmpl w:val="C54E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C639E"/>
    <w:multiLevelType w:val="hybridMultilevel"/>
    <w:tmpl w:val="A82C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324A3"/>
    <w:multiLevelType w:val="hybridMultilevel"/>
    <w:tmpl w:val="691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F4F71"/>
    <w:multiLevelType w:val="hybridMultilevel"/>
    <w:tmpl w:val="C6BE014E"/>
    <w:lvl w:ilvl="0" w:tplc="04090001">
      <w:start w:val="1"/>
      <w:numFmt w:val="bullet"/>
      <w:lvlText w:val=""/>
      <w:lvlJc w:val="left"/>
      <w:pPr>
        <w:ind w:left="601" w:hanging="360"/>
      </w:pPr>
      <w:rPr>
        <w:rFonts w:ascii="Symbol" w:hAnsi="Symbol" w:hint="default"/>
      </w:rPr>
    </w:lvl>
    <w:lvl w:ilvl="1" w:tplc="04090003" w:tentative="1">
      <w:start w:val="1"/>
      <w:numFmt w:val="bullet"/>
      <w:lvlText w:val="o"/>
      <w:lvlJc w:val="left"/>
      <w:pPr>
        <w:ind w:left="1321" w:hanging="360"/>
      </w:pPr>
      <w:rPr>
        <w:rFonts w:ascii="Courier New" w:hAnsi="Courier New" w:cs="Courier New" w:hint="default"/>
      </w:rPr>
    </w:lvl>
    <w:lvl w:ilvl="2" w:tplc="04090005" w:tentative="1">
      <w:start w:val="1"/>
      <w:numFmt w:val="bullet"/>
      <w:lvlText w:val=""/>
      <w:lvlJc w:val="left"/>
      <w:pPr>
        <w:ind w:left="2041" w:hanging="360"/>
      </w:pPr>
      <w:rPr>
        <w:rFonts w:ascii="Wingdings" w:hAnsi="Wingdings" w:hint="default"/>
      </w:rPr>
    </w:lvl>
    <w:lvl w:ilvl="3" w:tplc="04090001" w:tentative="1">
      <w:start w:val="1"/>
      <w:numFmt w:val="bullet"/>
      <w:lvlText w:val=""/>
      <w:lvlJc w:val="left"/>
      <w:pPr>
        <w:ind w:left="2761" w:hanging="360"/>
      </w:pPr>
      <w:rPr>
        <w:rFonts w:ascii="Symbol" w:hAnsi="Symbol" w:hint="default"/>
      </w:rPr>
    </w:lvl>
    <w:lvl w:ilvl="4" w:tplc="04090003" w:tentative="1">
      <w:start w:val="1"/>
      <w:numFmt w:val="bullet"/>
      <w:lvlText w:val="o"/>
      <w:lvlJc w:val="left"/>
      <w:pPr>
        <w:ind w:left="3481" w:hanging="360"/>
      </w:pPr>
      <w:rPr>
        <w:rFonts w:ascii="Courier New" w:hAnsi="Courier New" w:cs="Courier New" w:hint="default"/>
      </w:rPr>
    </w:lvl>
    <w:lvl w:ilvl="5" w:tplc="04090005" w:tentative="1">
      <w:start w:val="1"/>
      <w:numFmt w:val="bullet"/>
      <w:lvlText w:val=""/>
      <w:lvlJc w:val="left"/>
      <w:pPr>
        <w:ind w:left="4201" w:hanging="360"/>
      </w:pPr>
      <w:rPr>
        <w:rFonts w:ascii="Wingdings" w:hAnsi="Wingdings" w:hint="default"/>
      </w:rPr>
    </w:lvl>
    <w:lvl w:ilvl="6" w:tplc="04090001" w:tentative="1">
      <w:start w:val="1"/>
      <w:numFmt w:val="bullet"/>
      <w:lvlText w:val=""/>
      <w:lvlJc w:val="left"/>
      <w:pPr>
        <w:ind w:left="4921" w:hanging="360"/>
      </w:pPr>
      <w:rPr>
        <w:rFonts w:ascii="Symbol" w:hAnsi="Symbol" w:hint="default"/>
      </w:rPr>
    </w:lvl>
    <w:lvl w:ilvl="7" w:tplc="04090003" w:tentative="1">
      <w:start w:val="1"/>
      <w:numFmt w:val="bullet"/>
      <w:lvlText w:val="o"/>
      <w:lvlJc w:val="left"/>
      <w:pPr>
        <w:ind w:left="5641" w:hanging="360"/>
      </w:pPr>
      <w:rPr>
        <w:rFonts w:ascii="Courier New" w:hAnsi="Courier New" w:cs="Courier New" w:hint="default"/>
      </w:rPr>
    </w:lvl>
    <w:lvl w:ilvl="8" w:tplc="04090005" w:tentative="1">
      <w:start w:val="1"/>
      <w:numFmt w:val="bullet"/>
      <w:lvlText w:val=""/>
      <w:lvlJc w:val="left"/>
      <w:pPr>
        <w:ind w:left="6361" w:hanging="360"/>
      </w:pPr>
      <w:rPr>
        <w:rFonts w:ascii="Wingdings" w:hAnsi="Wingdings" w:hint="default"/>
      </w:rPr>
    </w:lvl>
  </w:abstractNum>
  <w:abstractNum w:abstractNumId="10" w15:restartNumberingAfterBreak="0">
    <w:nsid w:val="49E63DF6"/>
    <w:multiLevelType w:val="hybridMultilevel"/>
    <w:tmpl w:val="86B6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046BF"/>
    <w:multiLevelType w:val="hybridMultilevel"/>
    <w:tmpl w:val="A3C6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27CFE"/>
    <w:multiLevelType w:val="hybridMultilevel"/>
    <w:tmpl w:val="C3EA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80E3D"/>
    <w:multiLevelType w:val="hybridMultilevel"/>
    <w:tmpl w:val="B3F4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E7B07"/>
    <w:multiLevelType w:val="hybridMultilevel"/>
    <w:tmpl w:val="2E48DE24"/>
    <w:lvl w:ilvl="0" w:tplc="04090001">
      <w:start w:val="1"/>
      <w:numFmt w:val="bullet"/>
      <w:lvlText w:val=""/>
      <w:lvlJc w:val="left"/>
      <w:pPr>
        <w:ind w:left="601" w:hanging="360"/>
      </w:pPr>
      <w:rPr>
        <w:rFonts w:ascii="Symbol" w:hAnsi="Symbol" w:hint="default"/>
      </w:rPr>
    </w:lvl>
    <w:lvl w:ilvl="1" w:tplc="04090003" w:tentative="1">
      <w:start w:val="1"/>
      <w:numFmt w:val="bullet"/>
      <w:lvlText w:val="o"/>
      <w:lvlJc w:val="left"/>
      <w:pPr>
        <w:ind w:left="1321" w:hanging="360"/>
      </w:pPr>
      <w:rPr>
        <w:rFonts w:ascii="Courier New" w:hAnsi="Courier New" w:cs="Courier New" w:hint="default"/>
      </w:rPr>
    </w:lvl>
    <w:lvl w:ilvl="2" w:tplc="04090005" w:tentative="1">
      <w:start w:val="1"/>
      <w:numFmt w:val="bullet"/>
      <w:lvlText w:val=""/>
      <w:lvlJc w:val="left"/>
      <w:pPr>
        <w:ind w:left="2041" w:hanging="360"/>
      </w:pPr>
      <w:rPr>
        <w:rFonts w:ascii="Wingdings" w:hAnsi="Wingdings" w:hint="default"/>
      </w:rPr>
    </w:lvl>
    <w:lvl w:ilvl="3" w:tplc="04090001" w:tentative="1">
      <w:start w:val="1"/>
      <w:numFmt w:val="bullet"/>
      <w:lvlText w:val=""/>
      <w:lvlJc w:val="left"/>
      <w:pPr>
        <w:ind w:left="2761" w:hanging="360"/>
      </w:pPr>
      <w:rPr>
        <w:rFonts w:ascii="Symbol" w:hAnsi="Symbol" w:hint="default"/>
      </w:rPr>
    </w:lvl>
    <w:lvl w:ilvl="4" w:tplc="04090003" w:tentative="1">
      <w:start w:val="1"/>
      <w:numFmt w:val="bullet"/>
      <w:lvlText w:val="o"/>
      <w:lvlJc w:val="left"/>
      <w:pPr>
        <w:ind w:left="3481" w:hanging="360"/>
      </w:pPr>
      <w:rPr>
        <w:rFonts w:ascii="Courier New" w:hAnsi="Courier New" w:cs="Courier New" w:hint="default"/>
      </w:rPr>
    </w:lvl>
    <w:lvl w:ilvl="5" w:tplc="04090005" w:tentative="1">
      <w:start w:val="1"/>
      <w:numFmt w:val="bullet"/>
      <w:lvlText w:val=""/>
      <w:lvlJc w:val="left"/>
      <w:pPr>
        <w:ind w:left="4201" w:hanging="360"/>
      </w:pPr>
      <w:rPr>
        <w:rFonts w:ascii="Wingdings" w:hAnsi="Wingdings" w:hint="default"/>
      </w:rPr>
    </w:lvl>
    <w:lvl w:ilvl="6" w:tplc="04090001" w:tentative="1">
      <w:start w:val="1"/>
      <w:numFmt w:val="bullet"/>
      <w:lvlText w:val=""/>
      <w:lvlJc w:val="left"/>
      <w:pPr>
        <w:ind w:left="4921" w:hanging="360"/>
      </w:pPr>
      <w:rPr>
        <w:rFonts w:ascii="Symbol" w:hAnsi="Symbol" w:hint="default"/>
      </w:rPr>
    </w:lvl>
    <w:lvl w:ilvl="7" w:tplc="04090003" w:tentative="1">
      <w:start w:val="1"/>
      <w:numFmt w:val="bullet"/>
      <w:lvlText w:val="o"/>
      <w:lvlJc w:val="left"/>
      <w:pPr>
        <w:ind w:left="5641" w:hanging="360"/>
      </w:pPr>
      <w:rPr>
        <w:rFonts w:ascii="Courier New" w:hAnsi="Courier New" w:cs="Courier New" w:hint="default"/>
      </w:rPr>
    </w:lvl>
    <w:lvl w:ilvl="8" w:tplc="04090005" w:tentative="1">
      <w:start w:val="1"/>
      <w:numFmt w:val="bullet"/>
      <w:lvlText w:val=""/>
      <w:lvlJc w:val="left"/>
      <w:pPr>
        <w:ind w:left="6361" w:hanging="360"/>
      </w:pPr>
      <w:rPr>
        <w:rFonts w:ascii="Wingdings" w:hAnsi="Wingdings" w:hint="default"/>
      </w:rPr>
    </w:lvl>
  </w:abstractNum>
  <w:abstractNum w:abstractNumId="15" w15:restartNumberingAfterBreak="0">
    <w:nsid w:val="649A3406"/>
    <w:multiLevelType w:val="hybridMultilevel"/>
    <w:tmpl w:val="F69E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111A6"/>
    <w:multiLevelType w:val="hybridMultilevel"/>
    <w:tmpl w:val="74DC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5173E"/>
    <w:multiLevelType w:val="hybridMultilevel"/>
    <w:tmpl w:val="CEA8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037479">
    <w:abstractNumId w:val="7"/>
  </w:num>
  <w:num w:numId="2" w16cid:durableId="92016792">
    <w:abstractNumId w:val="9"/>
  </w:num>
  <w:num w:numId="3" w16cid:durableId="967786213">
    <w:abstractNumId w:val="14"/>
  </w:num>
  <w:num w:numId="4" w16cid:durableId="1687169653">
    <w:abstractNumId w:val="15"/>
  </w:num>
  <w:num w:numId="5" w16cid:durableId="1514877614">
    <w:abstractNumId w:val="13"/>
  </w:num>
  <w:num w:numId="6" w16cid:durableId="555161391">
    <w:abstractNumId w:val="11"/>
  </w:num>
  <w:num w:numId="7" w16cid:durableId="332955381">
    <w:abstractNumId w:val="3"/>
  </w:num>
  <w:num w:numId="8" w16cid:durableId="890967938">
    <w:abstractNumId w:val="0"/>
  </w:num>
  <w:num w:numId="9" w16cid:durableId="416101228">
    <w:abstractNumId w:val="17"/>
  </w:num>
  <w:num w:numId="10" w16cid:durableId="1508521490">
    <w:abstractNumId w:val="4"/>
  </w:num>
  <w:num w:numId="11" w16cid:durableId="1042366447">
    <w:abstractNumId w:val="16"/>
  </w:num>
  <w:num w:numId="12" w16cid:durableId="1576090596">
    <w:abstractNumId w:val="10"/>
  </w:num>
  <w:num w:numId="13" w16cid:durableId="1939407632">
    <w:abstractNumId w:val="5"/>
  </w:num>
  <w:num w:numId="14" w16cid:durableId="1881474336">
    <w:abstractNumId w:val="12"/>
  </w:num>
  <w:num w:numId="15" w16cid:durableId="707992641">
    <w:abstractNumId w:val="1"/>
  </w:num>
  <w:num w:numId="16" w16cid:durableId="1293512087">
    <w:abstractNumId w:val="6"/>
  </w:num>
  <w:num w:numId="17" w16cid:durableId="96874542">
    <w:abstractNumId w:val="2"/>
  </w:num>
  <w:num w:numId="18" w16cid:durableId="3090966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F6"/>
    <w:rsid w:val="000C0883"/>
    <w:rsid w:val="00250FF6"/>
    <w:rsid w:val="00326315"/>
    <w:rsid w:val="00337ADC"/>
    <w:rsid w:val="003E3964"/>
    <w:rsid w:val="004A0702"/>
    <w:rsid w:val="005622C8"/>
    <w:rsid w:val="005F1247"/>
    <w:rsid w:val="006B77E3"/>
    <w:rsid w:val="00746BD6"/>
    <w:rsid w:val="00882D5F"/>
    <w:rsid w:val="00A70C6C"/>
    <w:rsid w:val="00BE2951"/>
    <w:rsid w:val="00C30C2E"/>
    <w:rsid w:val="00CB5F4C"/>
    <w:rsid w:val="00CF75C6"/>
    <w:rsid w:val="00D1326E"/>
    <w:rsid w:val="00F3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D3B8"/>
  <w15:chartTrackingRefBased/>
  <w15:docId w15:val="{E8F8A71B-8EF6-4ADF-8726-0707A9DB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0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250FF6"/>
  </w:style>
  <w:style w:type="paragraph" w:styleId="ListParagraph">
    <w:name w:val="List Paragraph"/>
    <w:basedOn w:val="Normal"/>
    <w:uiPriority w:val="34"/>
    <w:qFormat/>
    <w:rsid w:val="00250FF6"/>
    <w:pPr>
      <w:ind w:left="720"/>
      <w:contextualSpacing/>
    </w:pPr>
    <w:rPr>
      <w:lang w:val="en-GB"/>
    </w:rPr>
  </w:style>
  <w:style w:type="character" w:customStyle="1" w:styleId="hiddennatural">
    <w:name w:val="hiddennatural"/>
    <w:basedOn w:val="DefaultParagraphFont"/>
    <w:rsid w:val="00250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Samukelisiwe Madlala | SAMRC</dc:creator>
  <cp:keywords/>
  <dc:description/>
  <cp:lastModifiedBy>Samukelisiwe Madlala</cp:lastModifiedBy>
  <cp:revision>2</cp:revision>
  <dcterms:created xsi:type="dcterms:W3CDTF">2023-06-01T14:24:00Z</dcterms:created>
  <dcterms:modified xsi:type="dcterms:W3CDTF">2023-06-01T14:24:00Z</dcterms:modified>
</cp:coreProperties>
</file>