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FF" w:rsidRPr="00EF2F3B" w:rsidRDefault="006A3C8E" w:rsidP="004955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Additional file 1: </w:t>
      </w:r>
      <w:r w:rsidR="004955FF" w:rsidRPr="00EF2F3B">
        <w:rPr>
          <w:rFonts w:ascii="Times New Roman" w:hAnsi="Times New Roman"/>
          <w:b/>
          <w:sz w:val="24"/>
          <w:szCs w:val="24"/>
        </w:rPr>
        <w:t>Table S1</w:t>
      </w:r>
      <w:bookmarkStart w:id="0" w:name="_GoBack"/>
      <w:bookmarkEnd w:id="0"/>
      <w:r w:rsidR="004955FF" w:rsidRPr="00EF2F3B">
        <w:rPr>
          <w:rFonts w:ascii="Times New Roman" w:hAnsi="Times New Roman"/>
          <w:sz w:val="24"/>
          <w:szCs w:val="24"/>
        </w:rPr>
        <w:t xml:space="preserve"> Search strategy used in PubMed/MEDLINE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63"/>
      </w:tblGrid>
      <w:tr w:rsidR="004955FF" w:rsidRPr="004955FF" w:rsidTr="001A295E">
        <w:tc>
          <w:tcPr>
            <w:tcW w:w="959" w:type="dxa"/>
            <w:shd w:val="clear" w:color="auto" w:fill="auto"/>
          </w:tcPr>
          <w:p w:rsidR="004955FF" w:rsidRPr="004955FF" w:rsidRDefault="004955FF" w:rsidP="001A29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3" w:type="dxa"/>
            <w:shd w:val="clear" w:color="auto" w:fill="auto"/>
          </w:tcPr>
          <w:p w:rsidR="004955FF" w:rsidRPr="004955FF" w:rsidRDefault="004955FF" w:rsidP="001A2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FF">
              <w:rPr>
                <w:rFonts w:ascii="Times New Roman" w:hAnsi="Times New Roman"/>
                <w:sz w:val="24"/>
                <w:szCs w:val="24"/>
              </w:rPr>
              <w:t>Search terms</w:t>
            </w:r>
          </w:p>
        </w:tc>
      </w:tr>
      <w:tr w:rsidR="004955FF" w:rsidRPr="004955FF" w:rsidTr="001A295E">
        <w:tc>
          <w:tcPr>
            <w:tcW w:w="959" w:type="dxa"/>
            <w:shd w:val="clear" w:color="auto" w:fill="auto"/>
          </w:tcPr>
          <w:p w:rsidR="004955FF" w:rsidRPr="004955FF" w:rsidRDefault="004955FF" w:rsidP="001A295E">
            <w:pPr>
              <w:rPr>
                <w:rFonts w:ascii="Times New Roman" w:hAnsi="Times New Roman"/>
                <w:sz w:val="24"/>
                <w:szCs w:val="24"/>
              </w:rPr>
            </w:pPr>
            <w:r w:rsidRPr="004955FF">
              <w:rPr>
                <w:rFonts w:ascii="Times New Roman" w:hAnsi="Times New Roman"/>
                <w:sz w:val="24"/>
                <w:szCs w:val="24"/>
              </w:rPr>
              <w:t>No. 4</w:t>
            </w:r>
          </w:p>
        </w:tc>
        <w:tc>
          <w:tcPr>
            <w:tcW w:w="7563" w:type="dxa"/>
            <w:shd w:val="clear" w:color="auto" w:fill="auto"/>
          </w:tcPr>
          <w:p w:rsidR="004955FF" w:rsidRPr="004955FF" w:rsidRDefault="004955FF" w:rsidP="001A2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FF">
              <w:rPr>
                <w:rFonts w:ascii="Times New Roman" w:hAnsi="Times New Roman"/>
                <w:sz w:val="24"/>
                <w:szCs w:val="24"/>
              </w:rPr>
              <w:t xml:space="preserve">No 1 and No 2 and No 3 </w:t>
            </w:r>
          </w:p>
        </w:tc>
      </w:tr>
      <w:tr w:rsidR="004955FF" w:rsidRPr="004955FF" w:rsidTr="001A295E">
        <w:tc>
          <w:tcPr>
            <w:tcW w:w="959" w:type="dxa"/>
            <w:shd w:val="clear" w:color="auto" w:fill="auto"/>
          </w:tcPr>
          <w:p w:rsidR="004955FF" w:rsidRPr="004955FF" w:rsidRDefault="004955FF" w:rsidP="001A295E">
            <w:pPr>
              <w:rPr>
                <w:rFonts w:ascii="Times New Roman" w:hAnsi="Times New Roman"/>
                <w:sz w:val="24"/>
                <w:szCs w:val="24"/>
              </w:rPr>
            </w:pPr>
            <w:r w:rsidRPr="004955FF">
              <w:rPr>
                <w:rFonts w:ascii="Times New Roman" w:hAnsi="Times New Roman"/>
                <w:sz w:val="24"/>
                <w:szCs w:val="24"/>
              </w:rPr>
              <w:t>No. 3</w:t>
            </w:r>
          </w:p>
        </w:tc>
        <w:tc>
          <w:tcPr>
            <w:tcW w:w="7563" w:type="dxa"/>
            <w:shd w:val="clear" w:color="auto" w:fill="auto"/>
          </w:tcPr>
          <w:p w:rsidR="004955FF" w:rsidRPr="004955FF" w:rsidRDefault="004955FF" w:rsidP="001A2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FF">
              <w:rPr>
                <w:rFonts w:ascii="Times New Roman" w:hAnsi="Times New Roman"/>
                <w:sz w:val="24"/>
                <w:szCs w:val="24"/>
              </w:rPr>
              <w:t>(randomized controlled trial[Publication Type] OR randomized [Title/Abstract]  OR</w:t>
            </w:r>
          </w:p>
          <w:p w:rsidR="004955FF" w:rsidRPr="004955FF" w:rsidRDefault="004955FF" w:rsidP="001A2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FF">
              <w:rPr>
                <w:rFonts w:ascii="Times New Roman" w:hAnsi="Times New Roman"/>
                <w:sz w:val="24"/>
                <w:szCs w:val="24"/>
              </w:rPr>
              <w:t>placebo[Title/Abstract])</w:t>
            </w:r>
          </w:p>
        </w:tc>
      </w:tr>
      <w:tr w:rsidR="004955FF" w:rsidRPr="004955FF" w:rsidTr="001A295E">
        <w:tc>
          <w:tcPr>
            <w:tcW w:w="959" w:type="dxa"/>
            <w:shd w:val="clear" w:color="auto" w:fill="auto"/>
          </w:tcPr>
          <w:p w:rsidR="004955FF" w:rsidRPr="004955FF" w:rsidRDefault="004955FF" w:rsidP="001A295E">
            <w:pPr>
              <w:rPr>
                <w:rFonts w:ascii="Times New Roman" w:hAnsi="Times New Roman"/>
                <w:sz w:val="24"/>
                <w:szCs w:val="24"/>
              </w:rPr>
            </w:pPr>
            <w:r w:rsidRPr="004955FF">
              <w:rPr>
                <w:rFonts w:ascii="Times New Roman" w:hAnsi="Times New Roman"/>
                <w:sz w:val="24"/>
                <w:szCs w:val="24"/>
              </w:rPr>
              <w:t>No. 2</w:t>
            </w:r>
          </w:p>
        </w:tc>
        <w:tc>
          <w:tcPr>
            <w:tcW w:w="7563" w:type="dxa"/>
            <w:shd w:val="clear" w:color="auto" w:fill="auto"/>
          </w:tcPr>
          <w:p w:rsidR="004955FF" w:rsidRPr="004955FF" w:rsidRDefault="004955FF" w:rsidP="001A2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FF">
              <w:rPr>
                <w:rFonts w:ascii="Times New Roman" w:hAnsi="Times New Roman"/>
                <w:sz w:val="24"/>
                <w:szCs w:val="24"/>
              </w:rPr>
              <w:t>(((((((("</w:t>
            </w:r>
            <w:bookmarkStart w:id="1" w:name="OLE_LINK33"/>
            <w:proofErr w:type="spellStart"/>
            <w:r w:rsidRPr="004955FF">
              <w:rPr>
                <w:rFonts w:ascii="Times New Roman" w:hAnsi="Times New Roman"/>
                <w:sz w:val="24"/>
                <w:szCs w:val="24"/>
              </w:rPr>
              <w:t>Hydroxymethylglutaryl</w:t>
            </w:r>
            <w:proofErr w:type="spellEnd"/>
            <w:r w:rsidRPr="004955FF">
              <w:rPr>
                <w:rFonts w:ascii="Times New Roman" w:hAnsi="Times New Roman"/>
                <w:sz w:val="24"/>
                <w:szCs w:val="24"/>
              </w:rPr>
              <w:t>-CoA Reductase Inhibitors</w:t>
            </w:r>
            <w:bookmarkEnd w:id="1"/>
            <w:r w:rsidRPr="004955FF">
              <w:rPr>
                <w:rFonts w:ascii="Times New Roman" w:hAnsi="Times New Roman"/>
                <w:sz w:val="24"/>
                <w:szCs w:val="24"/>
              </w:rPr>
              <w:t>"[Mesh]) OR ((</w:t>
            </w:r>
            <w:bookmarkStart w:id="2" w:name="OLE_LINK19"/>
            <w:r w:rsidRPr="004955FF">
              <w:rPr>
                <w:rFonts w:ascii="Times New Roman" w:hAnsi="Times New Roman"/>
                <w:sz w:val="24"/>
                <w:szCs w:val="24"/>
              </w:rPr>
              <w:t>statin*</w:t>
            </w:r>
            <w:bookmarkEnd w:id="2"/>
            <w:r w:rsidRPr="004955FF">
              <w:rPr>
                <w:rFonts w:ascii="Times New Roman" w:hAnsi="Times New Roman"/>
                <w:sz w:val="24"/>
                <w:szCs w:val="24"/>
              </w:rPr>
              <w:t xml:space="preserve">) OR HMG-CoA Reductase Inhibitors))) OR (((atorvastatin) OR </w:t>
            </w:r>
            <w:bookmarkStart w:id="3" w:name="OLE_LINK20"/>
            <w:proofErr w:type="spellStart"/>
            <w:r w:rsidRPr="004955FF">
              <w:rPr>
                <w:rFonts w:ascii="Times New Roman" w:hAnsi="Times New Roman"/>
                <w:sz w:val="24"/>
                <w:szCs w:val="24"/>
              </w:rPr>
              <w:t>fluvastatin</w:t>
            </w:r>
            <w:bookmarkEnd w:id="3"/>
            <w:proofErr w:type="spellEnd"/>
            <w:r w:rsidRPr="004955FF">
              <w:rPr>
                <w:rFonts w:ascii="Times New Roman" w:hAnsi="Times New Roman"/>
                <w:sz w:val="24"/>
                <w:szCs w:val="24"/>
              </w:rPr>
              <w:t xml:space="preserve">) OR </w:t>
            </w:r>
            <w:bookmarkStart w:id="4" w:name="OLE_LINK21"/>
            <w:proofErr w:type="spellStart"/>
            <w:r w:rsidRPr="004955FF">
              <w:rPr>
                <w:rFonts w:ascii="Times New Roman" w:hAnsi="Times New Roman"/>
                <w:sz w:val="24"/>
                <w:szCs w:val="24"/>
              </w:rPr>
              <w:t>rosuvastatin</w:t>
            </w:r>
            <w:bookmarkEnd w:id="4"/>
            <w:proofErr w:type="spellEnd"/>
            <w:r w:rsidR="00C47A26" w:rsidRPr="00C47A26">
              <w:rPr>
                <w:rFonts w:ascii="Times New Roman" w:hAnsi="Times New Roman"/>
                <w:sz w:val="24"/>
                <w:szCs w:val="24"/>
              </w:rPr>
              <w:t xml:space="preserve"> OR simvastatin)))</w:t>
            </w:r>
            <w:r w:rsidRPr="004955FF">
              <w:rPr>
                <w:rFonts w:ascii="Times New Roman" w:hAnsi="Times New Roman"/>
                <w:sz w:val="24"/>
                <w:szCs w:val="24"/>
              </w:rPr>
              <w:t xml:space="preserve"> OR ((</w:t>
            </w:r>
            <w:bookmarkStart w:id="5" w:name="OLE_LINK17"/>
            <w:bookmarkStart w:id="6" w:name="OLE_LINK18"/>
            <w:r w:rsidRPr="004955FF">
              <w:rPr>
                <w:rFonts w:ascii="Times New Roman" w:hAnsi="Times New Roman"/>
                <w:sz w:val="24"/>
                <w:szCs w:val="24"/>
              </w:rPr>
              <w:t>3-hydroxy-3-methylglutaryl co-enzyme A reductase inhibitors</w:t>
            </w:r>
            <w:bookmarkEnd w:id="5"/>
            <w:bookmarkEnd w:id="6"/>
            <w:r w:rsidRPr="004955FF">
              <w:rPr>
                <w:rFonts w:ascii="Times New Roman" w:hAnsi="Times New Roman"/>
                <w:sz w:val="24"/>
                <w:szCs w:val="24"/>
              </w:rPr>
              <w:t xml:space="preserve">) OR hydroxyl </w:t>
            </w:r>
            <w:proofErr w:type="spellStart"/>
            <w:r w:rsidRPr="004955FF">
              <w:rPr>
                <w:rFonts w:ascii="Times New Roman" w:hAnsi="Times New Roman"/>
                <w:sz w:val="24"/>
                <w:szCs w:val="24"/>
              </w:rPr>
              <w:t>methylglutaryl</w:t>
            </w:r>
            <w:proofErr w:type="spellEnd"/>
            <w:r w:rsidRPr="004955FF">
              <w:rPr>
                <w:rFonts w:ascii="Times New Roman" w:hAnsi="Times New Roman"/>
                <w:sz w:val="24"/>
                <w:szCs w:val="24"/>
              </w:rPr>
              <w:t>-coenzyme A reductase inhibitors)))</w:t>
            </w:r>
          </w:p>
        </w:tc>
      </w:tr>
      <w:tr w:rsidR="004955FF" w:rsidRPr="004955FF" w:rsidTr="001A295E">
        <w:tc>
          <w:tcPr>
            <w:tcW w:w="959" w:type="dxa"/>
            <w:shd w:val="clear" w:color="auto" w:fill="auto"/>
          </w:tcPr>
          <w:p w:rsidR="004955FF" w:rsidRPr="004955FF" w:rsidRDefault="004955FF" w:rsidP="001A295E">
            <w:pPr>
              <w:rPr>
                <w:rFonts w:ascii="Times New Roman" w:hAnsi="Times New Roman"/>
                <w:sz w:val="24"/>
                <w:szCs w:val="24"/>
              </w:rPr>
            </w:pPr>
            <w:r w:rsidRPr="004955FF">
              <w:rPr>
                <w:rFonts w:ascii="Times New Roman" w:hAnsi="Times New Roman"/>
                <w:sz w:val="24"/>
                <w:szCs w:val="24"/>
              </w:rPr>
              <w:t>No. 1</w:t>
            </w:r>
          </w:p>
        </w:tc>
        <w:tc>
          <w:tcPr>
            <w:tcW w:w="7563" w:type="dxa"/>
            <w:shd w:val="clear" w:color="auto" w:fill="auto"/>
          </w:tcPr>
          <w:p w:rsidR="004955FF" w:rsidRPr="004955FF" w:rsidRDefault="004955FF" w:rsidP="001A2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FF">
              <w:rPr>
                <w:rFonts w:ascii="Times New Roman" w:hAnsi="Times New Roman"/>
                <w:sz w:val="24"/>
                <w:szCs w:val="24"/>
              </w:rPr>
              <w:t>((((((((((Periodontitis[</w:t>
            </w:r>
            <w:proofErr w:type="spellStart"/>
            <w:r w:rsidRPr="004955FF">
              <w:rPr>
                <w:rFonts w:ascii="Times New Roman" w:hAnsi="Times New Roman"/>
                <w:sz w:val="24"/>
                <w:szCs w:val="24"/>
              </w:rPr>
              <w:t>MeSH</w:t>
            </w:r>
            <w:proofErr w:type="spellEnd"/>
            <w:r w:rsidRPr="004955FF">
              <w:rPr>
                <w:rFonts w:ascii="Times New Roman" w:hAnsi="Times New Roman"/>
                <w:sz w:val="24"/>
                <w:szCs w:val="24"/>
              </w:rPr>
              <w:t xml:space="preserve"> Terms]) OR Chronic Periodontitis[</w:t>
            </w:r>
            <w:proofErr w:type="spellStart"/>
            <w:r w:rsidRPr="004955FF">
              <w:rPr>
                <w:rFonts w:ascii="Times New Roman" w:hAnsi="Times New Roman"/>
                <w:sz w:val="24"/>
                <w:szCs w:val="24"/>
              </w:rPr>
              <w:t>MeSH</w:t>
            </w:r>
            <w:proofErr w:type="spellEnd"/>
            <w:r w:rsidRPr="004955FF">
              <w:rPr>
                <w:rFonts w:ascii="Times New Roman" w:hAnsi="Times New Roman"/>
                <w:sz w:val="24"/>
                <w:szCs w:val="24"/>
              </w:rPr>
              <w:t xml:space="preserve"> Terms]) OR </w:t>
            </w:r>
            <w:bookmarkStart w:id="7" w:name="OLE_LINK34"/>
            <w:bookmarkStart w:id="8" w:name="OLE_LINK35"/>
            <w:r w:rsidRPr="004955FF">
              <w:rPr>
                <w:rFonts w:ascii="Times New Roman" w:hAnsi="Times New Roman"/>
                <w:sz w:val="24"/>
                <w:szCs w:val="24"/>
              </w:rPr>
              <w:t>periodontal diseases</w:t>
            </w:r>
            <w:bookmarkEnd w:id="7"/>
            <w:bookmarkEnd w:id="8"/>
            <w:r w:rsidRPr="004955FF">
              <w:rPr>
                <w:rFonts w:ascii="Times New Roman" w:hAnsi="Times New Roman"/>
                <w:sz w:val="24"/>
                <w:szCs w:val="24"/>
              </w:rPr>
              <w:t xml:space="preserve">) OR </w:t>
            </w:r>
            <w:bookmarkStart w:id="9" w:name="OLE_LINK22"/>
            <w:bookmarkStart w:id="10" w:name="OLE_LINK23"/>
            <w:bookmarkStart w:id="11" w:name="OLE_LINK36"/>
            <w:r w:rsidRPr="004955FF">
              <w:rPr>
                <w:rFonts w:ascii="Times New Roman" w:hAnsi="Times New Roman"/>
                <w:sz w:val="24"/>
                <w:szCs w:val="24"/>
              </w:rPr>
              <w:t>periodontal pocket</w:t>
            </w:r>
            <w:bookmarkEnd w:id="9"/>
            <w:bookmarkEnd w:id="10"/>
            <w:bookmarkEnd w:id="11"/>
            <w:r w:rsidRPr="004955FF">
              <w:rPr>
                <w:rFonts w:ascii="Times New Roman" w:hAnsi="Times New Roman"/>
                <w:sz w:val="24"/>
                <w:szCs w:val="24"/>
              </w:rPr>
              <w:t xml:space="preserve">) OR </w:t>
            </w:r>
            <w:bookmarkStart w:id="12" w:name="OLE_LINK24"/>
            <w:r w:rsidRPr="004955FF">
              <w:rPr>
                <w:rFonts w:ascii="Times New Roman" w:hAnsi="Times New Roman"/>
                <w:sz w:val="24"/>
                <w:szCs w:val="24"/>
              </w:rPr>
              <w:t>attachment loss</w:t>
            </w:r>
            <w:bookmarkEnd w:id="12"/>
            <w:r w:rsidRPr="004955FF">
              <w:rPr>
                <w:rFonts w:ascii="Times New Roman" w:hAnsi="Times New Roman"/>
                <w:sz w:val="24"/>
                <w:szCs w:val="24"/>
              </w:rPr>
              <w:t xml:space="preserve">) OR alveolar bone loss) OR furcation) OR </w:t>
            </w:r>
            <w:proofErr w:type="spellStart"/>
            <w:r w:rsidRPr="004955FF">
              <w:rPr>
                <w:rFonts w:ascii="Times New Roman" w:hAnsi="Times New Roman"/>
                <w:sz w:val="24"/>
                <w:szCs w:val="24"/>
              </w:rPr>
              <w:t>intrabony</w:t>
            </w:r>
            <w:proofErr w:type="spellEnd"/>
            <w:r w:rsidRPr="004955FF">
              <w:rPr>
                <w:rFonts w:ascii="Times New Roman" w:hAnsi="Times New Roman"/>
                <w:sz w:val="24"/>
                <w:szCs w:val="24"/>
              </w:rPr>
              <w:t xml:space="preserve">) OR </w:t>
            </w:r>
            <w:proofErr w:type="spellStart"/>
            <w:r w:rsidRPr="004955FF">
              <w:rPr>
                <w:rFonts w:ascii="Times New Roman" w:eastAsia="Times New Roman" w:hAnsi="Times New Roman"/>
                <w:sz w:val="24"/>
                <w:szCs w:val="24"/>
              </w:rPr>
              <w:t>infrabony</w:t>
            </w:r>
            <w:proofErr w:type="spellEnd"/>
            <w:r w:rsidRPr="004955FF">
              <w:rPr>
                <w:rFonts w:ascii="Times New Roman" w:hAnsi="Times New Roman"/>
                <w:sz w:val="24"/>
                <w:szCs w:val="24"/>
              </w:rPr>
              <w:t xml:space="preserve">) OR </w:t>
            </w:r>
            <w:bookmarkStart w:id="13" w:name="OLE_LINK26"/>
            <w:bookmarkStart w:id="14" w:name="OLE_LINK27"/>
            <w:bookmarkStart w:id="15" w:name="OLE_LINK37"/>
            <w:bookmarkStart w:id="16" w:name="OLE_LINK38"/>
            <w:r w:rsidRPr="004955FF">
              <w:rPr>
                <w:rFonts w:ascii="Times New Roman" w:hAnsi="Times New Roman"/>
                <w:sz w:val="24"/>
                <w:szCs w:val="24"/>
              </w:rPr>
              <w:t>bone regeneration</w:t>
            </w:r>
            <w:bookmarkEnd w:id="13"/>
            <w:bookmarkEnd w:id="14"/>
            <w:bookmarkEnd w:id="15"/>
            <w:bookmarkEnd w:id="16"/>
            <w:r w:rsidRPr="004955FF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</w:tr>
    </w:tbl>
    <w:p w:rsidR="00A869D8" w:rsidRPr="004955FF" w:rsidRDefault="00A869D8"/>
    <w:sectPr w:rsidR="00A869D8" w:rsidRPr="004955FF" w:rsidSect="00A86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27" w:rsidRDefault="00CC7E27" w:rsidP="004955FF">
      <w:r>
        <w:separator/>
      </w:r>
    </w:p>
  </w:endnote>
  <w:endnote w:type="continuationSeparator" w:id="0">
    <w:p w:rsidR="00CC7E27" w:rsidRDefault="00CC7E27" w:rsidP="0049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27" w:rsidRDefault="00CC7E27" w:rsidP="004955FF">
      <w:r>
        <w:separator/>
      </w:r>
    </w:p>
  </w:footnote>
  <w:footnote w:type="continuationSeparator" w:id="0">
    <w:p w:rsidR="00CC7E27" w:rsidRDefault="00CC7E27" w:rsidP="00495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4A1C3DB8-956F-498B-BC8C-4B2A00618701}"/>
    <w:docVar w:name="KY_MEDREF_VERSION" w:val="3"/>
    <w:docVar w:name="Total_Editing_Time" w:val="5"/>
  </w:docVars>
  <w:rsids>
    <w:rsidRoot w:val="004955FF"/>
    <w:rsid w:val="00074566"/>
    <w:rsid w:val="000C5983"/>
    <w:rsid w:val="000D4884"/>
    <w:rsid w:val="00183953"/>
    <w:rsid w:val="002528CB"/>
    <w:rsid w:val="002C7564"/>
    <w:rsid w:val="00342F9F"/>
    <w:rsid w:val="004955FF"/>
    <w:rsid w:val="0052271C"/>
    <w:rsid w:val="00640D88"/>
    <w:rsid w:val="00646E47"/>
    <w:rsid w:val="006A3C8E"/>
    <w:rsid w:val="006E54CF"/>
    <w:rsid w:val="0073553B"/>
    <w:rsid w:val="007E31F1"/>
    <w:rsid w:val="008056FB"/>
    <w:rsid w:val="008D1308"/>
    <w:rsid w:val="009039C7"/>
    <w:rsid w:val="00A869D8"/>
    <w:rsid w:val="00BF2FD2"/>
    <w:rsid w:val="00C47A26"/>
    <w:rsid w:val="00C76F66"/>
    <w:rsid w:val="00CC7E27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FF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955F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95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55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FF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955F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95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5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690</Characters>
  <Application>Microsoft Office Word</Application>
  <DocSecurity>0</DocSecurity>
  <Lines>20</Lines>
  <Paragraphs>12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S3G_Reference_Citation_Sequence</cp:lastModifiedBy>
  <cp:revision>3</cp:revision>
  <dcterms:created xsi:type="dcterms:W3CDTF">2018-03-11T03:33:00Z</dcterms:created>
  <dcterms:modified xsi:type="dcterms:W3CDTF">2019-05-23T13:24:00Z</dcterms:modified>
</cp:coreProperties>
</file>