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D6" w:rsidRPr="0020295B" w:rsidRDefault="0020295B" w:rsidP="00B21F14">
      <w:pPr>
        <w:rPr>
          <w:b/>
          <w:sz w:val="28"/>
          <w:szCs w:val="28"/>
          <w:lang w:val="en-GB"/>
        </w:rPr>
      </w:pPr>
      <w:r w:rsidRPr="0020295B">
        <w:rPr>
          <w:b/>
          <w:sz w:val="28"/>
          <w:szCs w:val="28"/>
          <w:lang w:val="en-GB"/>
        </w:rPr>
        <w:t>Additional file</w:t>
      </w:r>
    </w:p>
    <w:p w:rsidR="00E737C8" w:rsidRPr="004435B6" w:rsidRDefault="00E737C8" w:rsidP="00B21F14">
      <w:pPr>
        <w:rPr>
          <w:b/>
          <w:sz w:val="28"/>
          <w:szCs w:val="28"/>
          <w:u w:val="single"/>
          <w:lang w:val="en-GB"/>
        </w:rPr>
      </w:pPr>
    </w:p>
    <w:p w:rsidR="00CE63D6" w:rsidRPr="000D14AD" w:rsidRDefault="00CE63D6" w:rsidP="00B21F14">
      <w:pPr>
        <w:rPr>
          <w:b/>
          <w:lang w:val="en-GB"/>
        </w:rPr>
      </w:pPr>
      <w:r w:rsidRPr="000D14AD">
        <w:rPr>
          <w:b/>
          <w:lang w:val="en-GB"/>
        </w:rPr>
        <w:t>Full questionnaire and detailed responses for identifying barriers and facilitators for implementing the COPD Clinical Practice Guideline</w:t>
      </w:r>
    </w:p>
    <w:p w:rsidR="00A01EBE" w:rsidRPr="004435B6" w:rsidRDefault="00A01EBE" w:rsidP="00B21F14">
      <w:pPr>
        <w:rPr>
          <w:lang w:val="en-GB"/>
        </w:rPr>
      </w:pPr>
    </w:p>
    <w:p w:rsidR="00CE63D6" w:rsidRPr="004435B6" w:rsidRDefault="00CE63D6" w:rsidP="00B21F14">
      <w:pPr>
        <w:rPr>
          <w:b/>
          <w:lang w:val="en-US"/>
        </w:rPr>
      </w:pPr>
      <w:r w:rsidRPr="004435B6">
        <w:rPr>
          <w:b/>
          <w:lang w:val="en-US"/>
        </w:rPr>
        <w:t>Part 1: Barriers and facilitators for implementing the COPD guideline</w:t>
      </w:r>
    </w:p>
    <w:p w:rsidR="00CE63D6" w:rsidRPr="004435B6" w:rsidRDefault="00CE63D6" w:rsidP="00B21F14">
      <w:pPr>
        <w:rPr>
          <w:lang w:val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156"/>
        <w:gridCol w:w="992"/>
        <w:gridCol w:w="1134"/>
        <w:gridCol w:w="1276"/>
        <w:gridCol w:w="992"/>
        <w:gridCol w:w="993"/>
      </w:tblGrid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41584F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#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41584F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B21F14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Strongly</w:t>
            </w:r>
          </w:p>
          <w:p w:rsidR="006065E6" w:rsidRPr="005B5A22" w:rsidRDefault="006065E6" w:rsidP="00B21F14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Disagree</w:t>
            </w:r>
          </w:p>
          <w:p w:rsidR="006065E6" w:rsidRPr="005B5A22" w:rsidRDefault="006065E6" w:rsidP="00B21F14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B21F14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Disagree</w:t>
            </w:r>
          </w:p>
          <w:p w:rsidR="006065E6" w:rsidRPr="005B5A22" w:rsidRDefault="006065E6" w:rsidP="00B21F14">
            <w:pPr>
              <w:rPr>
                <w:sz w:val="18"/>
                <w:szCs w:val="18"/>
              </w:rPr>
            </w:pPr>
          </w:p>
          <w:p w:rsidR="006065E6" w:rsidRPr="005B5A22" w:rsidRDefault="006065E6" w:rsidP="00B21F14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N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B21F1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Neither</w:t>
            </w:r>
            <w:r w:rsidRPr="005B5A2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Agree nor</w:t>
            </w:r>
            <w:r w:rsidRPr="005B5A22">
              <w:rPr>
                <w:sz w:val="18"/>
                <w:szCs w:val="18"/>
                <w:lang w:val="en-US"/>
              </w:rPr>
              <w:t xml:space="preserve"> disagree</w:t>
            </w:r>
          </w:p>
          <w:p w:rsidR="006065E6" w:rsidRPr="005B5A22" w:rsidRDefault="006065E6" w:rsidP="00B21F14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N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B21F14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Agree</w:t>
            </w:r>
          </w:p>
          <w:p w:rsidR="006065E6" w:rsidRPr="005B5A22" w:rsidRDefault="006065E6" w:rsidP="00B21F14">
            <w:pPr>
              <w:rPr>
                <w:sz w:val="18"/>
                <w:szCs w:val="18"/>
              </w:rPr>
            </w:pPr>
          </w:p>
          <w:p w:rsidR="006065E6" w:rsidRPr="005B5A22" w:rsidRDefault="006065E6" w:rsidP="00B21F14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N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B21F14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Strongly</w:t>
            </w:r>
          </w:p>
          <w:p w:rsidR="006065E6" w:rsidRPr="005B5A22" w:rsidRDefault="006065E6" w:rsidP="00B21F14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Agree</w:t>
            </w:r>
          </w:p>
          <w:p w:rsidR="006065E6" w:rsidRPr="005B5A22" w:rsidRDefault="006065E6" w:rsidP="00B21F14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N (%)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The COPD CPG allows me to make my own decisions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 (0,7)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8 (5,8)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14 (10,1)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110 (79,1)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6 (4,3)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Using the COPD CPG allows me to include patient preferences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 (0,7)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9 (6,5)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18 (13,0)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104 (75,4)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6 (4,3)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2676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 xml:space="preserve">The COPD CPG provides a good basis for my self-education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 (2,2)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7 (5,0)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30 (21,6)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93 (66,9)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6 (4,3)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The COPD CPG can be misused for medical penalty law*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4 (2,9)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32 (23,4)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95 (69,3)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 (2,2)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 (2,2)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 xml:space="preserve">I did not study details of recommendations in the COPD CPG*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13 (9,4)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71 (51,5)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30 (21,6)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24 (17,3)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 (0,7)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7611DF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I would like to know more about the COPD</w:t>
            </w:r>
            <w:r w:rsidR="00A01EBE">
              <w:rPr>
                <w:sz w:val="18"/>
                <w:szCs w:val="18"/>
                <w:lang w:val="en-US"/>
              </w:rPr>
              <w:t xml:space="preserve"> CPG before I decide to adopt</w:t>
            </w:r>
            <w:r w:rsidRPr="005B5A22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15 (10,9)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78 (56,5)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28 (20,3)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14 (10,1)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 (2,2)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A01EBE" w:rsidP="009F19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 have difficulty </w:t>
            </w:r>
            <w:r w:rsidR="006065E6" w:rsidRPr="005B5A22">
              <w:rPr>
                <w:sz w:val="18"/>
                <w:szCs w:val="18"/>
                <w:lang w:val="en-US"/>
              </w:rPr>
              <w:t xml:space="preserve">changing </w:t>
            </w:r>
            <w:r>
              <w:rPr>
                <w:sz w:val="18"/>
                <w:szCs w:val="18"/>
                <w:lang w:val="en-US"/>
              </w:rPr>
              <w:t xml:space="preserve">my </w:t>
            </w:r>
            <w:r w:rsidR="006065E6" w:rsidRPr="005B5A22">
              <w:rPr>
                <w:sz w:val="18"/>
                <w:szCs w:val="18"/>
                <w:lang w:val="en-US"/>
              </w:rPr>
              <w:t>old routines*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16 (11,5)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71 (51,1)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26 (18,7)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24 (17,3)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 (1,4)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I think that certain elements of the COPD CPG are not correct*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8 (5,8)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68 (49,3)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49 (35,5)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12 (8,7)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 (0,7)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In general I do not prefer to use protocols*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23 (16,7)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72 (52,5)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18 (13,0)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22 (15,9)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 (2,2)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7611DF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My colleagues do not collaborate in adopting the COPD CPG*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21 (15,1)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71 (51,5)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30 (21,6)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16 (11,5)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 (0,7)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General Practitioners do not collaborate in adopting the COPD CPG*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4 (2,9)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34 (24,5)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64 (46,0)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33 (23,7)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4(2,9)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 xml:space="preserve">Managers do not collaborate in adopting the COPD CPG*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19 (13,8)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60 (43,5)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49 (35,5)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7(5,1)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 (2,2)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Patients do not collaborate in adopting the COPD CPG*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17 (12,2)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78 (56,1)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30 (21,6)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13 (9,4)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 (0,7)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F97E3D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Working with the COPD CPG takes too much time*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 (2,2)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46 (33,1)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38 (27,3)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47 (33,8)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5 (3,6)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Working with the COPD CPG clashes with my own professional practice*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11 (8,0)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90 (65,2)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24 (17,4)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12 (8,7)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 (0,7)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</w:p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Working with the COPD CPG requires a higher fee for service*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 (1,4)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35 (25,4)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44 (31,9)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48 (34,8)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9 (6,5)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The lay-out of the COPD CPG is easy to use in daily practice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 (2,2)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22 (15,8)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49 (35,3)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64 (46,0)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 (0,7)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F97E3D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Recommendations in the COPD CPG are clear and understandable to 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 (1,4)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6 (4,3)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30 (21,6)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97 (69,8)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4 (2,9)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I can try elements to adopt the COPD CPG without much time investment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4 (2,9)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52 (37,4)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31 (22,3)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51 (36,7)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 (0,7)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 xml:space="preserve">I lack knowledge to apply the COPD CPG*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16 (11,5)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03BA1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94 (68,1)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03BA1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14 (10,1)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03BA1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14 (10,1)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03BA1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0 (0,0)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F97E3D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I lack skills to apply the COPD CPG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15 (10,8)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97 (69,8)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15 (10,8)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12 (8,6)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0 (0,0)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F97E3D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Chest physicians support using the COPD CPG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 (0,7)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12 (8,7)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66 (47,8)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54 (39,1)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5 (3,6)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 xml:space="preserve">The COPD CPS is applicable to patients with low social economic status (SES)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6 (4,3)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21 (15,1)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44 (31,7)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68 (48,9)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0 (0,0)</w:t>
            </w:r>
          </w:p>
        </w:tc>
      </w:tr>
      <w:tr w:rsidR="00A01EBE" w:rsidRPr="005B5A22" w:rsidTr="00A01E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The COPD CPG is applicable to patients with different cultural backgrounds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1 (0,7)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25 (18,1)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61 (44,2)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51 (37,0)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9F1969">
            <w:pPr>
              <w:rPr>
                <w:sz w:val="18"/>
                <w:szCs w:val="18"/>
              </w:rPr>
            </w:pPr>
            <w:r w:rsidRPr="005B5A22">
              <w:rPr>
                <w:sz w:val="18"/>
                <w:szCs w:val="18"/>
              </w:rPr>
              <w:t>0 (0,0)</w:t>
            </w:r>
          </w:p>
        </w:tc>
      </w:tr>
    </w:tbl>
    <w:p w:rsidR="002703BD" w:rsidRPr="005B5A22" w:rsidRDefault="00CE63D6" w:rsidP="00B21F14">
      <w:pPr>
        <w:rPr>
          <w:sz w:val="18"/>
          <w:szCs w:val="18"/>
          <w:lang w:val="en-US"/>
        </w:rPr>
      </w:pPr>
      <w:r w:rsidRPr="005B5A22">
        <w:rPr>
          <w:sz w:val="18"/>
          <w:szCs w:val="18"/>
          <w:lang w:val="en-US"/>
        </w:rPr>
        <w:t>C</w:t>
      </w:r>
      <w:r w:rsidR="00A01EBE">
        <w:rPr>
          <w:sz w:val="18"/>
          <w:szCs w:val="18"/>
          <w:lang w:val="en-US"/>
        </w:rPr>
        <w:t>PG: Clinical Practice Guideline</w:t>
      </w:r>
      <w:r w:rsidRPr="005B5A22">
        <w:rPr>
          <w:sz w:val="18"/>
          <w:szCs w:val="18"/>
          <w:lang w:val="en-US"/>
        </w:rPr>
        <w:t xml:space="preserve"> </w:t>
      </w:r>
    </w:p>
    <w:p w:rsidR="00A01EBE" w:rsidRDefault="002703BD" w:rsidP="002703BD">
      <w:pPr>
        <w:rPr>
          <w:sz w:val="18"/>
          <w:szCs w:val="18"/>
          <w:lang w:val="en-US"/>
        </w:rPr>
      </w:pPr>
      <w:r w:rsidRPr="005B5A22">
        <w:rPr>
          <w:sz w:val="18"/>
          <w:szCs w:val="18"/>
          <w:lang w:val="en-US"/>
        </w:rPr>
        <w:t xml:space="preserve">*Original formulation of items and responses are presented. For data analysis the responses of these negatively formulated items were reversed. </w:t>
      </w:r>
    </w:p>
    <w:p w:rsidR="00CE63D6" w:rsidRPr="002703BD" w:rsidRDefault="00CE63D6" w:rsidP="002703BD">
      <w:pPr>
        <w:rPr>
          <w:lang w:val="en-US"/>
        </w:rPr>
      </w:pPr>
      <w:r w:rsidRPr="005B5A22">
        <w:rPr>
          <w:sz w:val="18"/>
          <w:szCs w:val="18"/>
          <w:lang w:val="en-US"/>
        </w:rPr>
        <w:br w:type="page"/>
      </w:r>
      <w:r w:rsidRPr="002703BD">
        <w:rPr>
          <w:b/>
          <w:lang w:val="en-US"/>
        </w:rPr>
        <w:lastRenderedPageBreak/>
        <w:t>Part 2: Barriers and facilitators for using measurement instruments</w:t>
      </w:r>
    </w:p>
    <w:p w:rsidR="00CE63D6" w:rsidRPr="004435B6" w:rsidRDefault="00CE63D6" w:rsidP="00B21F14">
      <w:pPr>
        <w:rPr>
          <w:lang w:val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"/>
        <w:gridCol w:w="3229"/>
        <w:gridCol w:w="992"/>
        <w:gridCol w:w="1134"/>
        <w:gridCol w:w="1276"/>
        <w:gridCol w:w="992"/>
        <w:gridCol w:w="993"/>
      </w:tblGrid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#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Strongly disagree</w:t>
            </w:r>
          </w:p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 xml:space="preserve">N </w:t>
            </w:r>
            <w:r>
              <w:rPr>
                <w:sz w:val="18"/>
                <w:szCs w:val="18"/>
                <w:lang w:val="en-US"/>
              </w:rPr>
              <w:t xml:space="preserve">    </w:t>
            </w:r>
            <w:r w:rsidRPr="005B5A22">
              <w:rPr>
                <w:sz w:val="18"/>
                <w:szCs w:val="18"/>
                <w:lang w:val="en-US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E303F" w:rsidP="000728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</w:t>
            </w:r>
            <w:r w:rsidR="006065E6" w:rsidRPr="005B5A22">
              <w:rPr>
                <w:sz w:val="18"/>
                <w:szCs w:val="18"/>
                <w:lang w:val="en-US"/>
              </w:rPr>
              <w:t>agree</w:t>
            </w:r>
          </w:p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Pr="005B5A22">
              <w:rPr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Neither Agree nor</w:t>
            </w:r>
            <w:r w:rsidRPr="005B5A22">
              <w:rPr>
                <w:sz w:val="18"/>
                <w:szCs w:val="18"/>
                <w:lang w:val="en-US"/>
              </w:rPr>
              <w:t xml:space="preserve"> disagree</w:t>
            </w:r>
          </w:p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Pr="005B5A22">
              <w:rPr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Agree</w:t>
            </w:r>
          </w:p>
          <w:p w:rsidR="006065E6" w:rsidRDefault="006065E6" w:rsidP="00EE56F8">
            <w:pPr>
              <w:rPr>
                <w:sz w:val="18"/>
                <w:szCs w:val="18"/>
                <w:lang w:val="en-US"/>
              </w:rPr>
            </w:pPr>
          </w:p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   </w:t>
            </w:r>
            <w:r w:rsidRPr="005B5A22">
              <w:rPr>
                <w:sz w:val="18"/>
                <w:szCs w:val="18"/>
                <w:lang w:val="en-US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Strongly Agree</w:t>
            </w:r>
          </w:p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 xml:space="preserve">N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 w:rsidRPr="005B5A22">
              <w:rPr>
                <w:sz w:val="18"/>
                <w:szCs w:val="18"/>
                <w:lang w:val="en-US"/>
              </w:rPr>
              <w:t>(%)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Using MI pro</w:t>
            </w:r>
            <w:r w:rsidR="00A01EBE">
              <w:rPr>
                <w:sz w:val="18"/>
                <w:szCs w:val="18"/>
                <w:lang w:val="en-US"/>
              </w:rPr>
              <w:t xml:space="preserve">vides information beyond my </w:t>
            </w:r>
            <w:r w:rsidRPr="005B5A22">
              <w:rPr>
                <w:sz w:val="18"/>
                <w:szCs w:val="18"/>
                <w:lang w:val="en-US"/>
              </w:rPr>
              <w:t xml:space="preserve">professional views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 xml:space="preserve">1 </w:t>
            </w:r>
            <w:r w:rsidR="00A01EBE">
              <w:rPr>
                <w:sz w:val="18"/>
                <w:szCs w:val="18"/>
                <w:lang w:val="en-US"/>
              </w:rPr>
              <w:t>(</w:t>
            </w:r>
            <w:r w:rsidRPr="005B5A22">
              <w:rPr>
                <w:sz w:val="18"/>
                <w:szCs w:val="18"/>
                <w:lang w:val="en-US"/>
              </w:rPr>
              <w:t>0,7)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A01EBE" w:rsidP="000728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 </w:t>
            </w:r>
            <w:r w:rsidR="006065E6" w:rsidRPr="005B5A22">
              <w:rPr>
                <w:sz w:val="18"/>
                <w:szCs w:val="18"/>
                <w:lang w:val="en-US"/>
              </w:rPr>
              <w:t>(2,9)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A01EBE" w:rsidP="000728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7 </w:t>
            </w:r>
            <w:r w:rsidR="006065E6" w:rsidRPr="005B5A22">
              <w:rPr>
                <w:sz w:val="18"/>
                <w:szCs w:val="18"/>
                <w:lang w:val="en-US"/>
              </w:rPr>
              <w:t>(5,0)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A01EBE" w:rsidP="00EE56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97 </w:t>
            </w:r>
            <w:r w:rsidR="006065E6" w:rsidRPr="005B5A22">
              <w:rPr>
                <w:sz w:val="18"/>
                <w:szCs w:val="18"/>
                <w:lang w:val="en-US"/>
              </w:rPr>
              <w:t>(69,8)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A01EBE" w:rsidP="00EE56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29 </w:t>
            </w:r>
            <w:r w:rsidR="006065E6" w:rsidRPr="005B5A22">
              <w:rPr>
                <w:sz w:val="18"/>
                <w:szCs w:val="18"/>
                <w:lang w:val="en-US"/>
              </w:rPr>
              <w:t>(21,0)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Using MI should be mandatory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A01EBE">
              <w:rPr>
                <w:sz w:val="18"/>
                <w:szCs w:val="18"/>
                <w:lang w:val="en-US"/>
              </w:rPr>
              <w:t xml:space="preserve"> </w:t>
            </w:r>
            <w:r w:rsidRPr="005B5A22">
              <w:rPr>
                <w:sz w:val="18"/>
                <w:szCs w:val="18"/>
                <w:lang w:val="en-US"/>
              </w:rPr>
              <w:t>(2,2)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A01EBE">
              <w:rPr>
                <w:sz w:val="18"/>
                <w:szCs w:val="18"/>
                <w:lang w:val="en-US"/>
              </w:rPr>
              <w:t xml:space="preserve"> </w:t>
            </w:r>
            <w:r w:rsidRPr="005B5A22">
              <w:rPr>
                <w:sz w:val="18"/>
                <w:szCs w:val="18"/>
                <w:lang w:val="en-US"/>
              </w:rPr>
              <w:t>(10,1)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34  </w:t>
            </w:r>
            <w:r w:rsidRPr="005B5A22">
              <w:rPr>
                <w:sz w:val="18"/>
                <w:szCs w:val="18"/>
                <w:lang w:val="en-US"/>
              </w:rPr>
              <w:t>(24,5)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74 (53,2)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14 (10,1)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 xml:space="preserve">Physical therapists should only use reliable and valid MI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="00A01EBE">
              <w:rPr>
                <w:sz w:val="18"/>
                <w:szCs w:val="18"/>
                <w:lang w:val="en-US"/>
              </w:rPr>
              <w:t xml:space="preserve">0 </w:t>
            </w:r>
            <w:r w:rsidRPr="005B5A22">
              <w:rPr>
                <w:sz w:val="18"/>
                <w:szCs w:val="18"/>
                <w:lang w:val="en-US"/>
              </w:rPr>
              <w:t>(0,0)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16 (11,5)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22 (15,8)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89 (64,0)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12 (8,6)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Physical therapists are able to use MI for objective judgment of the patient’s health problem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2 (1,4)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10 (7,2)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34 (24,5)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85 (61,2)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8 (5,8)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 xml:space="preserve">Using MI supports in clinical reasoning and responsible decision making.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A01EBE">
              <w:rPr>
                <w:sz w:val="18"/>
                <w:szCs w:val="18"/>
                <w:lang w:val="en-US"/>
              </w:rPr>
              <w:t xml:space="preserve">  </w:t>
            </w:r>
            <w:r w:rsidRPr="005B5A22">
              <w:rPr>
                <w:sz w:val="18"/>
                <w:szCs w:val="18"/>
                <w:lang w:val="en-US"/>
              </w:rPr>
              <w:t>(0,7)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4 (2,9)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8 (5,8)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105 (75,5)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21 (15,1)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 xml:space="preserve">Using MI supports my diagnostic process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A01EBE">
              <w:rPr>
                <w:sz w:val="18"/>
                <w:szCs w:val="18"/>
                <w:lang w:val="en-US"/>
              </w:rPr>
              <w:t xml:space="preserve"> </w:t>
            </w:r>
            <w:r w:rsidRPr="005B5A22">
              <w:rPr>
                <w:sz w:val="18"/>
                <w:szCs w:val="18"/>
                <w:lang w:val="en-US"/>
              </w:rPr>
              <w:t>(1,4)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4 (2,9)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8 (5,8)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108 (77,7)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17 (12,2)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Patients appreciate the use of 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A01EBE">
              <w:rPr>
                <w:sz w:val="18"/>
                <w:szCs w:val="18"/>
                <w:lang w:val="en-US"/>
              </w:rPr>
              <w:t xml:space="preserve"> </w:t>
            </w:r>
            <w:r w:rsidRPr="005B5A22">
              <w:rPr>
                <w:sz w:val="18"/>
                <w:szCs w:val="18"/>
                <w:lang w:val="en-US"/>
              </w:rPr>
              <w:t>(0,7)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11 (8,0)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0728A2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32 (23,4)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82 (59,9)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11 (8,0)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Physical therapists should present treatment results using 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2</w:t>
            </w:r>
            <w:r w:rsidR="00A01EBE">
              <w:rPr>
                <w:sz w:val="18"/>
                <w:szCs w:val="18"/>
                <w:lang w:val="en-US"/>
              </w:rPr>
              <w:t xml:space="preserve"> </w:t>
            </w:r>
            <w:r w:rsidRPr="005B5A22">
              <w:rPr>
                <w:sz w:val="18"/>
                <w:szCs w:val="18"/>
                <w:lang w:val="en-US"/>
              </w:rPr>
              <w:t>(1,4)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8 (5,8)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22 (15,9)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93 (67,4)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13 (9,4)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With objective measures I can inform patients better about their prognosis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A01EBE" w:rsidP="00EE56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 </w:t>
            </w:r>
            <w:r w:rsidR="006065E6" w:rsidRPr="005B5A22">
              <w:rPr>
                <w:sz w:val="18"/>
                <w:szCs w:val="18"/>
                <w:lang w:val="en-US"/>
              </w:rPr>
              <w:t>(2,2)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13 (9,4)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38 (27,3)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80 (57,6)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5 (3,6)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 xml:space="preserve">I can use objective measurements in my negotiations with stakeholders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</w:t>
            </w:r>
            <w:r w:rsidR="00A01EBE">
              <w:rPr>
                <w:sz w:val="18"/>
                <w:szCs w:val="18"/>
                <w:lang w:val="en-US"/>
              </w:rPr>
              <w:t xml:space="preserve"> </w:t>
            </w:r>
            <w:r w:rsidRPr="005B5A22">
              <w:rPr>
                <w:sz w:val="18"/>
                <w:szCs w:val="18"/>
                <w:lang w:val="en-US"/>
              </w:rPr>
              <w:t>(0,7)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2 (1,4)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17 (12,2)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105 (75,5)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14 (10,1)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 xml:space="preserve">Using MI supports making a diagnosis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A01EBE" w:rsidP="00EE56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 </w:t>
            </w:r>
            <w:r w:rsidR="006065E6" w:rsidRPr="005B5A22">
              <w:rPr>
                <w:sz w:val="18"/>
                <w:szCs w:val="18"/>
                <w:lang w:val="en-US"/>
              </w:rPr>
              <w:t>(0,7)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A01EBE" w:rsidP="00EE56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10 </w:t>
            </w:r>
            <w:r w:rsidR="006065E6" w:rsidRPr="005B5A22">
              <w:rPr>
                <w:sz w:val="18"/>
                <w:szCs w:val="18"/>
                <w:lang w:val="en-US"/>
              </w:rPr>
              <w:t>(7,2)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12 (8,7)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100 (72,5)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15 (10,9)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Using MI increases the objectivity of treatment results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A01EBE" w:rsidP="00EE56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 </w:t>
            </w:r>
            <w:r w:rsidR="006065E6" w:rsidRPr="005B5A22">
              <w:rPr>
                <w:sz w:val="18"/>
                <w:szCs w:val="18"/>
                <w:lang w:val="en-US"/>
              </w:rPr>
              <w:t>(1,4)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4 (2,9)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13 (9,4)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108 (77,7)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12 (8,6)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Using MI supports my clinical reasoning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</w:t>
            </w:r>
            <w:r w:rsidR="00A01EBE">
              <w:rPr>
                <w:sz w:val="18"/>
                <w:szCs w:val="18"/>
                <w:lang w:val="en-US"/>
              </w:rPr>
              <w:t xml:space="preserve"> </w:t>
            </w:r>
            <w:r w:rsidRPr="005B5A22">
              <w:rPr>
                <w:sz w:val="18"/>
                <w:szCs w:val="18"/>
                <w:lang w:val="en-US"/>
              </w:rPr>
              <w:t>(0,7)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 (2,2)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13 (9,4)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107 (77,0)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15 (10,8)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I find scores of MI difficult to interpret*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10</w:t>
            </w:r>
            <w:r w:rsidR="00A01EBE">
              <w:rPr>
                <w:sz w:val="18"/>
                <w:szCs w:val="18"/>
                <w:lang w:val="en-US"/>
              </w:rPr>
              <w:t xml:space="preserve"> </w:t>
            </w:r>
            <w:r w:rsidRPr="005B5A22">
              <w:rPr>
                <w:sz w:val="18"/>
                <w:szCs w:val="18"/>
                <w:lang w:val="en-US"/>
              </w:rPr>
              <w:t>(7,3)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69 (50,4)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40 (29,2)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18 (13,1)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0 (0,0)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I do not have MI available and do not know where to find them*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71 (51,4)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62 (44,9)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2 (1,4)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2 (1,4)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 (0,7)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I cannot judge whether MI are of sufficient quality*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18 (12,9)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65 (46,8)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40 (28,8)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16 (11,5)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0 (0,0)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I am unfamiliar with MI*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49 (35,5)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77 (55,4)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5 (3,6)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5 (3,6)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 (2,2)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I am insufficiently educated to use MI*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40 (29,6)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67 (49,6)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14 (10,4)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12 (8,9)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2 (1,5)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 xml:space="preserve">Current MI are not suitable for physical therapy practice*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33 (23,7)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82 (59,0)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17 (12,2)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7 (5,0)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0 (0,0)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Using MI is too expensive (buying, copies)*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20 (14,4)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63 (45,3)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35 (25,2)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18 (12,9)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 (2,2)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Using MI takes too much time*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8 (5,8)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62 (44,6)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33 (23,7)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30 (21,6)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6 (4,3)</w:t>
            </w:r>
          </w:p>
        </w:tc>
      </w:tr>
      <w:tr w:rsidR="006065E6" w:rsidRPr="004435B6" w:rsidTr="00A01E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The use of MI is an unnecessary burden for patients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15 (10,8)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83 (59,7)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26 (18,7)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13 (9,4)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6" w:rsidRPr="005B5A22" w:rsidRDefault="006065E6" w:rsidP="00EE56F8">
            <w:pPr>
              <w:rPr>
                <w:sz w:val="18"/>
                <w:szCs w:val="18"/>
                <w:lang w:val="en-US"/>
              </w:rPr>
            </w:pPr>
            <w:r w:rsidRPr="005B5A22">
              <w:rPr>
                <w:sz w:val="18"/>
                <w:szCs w:val="18"/>
                <w:lang w:val="en-US"/>
              </w:rPr>
              <w:t>2 (1,4)</w:t>
            </w:r>
          </w:p>
        </w:tc>
      </w:tr>
    </w:tbl>
    <w:p w:rsidR="00A01EBE" w:rsidRDefault="006065E6" w:rsidP="006065E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MI: Measurement Instruments</w:t>
      </w:r>
    </w:p>
    <w:p w:rsidR="006065E6" w:rsidRPr="00943141" w:rsidRDefault="002703BD" w:rsidP="006065E6">
      <w:pPr>
        <w:rPr>
          <w:sz w:val="18"/>
          <w:szCs w:val="18"/>
          <w:lang w:val="en-US"/>
        </w:rPr>
      </w:pPr>
      <w:r w:rsidRPr="00943141">
        <w:rPr>
          <w:sz w:val="18"/>
          <w:szCs w:val="18"/>
          <w:lang w:val="en-US"/>
        </w:rPr>
        <w:t xml:space="preserve">*Original formulation of items and responses are presented. For data analysis the responses of these negatively formulated items were reversed. </w:t>
      </w:r>
    </w:p>
    <w:p w:rsidR="00CE63D6" w:rsidRPr="00943141" w:rsidRDefault="005B5A22" w:rsidP="005B5A22">
      <w:pPr>
        <w:rPr>
          <w:sz w:val="18"/>
          <w:szCs w:val="18"/>
          <w:lang w:val="en-US"/>
        </w:rPr>
      </w:pPr>
      <w:r w:rsidRPr="00943141">
        <w:rPr>
          <w:sz w:val="18"/>
          <w:szCs w:val="18"/>
          <w:lang w:val="en-US"/>
        </w:rPr>
        <w:t xml:space="preserve"> </w:t>
      </w:r>
    </w:p>
    <w:sectPr w:rsidR="00CE63D6" w:rsidRPr="00943141" w:rsidSect="00B21F14">
      <w:footerReference w:type="default" r:id="rId7"/>
      <w:pgSz w:w="11906" w:h="16838" w:code="9"/>
      <w:pgMar w:top="141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89" w:rsidRDefault="00146F89">
      <w:r>
        <w:separator/>
      </w:r>
    </w:p>
  </w:endnote>
  <w:endnote w:type="continuationSeparator" w:id="0">
    <w:p w:rsidR="00146F89" w:rsidRDefault="00146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22" w:rsidRDefault="00683778" w:rsidP="00B21F14">
    <w:pPr>
      <w:pStyle w:val="Footer"/>
      <w:framePr w:wrap="auto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 w:rsidR="005B5A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95B">
      <w:rPr>
        <w:rStyle w:val="PageNumber"/>
        <w:noProof/>
      </w:rPr>
      <w:t>1</w:t>
    </w:r>
    <w:r>
      <w:rPr>
        <w:rStyle w:val="PageNumber"/>
      </w:rPr>
      <w:fldChar w:fldCharType="end"/>
    </w:r>
  </w:p>
  <w:p w:rsidR="005B5A22" w:rsidRDefault="005B5A22" w:rsidP="00B21F14">
    <w:pPr>
      <w:pStyle w:val="Footer"/>
      <w:framePr w:wrap="auto" w:vAnchor="text" w:hAnchor="margin" w:xAlign="right" w:y="1"/>
      <w:ind w:right="360"/>
      <w:rPr>
        <w:rStyle w:val="PageNumber"/>
      </w:rPr>
    </w:pPr>
  </w:p>
  <w:p w:rsidR="005B5A22" w:rsidRDefault="005B5A22" w:rsidP="00B21F14">
    <w:pPr>
      <w:pStyle w:val="Footer"/>
      <w:framePr w:wrap="auto" w:vAnchor="text" w:hAnchor="margin" w:xAlign="right" w:y="1"/>
      <w:ind w:right="360"/>
      <w:rPr>
        <w:rStyle w:val="PageNumber"/>
      </w:rPr>
    </w:pPr>
  </w:p>
  <w:p w:rsidR="005B5A22" w:rsidRDefault="005B5A22" w:rsidP="00B21F1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t xml:space="preserve">                                                           </w:t>
    </w:r>
  </w:p>
  <w:p w:rsidR="005B5A22" w:rsidRDefault="005B5A22" w:rsidP="00B21F14">
    <w:pPr>
      <w:pStyle w:val="Footer"/>
      <w:framePr w:wrap="auto" w:vAnchor="text" w:hAnchor="margin" w:xAlign="right" w:y="1"/>
      <w:ind w:right="360"/>
      <w:rPr>
        <w:rStyle w:val="PageNumber"/>
      </w:rPr>
    </w:pPr>
  </w:p>
  <w:p w:rsidR="005B5A22" w:rsidRDefault="005B5A22" w:rsidP="00B21F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89" w:rsidRDefault="00146F89">
      <w:r>
        <w:separator/>
      </w:r>
    </w:p>
  </w:footnote>
  <w:footnote w:type="continuationSeparator" w:id="0">
    <w:p w:rsidR="00146F89" w:rsidRDefault="00146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76F"/>
    <w:multiLevelType w:val="hybridMultilevel"/>
    <w:tmpl w:val="5C8489F4"/>
    <w:lvl w:ilvl="0" w:tplc="92C411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D290D"/>
    <w:rsid w:val="0000776D"/>
    <w:rsid w:val="00007E7B"/>
    <w:rsid w:val="000157D2"/>
    <w:rsid w:val="00016A39"/>
    <w:rsid w:val="000312DA"/>
    <w:rsid w:val="00031A71"/>
    <w:rsid w:val="000422D8"/>
    <w:rsid w:val="00057C16"/>
    <w:rsid w:val="000664D0"/>
    <w:rsid w:val="000728A2"/>
    <w:rsid w:val="000951C8"/>
    <w:rsid w:val="000C2B5F"/>
    <w:rsid w:val="000D14AD"/>
    <w:rsid w:val="000D6CD4"/>
    <w:rsid w:val="000E0D5D"/>
    <w:rsid w:val="000F455C"/>
    <w:rsid w:val="000F5791"/>
    <w:rsid w:val="0010738E"/>
    <w:rsid w:val="001170B8"/>
    <w:rsid w:val="00120DE1"/>
    <w:rsid w:val="0012755F"/>
    <w:rsid w:val="00146F89"/>
    <w:rsid w:val="00150C01"/>
    <w:rsid w:val="0015440A"/>
    <w:rsid w:val="00160BFC"/>
    <w:rsid w:val="00164243"/>
    <w:rsid w:val="00173B7B"/>
    <w:rsid w:val="00176BBC"/>
    <w:rsid w:val="00192713"/>
    <w:rsid w:val="00196CAC"/>
    <w:rsid w:val="001A0D2B"/>
    <w:rsid w:val="001C4CEF"/>
    <w:rsid w:val="001E66F6"/>
    <w:rsid w:val="001E7A31"/>
    <w:rsid w:val="002003E1"/>
    <w:rsid w:val="0020295B"/>
    <w:rsid w:val="00225382"/>
    <w:rsid w:val="00225D4B"/>
    <w:rsid w:val="0023108B"/>
    <w:rsid w:val="00233FEB"/>
    <w:rsid w:val="002441FA"/>
    <w:rsid w:val="00263AF3"/>
    <w:rsid w:val="002703BD"/>
    <w:rsid w:val="00274DB0"/>
    <w:rsid w:val="002763DE"/>
    <w:rsid w:val="002C5E1D"/>
    <w:rsid w:val="002D0588"/>
    <w:rsid w:val="002E1A94"/>
    <w:rsid w:val="002E30E5"/>
    <w:rsid w:val="002F33E5"/>
    <w:rsid w:val="002F7E60"/>
    <w:rsid w:val="00317905"/>
    <w:rsid w:val="00321620"/>
    <w:rsid w:val="00322C97"/>
    <w:rsid w:val="00334969"/>
    <w:rsid w:val="0034793C"/>
    <w:rsid w:val="003525A0"/>
    <w:rsid w:val="003537D1"/>
    <w:rsid w:val="00380D66"/>
    <w:rsid w:val="003854F6"/>
    <w:rsid w:val="00394487"/>
    <w:rsid w:val="003A7267"/>
    <w:rsid w:val="003B0E46"/>
    <w:rsid w:val="003C6D51"/>
    <w:rsid w:val="003F7042"/>
    <w:rsid w:val="00407DCC"/>
    <w:rsid w:val="004138D2"/>
    <w:rsid w:val="0041584F"/>
    <w:rsid w:val="004435B6"/>
    <w:rsid w:val="004450BF"/>
    <w:rsid w:val="004458C3"/>
    <w:rsid w:val="00453ECC"/>
    <w:rsid w:val="00454596"/>
    <w:rsid w:val="004861E2"/>
    <w:rsid w:val="004C3502"/>
    <w:rsid w:val="004D290D"/>
    <w:rsid w:val="004F0E5F"/>
    <w:rsid w:val="004F1762"/>
    <w:rsid w:val="004F2102"/>
    <w:rsid w:val="004F3689"/>
    <w:rsid w:val="004F5513"/>
    <w:rsid w:val="005063A7"/>
    <w:rsid w:val="00506537"/>
    <w:rsid w:val="0051025D"/>
    <w:rsid w:val="0052527A"/>
    <w:rsid w:val="005324B0"/>
    <w:rsid w:val="005349B2"/>
    <w:rsid w:val="0053599D"/>
    <w:rsid w:val="00552779"/>
    <w:rsid w:val="00555715"/>
    <w:rsid w:val="00565EEC"/>
    <w:rsid w:val="00570113"/>
    <w:rsid w:val="0058513B"/>
    <w:rsid w:val="005907DC"/>
    <w:rsid w:val="00594F87"/>
    <w:rsid w:val="00596EFA"/>
    <w:rsid w:val="005A09BE"/>
    <w:rsid w:val="005A1BEC"/>
    <w:rsid w:val="005B0F94"/>
    <w:rsid w:val="005B13A1"/>
    <w:rsid w:val="005B1A1E"/>
    <w:rsid w:val="005B4F63"/>
    <w:rsid w:val="005B5A22"/>
    <w:rsid w:val="005C3D8D"/>
    <w:rsid w:val="005E0DD2"/>
    <w:rsid w:val="006065E6"/>
    <w:rsid w:val="00607FA2"/>
    <w:rsid w:val="006102BD"/>
    <w:rsid w:val="00624FFD"/>
    <w:rsid w:val="00630410"/>
    <w:rsid w:val="00637B32"/>
    <w:rsid w:val="00650D81"/>
    <w:rsid w:val="00656D0E"/>
    <w:rsid w:val="00660583"/>
    <w:rsid w:val="00675C06"/>
    <w:rsid w:val="006817AD"/>
    <w:rsid w:val="00683778"/>
    <w:rsid w:val="00685603"/>
    <w:rsid w:val="00695257"/>
    <w:rsid w:val="00695661"/>
    <w:rsid w:val="00695FA7"/>
    <w:rsid w:val="006A1555"/>
    <w:rsid w:val="006A6D6F"/>
    <w:rsid w:val="006B1DAA"/>
    <w:rsid w:val="006D1BB5"/>
    <w:rsid w:val="006D2128"/>
    <w:rsid w:val="006D6CD3"/>
    <w:rsid w:val="006E303F"/>
    <w:rsid w:val="006E6712"/>
    <w:rsid w:val="006E6964"/>
    <w:rsid w:val="006E6B0B"/>
    <w:rsid w:val="006F56F6"/>
    <w:rsid w:val="00705E4F"/>
    <w:rsid w:val="00720C17"/>
    <w:rsid w:val="0072152F"/>
    <w:rsid w:val="007244F4"/>
    <w:rsid w:val="0074426A"/>
    <w:rsid w:val="0075385B"/>
    <w:rsid w:val="007611DF"/>
    <w:rsid w:val="007675B7"/>
    <w:rsid w:val="00774B04"/>
    <w:rsid w:val="00775652"/>
    <w:rsid w:val="007835E7"/>
    <w:rsid w:val="0079160D"/>
    <w:rsid w:val="007A2E80"/>
    <w:rsid w:val="007A4D67"/>
    <w:rsid w:val="007A6714"/>
    <w:rsid w:val="007C4EBC"/>
    <w:rsid w:val="007C6F12"/>
    <w:rsid w:val="007D03FA"/>
    <w:rsid w:val="007D4DEC"/>
    <w:rsid w:val="007D6ADC"/>
    <w:rsid w:val="00802EC6"/>
    <w:rsid w:val="00803F91"/>
    <w:rsid w:val="0080526B"/>
    <w:rsid w:val="008055CF"/>
    <w:rsid w:val="00807B89"/>
    <w:rsid w:val="008100E5"/>
    <w:rsid w:val="00812EB7"/>
    <w:rsid w:val="00812FAF"/>
    <w:rsid w:val="00814FC4"/>
    <w:rsid w:val="00822BAE"/>
    <w:rsid w:val="00832138"/>
    <w:rsid w:val="008568C6"/>
    <w:rsid w:val="008645BE"/>
    <w:rsid w:val="00865A36"/>
    <w:rsid w:val="00880781"/>
    <w:rsid w:val="00890EFA"/>
    <w:rsid w:val="00895FA6"/>
    <w:rsid w:val="008A52C6"/>
    <w:rsid w:val="008D40F8"/>
    <w:rsid w:val="008E13F9"/>
    <w:rsid w:val="008E77D6"/>
    <w:rsid w:val="008F2D03"/>
    <w:rsid w:val="008F2FDF"/>
    <w:rsid w:val="0090411D"/>
    <w:rsid w:val="00907ABD"/>
    <w:rsid w:val="00915766"/>
    <w:rsid w:val="00943141"/>
    <w:rsid w:val="00947C51"/>
    <w:rsid w:val="00955747"/>
    <w:rsid w:val="009609BA"/>
    <w:rsid w:val="00960F5B"/>
    <w:rsid w:val="009810E0"/>
    <w:rsid w:val="00996BFB"/>
    <w:rsid w:val="009A12D9"/>
    <w:rsid w:val="009C4C4E"/>
    <w:rsid w:val="009D1301"/>
    <w:rsid w:val="009D254F"/>
    <w:rsid w:val="009D4884"/>
    <w:rsid w:val="009D54A5"/>
    <w:rsid w:val="009F1969"/>
    <w:rsid w:val="009F53ED"/>
    <w:rsid w:val="00A01EBE"/>
    <w:rsid w:val="00A0486E"/>
    <w:rsid w:val="00A231F9"/>
    <w:rsid w:val="00A25BCC"/>
    <w:rsid w:val="00A273F1"/>
    <w:rsid w:val="00A45F59"/>
    <w:rsid w:val="00A661A1"/>
    <w:rsid w:val="00A76CE3"/>
    <w:rsid w:val="00A8543A"/>
    <w:rsid w:val="00A97D3D"/>
    <w:rsid w:val="00AA06B9"/>
    <w:rsid w:val="00AA3D3B"/>
    <w:rsid w:val="00AA4F8C"/>
    <w:rsid w:val="00AC0C82"/>
    <w:rsid w:val="00AE3070"/>
    <w:rsid w:val="00AF13B6"/>
    <w:rsid w:val="00AF464C"/>
    <w:rsid w:val="00B0579E"/>
    <w:rsid w:val="00B1323B"/>
    <w:rsid w:val="00B21F14"/>
    <w:rsid w:val="00B32569"/>
    <w:rsid w:val="00B35FA4"/>
    <w:rsid w:val="00B36229"/>
    <w:rsid w:val="00B837A4"/>
    <w:rsid w:val="00B84718"/>
    <w:rsid w:val="00B95A00"/>
    <w:rsid w:val="00B96CEB"/>
    <w:rsid w:val="00BB1C81"/>
    <w:rsid w:val="00BB5065"/>
    <w:rsid w:val="00BB716B"/>
    <w:rsid w:val="00BC4565"/>
    <w:rsid w:val="00BC5797"/>
    <w:rsid w:val="00BC5D23"/>
    <w:rsid w:val="00BD0C06"/>
    <w:rsid w:val="00BD757E"/>
    <w:rsid w:val="00BF1CD9"/>
    <w:rsid w:val="00C04365"/>
    <w:rsid w:val="00C132D3"/>
    <w:rsid w:val="00C23F17"/>
    <w:rsid w:val="00C3002B"/>
    <w:rsid w:val="00C3263B"/>
    <w:rsid w:val="00C42556"/>
    <w:rsid w:val="00C571C9"/>
    <w:rsid w:val="00C60E04"/>
    <w:rsid w:val="00C64038"/>
    <w:rsid w:val="00C807C6"/>
    <w:rsid w:val="00C81240"/>
    <w:rsid w:val="00C83C4D"/>
    <w:rsid w:val="00C91236"/>
    <w:rsid w:val="00C96270"/>
    <w:rsid w:val="00C9646E"/>
    <w:rsid w:val="00CA4B5F"/>
    <w:rsid w:val="00CB22C1"/>
    <w:rsid w:val="00CC1161"/>
    <w:rsid w:val="00CC6A73"/>
    <w:rsid w:val="00CD2FDF"/>
    <w:rsid w:val="00CE3CA3"/>
    <w:rsid w:val="00CE63D6"/>
    <w:rsid w:val="00D02C8F"/>
    <w:rsid w:val="00D03BAA"/>
    <w:rsid w:val="00D138D1"/>
    <w:rsid w:val="00D223BA"/>
    <w:rsid w:val="00D23AE1"/>
    <w:rsid w:val="00D46101"/>
    <w:rsid w:val="00D47598"/>
    <w:rsid w:val="00D478D1"/>
    <w:rsid w:val="00D52A67"/>
    <w:rsid w:val="00D663F8"/>
    <w:rsid w:val="00D935FF"/>
    <w:rsid w:val="00DA6A42"/>
    <w:rsid w:val="00DB1C53"/>
    <w:rsid w:val="00DC317C"/>
    <w:rsid w:val="00DE3F5A"/>
    <w:rsid w:val="00DF181A"/>
    <w:rsid w:val="00E03BA1"/>
    <w:rsid w:val="00E2212A"/>
    <w:rsid w:val="00E22C42"/>
    <w:rsid w:val="00E40A09"/>
    <w:rsid w:val="00E5640B"/>
    <w:rsid w:val="00E676BD"/>
    <w:rsid w:val="00E737C8"/>
    <w:rsid w:val="00E93721"/>
    <w:rsid w:val="00EC66DA"/>
    <w:rsid w:val="00ED3244"/>
    <w:rsid w:val="00ED7F21"/>
    <w:rsid w:val="00EE2676"/>
    <w:rsid w:val="00EE35A3"/>
    <w:rsid w:val="00EE56AE"/>
    <w:rsid w:val="00EE56F8"/>
    <w:rsid w:val="00EF5B1D"/>
    <w:rsid w:val="00F03344"/>
    <w:rsid w:val="00F11EA4"/>
    <w:rsid w:val="00F25E0A"/>
    <w:rsid w:val="00F26F79"/>
    <w:rsid w:val="00F44902"/>
    <w:rsid w:val="00F47007"/>
    <w:rsid w:val="00F80B4C"/>
    <w:rsid w:val="00F81BE0"/>
    <w:rsid w:val="00F84A4A"/>
    <w:rsid w:val="00F925B5"/>
    <w:rsid w:val="00F958B3"/>
    <w:rsid w:val="00F97362"/>
    <w:rsid w:val="00F97E3D"/>
    <w:rsid w:val="00FA6D23"/>
    <w:rsid w:val="00FB13DA"/>
    <w:rsid w:val="00FB17F8"/>
    <w:rsid w:val="00FB2400"/>
    <w:rsid w:val="00FB4306"/>
    <w:rsid w:val="00FC3232"/>
    <w:rsid w:val="00FC7B2C"/>
    <w:rsid w:val="00FD5945"/>
    <w:rsid w:val="00FE4927"/>
    <w:rsid w:val="00FE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713"/>
    <w:rPr>
      <w:sz w:val="24"/>
      <w:szCs w:val="24"/>
      <w:lang w:val="nl-NL" w:eastAsia="zh-CN"/>
    </w:rPr>
  </w:style>
  <w:style w:type="paragraph" w:styleId="Heading1">
    <w:name w:val="heading 1"/>
    <w:basedOn w:val="Normal"/>
    <w:next w:val="Normal"/>
    <w:link w:val="Heading1Char"/>
    <w:qFormat/>
    <w:rsid w:val="00B21F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1F14"/>
    <w:rPr>
      <w:rFonts w:ascii="Arial" w:eastAsia="SimSun" w:hAnsi="Arial" w:cs="Arial"/>
      <w:b/>
      <w:bCs/>
      <w:kern w:val="32"/>
      <w:sz w:val="32"/>
      <w:szCs w:val="32"/>
      <w:lang w:val="nl-NL" w:eastAsia="zh-CN" w:bidi="ar-SA"/>
    </w:rPr>
  </w:style>
  <w:style w:type="paragraph" w:styleId="Footer">
    <w:name w:val="footer"/>
    <w:basedOn w:val="Normal"/>
    <w:link w:val="FooterChar"/>
    <w:rsid w:val="00B21F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F11EA4"/>
    <w:rPr>
      <w:rFonts w:cs="Times New Roman"/>
      <w:sz w:val="24"/>
      <w:szCs w:val="24"/>
      <w:lang w:val="nl-NL" w:eastAsia="zh-CN"/>
    </w:rPr>
  </w:style>
  <w:style w:type="character" w:styleId="PageNumber">
    <w:name w:val="page number"/>
    <w:rsid w:val="00B21F14"/>
    <w:rPr>
      <w:rFonts w:cs="Times New Roman"/>
    </w:rPr>
  </w:style>
  <w:style w:type="table" w:styleId="TableGrid">
    <w:name w:val="Table Grid"/>
    <w:basedOn w:val="TableNormal"/>
    <w:rsid w:val="00B21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21F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F11EA4"/>
    <w:rPr>
      <w:rFonts w:cs="Times New Roman"/>
      <w:sz w:val="24"/>
      <w:szCs w:val="24"/>
      <w:lang w:val="nl-NL" w:eastAsia="zh-CN"/>
    </w:rPr>
  </w:style>
  <w:style w:type="paragraph" w:styleId="ListParagraph">
    <w:name w:val="List Paragraph"/>
    <w:basedOn w:val="Normal"/>
    <w:uiPriority w:val="34"/>
    <w:qFormat/>
    <w:rsid w:val="00270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713"/>
    <w:rPr>
      <w:sz w:val="24"/>
      <w:szCs w:val="24"/>
      <w:lang w:val="nl-NL" w:eastAsia="zh-CN"/>
    </w:rPr>
  </w:style>
  <w:style w:type="paragraph" w:styleId="Heading1">
    <w:name w:val="heading 1"/>
    <w:basedOn w:val="Normal"/>
    <w:next w:val="Normal"/>
    <w:link w:val="Heading1Char"/>
    <w:qFormat/>
    <w:rsid w:val="00B21F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1F14"/>
    <w:rPr>
      <w:rFonts w:ascii="Arial" w:eastAsia="SimSun" w:hAnsi="Arial" w:cs="Arial"/>
      <w:b/>
      <w:bCs/>
      <w:kern w:val="32"/>
      <w:sz w:val="32"/>
      <w:szCs w:val="32"/>
      <w:lang w:val="nl-NL" w:eastAsia="zh-CN" w:bidi="ar-SA"/>
    </w:rPr>
  </w:style>
  <w:style w:type="paragraph" w:styleId="Footer">
    <w:name w:val="footer"/>
    <w:basedOn w:val="Normal"/>
    <w:link w:val="FooterChar"/>
    <w:rsid w:val="00B21F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F11EA4"/>
    <w:rPr>
      <w:rFonts w:cs="Times New Roman"/>
      <w:sz w:val="24"/>
      <w:szCs w:val="24"/>
      <w:lang w:val="nl-NL" w:eastAsia="zh-CN"/>
    </w:rPr>
  </w:style>
  <w:style w:type="character" w:styleId="PageNumber">
    <w:name w:val="page number"/>
    <w:rsid w:val="00B21F14"/>
    <w:rPr>
      <w:rFonts w:cs="Times New Roman"/>
    </w:rPr>
  </w:style>
  <w:style w:type="table" w:styleId="TableGrid">
    <w:name w:val="Table Grid"/>
    <w:basedOn w:val="TableNormal"/>
    <w:rsid w:val="00B21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21F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F11EA4"/>
    <w:rPr>
      <w:rFonts w:cs="Times New Roman"/>
      <w:sz w:val="24"/>
      <w:szCs w:val="24"/>
      <w:lang w:val="nl-NL" w:eastAsia="zh-CN"/>
    </w:rPr>
  </w:style>
  <w:style w:type="paragraph" w:styleId="ListParagraph">
    <w:name w:val="List Paragraph"/>
    <w:basedOn w:val="Normal"/>
    <w:uiPriority w:val="34"/>
    <w:qFormat/>
    <w:rsid w:val="00270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</vt:lpstr>
    </vt:vector>
  </TitlesOfParts>
  <Company>Sony Electronics, Inc.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Sara</dc:creator>
  <cp:lastModifiedBy>jnilles</cp:lastModifiedBy>
  <cp:revision>3</cp:revision>
  <cp:lastPrinted>2011-01-07T11:36:00Z</cp:lastPrinted>
  <dcterms:created xsi:type="dcterms:W3CDTF">2013-03-29T13:12:00Z</dcterms:created>
  <dcterms:modified xsi:type="dcterms:W3CDTF">2013-04-26T13:30:00Z</dcterms:modified>
</cp:coreProperties>
</file>