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075" w:rsidRPr="00854122" w:rsidRDefault="003E73FD" w:rsidP="00CD1075">
      <w:p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Appendix 4</w:t>
      </w:r>
      <w:r w:rsidR="00CD1075" w:rsidRPr="00854122">
        <w:rPr>
          <w:rFonts w:ascii="Arial" w:hAnsi="Arial" w:cs="Arial"/>
          <w:lang w:val="en-US"/>
        </w:rPr>
        <w:t xml:space="preserve">. Households Characteristics of respondents by mistreatment, </w:t>
      </w:r>
      <w:proofErr w:type="spellStart"/>
      <w:r w:rsidR="00CD1075" w:rsidRPr="00854122">
        <w:rPr>
          <w:rFonts w:ascii="Arial" w:hAnsi="Arial" w:cs="Arial"/>
          <w:lang w:val="en-US"/>
        </w:rPr>
        <w:t>Muanda</w:t>
      </w:r>
      <w:proofErr w:type="spellEnd"/>
      <w:r w:rsidR="00CD1075" w:rsidRPr="00854122">
        <w:rPr>
          <w:rFonts w:ascii="Arial" w:hAnsi="Arial" w:cs="Arial"/>
          <w:lang w:val="en-US"/>
        </w:rPr>
        <w:t xml:space="preserve"> a</w:t>
      </w:r>
      <w:bookmarkStart w:id="0" w:name="_GoBack"/>
      <w:bookmarkEnd w:id="0"/>
      <w:r w:rsidR="00CD1075" w:rsidRPr="00854122">
        <w:rPr>
          <w:rFonts w:ascii="Arial" w:hAnsi="Arial" w:cs="Arial"/>
          <w:lang w:val="en-US"/>
        </w:rPr>
        <w:t xml:space="preserve">nd </w:t>
      </w:r>
      <w:proofErr w:type="spellStart"/>
      <w:r w:rsidR="00CD1075" w:rsidRPr="00854122">
        <w:rPr>
          <w:rFonts w:ascii="Arial" w:hAnsi="Arial" w:cs="Arial"/>
          <w:lang w:val="en-US"/>
        </w:rPr>
        <w:t>Bolenge</w:t>
      </w:r>
      <w:proofErr w:type="spellEnd"/>
      <w:r w:rsidR="00CD1075" w:rsidRPr="00854122">
        <w:rPr>
          <w:rFonts w:ascii="Arial" w:hAnsi="Arial" w:cs="Arial"/>
          <w:lang w:val="en-US"/>
        </w:rPr>
        <w:t xml:space="preserve">, 2014.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0"/>
        <w:gridCol w:w="1467"/>
        <w:gridCol w:w="1779"/>
        <w:gridCol w:w="1432"/>
        <w:gridCol w:w="938"/>
      </w:tblGrid>
      <w:tr w:rsidR="00CD1075" w:rsidRPr="003E73FD" w:rsidTr="003D4085">
        <w:trPr>
          <w:trHeight w:val="290"/>
        </w:trPr>
        <w:tc>
          <w:tcPr>
            <w:tcW w:w="3521" w:type="dxa"/>
          </w:tcPr>
          <w:p w:rsidR="00CD1075" w:rsidRPr="00854122" w:rsidRDefault="00CD1075" w:rsidP="003D4085">
            <w:pPr>
              <w:pStyle w:val="NoSpacing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12" w:type="dxa"/>
          </w:tcPr>
          <w:p w:rsidR="00CD1075" w:rsidRPr="00854122" w:rsidRDefault="00CD1075" w:rsidP="003D4085">
            <w:pPr>
              <w:pStyle w:val="NoSpacing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317" w:type="dxa"/>
            <w:gridSpan w:val="2"/>
          </w:tcPr>
          <w:p w:rsidR="00CD1075" w:rsidRPr="00854122" w:rsidRDefault="00CD1075" w:rsidP="003D4085">
            <w:pPr>
              <w:pStyle w:val="NoSpacing"/>
              <w:spacing w:line="480" w:lineRule="auto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 xml:space="preserve">Experiences of mistreatment </w:t>
            </w:r>
          </w:p>
        </w:tc>
        <w:tc>
          <w:tcPr>
            <w:tcW w:w="938" w:type="dxa"/>
          </w:tcPr>
          <w:p w:rsidR="00CD1075" w:rsidRPr="00854122" w:rsidRDefault="00CD1075" w:rsidP="003D4085">
            <w:pPr>
              <w:pStyle w:val="NoSpacing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CD1075" w:rsidRPr="003E73FD" w:rsidTr="003D4085">
        <w:trPr>
          <w:trHeight w:val="290"/>
        </w:trPr>
        <w:tc>
          <w:tcPr>
            <w:tcW w:w="3521" w:type="dxa"/>
          </w:tcPr>
          <w:p w:rsidR="00CD1075" w:rsidRPr="00854122" w:rsidRDefault="00CD1075" w:rsidP="003D4085">
            <w:pPr>
              <w:pStyle w:val="NoSpacing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12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Total</w:t>
            </w:r>
          </w:p>
        </w:tc>
        <w:tc>
          <w:tcPr>
            <w:tcW w:w="1854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Yes (n=26)</w:t>
            </w:r>
          </w:p>
        </w:tc>
        <w:tc>
          <w:tcPr>
            <w:tcW w:w="1463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No (n=491)</w:t>
            </w:r>
          </w:p>
        </w:tc>
        <w:tc>
          <w:tcPr>
            <w:tcW w:w="938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p</w:t>
            </w:r>
          </w:p>
        </w:tc>
      </w:tr>
      <w:tr w:rsidR="00CD1075" w:rsidRPr="003E73FD" w:rsidTr="003D4085">
        <w:trPr>
          <w:trHeight w:val="290"/>
        </w:trPr>
        <w:tc>
          <w:tcPr>
            <w:tcW w:w="3521" w:type="dxa"/>
          </w:tcPr>
          <w:p w:rsidR="00CD1075" w:rsidRPr="00854122" w:rsidRDefault="00CD1075" w:rsidP="003D4085">
            <w:pPr>
              <w:pStyle w:val="NoSpacing"/>
              <w:spacing w:line="480" w:lineRule="auto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Household head</w:t>
            </w:r>
          </w:p>
        </w:tc>
        <w:tc>
          <w:tcPr>
            <w:tcW w:w="1512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4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63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38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D1075" w:rsidRPr="003E73FD" w:rsidTr="003D4085">
        <w:trPr>
          <w:trHeight w:val="290"/>
        </w:trPr>
        <w:tc>
          <w:tcPr>
            <w:tcW w:w="3521" w:type="dxa"/>
          </w:tcPr>
          <w:p w:rsidR="00CD1075" w:rsidRPr="00854122" w:rsidRDefault="00CD1075" w:rsidP="003D4085">
            <w:pPr>
              <w:pStyle w:val="NoSpacing"/>
              <w:spacing w:line="480" w:lineRule="auto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 xml:space="preserve"> Sex</w:t>
            </w:r>
          </w:p>
        </w:tc>
        <w:tc>
          <w:tcPr>
            <w:tcW w:w="1512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4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63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38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0.561</w:t>
            </w:r>
          </w:p>
        </w:tc>
      </w:tr>
      <w:tr w:rsidR="00CD1075" w:rsidRPr="00854122" w:rsidTr="003D4085">
        <w:trPr>
          <w:trHeight w:val="290"/>
        </w:trPr>
        <w:tc>
          <w:tcPr>
            <w:tcW w:w="3521" w:type="dxa"/>
          </w:tcPr>
          <w:p w:rsidR="00CD1075" w:rsidRPr="00854122" w:rsidRDefault="00CD1075" w:rsidP="003D4085">
            <w:pPr>
              <w:pStyle w:val="NoSpacing"/>
              <w:spacing w:line="480" w:lineRule="auto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Male</w:t>
            </w:r>
          </w:p>
        </w:tc>
        <w:tc>
          <w:tcPr>
            <w:tcW w:w="1512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456 (88.2%)</w:t>
            </w:r>
          </w:p>
        </w:tc>
        <w:tc>
          <w:tcPr>
            <w:tcW w:w="1854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22 (4.8%)</w:t>
            </w:r>
          </w:p>
        </w:tc>
        <w:tc>
          <w:tcPr>
            <w:tcW w:w="1463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434 (95.2%)</w:t>
            </w:r>
          </w:p>
        </w:tc>
        <w:tc>
          <w:tcPr>
            <w:tcW w:w="938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D1075" w:rsidRPr="00854122" w:rsidTr="003D4085">
        <w:trPr>
          <w:trHeight w:val="290"/>
        </w:trPr>
        <w:tc>
          <w:tcPr>
            <w:tcW w:w="3521" w:type="dxa"/>
          </w:tcPr>
          <w:p w:rsidR="00CD1075" w:rsidRPr="00854122" w:rsidRDefault="00CD1075" w:rsidP="003D4085">
            <w:pPr>
              <w:pStyle w:val="NoSpacing"/>
              <w:spacing w:line="480" w:lineRule="auto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Female</w:t>
            </w:r>
          </w:p>
        </w:tc>
        <w:tc>
          <w:tcPr>
            <w:tcW w:w="1512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61 (11.8%)</w:t>
            </w:r>
          </w:p>
        </w:tc>
        <w:tc>
          <w:tcPr>
            <w:tcW w:w="1854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4 (6.6%)</w:t>
            </w:r>
          </w:p>
        </w:tc>
        <w:tc>
          <w:tcPr>
            <w:tcW w:w="1463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57 (93.4%)</w:t>
            </w:r>
          </w:p>
        </w:tc>
        <w:tc>
          <w:tcPr>
            <w:tcW w:w="938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D1075" w:rsidRPr="00854122" w:rsidTr="003D4085">
        <w:trPr>
          <w:trHeight w:val="290"/>
        </w:trPr>
        <w:tc>
          <w:tcPr>
            <w:tcW w:w="3521" w:type="dxa"/>
          </w:tcPr>
          <w:p w:rsidR="00CD1075" w:rsidRPr="00854122" w:rsidRDefault="00CD1075" w:rsidP="003D4085">
            <w:pPr>
              <w:pStyle w:val="NoSpacing"/>
              <w:spacing w:line="480" w:lineRule="auto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Age (mean ±  SD)</w:t>
            </w:r>
          </w:p>
        </w:tc>
        <w:tc>
          <w:tcPr>
            <w:tcW w:w="1512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39.3 ± 11.5</w:t>
            </w:r>
          </w:p>
        </w:tc>
        <w:tc>
          <w:tcPr>
            <w:tcW w:w="1854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39.5 ± 13.0</w:t>
            </w:r>
          </w:p>
        </w:tc>
        <w:tc>
          <w:tcPr>
            <w:tcW w:w="1463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39.3 ± 11.4</w:t>
            </w:r>
          </w:p>
        </w:tc>
        <w:tc>
          <w:tcPr>
            <w:tcW w:w="938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0.900</w:t>
            </w:r>
          </w:p>
        </w:tc>
      </w:tr>
      <w:tr w:rsidR="00CD1075" w:rsidRPr="00854122" w:rsidTr="003D4085">
        <w:trPr>
          <w:trHeight w:val="290"/>
        </w:trPr>
        <w:tc>
          <w:tcPr>
            <w:tcW w:w="3521" w:type="dxa"/>
          </w:tcPr>
          <w:p w:rsidR="00CD1075" w:rsidRPr="00854122" w:rsidRDefault="00CD1075" w:rsidP="003D4085">
            <w:pPr>
              <w:pStyle w:val="NoSpacing"/>
              <w:spacing w:line="480" w:lineRule="auto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Age (median)</w:t>
            </w:r>
          </w:p>
        </w:tc>
        <w:tc>
          <w:tcPr>
            <w:tcW w:w="1512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38.0 (18-84)</w:t>
            </w:r>
          </w:p>
        </w:tc>
        <w:tc>
          <w:tcPr>
            <w:tcW w:w="1854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63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38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D1075" w:rsidRPr="00854122" w:rsidTr="003D4085">
        <w:trPr>
          <w:trHeight w:val="290"/>
        </w:trPr>
        <w:tc>
          <w:tcPr>
            <w:tcW w:w="3521" w:type="dxa"/>
          </w:tcPr>
          <w:p w:rsidR="00CD1075" w:rsidRPr="00854122" w:rsidRDefault="00CD1075" w:rsidP="003D4085">
            <w:pPr>
              <w:pStyle w:val="NoSpacing"/>
              <w:spacing w:line="480" w:lineRule="auto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Religion</w:t>
            </w:r>
          </w:p>
        </w:tc>
        <w:tc>
          <w:tcPr>
            <w:tcW w:w="1512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4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63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38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0.777**</w:t>
            </w:r>
          </w:p>
        </w:tc>
      </w:tr>
      <w:tr w:rsidR="00CD1075" w:rsidRPr="00854122" w:rsidTr="003D4085">
        <w:trPr>
          <w:trHeight w:val="290"/>
        </w:trPr>
        <w:tc>
          <w:tcPr>
            <w:tcW w:w="3521" w:type="dxa"/>
          </w:tcPr>
          <w:p w:rsidR="00CD1075" w:rsidRPr="00854122" w:rsidRDefault="00CD1075" w:rsidP="003D4085">
            <w:pPr>
              <w:pStyle w:val="NoSpacing"/>
              <w:spacing w:line="480" w:lineRule="auto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Catholic</w:t>
            </w:r>
          </w:p>
        </w:tc>
        <w:tc>
          <w:tcPr>
            <w:tcW w:w="1512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197 (38.1%)</w:t>
            </w:r>
          </w:p>
        </w:tc>
        <w:tc>
          <w:tcPr>
            <w:tcW w:w="1854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10 (5.1%)</w:t>
            </w:r>
          </w:p>
        </w:tc>
        <w:tc>
          <w:tcPr>
            <w:tcW w:w="1463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187 (94.9%)</w:t>
            </w:r>
          </w:p>
        </w:tc>
        <w:tc>
          <w:tcPr>
            <w:tcW w:w="938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D1075" w:rsidRPr="00854122" w:rsidTr="003D4085">
        <w:trPr>
          <w:trHeight w:val="290"/>
        </w:trPr>
        <w:tc>
          <w:tcPr>
            <w:tcW w:w="3521" w:type="dxa"/>
          </w:tcPr>
          <w:p w:rsidR="00CD1075" w:rsidRPr="00854122" w:rsidRDefault="00CD1075" w:rsidP="003D4085">
            <w:pPr>
              <w:pStyle w:val="NoSpacing"/>
              <w:spacing w:line="480" w:lineRule="auto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Protestant</w:t>
            </w:r>
          </w:p>
        </w:tc>
        <w:tc>
          <w:tcPr>
            <w:tcW w:w="1512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99 (19.1%)</w:t>
            </w:r>
          </w:p>
        </w:tc>
        <w:tc>
          <w:tcPr>
            <w:tcW w:w="1854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5 (5.1%)</w:t>
            </w:r>
          </w:p>
        </w:tc>
        <w:tc>
          <w:tcPr>
            <w:tcW w:w="1463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94 (94.9%)</w:t>
            </w:r>
          </w:p>
        </w:tc>
        <w:tc>
          <w:tcPr>
            <w:tcW w:w="938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D1075" w:rsidRPr="00854122" w:rsidTr="003D4085">
        <w:trPr>
          <w:trHeight w:val="290"/>
        </w:trPr>
        <w:tc>
          <w:tcPr>
            <w:tcW w:w="3521" w:type="dxa"/>
          </w:tcPr>
          <w:p w:rsidR="00CD1075" w:rsidRPr="00854122" w:rsidRDefault="00CD1075" w:rsidP="003D4085">
            <w:pPr>
              <w:pStyle w:val="NoSpacing"/>
              <w:spacing w:line="480" w:lineRule="auto"/>
              <w:rPr>
                <w:rFonts w:ascii="Arial" w:hAnsi="Arial" w:cs="Arial"/>
                <w:lang w:val="en-US"/>
              </w:rPr>
            </w:pPr>
            <w:proofErr w:type="spellStart"/>
            <w:r w:rsidRPr="00854122">
              <w:rPr>
                <w:rFonts w:ascii="Arial" w:hAnsi="Arial" w:cs="Arial"/>
                <w:lang w:val="en-US"/>
              </w:rPr>
              <w:t>Kimbanguist</w:t>
            </w:r>
            <w:proofErr w:type="spellEnd"/>
          </w:p>
        </w:tc>
        <w:tc>
          <w:tcPr>
            <w:tcW w:w="1512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21 (4.1%)</w:t>
            </w:r>
          </w:p>
        </w:tc>
        <w:tc>
          <w:tcPr>
            <w:tcW w:w="1854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0 (0.0%)</w:t>
            </w:r>
          </w:p>
        </w:tc>
        <w:tc>
          <w:tcPr>
            <w:tcW w:w="1463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21 (100.0%)</w:t>
            </w:r>
          </w:p>
        </w:tc>
        <w:tc>
          <w:tcPr>
            <w:tcW w:w="938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D1075" w:rsidRPr="00854122" w:rsidTr="003D4085">
        <w:trPr>
          <w:trHeight w:val="290"/>
        </w:trPr>
        <w:tc>
          <w:tcPr>
            <w:tcW w:w="3521" w:type="dxa"/>
          </w:tcPr>
          <w:p w:rsidR="00CD1075" w:rsidRPr="00854122" w:rsidRDefault="00CD1075" w:rsidP="003D4085">
            <w:pPr>
              <w:pStyle w:val="NoSpacing"/>
              <w:spacing w:line="480" w:lineRule="auto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Muslim</w:t>
            </w:r>
          </w:p>
        </w:tc>
        <w:tc>
          <w:tcPr>
            <w:tcW w:w="1512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26 (5.0%)</w:t>
            </w:r>
          </w:p>
        </w:tc>
        <w:tc>
          <w:tcPr>
            <w:tcW w:w="1854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2 (7.7%)</w:t>
            </w:r>
          </w:p>
        </w:tc>
        <w:tc>
          <w:tcPr>
            <w:tcW w:w="1463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24 (92.3%)</w:t>
            </w:r>
          </w:p>
        </w:tc>
        <w:tc>
          <w:tcPr>
            <w:tcW w:w="938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D1075" w:rsidRPr="00854122" w:rsidTr="003D4085">
        <w:trPr>
          <w:trHeight w:val="290"/>
        </w:trPr>
        <w:tc>
          <w:tcPr>
            <w:tcW w:w="3521" w:type="dxa"/>
          </w:tcPr>
          <w:p w:rsidR="00CD1075" w:rsidRPr="00854122" w:rsidRDefault="00CD1075" w:rsidP="003D4085">
            <w:pPr>
              <w:pStyle w:val="NoSpacing"/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Evangelical </w:t>
            </w:r>
            <w:r w:rsidRPr="00854122">
              <w:rPr>
                <w:rFonts w:ascii="Arial" w:hAnsi="Arial" w:cs="Arial"/>
                <w:lang w:val="en-US"/>
              </w:rPr>
              <w:t>churches</w:t>
            </w:r>
          </w:p>
        </w:tc>
        <w:tc>
          <w:tcPr>
            <w:tcW w:w="1512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123 (23.8%)</w:t>
            </w:r>
          </w:p>
        </w:tc>
        <w:tc>
          <w:tcPr>
            <w:tcW w:w="1854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3 (2.4%)</w:t>
            </w:r>
          </w:p>
        </w:tc>
        <w:tc>
          <w:tcPr>
            <w:tcW w:w="1463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120 (97.6%)</w:t>
            </w:r>
          </w:p>
        </w:tc>
        <w:tc>
          <w:tcPr>
            <w:tcW w:w="938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D1075" w:rsidRPr="00854122" w:rsidTr="003D4085">
        <w:trPr>
          <w:trHeight w:val="290"/>
        </w:trPr>
        <w:tc>
          <w:tcPr>
            <w:tcW w:w="3521" w:type="dxa"/>
          </w:tcPr>
          <w:p w:rsidR="00CD1075" w:rsidRPr="00854122" w:rsidRDefault="00CD1075" w:rsidP="003D4085">
            <w:pPr>
              <w:pStyle w:val="NoSpacing"/>
              <w:spacing w:line="480" w:lineRule="auto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Jehovah’s witness</w:t>
            </w:r>
          </w:p>
        </w:tc>
        <w:tc>
          <w:tcPr>
            <w:tcW w:w="1512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9 (1.7%)</w:t>
            </w:r>
          </w:p>
        </w:tc>
        <w:tc>
          <w:tcPr>
            <w:tcW w:w="1854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1 (11.1%)</w:t>
            </w:r>
          </w:p>
        </w:tc>
        <w:tc>
          <w:tcPr>
            <w:tcW w:w="1463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8 (88.9%)</w:t>
            </w:r>
          </w:p>
        </w:tc>
        <w:tc>
          <w:tcPr>
            <w:tcW w:w="938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D1075" w:rsidRPr="00854122" w:rsidTr="003D4085">
        <w:trPr>
          <w:trHeight w:val="290"/>
        </w:trPr>
        <w:tc>
          <w:tcPr>
            <w:tcW w:w="3521" w:type="dxa"/>
          </w:tcPr>
          <w:p w:rsidR="00CD1075" w:rsidRPr="00854122" w:rsidRDefault="00CD1075" w:rsidP="003D4085">
            <w:pPr>
              <w:pStyle w:val="NoSpacing"/>
              <w:spacing w:line="480" w:lineRule="auto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Other independent Christians</w:t>
            </w:r>
          </w:p>
        </w:tc>
        <w:tc>
          <w:tcPr>
            <w:tcW w:w="1512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17 (3.3%)</w:t>
            </w:r>
          </w:p>
        </w:tc>
        <w:tc>
          <w:tcPr>
            <w:tcW w:w="1854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3 (17.6%)</w:t>
            </w:r>
          </w:p>
        </w:tc>
        <w:tc>
          <w:tcPr>
            <w:tcW w:w="1463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14 (82.4%)</w:t>
            </w:r>
          </w:p>
        </w:tc>
        <w:tc>
          <w:tcPr>
            <w:tcW w:w="938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D1075" w:rsidRPr="00854122" w:rsidTr="003D4085">
        <w:trPr>
          <w:trHeight w:val="290"/>
        </w:trPr>
        <w:tc>
          <w:tcPr>
            <w:tcW w:w="3521" w:type="dxa"/>
          </w:tcPr>
          <w:p w:rsidR="00CD1075" w:rsidRPr="00854122" w:rsidRDefault="00CD1075" w:rsidP="003D4085">
            <w:pPr>
              <w:pStyle w:val="NoSpacing"/>
              <w:spacing w:line="480" w:lineRule="auto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Animist</w:t>
            </w:r>
          </w:p>
        </w:tc>
        <w:tc>
          <w:tcPr>
            <w:tcW w:w="1512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3 (0.6%)</w:t>
            </w:r>
          </w:p>
        </w:tc>
        <w:tc>
          <w:tcPr>
            <w:tcW w:w="1854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0 (0.0%)</w:t>
            </w:r>
          </w:p>
        </w:tc>
        <w:tc>
          <w:tcPr>
            <w:tcW w:w="1463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3 (100.0%)</w:t>
            </w:r>
          </w:p>
        </w:tc>
        <w:tc>
          <w:tcPr>
            <w:tcW w:w="938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D1075" w:rsidRPr="00854122" w:rsidTr="003D4085">
        <w:trPr>
          <w:trHeight w:val="290"/>
        </w:trPr>
        <w:tc>
          <w:tcPr>
            <w:tcW w:w="3521" w:type="dxa"/>
          </w:tcPr>
          <w:p w:rsidR="00CD1075" w:rsidRPr="00854122" w:rsidRDefault="00CD1075" w:rsidP="003D4085">
            <w:pPr>
              <w:pStyle w:val="NoSpacing"/>
              <w:spacing w:line="480" w:lineRule="auto"/>
              <w:rPr>
                <w:rFonts w:ascii="Arial" w:hAnsi="Arial" w:cs="Arial"/>
                <w:lang w:val="en-US"/>
              </w:rPr>
            </w:pPr>
            <w:proofErr w:type="spellStart"/>
            <w:r w:rsidRPr="00854122">
              <w:rPr>
                <w:rFonts w:ascii="Arial" w:hAnsi="Arial" w:cs="Arial"/>
                <w:lang w:val="en-US"/>
              </w:rPr>
              <w:t>Branhamist</w:t>
            </w:r>
            <w:proofErr w:type="spellEnd"/>
          </w:p>
        </w:tc>
        <w:tc>
          <w:tcPr>
            <w:tcW w:w="1512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7 (1.4%)</w:t>
            </w:r>
          </w:p>
        </w:tc>
        <w:tc>
          <w:tcPr>
            <w:tcW w:w="1854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1 (14.3%)</w:t>
            </w:r>
          </w:p>
        </w:tc>
        <w:tc>
          <w:tcPr>
            <w:tcW w:w="1463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6 (85.7%)</w:t>
            </w:r>
          </w:p>
        </w:tc>
        <w:tc>
          <w:tcPr>
            <w:tcW w:w="938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D1075" w:rsidRPr="00854122" w:rsidTr="003D4085">
        <w:trPr>
          <w:trHeight w:val="290"/>
        </w:trPr>
        <w:tc>
          <w:tcPr>
            <w:tcW w:w="3521" w:type="dxa"/>
          </w:tcPr>
          <w:p w:rsidR="00CD1075" w:rsidRPr="00854122" w:rsidRDefault="00CD1075" w:rsidP="003D4085">
            <w:pPr>
              <w:pStyle w:val="NoSpacing"/>
              <w:spacing w:line="480" w:lineRule="auto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No religion</w:t>
            </w:r>
          </w:p>
        </w:tc>
        <w:tc>
          <w:tcPr>
            <w:tcW w:w="1512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15 (2.9%)</w:t>
            </w:r>
          </w:p>
        </w:tc>
        <w:tc>
          <w:tcPr>
            <w:tcW w:w="1854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1 (6.7%)</w:t>
            </w:r>
          </w:p>
        </w:tc>
        <w:tc>
          <w:tcPr>
            <w:tcW w:w="1463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14 (93.3%)</w:t>
            </w:r>
          </w:p>
        </w:tc>
        <w:tc>
          <w:tcPr>
            <w:tcW w:w="938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D1075" w:rsidRPr="00854122" w:rsidTr="003D4085">
        <w:trPr>
          <w:trHeight w:val="290"/>
        </w:trPr>
        <w:tc>
          <w:tcPr>
            <w:tcW w:w="3521" w:type="dxa"/>
          </w:tcPr>
          <w:p w:rsidR="00CD1075" w:rsidRPr="00854122" w:rsidRDefault="00CD1075" w:rsidP="003D4085">
            <w:pPr>
              <w:pStyle w:val="NoSpacing"/>
              <w:spacing w:line="480" w:lineRule="auto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 xml:space="preserve">Occupation </w:t>
            </w:r>
          </w:p>
        </w:tc>
        <w:tc>
          <w:tcPr>
            <w:tcW w:w="1512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4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63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38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0.437**</w:t>
            </w:r>
          </w:p>
        </w:tc>
      </w:tr>
      <w:tr w:rsidR="00CD1075" w:rsidRPr="00854122" w:rsidTr="003D4085">
        <w:trPr>
          <w:trHeight w:val="290"/>
        </w:trPr>
        <w:tc>
          <w:tcPr>
            <w:tcW w:w="3521" w:type="dxa"/>
          </w:tcPr>
          <w:p w:rsidR="00CD1075" w:rsidRPr="00854122" w:rsidRDefault="00CD1075" w:rsidP="003D4085">
            <w:pPr>
              <w:pStyle w:val="NoSpacing"/>
              <w:spacing w:line="480" w:lineRule="auto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Civil servant/police/army</w:t>
            </w:r>
          </w:p>
        </w:tc>
        <w:tc>
          <w:tcPr>
            <w:tcW w:w="1512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38 (7.4%)</w:t>
            </w:r>
          </w:p>
        </w:tc>
        <w:tc>
          <w:tcPr>
            <w:tcW w:w="1854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2 (5.3%)</w:t>
            </w:r>
          </w:p>
        </w:tc>
        <w:tc>
          <w:tcPr>
            <w:tcW w:w="1463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36 (94.7%)</w:t>
            </w:r>
          </w:p>
        </w:tc>
        <w:tc>
          <w:tcPr>
            <w:tcW w:w="938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D1075" w:rsidRPr="00854122" w:rsidTr="003D4085">
        <w:trPr>
          <w:trHeight w:val="290"/>
        </w:trPr>
        <w:tc>
          <w:tcPr>
            <w:tcW w:w="3521" w:type="dxa"/>
          </w:tcPr>
          <w:p w:rsidR="00CD1075" w:rsidRPr="00854122" w:rsidRDefault="00CD1075" w:rsidP="003D4085">
            <w:pPr>
              <w:pStyle w:val="NoSpacing"/>
              <w:spacing w:line="480" w:lineRule="auto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Private sector employee</w:t>
            </w:r>
          </w:p>
        </w:tc>
        <w:tc>
          <w:tcPr>
            <w:tcW w:w="1512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26 (5.0%)</w:t>
            </w:r>
          </w:p>
        </w:tc>
        <w:tc>
          <w:tcPr>
            <w:tcW w:w="1854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0 (0.0%)</w:t>
            </w:r>
          </w:p>
        </w:tc>
        <w:tc>
          <w:tcPr>
            <w:tcW w:w="1463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26 (100.0%)</w:t>
            </w:r>
          </w:p>
        </w:tc>
        <w:tc>
          <w:tcPr>
            <w:tcW w:w="938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D1075" w:rsidRPr="00854122" w:rsidTr="003D4085">
        <w:trPr>
          <w:trHeight w:val="290"/>
        </w:trPr>
        <w:tc>
          <w:tcPr>
            <w:tcW w:w="3521" w:type="dxa"/>
          </w:tcPr>
          <w:p w:rsidR="00CD1075" w:rsidRPr="00854122" w:rsidRDefault="00CD1075" w:rsidP="003D4085">
            <w:pPr>
              <w:pStyle w:val="NoSpacing"/>
              <w:spacing w:line="480" w:lineRule="auto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Farmer/fisherman</w:t>
            </w:r>
          </w:p>
        </w:tc>
        <w:tc>
          <w:tcPr>
            <w:tcW w:w="1512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338 (65.4%)</w:t>
            </w:r>
          </w:p>
        </w:tc>
        <w:tc>
          <w:tcPr>
            <w:tcW w:w="1854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18 (5.3%)</w:t>
            </w:r>
          </w:p>
        </w:tc>
        <w:tc>
          <w:tcPr>
            <w:tcW w:w="1463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320 (94.7%)</w:t>
            </w:r>
          </w:p>
        </w:tc>
        <w:tc>
          <w:tcPr>
            <w:tcW w:w="938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D1075" w:rsidRPr="00854122" w:rsidTr="003D4085">
        <w:trPr>
          <w:trHeight w:val="290"/>
        </w:trPr>
        <w:tc>
          <w:tcPr>
            <w:tcW w:w="3521" w:type="dxa"/>
          </w:tcPr>
          <w:p w:rsidR="00CD1075" w:rsidRPr="00854122" w:rsidRDefault="00CD1075" w:rsidP="003D4085">
            <w:pPr>
              <w:pStyle w:val="NoSpacing"/>
              <w:spacing w:line="480" w:lineRule="auto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Small traders</w:t>
            </w:r>
          </w:p>
        </w:tc>
        <w:tc>
          <w:tcPr>
            <w:tcW w:w="1512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26 (5.0%)</w:t>
            </w:r>
          </w:p>
        </w:tc>
        <w:tc>
          <w:tcPr>
            <w:tcW w:w="1854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1 (3.8%)</w:t>
            </w:r>
          </w:p>
        </w:tc>
        <w:tc>
          <w:tcPr>
            <w:tcW w:w="1463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25 (96.2%)</w:t>
            </w:r>
          </w:p>
        </w:tc>
        <w:tc>
          <w:tcPr>
            <w:tcW w:w="938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D1075" w:rsidRPr="00854122" w:rsidTr="003D4085">
        <w:trPr>
          <w:trHeight w:val="290"/>
        </w:trPr>
        <w:tc>
          <w:tcPr>
            <w:tcW w:w="3521" w:type="dxa"/>
          </w:tcPr>
          <w:p w:rsidR="00CD1075" w:rsidRPr="00854122" w:rsidRDefault="00CD1075" w:rsidP="003D4085">
            <w:pPr>
              <w:pStyle w:val="NoSpacing"/>
              <w:spacing w:line="480" w:lineRule="auto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lastRenderedPageBreak/>
              <w:t>Other small jobs</w:t>
            </w:r>
          </w:p>
        </w:tc>
        <w:tc>
          <w:tcPr>
            <w:tcW w:w="1512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82 (15.9%)</w:t>
            </w:r>
          </w:p>
        </w:tc>
        <w:tc>
          <w:tcPr>
            <w:tcW w:w="1854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5 (6.1%)</w:t>
            </w:r>
          </w:p>
        </w:tc>
        <w:tc>
          <w:tcPr>
            <w:tcW w:w="1463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77 (93.9%)</w:t>
            </w:r>
          </w:p>
        </w:tc>
        <w:tc>
          <w:tcPr>
            <w:tcW w:w="938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D1075" w:rsidRPr="00854122" w:rsidTr="003D4085">
        <w:trPr>
          <w:trHeight w:val="290"/>
        </w:trPr>
        <w:tc>
          <w:tcPr>
            <w:tcW w:w="3521" w:type="dxa"/>
          </w:tcPr>
          <w:p w:rsidR="00CD1075" w:rsidRPr="00854122" w:rsidRDefault="00CD1075" w:rsidP="003D4085">
            <w:pPr>
              <w:pStyle w:val="NoSpacing"/>
              <w:spacing w:line="480" w:lineRule="auto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Jobless</w:t>
            </w:r>
          </w:p>
        </w:tc>
        <w:tc>
          <w:tcPr>
            <w:tcW w:w="1512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7 (1.4%)</w:t>
            </w:r>
          </w:p>
        </w:tc>
        <w:tc>
          <w:tcPr>
            <w:tcW w:w="1854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0 (0.0%)</w:t>
            </w:r>
          </w:p>
        </w:tc>
        <w:tc>
          <w:tcPr>
            <w:tcW w:w="1463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7 (100.0%)</w:t>
            </w:r>
          </w:p>
        </w:tc>
        <w:tc>
          <w:tcPr>
            <w:tcW w:w="938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D1075" w:rsidRPr="00854122" w:rsidTr="003D4085">
        <w:trPr>
          <w:trHeight w:val="290"/>
        </w:trPr>
        <w:tc>
          <w:tcPr>
            <w:tcW w:w="3521" w:type="dxa"/>
          </w:tcPr>
          <w:p w:rsidR="00CD1075" w:rsidRPr="00854122" w:rsidRDefault="00CD1075" w:rsidP="003D4085">
            <w:pPr>
              <w:pStyle w:val="NoSpacing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12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4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63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38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D1075" w:rsidRPr="00854122" w:rsidTr="003D4085">
        <w:trPr>
          <w:trHeight w:val="290"/>
        </w:trPr>
        <w:tc>
          <w:tcPr>
            <w:tcW w:w="3521" w:type="dxa"/>
          </w:tcPr>
          <w:p w:rsidR="00CD1075" w:rsidRPr="00854122" w:rsidRDefault="00CD1075" w:rsidP="003D4085">
            <w:pPr>
              <w:pStyle w:val="NoSpacing"/>
              <w:spacing w:line="480" w:lineRule="auto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Education level</w:t>
            </w:r>
          </w:p>
        </w:tc>
        <w:tc>
          <w:tcPr>
            <w:tcW w:w="1512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4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63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38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0.054</w:t>
            </w:r>
          </w:p>
        </w:tc>
      </w:tr>
      <w:tr w:rsidR="00CD1075" w:rsidRPr="00854122" w:rsidTr="003D4085">
        <w:trPr>
          <w:trHeight w:val="290"/>
        </w:trPr>
        <w:tc>
          <w:tcPr>
            <w:tcW w:w="3521" w:type="dxa"/>
          </w:tcPr>
          <w:p w:rsidR="00CD1075" w:rsidRPr="00854122" w:rsidRDefault="00CD1075" w:rsidP="003D4085">
            <w:pPr>
              <w:pStyle w:val="NoSpacing"/>
              <w:spacing w:line="480" w:lineRule="auto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Lower to secondary school</w:t>
            </w:r>
          </w:p>
        </w:tc>
        <w:tc>
          <w:tcPr>
            <w:tcW w:w="1512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414 (80.1%)</w:t>
            </w:r>
          </w:p>
        </w:tc>
        <w:tc>
          <w:tcPr>
            <w:tcW w:w="1854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17 (4.1%)</w:t>
            </w:r>
          </w:p>
        </w:tc>
        <w:tc>
          <w:tcPr>
            <w:tcW w:w="1463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397 (95.9%)</w:t>
            </w:r>
          </w:p>
        </w:tc>
        <w:tc>
          <w:tcPr>
            <w:tcW w:w="938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D1075" w:rsidRPr="00854122" w:rsidTr="003D4085">
        <w:trPr>
          <w:trHeight w:val="290"/>
        </w:trPr>
        <w:tc>
          <w:tcPr>
            <w:tcW w:w="3521" w:type="dxa"/>
          </w:tcPr>
          <w:p w:rsidR="00CD1075" w:rsidRPr="00854122" w:rsidRDefault="00CD1075" w:rsidP="003D4085">
            <w:pPr>
              <w:pStyle w:val="NoSpacing"/>
              <w:spacing w:line="480" w:lineRule="auto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Secondary  education and greater</w:t>
            </w:r>
          </w:p>
        </w:tc>
        <w:tc>
          <w:tcPr>
            <w:tcW w:w="1512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103 (19.9%)</w:t>
            </w:r>
          </w:p>
        </w:tc>
        <w:tc>
          <w:tcPr>
            <w:tcW w:w="1854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9 (8.7%)</w:t>
            </w:r>
          </w:p>
        </w:tc>
        <w:tc>
          <w:tcPr>
            <w:tcW w:w="1463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94 (91.3%)</w:t>
            </w:r>
          </w:p>
        </w:tc>
        <w:tc>
          <w:tcPr>
            <w:tcW w:w="938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D1075" w:rsidRPr="00854122" w:rsidTr="003D4085">
        <w:trPr>
          <w:trHeight w:val="290"/>
        </w:trPr>
        <w:tc>
          <w:tcPr>
            <w:tcW w:w="3521" w:type="dxa"/>
          </w:tcPr>
          <w:p w:rsidR="00CD1075" w:rsidRPr="00854122" w:rsidRDefault="00CD1075" w:rsidP="003D4085">
            <w:pPr>
              <w:pStyle w:val="NoSpacing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12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4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63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38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D1075" w:rsidRPr="00854122" w:rsidTr="003D4085">
        <w:trPr>
          <w:trHeight w:val="290"/>
        </w:trPr>
        <w:tc>
          <w:tcPr>
            <w:tcW w:w="3521" w:type="dxa"/>
          </w:tcPr>
          <w:p w:rsidR="00CD1075" w:rsidRPr="00854122" w:rsidRDefault="00CD1075" w:rsidP="003D4085">
            <w:pPr>
              <w:pStyle w:val="NoSpacing"/>
              <w:spacing w:line="480" w:lineRule="auto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Household size  (</w:t>
            </w:r>
            <w:proofErr w:type="spellStart"/>
            <w:r w:rsidRPr="00854122">
              <w:rPr>
                <w:rFonts w:ascii="Arial" w:hAnsi="Arial" w:cs="Arial"/>
                <w:lang w:val="en-US"/>
              </w:rPr>
              <w:t>mean±SD</w:t>
            </w:r>
            <w:proofErr w:type="spellEnd"/>
            <w:r w:rsidRPr="00854122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512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6.5 ± 3.0</w:t>
            </w:r>
          </w:p>
        </w:tc>
        <w:tc>
          <w:tcPr>
            <w:tcW w:w="1854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6.3 ± 2.5</w:t>
            </w:r>
          </w:p>
        </w:tc>
        <w:tc>
          <w:tcPr>
            <w:tcW w:w="1463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6.5 ± 3.0</w:t>
            </w:r>
          </w:p>
        </w:tc>
        <w:tc>
          <w:tcPr>
            <w:tcW w:w="938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0.655</w:t>
            </w:r>
          </w:p>
        </w:tc>
      </w:tr>
    </w:tbl>
    <w:p w:rsidR="00CD1075" w:rsidRPr="00854122" w:rsidRDefault="00CD1075" w:rsidP="00CD1075">
      <w:pPr>
        <w:spacing w:line="480" w:lineRule="auto"/>
        <w:rPr>
          <w:rFonts w:ascii="Arial" w:hAnsi="Arial" w:cs="Arial"/>
          <w:lang w:val="en-US"/>
        </w:rPr>
      </w:pPr>
    </w:p>
    <w:p w:rsidR="00CD1075" w:rsidRPr="00854122" w:rsidRDefault="003E73FD" w:rsidP="00CD1075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Appendix 5</w:t>
      </w:r>
      <w:r w:rsidR="00CD1075" w:rsidRPr="00854122">
        <w:rPr>
          <w:rFonts w:ascii="Arial" w:hAnsi="Arial" w:cs="Arial"/>
          <w:lang w:val="en-US"/>
        </w:rPr>
        <w:t xml:space="preserve">. Characteristics of respondents’ partners or husband by mistreatment experiences, </w:t>
      </w:r>
      <w:proofErr w:type="spellStart"/>
      <w:r w:rsidR="00CD1075" w:rsidRPr="00854122">
        <w:rPr>
          <w:rFonts w:ascii="Arial" w:hAnsi="Arial" w:cs="Arial"/>
          <w:lang w:val="en-US"/>
        </w:rPr>
        <w:t>Muanda</w:t>
      </w:r>
      <w:proofErr w:type="spellEnd"/>
      <w:r w:rsidR="00CD1075" w:rsidRPr="00854122">
        <w:rPr>
          <w:rFonts w:ascii="Arial" w:hAnsi="Arial" w:cs="Arial"/>
          <w:lang w:val="en-US"/>
        </w:rPr>
        <w:t xml:space="preserve"> and </w:t>
      </w:r>
      <w:proofErr w:type="spellStart"/>
      <w:r w:rsidR="00CD1075" w:rsidRPr="00854122">
        <w:rPr>
          <w:rFonts w:ascii="Arial" w:hAnsi="Arial" w:cs="Arial"/>
          <w:lang w:val="en-US"/>
        </w:rPr>
        <w:t>Bolenge</w:t>
      </w:r>
      <w:proofErr w:type="spellEnd"/>
      <w:r w:rsidR="00CD1075" w:rsidRPr="00854122">
        <w:rPr>
          <w:rFonts w:ascii="Arial" w:hAnsi="Arial" w:cs="Arial"/>
          <w:lang w:val="en-US"/>
        </w:rPr>
        <w:t xml:space="preserve">, 2014.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9"/>
        <w:gridCol w:w="1602"/>
        <w:gridCol w:w="1532"/>
        <w:gridCol w:w="1425"/>
        <w:gridCol w:w="938"/>
      </w:tblGrid>
      <w:tr w:rsidR="00CD1075" w:rsidRPr="00854122" w:rsidTr="003D4085">
        <w:trPr>
          <w:trHeight w:val="290"/>
        </w:trPr>
        <w:tc>
          <w:tcPr>
            <w:tcW w:w="3542" w:type="dxa"/>
          </w:tcPr>
          <w:p w:rsidR="00CD1075" w:rsidRPr="00854122" w:rsidRDefault="00CD1075" w:rsidP="003D4085">
            <w:pPr>
              <w:pStyle w:val="NoSpacing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12" w:type="dxa"/>
          </w:tcPr>
          <w:p w:rsidR="00CD1075" w:rsidRPr="00854122" w:rsidRDefault="00CD1075" w:rsidP="003D4085">
            <w:pPr>
              <w:pStyle w:val="NoSpacing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970" w:type="dxa"/>
            <w:gridSpan w:val="2"/>
          </w:tcPr>
          <w:p w:rsidR="00CD1075" w:rsidRPr="00854122" w:rsidRDefault="00CD1075" w:rsidP="003D4085">
            <w:pPr>
              <w:pStyle w:val="NoSpacing"/>
              <w:spacing w:line="480" w:lineRule="auto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Mistreatment experiences</w:t>
            </w:r>
          </w:p>
        </w:tc>
        <w:tc>
          <w:tcPr>
            <w:tcW w:w="938" w:type="dxa"/>
          </w:tcPr>
          <w:p w:rsidR="00CD1075" w:rsidRPr="00854122" w:rsidRDefault="00CD1075" w:rsidP="003D4085">
            <w:pPr>
              <w:pStyle w:val="NoSpacing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CD1075" w:rsidRPr="00854122" w:rsidTr="003D4085">
        <w:trPr>
          <w:trHeight w:val="290"/>
        </w:trPr>
        <w:tc>
          <w:tcPr>
            <w:tcW w:w="3542" w:type="dxa"/>
          </w:tcPr>
          <w:p w:rsidR="00CD1075" w:rsidRPr="00854122" w:rsidRDefault="00CD1075" w:rsidP="003D4085">
            <w:pPr>
              <w:pStyle w:val="NoSpacing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12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Total</w:t>
            </w:r>
          </w:p>
        </w:tc>
        <w:tc>
          <w:tcPr>
            <w:tcW w:w="1540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Yes (n=26)</w:t>
            </w:r>
          </w:p>
        </w:tc>
        <w:tc>
          <w:tcPr>
            <w:tcW w:w="1430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No (n=491)</w:t>
            </w:r>
          </w:p>
        </w:tc>
        <w:tc>
          <w:tcPr>
            <w:tcW w:w="938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p</w:t>
            </w:r>
          </w:p>
        </w:tc>
      </w:tr>
      <w:tr w:rsidR="00CD1075" w:rsidRPr="00854122" w:rsidTr="003D4085">
        <w:trPr>
          <w:trHeight w:val="290"/>
        </w:trPr>
        <w:tc>
          <w:tcPr>
            <w:tcW w:w="3542" w:type="dxa"/>
          </w:tcPr>
          <w:p w:rsidR="00CD1075" w:rsidRPr="00854122" w:rsidRDefault="00CD1075" w:rsidP="003D4085">
            <w:pPr>
              <w:pStyle w:val="NoSpacing"/>
              <w:spacing w:line="480" w:lineRule="auto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Same as  household head</w:t>
            </w:r>
          </w:p>
        </w:tc>
        <w:tc>
          <w:tcPr>
            <w:tcW w:w="1612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360 (67.7%)</w:t>
            </w:r>
          </w:p>
        </w:tc>
        <w:tc>
          <w:tcPr>
            <w:tcW w:w="1540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30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38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D1075" w:rsidRPr="00854122" w:rsidTr="003D4085">
        <w:trPr>
          <w:trHeight w:val="290"/>
        </w:trPr>
        <w:tc>
          <w:tcPr>
            <w:tcW w:w="3542" w:type="dxa"/>
          </w:tcPr>
          <w:p w:rsidR="00CD1075" w:rsidRPr="00854122" w:rsidRDefault="00CD1075" w:rsidP="003D4085">
            <w:pPr>
              <w:pStyle w:val="NoSpacing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12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40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30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38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D1075" w:rsidRPr="00854122" w:rsidTr="003D4085">
        <w:trPr>
          <w:trHeight w:val="290"/>
        </w:trPr>
        <w:tc>
          <w:tcPr>
            <w:tcW w:w="3542" w:type="dxa"/>
          </w:tcPr>
          <w:p w:rsidR="00CD1075" w:rsidRPr="00854122" w:rsidRDefault="00CD1075" w:rsidP="003D4085">
            <w:pPr>
              <w:pStyle w:val="NoSpacing"/>
              <w:spacing w:line="480" w:lineRule="auto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 xml:space="preserve">Occupation </w:t>
            </w:r>
          </w:p>
        </w:tc>
        <w:tc>
          <w:tcPr>
            <w:tcW w:w="1612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40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30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38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0.364**</w:t>
            </w:r>
          </w:p>
        </w:tc>
      </w:tr>
      <w:tr w:rsidR="00CD1075" w:rsidRPr="00854122" w:rsidTr="003D4085">
        <w:trPr>
          <w:trHeight w:val="290"/>
        </w:trPr>
        <w:tc>
          <w:tcPr>
            <w:tcW w:w="3542" w:type="dxa"/>
          </w:tcPr>
          <w:p w:rsidR="00CD1075" w:rsidRPr="00854122" w:rsidRDefault="00CD1075" w:rsidP="003D4085">
            <w:pPr>
              <w:pStyle w:val="NoSpacing"/>
              <w:spacing w:line="480" w:lineRule="auto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 xml:space="preserve">  Civil servant/police/army</w:t>
            </w:r>
          </w:p>
        </w:tc>
        <w:tc>
          <w:tcPr>
            <w:tcW w:w="1612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29 (5.6%)</w:t>
            </w:r>
          </w:p>
        </w:tc>
        <w:tc>
          <w:tcPr>
            <w:tcW w:w="1540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2 (6.9%)</w:t>
            </w:r>
          </w:p>
        </w:tc>
        <w:tc>
          <w:tcPr>
            <w:tcW w:w="1430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27 (93.1%)</w:t>
            </w:r>
          </w:p>
        </w:tc>
        <w:tc>
          <w:tcPr>
            <w:tcW w:w="938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D1075" w:rsidRPr="00854122" w:rsidTr="003D4085">
        <w:trPr>
          <w:trHeight w:val="290"/>
        </w:trPr>
        <w:tc>
          <w:tcPr>
            <w:tcW w:w="3542" w:type="dxa"/>
          </w:tcPr>
          <w:p w:rsidR="00CD1075" w:rsidRPr="00854122" w:rsidRDefault="00CD1075" w:rsidP="003D4085">
            <w:pPr>
              <w:pStyle w:val="NoSpacing"/>
              <w:spacing w:line="480" w:lineRule="auto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 xml:space="preserve">  Private sector employee</w:t>
            </w:r>
          </w:p>
        </w:tc>
        <w:tc>
          <w:tcPr>
            <w:tcW w:w="1612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27 (5.2%)</w:t>
            </w:r>
          </w:p>
        </w:tc>
        <w:tc>
          <w:tcPr>
            <w:tcW w:w="1540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0 (0.0%)</w:t>
            </w:r>
          </w:p>
        </w:tc>
        <w:tc>
          <w:tcPr>
            <w:tcW w:w="1430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27 (100.0%)</w:t>
            </w:r>
          </w:p>
        </w:tc>
        <w:tc>
          <w:tcPr>
            <w:tcW w:w="938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D1075" w:rsidRPr="00854122" w:rsidTr="003D4085">
        <w:trPr>
          <w:trHeight w:val="290"/>
        </w:trPr>
        <w:tc>
          <w:tcPr>
            <w:tcW w:w="3542" w:type="dxa"/>
          </w:tcPr>
          <w:p w:rsidR="00CD1075" w:rsidRPr="00854122" w:rsidRDefault="00CD1075" w:rsidP="003D4085">
            <w:pPr>
              <w:pStyle w:val="NoSpacing"/>
              <w:spacing w:line="480" w:lineRule="auto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 xml:space="preserve">  Farmer/fisherman</w:t>
            </w:r>
          </w:p>
        </w:tc>
        <w:tc>
          <w:tcPr>
            <w:tcW w:w="1612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318 (61.5%)</w:t>
            </w:r>
          </w:p>
        </w:tc>
        <w:tc>
          <w:tcPr>
            <w:tcW w:w="1540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14 (4.4%)</w:t>
            </w:r>
          </w:p>
        </w:tc>
        <w:tc>
          <w:tcPr>
            <w:tcW w:w="1430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304 (95.6%)</w:t>
            </w:r>
          </w:p>
        </w:tc>
        <w:tc>
          <w:tcPr>
            <w:tcW w:w="938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D1075" w:rsidRPr="00854122" w:rsidTr="003D4085">
        <w:trPr>
          <w:trHeight w:val="290"/>
        </w:trPr>
        <w:tc>
          <w:tcPr>
            <w:tcW w:w="3542" w:type="dxa"/>
          </w:tcPr>
          <w:p w:rsidR="00CD1075" w:rsidRPr="00854122" w:rsidRDefault="00CD1075" w:rsidP="003D4085">
            <w:pPr>
              <w:pStyle w:val="NoSpacing"/>
              <w:spacing w:line="480" w:lineRule="auto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 xml:space="preserve">  Small traders</w:t>
            </w:r>
          </w:p>
        </w:tc>
        <w:tc>
          <w:tcPr>
            <w:tcW w:w="1612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31 (6.0%)</w:t>
            </w:r>
          </w:p>
        </w:tc>
        <w:tc>
          <w:tcPr>
            <w:tcW w:w="1540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2 (6.5%)</w:t>
            </w:r>
          </w:p>
        </w:tc>
        <w:tc>
          <w:tcPr>
            <w:tcW w:w="1430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29 (93.5%)</w:t>
            </w:r>
          </w:p>
        </w:tc>
        <w:tc>
          <w:tcPr>
            <w:tcW w:w="938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D1075" w:rsidRPr="00854122" w:rsidTr="003D4085">
        <w:trPr>
          <w:trHeight w:val="290"/>
        </w:trPr>
        <w:tc>
          <w:tcPr>
            <w:tcW w:w="3542" w:type="dxa"/>
          </w:tcPr>
          <w:p w:rsidR="00CD1075" w:rsidRPr="00854122" w:rsidRDefault="00CD1075" w:rsidP="003D4085">
            <w:pPr>
              <w:pStyle w:val="NoSpacing"/>
              <w:spacing w:line="480" w:lineRule="auto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 xml:space="preserve">  Other small jobs</w:t>
            </w:r>
          </w:p>
        </w:tc>
        <w:tc>
          <w:tcPr>
            <w:tcW w:w="1612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91 (17.6%)</w:t>
            </w:r>
          </w:p>
        </w:tc>
        <w:tc>
          <w:tcPr>
            <w:tcW w:w="1540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7 (7.7%)</w:t>
            </w:r>
          </w:p>
        </w:tc>
        <w:tc>
          <w:tcPr>
            <w:tcW w:w="1430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84 (92.3%)</w:t>
            </w:r>
          </w:p>
        </w:tc>
        <w:tc>
          <w:tcPr>
            <w:tcW w:w="938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D1075" w:rsidRPr="00854122" w:rsidTr="003D4085">
        <w:trPr>
          <w:trHeight w:val="290"/>
        </w:trPr>
        <w:tc>
          <w:tcPr>
            <w:tcW w:w="3542" w:type="dxa"/>
          </w:tcPr>
          <w:p w:rsidR="00CD1075" w:rsidRPr="00854122" w:rsidRDefault="00CD1075" w:rsidP="003D4085">
            <w:pPr>
              <w:pStyle w:val="NoSpacing"/>
              <w:spacing w:line="480" w:lineRule="auto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 xml:space="preserve">  Jobless</w:t>
            </w:r>
          </w:p>
        </w:tc>
        <w:tc>
          <w:tcPr>
            <w:tcW w:w="1612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13 (2.5%)</w:t>
            </w:r>
          </w:p>
        </w:tc>
        <w:tc>
          <w:tcPr>
            <w:tcW w:w="1540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0 (0.0%)</w:t>
            </w:r>
          </w:p>
        </w:tc>
        <w:tc>
          <w:tcPr>
            <w:tcW w:w="1430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13 (100.0%)</w:t>
            </w:r>
          </w:p>
        </w:tc>
        <w:tc>
          <w:tcPr>
            <w:tcW w:w="938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D1075" w:rsidRPr="00854122" w:rsidTr="003D4085">
        <w:trPr>
          <w:trHeight w:val="290"/>
        </w:trPr>
        <w:tc>
          <w:tcPr>
            <w:tcW w:w="3542" w:type="dxa"/>
          </w:tcPr>
          <w:p w:rsidR="00CD1075" w:rsidRPr="00854122" w:rsidRDefault="00CD1075" w:rsidP="003D4085">
            <w:pPr>
              <w:pStyle w:val="NoSpacing"/>
              <w:spacing w:line="480" w:lineRule="auto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 xml:space="preserve">  Pupil/Student </w:t>
            </w:r>
          </w:p>
        </w:tc>
        <w:tc>
          <w:tcPr>
            <w:tcW w:w="1612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8 (1.5%)</w:t>
            </w:r>
          </w:p>
        </w:tc>
        <w:tc>
          <w:tcPr>
            <w:tcW w:w="1540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1 (12.5%)</w:t>
            </w:r>
          </w:p>
        </w:tc>
        <w:tc>
          <w:tcPr>
            <w:tcW w:w="1430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7 (87.5%)</w:t>
            </w:r>
          </w:p>
        </w:tc>
        <w:tc>
          <w:tcPr>
            <w:tcW w:w="938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D1075" w:rsidRPr="00854122" w:rsidTr="003D4085">
        <w:trPr>
          <w:trHeight w:val="290"/>
        </w:trPr>
        <w:tc>
          <w:tcPr>
            <w:tcW w:w="3542" w:type="dxa"/>
          </w:tcPr>
          <w:p w:rsidR="00CD1075" w:rsidRPr="00854122" w:rsidRDefault="00CD1075" w:rsidP="003D4085">
            <w:pPr>
              <w:pStyle w:val="NoSpacing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12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40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30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38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D1075" w:rsidRPr="00854122" w:rsidTr="003D4085">
        <w:trPr>
          <w:trHeight w:val="290"/>
        </w:trPr>
        <w:tc>
          <w:tcPr>
            <w:tcW w:w="3542" w:type="dxa"/>
          </w:tcPr>
          <w:p w:rsidR="00CD1075" w:rsidRPr="00854122" w:rsidRDefault="00CD1075" w:rsidP="003D4085">
            <w:pPr>
              <w:pStyle w:val="NoSpacing"/>
              <w:spacing w:line="480" w:lineRule="auto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Age of partner</w:t>
            </w:r>
          </w:p>
        </w:tc>
        <w:tc>
          <w:tcPr>
            <w:tcW w:w="1612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40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30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38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0.805</w:t>
            </w:r>
          </w:p>
        </w:tc>
      </w:tr>
      <w:tr w:rsidR="00CD1075" w:rsidRPr="00854122" w:rsidTr="003D4085">
        <w:trPr>
          <w:trHeight w:val="290"/>
        </w:trPr>
        <w:tc>
          <w:tcPr>
            <w:tcW w:w="3542" w:type="dxa"/>
          </w:tcPr>
          <w:p w:rsidR="00CD1075" w:rsidRPr="00854122" w:rsidRDefault="00CD1075" w:rsidP="003D4085">
            <w:pPr>
              <w:pStyle w:val="NoSpacing"/>
              <w:spacing w:line="480" w:lineRule="auto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lastRenderedPageBreak/>
              <w:t xml:space="preserve">Less than 20 years </w:t>
            </w:r>
          </w:p>
        </w:tc>
        <w:tc>
          <w:tcPr>
            <w:tcW w:w="1612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13 (2.5%)</w:t>
            </w:r>
          </w:p>
        </w:tc>
        <w:tc>
          <w:tcPr>
            <w:tcW w:w="1540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1 (7.7%)</w:t>
            </w:r>
          </w:p>
        </w:tc>
        <w:tc>
          <w:tcPr>
            <w:tcW w:w="1430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12 (92.3%)</w:t>
            </w:r>
          </w:p>
        </w:tc>
        <w:tc>
          <w:tcPr>
            <w:tcW w:w="938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D1075" w:rsidRPr="00854122" w:rsidTr="003D4085">
        <w:trPr>
          <w:trHeight w:val="290"/>
        </w:trPr>
        <w:tc>
          <w:tcPr>
            <w:tcW w:w="3542" w:type="dxa"/>
          </w:tcPr>
          <w:p w:rsidR="00CD1075" w:rsidRPr="00854122" w:rsidRDefault="00CD1075" w:rsidP="003D4085">
            <w:pPr>
              <w:pStyle w:val="NoSpacing"/>
              <w:spacing w:line="480" w:lineRule="auto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20-24 years</w:t>
            </w:r>
          </w:p>
        </w:tc>
        <w:tc>
          <w:tcPr>
            <w:tcW w:w="1612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83 (16.1%)</w:t>
            </w:r>
          </w:p>
        </w:tc>
        <w:tc>
          <w:tcPr>
            <w:tcW w:w="1540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5 (6.0%)</w:t>
            </w:r>
          </w:p>
        </w:tc>
        <w:tc>
          <w:tcPr>
            <w:tcW w:w="1430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78 (94.0%)</w:t>
            </w:r>
          </w:p>
        </w:tc>
        <w:tc>
          <w:tcPr>
            <w:tcW w:w="938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D1075" w:rsidRPr="00854122" w:rsidTr="003D4085">
        <w:trPr>
          <w:trHeight w:val="290"/>
        </w:trPr>
        <w:tc>
          <w:tcPr>
            <w:tcW w:w="3542" w:type="dxa"/>
          </w:tcPr>
          <w:p w:rsidR="00CD1075" w:rsidRPr="00854122" w:rsidRDefault="00CD1075" w:rsidP="003D4085">
            <w:pPr>
              <w:pStyle w:val="NoSpacing"/>
              <w:spacing w:line="480" w:lineRule="auto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25 years and more</w:t>
            </w:r>
          </w:p>
        </w:tc>
        <w:tc>
          <w:tcPr>
            <w:tcW w:w="1612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421 (81.4%)</w:t>
            </w:r>
          </w:p>
        </w:tc>
        <w:tc>
          <w:tcPr>
            <w:tcW w:w="1540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20 (4.8%)</w:t>
            </w:r>
          </w:p>
        </w:tc>
        <w:tc>
          <w:tcPr>
            <w:tcW w:w="1430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401 (95.2%)</w:t>
            </w:r>
          </w:p>
        </w:tc>
        <w:tc>
          <w:tcPr>
            <w:tcW w:w="938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D1075" w:rsidRPr="00854122" w:rsidTr="003D4085">
        <w:trPr>
          <w:trHeight w:val="290"/>
        </w:trPr>
        <w:tc>
          <w:tcPr>
            <w:tcW w:w="3542" w:type="dxa"/>
          </w:tcPr>
          <w:p w:rsidR="00CD1075" w:rsidRPr="00854122" w:rsidRDefault="00CD1075" w:rsidP="003D4085">
            <w:pPr>
              <w:pStyle w:val="NoSpacing"/>
              <w:spacing w:line="480" w:lineRule="auto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Age (</w:t>
            </w:r>
            <w:proofErr w:type="spellStart"/>
            <w:r w:rsidRPr="00854122">
              <w:rPr>
                <w:rFonts w:ascii="Arial" w:hAnsi="Arial" w:cs="Arial"/>
                <w:lang w:val="en-US"/>
              </w:rPr>
              <w:t>mean±SD</w:t>
            </w:r>
            <w:proofErr w:type="spellEnd"/>
            <w:r w:rsidRPr="00854122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612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32.6 ± 8.7</w:t>
            </w:r>
          </w:p>
        </w:tc>
        <w:tc>
          <w:tcPr>
            <w:tcW w:w="1540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32.1±9.7</w:t>
            </w:r>
          </w:p>
        </w:tc>
        <w:tc>
          <w:tcPr>
            <w:tcW w:w="1430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32.6 ±8.6</w:t>
            </w:r>
          </w:p>
        </w:tc>
        <w:tc>
          <w:tcPr>
            <w:tcW w:w="938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0.766</w:t>
            </w:r>
          </w:p>
        </w:tc>
      </w:tr>
      <w:tr w:rsidR="00CD1075" w:rsidRPr="00854122" w:rsidTr="003D4085">
        <w:trPr>
          <w:trHeight w:val="290"/>
        </w:trPr>
        <w:tc>
          <w:tcPr>
            <w:tcW w:w="3542" w:type="dxa"/>
          </w:tcPr>
          <w:p w:rsidR="00CD1075" w:rsidRPr="00854122" w:rsidRDefault="00CD1075" w:rsidP="003D4085">
            <w:pPr>
              <w:pStyle w:val="NoSpacing"/>
              <w:spacing w:line="480" w:lineRule="auto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Age (median, range)</w:t>
            </w:r>
          </w:p>
        </w:tc>
        <w:tc>
          <w:tcPr>
            <w:tcW w:w="1612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32.0 (16-68)</w:t>
            </w:r>
          </w:p>
        </w:tc>
        <w:tc>
          <w:tcPr>
            <w:tcW w:w="1540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30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38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D1075" w:rsidRPr="00854122" w:rsidTr="003D4085">
        <w:trPr>
          <w:trHeight w:val="290"/>
        </w:trPr>
        <w:tc>
          <w:tcPr>
            <w:tcW w:w="3542" w:type="dxa"/>
          </w:tcPr>
          <w:p w:rsidR="00CD1075" w:rsidRPr="00854122" w:rsidRDefault="00CD1075" w:rsidP="003D4085">
            <w:pPr>
              <w:pStyle w:val="NoSpacing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12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40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30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38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D1075" w:rsidRPr="00854122" w:rsidTr="003D4085">
        <w:trPr>
          <w:trHeight w:val="290"/>
        </w:trPr>
        <w:tc>
          <w:tcPr>
            <w:tcW w:w="3542" w:type="dxa"/>
          </w:tcPr>
          <w:p w:rsidR="00CD1075" w:rsidRPr="00854122" w:rsidRDefault="00CD1075" w:rsidP="003D4085">
            <w:pPr>
              <w:pStyle w:val="NoSpacing"/>
              <w:spacing w:line="480" w:lineRule="auto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 xml:space="preserve">Religion </w:t>
            </w:r>
          </w:p>
        </w:tc>
        <w:tc>
          <w:tcPr>
            <w:tcW w:w="1612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40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30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38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0.443**</w:t>
            </w:r>
          </w:p>
        </w:tc>
      </w:tr>
      <w:tr w:rsidR="00CD1075" w:rsidRPr="00854122" w:rsidTr="003D4085">
        <w:trPr>
          <w:trHeight w:val="290"/>
        </w:trPr>
        <w:tc>
          <w:tcPr>
            <w:tcW w:w="3542" w:type="dxa"/>
          </w:tcPr>
          <w:p w:rsidR="00CD1075" w:rsidRPr="00854122" w:rsidRDefault="00CD1075" w:rsidP="003D4085">
            <w:pPr>
              <w:pStyle w:val="NoSpacing"/>
              <w:spacing w:line="480" w:lineRule="auto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Catholics</w:t>
            </w:r>
          </w:p>
        </w:tc>
        <w:tc>
          <w:tcPr>
            <w:tcW w:w="1612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183 (35.4%)</w:t>
            </w:r>
          </w:p>
        </w:tc>
        <w:tc>
          <w:tcPr>
            <w:tcW w:w="1540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8 (4.4%)</w:t>
            </w:r>
          </w:p>
        </w:tc>
        <w:tc>
          <w:tcPr>
            <w:tcW w:w="1430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175 (95.6%)</w:t>
            </w:r>
          </w:p>
        </w:tc>
        <w:tc>
          <w:tcPr>
            <w:tcW w:w="938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D1075" w:rsidRPr="00854122" w:rsidTr="003D4085">
        <w:trPr>
          <w:trHeight w:val="290"/>
        </w:trPr>
        <w:tc>
          <w:tcPr>
            <w:tcW w:w="3542" w:type="dxa"/>
          </w:tcPr>
          <w:p w:rsidR="00CD1075" w:rsidRPr="00854122" w:rsidRDefault="00CD1075" w:rsidP="003D4085">
            <w:pPr>
              <w:pStyle w:val="NoSpacing"/>
              <w:spacing w:line="480" w:lineRule="auto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Protestants</w:t>
            </w:r>
          </w:p>
        </w:tc>
        <w:tc>
          <w:tcPr>
            <w:tcW w:w="1612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103 (19.9%)</w:t>
            </w:r>
          </w:p>
        </w:tc>
        <w:tc>
          <w:tcPr>
            <w:tcW w:w="1540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5 (4.9%)</w:t>
            </w:r>
          </w:p>
        </w:tc>
        <w:tc>
          <w:tcPr>
            <w:tcW w:w="1430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98 (95.1%)</w:t>
            </w:r>
          </w:p>
        </w:tc>
        <w:tc>
          <w:tcPr>
            <w:tcW w:w="938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D1075" w:rsidRPr="00854122" w:rsidTr="003D4085">
        <w:trPr>
          <w:trHeight w:val="290"/>
        </w:trPr>
        <w:tc>
          <w:tcPr>
            <w:tcW w:w="3542" w:type="dxa"/>
          </w:tcPr>
          <w:p w:rsidR="00CD1075" w:rsidRPr="00854122" w:rsidRDefault="00CD1075" w:rsidP="003D4085">
            <w:pPr>
              <w:pStyle w:val="NoSpacing"/>
              <w:spacing w:line="480" w:lineRule="auto"/>
              <w:rPr>
                <w:rFonts w:ascii="Arial" w:hAnsi="Arial" w:cs="Arial"/>
                <w:lang w:val="en-US"/>
              </w:rPr>
            </w:pPr>
            <w:proofErr w:type="spellStart"/>
            <w:r w:rsidRPr="00854122">
              <w:rPr>
                <w:rFonts w:ascii="Arial" w:hAnsi="Arial" w:cs="Arial"/>
                <w:lang w:val="en-US"/>
              </w:rPr>
              <w:t>Kimbanguists</w:t>
            </w:r>
            <w:proofErr w:type="spellEnd"/>
          </w:p>
        </w:tc>
        <w:tc>
          <w:tcPr>
            <w:tcW w:w="1612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18 (3.5%)</w:t>
            </w:r>
          </w:p>
        </w:tc>
        <w:tc>
          <w:tcPr>
            <w:tcW w:w="1540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0 (0.0%)</w:t>
            </w:r>
          </w:p>
        </w:tc>
        <w:tc>
          <w:tcPr>
            <w:tcW w:w="1430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18 (100.0%)</w:t>
            </w:r>
          </w:p>
        </w:tc>
        <w:tc>
          <w:tcPr>
            <w:tcW w:w="938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D1075" w:rsidRPr="00854122" w:rsidTr="003D4085">
        <w:trPr>
          <w:trHeight w:val="290"/>
        </w:trPr>
        <w:tc>
          <w:tcPr>
            <w:tcW w:w="3542" w:type="dxa"/>
          </w:tcPr>
          <w:p w:rsidR="00CD1075" w:rsidRPr="00854122" w:rsidRDefault="00CD1075" w:rsidP="003D4085">
            <w:pPr>
              <w:pStyle w:val="NoSpacing"/>
              <w:spacing w:line="480" w:lineRule="auto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Muslims</w:t>
            </w:r>
          </w:p>
        </w:tc>
        <w:tc>
          <w:tcPr>
            <w:tcW w:w="1612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25 (4.8%)</w:t>
            </w:r>
          </w:p>
        </w:tc>
        <w:tc>
          <w:tcPr>
            <w:tcW w:w="1540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2 (8.0%)</w:t>
            </w:r>
          </w:p>
        </w:tc>
        <w:tc>
          <w:tcPr>
            <w:tcW w:w="1430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23 (92.0%)</w:t>
            </w:r>
          </w:p>
        </w:tc>
        <w:tc>
          <w:tcPr>
            <w:tcW w:w="938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D1075" w:rsidRPr="00854122" w:rsidTr="003D4085">
        <w:trPr>
          <w:trHeight w:val="290"/>
        </w:trPr>
        <w:tc>
          <w:tcPr>
            <w:tcW w:w="3542" w:type="dxa"/>
          </w:tcPr>
          <w:p w:rsidR="00CD1075" w:rsidRPr="00854122" w:rsidRDefault="00CD1075" w:rsidP="003D4085">
            <w:pPr>
              <w:pStyle w:val="NoSpacing"/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Evangelical </w:t>
            </w:r>
            <w:r w:rsidRPr="00854122">
              <w:rPr>
                <w:rFonts w:ascii="Arial" w:hAnsi="Arial" w:cs="Arial"/>
                <w:lang w:val="en-US"/>
              </w:rPr>
              <w:t>churches</w:t>
            </w:r>
          </w:p>
        </w:tc>
        <w:tc>
          <w:tcPr>
            <w:tcW w:w="1612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131 (25.3%)</w:t>
            </w:r>
          </w:p>
        </w:tc>
        <w:tc>
          <w:tcPr>
            <w:tcW w:w="1540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6 (4.6%)</w:t>
            </w:r>
          </w:p>
        </w:tc>
        <w:tc>
          <w:tcPr>
            <w:tcW w:w="1430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125 (95.4%)</w:t>
            </w:r>
          </w:p>
        </w:tc>
        <w:tc>
          <w:tcPr>
            <w:tcW w:w="938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D1075" w:rsidRPr="00854122" w:rsidTr="003D4085">
        <w:trPr>
          <w:trHeight w:val="290"/>
        </w:trPr>
        <w:tc>
          <w:tcPr>
            <w:tcW w:w="3542" w:type="dxa"/>
          </w:tcPr>
          <w:p w:rsidR="00CD1075" w:rsidRPr="00854122" w:rsidRDefault="00CD1075" w:rsidP="003D4085">
            <w:pPr>
              <w:pStyle w:val="NoSpacing"/>
              <w:spacing w:line="480" w:lineRule="auto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Jehovah witness</w:t>
            </w:r>
          </w:p>
        </w:tc>
        <w:tc>
          <w:tcPr>
            <w:tcW w:w="1612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10 (1.9%)</w:t>
            </w:r>
          </w:p>
        </w:tc>
        <w:tc>
          <w:tcPr>
            <w:tcW w:w="1540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1 (10.0%)</w:t>
            </w:r>
          </w:p>
        </w:tc>
        <w:tc>
          <w:tcPr>
            <w:tcW w:w="1430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9 (90.0%)</w:t>
            </w:r>
          </w:p>
        </w:tc>
        <w:tc>
          <w:tcPr>
            <w:tcW w:w="938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D1075" w:rsidRPr="00854122" w:rsidTr="003D4085">
        <w:trPr>
          <w:trHeight w:val="290"/>
        </w:trPr>
        <w:tc>
          <w:tcPr>
            <w:tcW w:w="3542" w:type="dxa"/>
          </w:tcPr>
          <w:p w:rsidR="00CD1075" w:rsidRPr="00854122" w:rsidRDefault="00CD1075" w:rsidP="003D4085">
            <w:pPr>
              <w:pStyle w:val="NoSpacing"/>
              <w:spacing w:line="480" w:lineRule="auto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Other independent Christians</w:t>
            </w:r>
          </w:p>
        </w:tc>
        <w:tc>
          <w:tcPr>
            <w:tcW w:w="1612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19 (3.7%)</w:t>
            </w:r>
          </w:p>
        </w:tc>
        <w:tc>
          <w:tcPr>
            <w:tcW w:w="1540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3 (15.8%)</w:t>
            </w:r>
          </w:p>
        </w:tc>
        <w:tc>
          <w:tcPr>
            <w:tcW w:w="1430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16 (84.2%)</w:t>
            </w:r>
          </w:p>
        </w:tc>
        <w:tc>
          <w:tcPr>
            <w:tcW w:w="938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D1075" w:rsidRPr="00854122" w:rsidTr="003D4085">
        <w:trPr>
          <w:trHeight w:val="290"/>
        </w:trPr>
        <w:tc>
          <w:tcPr>
            <w:tcW w:w="3542" w:type="dxa"/>
          </w:tcPr>
          <w:p w:rsidR="00CD1075" w:rsidRPr="00854122" w:rsidRDefault="00CD1075" w:rsidP="003D4085">
            <w:pPr>
              <w:pStyle w:val="NoSpacing"/>
              <w:spacing w:line="480" w:lineRule="auto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Animists</w:t>
            </w:r>
          </w:p>
        </w:tc>
        <w:tc>
          <w:tcPr>
            <w:tcW w:w="1612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6 (1.2%)</w:t>
            </w:r>
          </w:p>
        </w:tc>
        <w:tc>
          <w:tcPr>
            <w:tcW w:w="1540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0 (0.0%)</w:t>
            </w:r>
          </w:p>
        </w:tc>
        <w:tc>
          <w:tcPr>
            <w:tcW w:w="1430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6 (100.0%)</w:t>
            </w:r>
          </w:p>
        </w:tc>
        <w:tc>
          <w:tcPr>
            <w:tcW w:w="938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D1075" w:rsidRPr="00854122" w:rsidTr="003D4085">
        <w:trPr>
          <w:trHeight w:val="290"/>
        </w:trPr>
        <w:tc>
          <w:tcPr>
            <w:tcW w:w="3542" w:type="dxa"/>
          </w:tcPr>
          <w:p w:rsidR="00CD1075" w:rsidRPr="00854122" w:rsidRDefault="00CD1075" w:rsidP="003D4085">
            <w:pPr>
              <w:pStyle w:val="NoSpacing"/>
              <w:spacing w:line="480" w:lineRule="auto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No religion</w:t>
            </w:r>
          </w:p>
        </w:tc>
        <w:tc>
          <w:tcPr>
            <w:tcW w:w="1612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15 (2.9%)</w:t>
            </w:r>
          </w:p>
        </w:tc>
        <w:tc>
          <w:tcPr>
            <w:tcW w:w="1540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0 (0.0%)</w:t>
            </w:r>
          </w:p>
        </w:tc>
        <w:tc>
          <w:tcPr>
            <w:tcW w:w="1430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15 (100.0%)</w:t>
            </w:r>
          </w:p>
        </w:tc>
        <w:tc>
          <w:tcPr>
            <w:tcW w:w="938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D1075" w:rsidRPr="00854122" w:rsidTr="003D4085">
        <w:trPr>
          <w:trHeight w:val="290"/>
        </w:trPr>
        <w:tc>
          <w:tcPr>
            <w:tcW w:w="3542" w:type="dxa"/>
          </w:tcPr>
          <w:p w:rsidR="00CD1075" w:rsidRPr="00854122" w:rsidRDefault="00CD1075" w:rsidP="003D4085">
            <w:pPr>
              <w:pStyle w:val="NoSpacing"/>
              <w:spacing w:line="480" w:lineRule="auto"/>
              <w:rPr>
                <w:rFonts w:ascii="Arial" w:hAnsi="Arial" w:cs="Arial"/>
                <w:lang w:val="en-US"/>
              </w:rPr>
            </w:pPr>
            <w:proofErr w:type="spellStart"/>
            <w:r w:rsidRPr="00854122">
              <w:rPr>
                <w:rFonts w:ascii="Arial" w:hAnsi="Arial" w:cs="Arial"/>
                <w:lang w:val="en-US"/>
              </w:rPr>
              <w:t>Branhamists</w:t>
            </w:r>
            <w:proofErr w:type="spellEnd"/>
          </w:p>
        </w:tc>
        <w:tc>
          <w:tcPr>
            <w:tcW w:w="1612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7 (1.4%)</w:t>
            </w:r>
          </w:p>
        </w:tc>
        <w:tc>
          <w:tcPr>
            <w:tcW w:w="1540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1 (14.3%)</w:t>
            </w:r>
          </w:p>
        </w:tc>
        <w:tc>
          <w:tcPr>
            <w:tcW w:w="1430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6 (85.7%)</w:t>
            </w:r>
          </w:p>
        </w:tc>
        <w:tc>
          <w:tcPr>
            <w:tcW w:w="938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D1075" w:rsidRPr="00854122" w:rsidTr="003D4085">
        <w:trPr>
          <w:trHeight w:val="290"/>
        </w:trPr>
        <w:tc>
          <w:tcPr>
            <w:tcW w:w="3542" w:type="dxa"/>
          </w:tcPr>
          <w:p w:rsidR="00CD1075" w:rsidRPr="00854122" w:rsidRDefault="00CD1075" w:rsidP="003D4085">
            <w:pPr>
              <w:pStyle w:val="NoSpacing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12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40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30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38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D1075" w:rsidRPr="00854122" w:rsidTr="003D4085">
        <w:trPr>
          <w:trHeight w:val="290"/>
        </w:trPr>
        <w:tc>
          <w:tcPr>
            <w:tcW w:w="3542" w:type="dxa"/>
          </w:tcPr>
          <w:p w:rsidR="00CD1075" w:rsidRPr="00854122" w:rsidRDefault="00CD1075" w:rsidP="003D4085">
            <w:pPr>
              <w:pStyle w:val="NoSpacing"/>
              <w:spacing w:line="480" w:lineRule="auto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Level of education</w:t>
            </w:r>
          </w:p>
        </w:tc>
        <w:tc>
          <w:tcPr>
            <w:tcW w:w="1612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40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30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38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0.272</w:t>
            </w:r>
          </w:p>
        </w:tc>
      </w:tr>
      <w:tr w:rsidR="00CD1075" w:rsidRPr="00854122" w:rsidTr="003D4085">
        <w:trPr>
          <w:trHeight w:val="290"/>
        </w:trPr>
        <w:tc>
          <w:tcPr>
            <w:tcW w:w="3542" w:type="dxa"/>
          </w:tcPr>
          <w:p w:rsidR="00CD1075" w:rsidRPr="00854122" w:rsidRDefault="00CD1075" w:rsidP="003D4085">
            <w:pPr>
              <w:pStyle w:val="NoSpacing"/>
              <w:spacing w:line="480" w:lineRule="auto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 xml:space="preserve">  Less than secondary school</w:t>
            </w:r>
          </w:p>
        </w:tc>
        <w:tc>
          <w:tcPr>
            <w:tcW w:w="1612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403 (77.9%)</w:t>
            </w:r>
          </w:p>
        </w:tc>
        <w:tc>
          <w:tcPr>
            <w:tcW w:w="1540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18 (4.5%)</w:t>
            </w:r>
          </w:p>
        </w:tc>
        <w:tc>
          <w:tcPr>
            <w:tcW w:w="1430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385 (95.5%)</w:t>
            </w:r>
          </w:p>
        </w:tc>
        <w:tc>
          <w:tcPr>
            <w:tcW w:w="938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D1075" w:rsidRPr="00854122" w:rsidTr="003D4085">
        <w:trPr>
          <w:trHeight w:val="290"/>
        </w:trPr>
        <w:tc>
          <w:tcPr>
            <w:tcW w:w="3542" w:type="dxa"/>
          </w:tcPr>
          <w:p w:rsidR="00CD1075" w:rsidRPr="00854122" w:rsidRDefault="00CD1075" w:rsidP="003D4085">
            <w:pPr>
              <w:pStyle w:val="NoSpacing"/>
              <w:spacing w:line="480" w:lineRule="auto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 xml:space="preserve">  Secondary school and up education</w:t>
            </w:r>
          </w:p>
        </w:tc>
        <w:tc>
          <w:tcPr>
            <w:tcW w:w="1612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114 (22.1%)</w:t>
            </w:r>
          </w:p>
        </w:tc>
        <w:tc>
          <w:tcPr>
            <w:tcW w:w="1540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8 (7.0%)</w:t>
            </w:r>
          </w:p>
        </w:tc>
        <w:tc>
          <w:tcPr>
            <w:tcW w:w="1430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854122">
              <w:rPr>
                <w:rFonts w:ascii="Arial" w:hAnsi="Arial" w:cs="Arial"/>
                <w:lang w:val="en-US"/>
              </w:rPr>
              <w:t>106 (93.0%)</w:t>
            </w:r>
          </w:p>
        </w:tc>
        <w:tc>
          <w:tcPr>
            <w:tcW w:w="938" w:type="dxa"/>
          </w:tcPr>
          <w:p w:rsidR="00CD1075" w:rsidRPr="00854122" w:rsidRDefault="00CD1075" w:rsidP="003D4085">
            <w:pPr>
              <w:pStyle w:val="NoSpacing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CD1075" w:rsidRPr="00854122" w:rsidRDefault="00CD1075" w:rsidP="00CD1075">
      <w:pPr>
        <w:spacing w:line="480" w:lineRule="auto"/>
        <w:rPr>
          <w:rFonts w:ascii="Arial" w:hAnsi="Arial" w:cs="Arial"/>
          <w:lang w:val="en-US"/>
        </w:rPr>
      </w:pPr>
    </w:p>
    <w:p w:rsidR="00CD1075" w:rsidRPr="00854122" w:rsidRDefault="00CD1075" w:rsidP="00CD1075">
      <w:pPr>
        <w:spacing w:line="480" w:lineRule="auto"/>
        <w:rPr>
          <w:rFonts w:ascii="Arial" w:hAnsi="Arial" w:cs="Arial"/>
          <w:lang w:val="en-US"/>
        </w:rPr>
      </w:pPr>
    </w:p>
    <w:p w:rsidR="00CD1075" w:rsidRPr="00854122" w:rsidRDefault="00CD1075" w:rsidP="00CD1075">
      <w:pPr>
        <w:spacing w:line="480" w:lineRule="auto"/>
        <w:rPr>
          <w:rFonts w:ascii="Arial" w:hAnsi="Arial" w:cs="Arial"/>
          <w:lang w:val="en-US"/>
        </w:rPr>
      </w:pPr>
    </w:p>
    <w:p w:rsidR="00CD1075" w:rsidRPr="00854122" w:rsidRDefault="00CD1075" w:rsidP="00CD1075">
      <w:pPr>
        <w:spacing w:line="480" w:lineRule="auto"/>
        <w:rPr>
          <w:rFonts w:ascii="Arial" w:hAnsi="Arial" w:cs="Arial"/>
          <w:lang w:val="en-US"/>
        </w:rPr>
      </w:pPr>
    </w:p>
    <w:p w:rsidR="00CD1075" w:rsidRPr="00854122" w:rsidRDefault="00CD1075" w:rsidP="00CD1075">
      <w:pPr>
        <w:spacing w:line="480" w:lineRule="auto"/>
        <w:rPr>
          <w:rFonts w:ascii="Arial" w:hAnsi="Arial" w:cs="Arial"/>
          <w:lang w:val="en-US"/>
        </w:rPr>
      </w:pPr>
    </w:p>
    <w:p w:rsidR="00CD1075" w:rsidRPr="00854122" w:rsidRDefault="00CD1075" w:rsidP="00CD1075">
      <w:pPr>
        <w:spacing w:line="480" w:lineRule="auto"/>
        <w:rPr>
          <w:rFonts w:ascii="Arial" w:hAnsi="Arial" w:cs="Arial"/>
          <w:lang w:val="en-US"/>
        </w:rPr>
      </w:pPr>
    </w:p>
    <w:p w:rsidR="00CD1075" w:rsidRPr="00854122" w:rsidRDefault="00CD1075" w:rsidP="00CD1075">
      <w:pPr>
        <w:spacing w:line="480" w:lineRule="auto"/>
        <w:rPr>
          <w:rFonts w:ascii="Arial" w:hAnsi="Arial" w:cs="Arial"/>
          <w:lang w:val="en-US"/>
        </w:rPr>
      </w:pPr>
    </w:p>
    <w:p w:rsidR="00CD1075" w:rsidRPr="00854122" w:rsidRDefault="00CD1075" w:rsidP="00CD1075">
      <w:pPr>
        <w:spacing w:line="480" w:lineRule="auto"/>
        <w:rPr>
          <w:rFonts w:ascii="Arial" w:hAnsi="Arial" w:cs="Arial"/>
          <w:lang w:val="en-US"/>
        </w:rPr>
      </w:pPr>
    </w:p>
    <w:p w:rsidR="008111B1" w:rsidRDefault="008111B1"/>
    <w:sectPr w:rsidR="008111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75"/>
    <w:rsid w:val="003E73FD"/>
    <w:rsid w:val="008111B1"/>
    <w:rsid w:val="00CD1075"/>
    <w:rsid w:val="00F5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2EDCD7-972C-4612-BC82-78B4D7B5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075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D1075"/>
    <w:pPr>
      <w:spacing w:after="0" w:line="240" w:lineRule="auto"/>
    </w:pPr>
    <w:rPr>
      <w:rFonts w:ascii="Calibri" w:eastAsia="Calibri" w:hAnsi="Calibri" w:cs="Times New Roman"/>
      <w:lang w:val="fr-FR" w:eastAsia="en-GB"/>
    </w:rPr>
  </w:style>
  <w:style w:type="character" w:customStyle="1" w:styleId="NoSpacingChar">
    <w:name w:val="No Spacing Char"/>
    <w:link w:val="NoSpacing"/>
    <w:uiPriority w:val="1"/>
    <w:rsid w:val="00CD1075"/>
    <w:rPr>
      <w:rFonts w:ascii="Calibri" w:eastAsia="Calibri" w:hAnsi="Calibri" w:cs="Times New Roman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EricM</dc:creator>
  <cp:keywords/>
  <dc:description/>
  <cp:lastModifiedBy>EricM</cp:lastModifiedBy>
  <cp:revision>2</cp:revision>
  <dcterms:created xsi:type="dcterms:W3CDTF">2016-10-13T08:20:00Z</dcterms:created>
  <dcterms:modified xsi:type="dcterms:W3CDTF">2016-11-17T10:03:00Z</dcterms:modified>
</cp:coreProperties>
</file>