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85" w:rsidRDefault="002F6571" w:rsidP="007D1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file 3: </w:t>
      </w:r>
      <w:r w:rsidR="007D1285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7D1285">
        <w:rPr>
          <w:rFonts w:ascii="Times New Roman" w:hAnsi="Times New Roman" w:cs="Times New Roman"/>
          <w:sz w:val="24"/>
          <w:szCs w:val="24"/>
        </w:rPr>
        <w:t>3. Model Estimates and 95% Confidence Intervals (CIs).</w:t>
      </w:r>
    </w:p>
    <w:tbl>
      <w:tblPr>
        <w:tblStyle w:val="TableGrid"/>
        <w:tblW w:w="16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709"/>
        <w:gridCol w:w="1276"/>
        <w:gridCol w:w="708"/>
        <w:gridCol w:w="1276"/>
        <w:gridCol w:w="851"/>
        <w:gridCol w:w="1275"/>
        <w:gridCol w:w="993"/>
        <w:gridCol w:w="1275"/>
        <w:gridCol w:w="993"/>
        <w:gridCol w:w="1275"/>
        <w:gridCol w:w="1276"/>
        <w:gridCol w:w="1418"/>
      </w:tblGrid>
      <w:tr w:rsidR="007D1285" w:rsidRPr="00F57CBC" w:rsidTr="00EA23F3"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285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BC">
              <w:rPr>
                <w:rFonts w:ascii="Times New Roman" w:hAnsi="Times New Roman" w:cs="Times New Roman"/>
                <w:sz w:val="24"/>
                <w:szCs w:val="24"/>
              </w:rPr>
              <w:t>GP Visits</w:t>
            </w:r>
          </w:p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 = 1942)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285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BC">
              <w:rPr>
                <w:rFonts w:ascii="Times New Roman" w:hAnsi="Times New Roman" w:cs="Times New Roman"/>
                <w:sz w:val="24"/>
                <w:szCs w:val="24"/>
              </w:rPr>
              <w:t>Specialist Visits</w:t>
            </w:r>
          </w:p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 = 1942)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285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BC">
              <w:rPr>
                <w:rFonts w:ascii="Times New Roman" w:hAnsi="Times New Roman" w:cs="Times New Roman"/>
                <w:sz w:val="24"/>
                <w:szCs w:val="24"/>
              </w:rPr>
              <w:t>Emergency Department Visits</w:t>
            </w:r>
          </w:p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 = 960)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BC">
              <w:rPr>
                <w:rFonts w:ascii="Times New Roman" w:hAnsi="Times New Roman" w:cs="Times New Roman"/>
                <w:sz w:val="24"/>
                <w:szCs w:val="24"/>
              </w:rPr>
              <w:t>Hospitalizations</w:t>
            </w:r>
          </w:p>
          <w:p w:rsidR="007D1285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BC">
              <w:rPr>
                <w:rFonts w:ascii="Times New Roman" w:hAnsi="Times New Roman" w:cs="Times New Roman"/>
                <w:sz w:val="24"/>
                <w:szCs w:val="24"/>
              </w:rPr>
              <w:t>(All Periods)</w:t>
            </w:r>
          </w:p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 = 1942)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285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BC">
              <w:rPr>
                <w:rFonts w:ascii="Times New Roman" w:hAnsi="Times New Roman" w:cs="Times New Roman"/>
                <w:sz w:val="24"/>
                <w:szCs w:val="24"/>
              </w:rPr>
              <w:t>Hospitalization (Adm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CBC">
              <w:rPr>
                <w:rFonts w:ascii="Times New Roman" w:hAnsi="Times New Roman" w:cs="Times New Roman"/>
                <w:sz w:val="24"/>
                <w:szCs w:val="24"/>
              </w:rPr>
              <w:t xml:space="preserve"> Period)</w:t>
            </w:r>
          </w:p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 = 1942)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1285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BC">
              <w:rPr>
                <w:rFonts w:ascii="Times New Roman" w:hAnsi="Times New Roman" w:cs="Times New Roman"/>
                <w:sz w:val="24"/>
                <w:szCs w:val="24"/>
              </w:rPr>
              <w:t>Prescriptions</w:t>
            </w:r>
          </w:p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 = 1942)</w:t>
            </w:r>
          </w:p>
        </w:tc>
      </w:tr>
      <w:tr w:rsidR="007D1285" w:rsidRPr="00F57CBC" w:rsidTr="00EA23F3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D1285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BC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BC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BC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BC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BC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CBC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7D1285" w:rsidRPr="00F57CBC" w:rsidTr="00EA23F3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0.99, 1.11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D1285" w:rsidRPr="00B95349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49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1285" w:rsidRPr="00B95349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349">
              <w:rPr>
                <w:rFonts w:ascii="Times New Roman" w:hAnsi="Times New Roman" w:cs="Times New Roman"/>
                <w:sz w:val="24"/>
                <w:szCs w:val="24"/>
              </w:rPr>
              <w:t>0.80,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349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0.83, 1.22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0.74, 1.36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0.60, 1.10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1285" w:rsidRPr="00944541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41">
              <w:rPr>
                <w:rFonts w:ascii="Times New Roman" w:hAnsi="Times New Roman" w:cs="Times New Roman"/>
                <w:b/>
                <w:sz w:val="24"/>
                <w:szCs w:val="24"/>
              </w:rPr>
              <w:t>0.62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D1285" w:rsidRPr="00944541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41">
              <w:rPr>
                <w:rFonts w:ascii="Times New Roman" w:hAnsi="Times New Roman" w:cs="Times New Roman"/>
                <w:b/>
                <w:sz w:val="24"/>
                <w:szCs w:val="24"/>
              </w:rPr>
              <w:t>0.53,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4541">
              <w:rPr>
                <w:rFonts w:ascii="Times New Roman" w:hAnsi="Times New Roman" w:cs="Times New Roman"/>
                <w:b/>
                <w:sz w:val="24"/>
                <w:szCs w:val="24"/>
              </w:rPr>
              <w:t>0.70</w:t>
            </w:r>
          </w:p>
        </w:tc>
      </w:tr>
      <w:tr w:rsidR="007D1285" w:rsidRPr="00F57CBC" w:rsidTr="00EA23F3">
        <w:tc>
          <w:tcPr>
            <w:tcW w:w="2093" w:type="dxa"/>
            <w:vMerge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  <w:tc>
          <w:tcPr>
            <w:tcW w:w="70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41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285" w:rsidRPr="00F57CBC" w:rsidTr="00EA23F3">
        <w:tc>
          <w:tcPr>
            <w:tcW w:w="20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155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1285" w:rsidRPr="00CA096E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1.01</w:t>
            </w:r>
          </w:p>
        </w:tc>
        <w:tc>
          <w:tcPr>
            <w:tcW w:w="1276" w:type="dxa"/>
          </w:tcPr>
          <w:p w:rsidR="007D1285" w:rsidRPr="00CA096E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1.01,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1.02</w:t>
            </w:r>
          </w:p>
        </w:tc>
        <w:tc>
          <w:tcPr>
            <w:tcW w:w="70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0.99, 1.02</w:t>
            </w:r>
          </w:p>
        </w:tc>
        <w:tc>
          <w:tcPr>
            <w:tcW w:w="851" w:type="dxa"/>
          </w:tcPr>
          <w:p w:rsidR="007D1285" w:rsidRPr="002941BF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BF">
              <w:rPr>
                <w:rFonts w:ascii="Times New Roman" w:hAnsi="Times New Roman" w:cs="Times New Roman"/>
                <w:b/>
                <w:sz w:val="24"/>
                <w:szCs w:val="24"/>
              </w:rPr>
              <w:t>1.02</w:t>
            </w:r>
          </w:p>
        </w:tc>
        <w:tc>
          <w:tcPr>
            <w:tcW w:w="1275" w:type="dxa"/>
          </w:tcPr>
          <w:p w:rsidR="007D1285" w:rsidRPr="002941BF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BF">
              <w:rPr>
                <w:rFonts w:ascii="Times New Roman" w:hAnsi="Times New Roman" w:cs="Times New Roman"/>
                <w:b/>
                <w:sz w:val="24"/>
                <w:szCs w:val="24"/>
              </w:rPr>
              <w:t>1.00,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1BF">
              <w:rPr>
                <w:rFonts w:ascii="Times New Roman" w:hAnsi="Times New Roman" w:cs="Times New Roman"/>
                <w:b/>
                <w:sz w:val="24"/>
                <w:szCs w:val="24"/>
              </w:rPr>
              <w:t>1.04</w:t>
            </w:r>
          </w:p>
        </w:tc>
        <w:tc>
          <w:tcPr>
            <w:tcW w:w="993" w:type="dxa"/>
          </w:tcPr>
          <w:p w:rsidR="007D1285" w:rsidRPr="00C17982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b/>
                <w:sz w:val="24"/>
                <w:szCs w:val="24"/>
              </w:rPr>
              <w:t>1.07</w:t>
            </w:r>
          </w:p>
        </w:tc>
        <w:tc>
          <w:tcPr>
            <w:tcW w:w="1275" w:type="dxa"/>
          </w:tcPr>
          <w:p w:rsidR="007D1285" w:rsidRPr="00C17982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b/>
                <w:sz w:val="24"/>
                <w:szCs w:val="24"/>
              </w:rPr>
              <w:t>1.04,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982"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993" w:type="dxa"/>
          </w:tcPr>
          <w:p w:rsidR="007D1285" w:rsidRPr="00FF39F7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F7">
              <w:rPr>
                <w:rFonts w:ascii="Times New Roman" w:hAnsi="Times New Roman" w:cs="Times New Roman"/>
                <w:b/>
                <w:sz w:val="24"/>
                <w:szCs w:val="24"/>
              </w:rPr>
              <w:t>1.04</w:t>
            </w:r>
          </w:p>
        </w:tc>
        <w:tc>
          <w:tcPr>
            <w:tcW w:w="1275" w:type="dxa"/>
          </w:tcPr>
          <w:p w:rsidR="007D1285" w:rsidRPr="00FF39F7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F7">
              <w:rPr>
                <w:rFonts w:ascii="Times New Roman" w:hAnsi="Times New Roman" w:cs="Times New Roman"/>
                <w:b/>
                <w:sz w:val="24"/>
                <w:szCs w:val="24"/>
              </w:rPr>
              <w:t>1.01,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9F7">
              <w:rPr>
                <w:rFonts w:ascii="Times New Roman" w:hAnsi="Times New Roman" w:cs="Times New Roman"/>
                <w:b/>
                <w:sz w:val="24"/>
                <w:szCs w:val="24"/>
              </w:rPr>
              <w:t>1.07</w:t>
            </w:r>
          </w:p>
        </w:tc>
        <w:tc>
          <w:tcPr>
            <w:tcW w:w="1276" w:type="dxa"/>
          </w:tcPr>
          <w:p w:rsidR="007D1285" w:rsidRPr="00944541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41">
              <w:rPr>
                <w:rFonts w:ascii="Times New Roman" w:hAnsi="Times New Roman" w:cs="Times New Roman"/>
                <w:b/>
                <w:sz w:val="24"/>
                <w:szCs w:val="24"/>
              </w:rPr>
              <w:t>0.06</w:t>
            </w:r>
          </w:p>
        </w:tc>
        <w:tc>
          <w:tcPr>
            <w:tcW w:w="1418" w:type="dxa"/>
          </w:tcPr>
          <w:p w:rsidR="007D1285" w:rsidRPr="00944541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41">
              <w:rPr>
                <w:rFonts w:ascii="Times New Roman" w:hAnsi="Times New Roman" w:cs="Times New Roman"/>
                <w:b/>
                <w:sz w:val="24"/>
                <w:szCs w:val="24"/>
              </w:rPr>
              <w:t>0.05,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4541">
              <w:rPr>
                <w:rFonts w:ascii="Times New Roman" w:hAnsi="Times New Roman" w:cs="Times New Roman"/>
                <w:b/>
                <w:sz w:val="24"/>
                <w:szCs w:val="24"/>
              </w:rPr>
              <w:t>0.07</w:t>
            </w:r>
          </w:p>
        </w:tc>
      </w:tr>
      <w:tr w:rsidR="007D1285" w:rsidRPr="00F57CBC" w:rsidTr="00EA23F3">
        <w:tc>
          <w:tcPr>
            <w:tcW w:w="2093" w:type="dxa"/>
            <w:vMerge w:val="restart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x Month</w:t>
            </w:r>
          </w:p>
        </w:tc>
        <w:tc>
          <w:tcPr>
            <w:tcW w:w="155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709" w:type="dxa"/>
          </w:tcPr>
          <w:p w:rsidR="007D1285" w:rsidRPr="00CA096E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0.99</w:t>
            </w:r>
          </w:p>
        </w:tc>
        <w:tc>
          <w:tcPr>
            <w:tcW w:w="1276" w:type="dxa"/>
          </w:tcPr>
          <w:p w:rsidR="007D1285" w:rsidRPr="00CA096E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0.98,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70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0.98, 1.02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0.95, 1.01</w:t>
            </w:r>
          </w:p>
        </w:tc>
        <w:tc>
          <w:tcPr>
            <w:tcW w:w="993" w:type="dxa"/>
          </w:tcPr>
          <w:p w:rsidR="007D1285" w:rsidRPr="00C17982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b/>
                <w:sz w:val="24"/>
                <w:szCs w:val="24"/>
              </w:rPr>
              <w:t>0.92</w:t>
            </w:r>
          </w:p>
        </w:tc>
        <w:tc>
          <w:tcPr>
            <w:tcW w:w="1275" w:type="dxa"/>
          </w:tcPr>
          <w:p w:rsidR="007D1285" w:rsidRPr="00C17982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b/>
                <w:sz w:val="24"/>
                <w:szCs w:val="24"/>
              </w:rPr>
              <w:t>0.88,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982">
              <w:rPr>
                <w:rFonts w:ascii="Times New Roman" w:hAnsi="Times New Roman" w:cs="Times New Roman"/>
                <w:b/>
                <w:sz w:val="24"/>
                <w:szCs w:val="24"/>
              </w:rPr>
              <w:t>0.96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0.93, 1.02</w:t>
            </w:r>
          </w:p>
        </w:tc>
        <w:tc>
          <w:tcPr>
            <w:tcW w:w="1276" w:type="dxa"/>
          </w:tcPr>
          <w:p w:rsidR="007D1285" w:rsidRPr="00944541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41">
              <w:rPr>
                <w:rFonts w:ascii="Times New Roman" w:hAnsi="Times New Roman" w:cs="Times New Roman"/>
                <w:b/>
                <w:sz w:val="24"/>
                <w:szCs w:val="24"/>
              </w:rPr>
              <w:t>-0.04</w:t>
            </w:r>
          </w:p>
        </w:tc>
        <w:tc>
          <w:tcPr>
            <w:tcW w:w="1418" w:type="dxa"/>
          </w:tcPr>
          <w:p w:rsidR="007D1285" w:rsidRPr="00944541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41">
              <w:rPr>
                <w:rFonts w:ascii="Times New Roman" w:hAnsi="Times New Roman" w:cs="Times New Roman"/>
                <w:b/>
                <w:sz w:val="24"/>
                <w:szCs w:val="24"/>
              </w:rPr>
              <w:t>-0.05,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4541">
              <w:rPr>
                <w:rFonts w:ascii="Times New Roman" w:hAnsi="Times New Roman" w:cs="Times New Roman"/>
                <w:b/>
                <w:sz w:val="24"/>
                <w:szCs w:val="24"/>
              </w:rPr>
              <w:t>-0.03</w:t>
            </w:r>
          </w:p>
        </w:tc>
      </w:tr>
      <w:tr w:rsidR="007D1285" w:rsidRPr="00F57CBC" w:rsidTr="00EA23F3">
        <w:tc>
          <w:tcPr>
            <w:tcW w:w="2093" w:type="dxa"/>
            <w:vMerge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  <w:tc>
          <w:tcPr>
            <w:tcW w:w="70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41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285" w:rsidRPr="00F57CBC" w:rsidTr="00EA23F3">
        <w:tc>
          <w:tcPr>
            <w:tcW w:w="2093" w:type="dxa"/>
            <w:vMerge w:val="restart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55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70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0.88, 1.03</w:t>
            </w:r>
          </w:p>
        </w:tc>
        <w:tc>
          <w:tcPr>
            <w:tcW w:w="70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0.84, 1.18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0.95, 1.48</w:t>
            </w:r>
          </w:p>
        </w:tc>
        <w:tc>
          <w:tcPr>
            <w:tcW w:w="993" w:type="dxa"/>
          </w:tcPr>
          <w:p w:rsidR="007D1285" w:rsidRPr="00C17982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b/>
                <w:sz w:val="24"/>
                <w:szCs w:val="24"/>
              </w:rPr>
              <w:t>1.57</w:t>
            </w:r>
          </w:p>
        </w:tc>
        <w:tc>
          <w:tcPr>
            <w:tcW w:w="1275" w:type="dxa"/>
          </w:tcPr>
          <w:p w:rsidR="007D1285" w:rsidRPr="00C17982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b/>
                <w:sz w:val="24"/>
                <w:szCs w:val="24"/>
              </w:rPr>
              <w:t>1.26,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982">
              <w:rPr>
                <w:rFonts w:ascii="Times New Roman" w:hAnsi="Times New Roman" w:cs="Times New Roman"/>
                <w:b/>
                <w:sz w:val="24"/>
                <w:szCs w:val="24"/>
              </w:rPr>
              <w:t>1.95</w:t>
            </w:r>
          </w:p>
        </w:tc>
        <w:tc>
          <w:tcPr>
            <w:tcW w:w="993" w:type="dxa"/>
          </w:tcPr>
          <w:p w:rsidR="007D1285" w:rsidRPr="00222B32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1.39</w:t>
            </w:r>
          </w:p>
        </w:tc>
        <w:tc>
          <w:tcPr>
            <w:tcW w:w="1275" w:type="dxa"/>
          </w:tcPr>
          <w:p w:rsidR="007D1285" w:rsidRPr="00222B32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1.13,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1.70</w:t>
            </w:r>
          </w:p>
        </w:tc>
        <w:tc>
          <w:tcPr>
            <w:tcW w:w="1276" w:type="dxa"/>
          </w:tcPr>
          <w:p w:rsidR="007D1285" w:rsidRPr="00944541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41">
              <w:rPr>
                <w:rFonts w:ascii="Times New Roman" w:hAnsi="Times New Roman" w:cs="Times New Roman"/>
                <w:b/>
                <w:sz w:val="24"/>
                <w:szCs w:val="24"/>
              </w:rPr>
              <w:t>-0.29</w:t>
            </w:r>
          </w:p>
        </w:tc>
        <w:tc>
          <w:tcPr>
            <w:tcW w:w="1418" w:type="dxa"/>
          </w:tcPr>
          <w:p w:rsidR="007D1285" w:rsidRPr="00944541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41">
              <w:rPr>
                <w:rFonts w:ascii="Times New Roman" w:hAnsi="Times New Roman" w:cs="Times New Roman"/>
                <w:b/>
                <w:sz w:val="24"/>
                <w:szCs w:val="24"/>
              </w:rPr>
              <w:t>-0.55,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4541">
              <w:rPr>
                <w:rFonts w:ascii="Times New Roman" w:hAnsi="Times New Roman" w:cs="Times New Roman"/>
                <w:b/>
                <w:sz w:val="24"/>
                <w:szCs w:val="24"/>
              </w:rPr>
              <w:t>-0.02</w:t>
            </w:r>
          </w:p>
        </w:tc>
      </w:tr>
      <w:tr w:rsidR="007D1285" w:rsidRPr="00F57CBC" w:rsidTr="00EA23F3">
        <w:tc>
          <w:tcPr>
            <w:tcW w:w="2093" w:type="dxa"/>
            <w:vMerge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70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41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285" w:rsidRPr="00F57CBC" w:rsidTr="00EA23F3">
        <w:tc>
          <w:tcPr>
            <w:tcW w:w="2093" w:type="dxa"/>
            <w:vMerge w:val="restart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Group</w:t>
            </w:r>
          </w:p>
        </w:tc>
        <w:tc>
          <w:tcPr>
            <w:tcW w:w="155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24</w:t>
            </w:r>
          </w:p>
        </w:tc>
        <w:tc>
          <w:tcPr>
            <w:tcW w:w="70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0.90, 1.16</w:t>
            </w:r>
          </w:p>
        </w:tc>
        <w:tc>
          <w:tcPr>
            <w:tcW w:w="708" w:type="dxa"/>
          </w:tcPr>
          <w:p w:rsidR="007D1285" w:rsidRPr="00B95349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49">
              <w:rPr>
                <w:rFonts w:ascii="Times New Roman" w:hAnsi="Times New Roman" w:cs="Times New Roman"/>
                <w:b/>
                <w:sz w:val="24"/>
                <w:szCs w:val="24"/>
              </w:rPr>
              <w:t>1.89</w:t>
            </w:r>
          </w:p>
        </w:tc>
        <w:tc>
          <w:tcPr>
            <w:tcW w:w="1276" w:type="dxa"/>
          </w:tcPr>
          <w:p w:rsidR="007D1285" w:rsidRPr="00B95349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49">
              <w:rPr>
                <w:rFonts w:ascii="Times New Roman" w:hAnsi="Times New Roman" w:cs="Times New Roman"/>
                <w:b/>
                <w:sz w:val="24"/>
                <w:szCs w:val="24"/>
              </w:rPr>
              <w:t>1.43,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5349">
              <w:rPr>
                <w:rFonts w:ascii="Times New Roman" w:hAnsi="Times New Roman" w:cs="Times New Roman"/>
                <w:b/>
                <w:sz w:val="24"/>
                <w:szCs w:val="24"/>
              </w:rPr>
              <w:t>2.50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0.59, 1.62</w:t>
            </w:r>
          </w:p>
        </w:tc>
        <w:tc>
          <w:tcPr>
            <w:tcW w:w="993" w:type="dxa"/>
          </w:tcPr>
          <w:p w:rsidR="007D1285" w:rsidRPr="00C17982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b/>
                <w:sz w:val="24"/>
                <w:szCs w:val="24"/>
              </w:rPr>
              <w:t>0.59</w:t>
            </w:r>
          </w:p>
        </w:tc>
        <w:tc>
          <w:tcPr>
            <w:tcW w:w="1275" w:type="dxa"/>
          </w:tcPr>
          <w:p w:rsidR="007D1285" w:rsidRPr="00C17982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82">
              <w:rPr>
                <w:rFonts w:ascii="Times New Roman" w:hAnsi="Times New Roman" w:cs="Times New Roman"/>
                <w:b/>
                <w:sz w:val="24"/>
                <w:szCs w:val="24"/>
              </w:rPr>
              <w:t>0.39,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982">
              <w:rPr>
                <w:rFonts w:ascii="Times New Roman" w:hAnsi="Times New Roman" w:cs="Times New Roman"/>
                <w:b/>
                <w:sz w:val="24"/>
                <w:szCs w:val="24"/>
              </w:rPr>
              <w:t>0.90</w:t>
            </w:r>
          </w:p>
        </w:tc>
        <w:tc>
          <w:tcPr>
            <w:tcW w:w="993" w:type="dxa"/>
          </w:tcPr>
          <w:p w:rsidR="007D1285" w:rsidRPr="00222B32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0.64</w:t>
            </w:r>
          </w:p>
        </w:tc>
        <w:tc>
          <w:tcPr>
            <w:tcW w:w="1275" w:type="dxa"/>
          </w:tcPr>
          <w:p w:rsidR="007D1285" w:rsidRPr="00222B32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0.43,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0.95</w:t>
            </w:r>
          </w:p>
        </w:tc>
        <w:tc>
          <w:tcPr>
            <w:tcW w:w="1276" w:type="dxa"/>
          </w:tcPr>
          <w:p w:rsidR="007D1285" w:rsidRPr="00944541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41">
              <w:rPr>
                <w:rFonts w:ascii="Times New Roman" w:hAnsi="Times New Roman" w:cs="Times New Roman"/>
                <w:b/>
                <w:sz w:val="24"/>
                <w:szCs w:val="24"/>
              </w:rPr>
              <w:t>-2.02</w:t>
            </w:r>
          </w:p>
        </w:tc>
        <w:tc>
          <w:tcPr>
            <w:tcW w:w="1418" w:type="dxa"/>
          </w:tcPr>
          <w:p w:rsidR="007D1285" w:rsidRPr="00944541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41">
              <w:rPr>
                <w:rFonts w:ascii="Times New Roman" w:hAnsi="Times New Roman" w:cs="Times New Roman"/>
                <w:b/>
                <w:sz w:val="24"/>
                <w:szCs w:val="24"/>
              </w:rPr>
              <w:t>-2.44,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4541">
              <w:rPr>
                <w:rFonts w:ascii="Times New Roman" w:hAnsi="Times New Roman" w:cs="Times New Roman"/>
                <w:b/>
                <w:sz w:val="24"/>
                <w:szCs w:val="24"/>
              </w:rPr>
              <w:t>-1.59</w:t>
            </w:r>
          </w:p>
        </w:tc>
      </w:tr>
      <w:tr w:rsidR="007D1285" w:rsidRPr="00F57CBC" w:rsidTr="00EA23F3">
        <w:tc>
          <w:tcPr>
            <w:tcW w:w="2093" w:type="dxa"/>
            <w:vMerge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39</w:t>
            </w:r>
          </w:p>
        </w:tc>
        <w:tc>
          <w:tcPr>
            <w:tcW w:w="70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0.86, 1.10</w:t>
            </w:r>
          </w:p>
        </w:tc>
        <w:tc>
          <w:tcPr>
            <w:tcW w:w="708" w:type="dxa"/>
          </w:tcPr>
          <w:p w:rsidR="007D1285" w:rsidRPr="00B95349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49">
              <w:rPr>
                <w:rFonts w:ascii="Times New Roman" w:hAnsi="Times New Roman" w:cs="Times New Roman"/>
                <w:b/>
                <w:sz w:val="24"/>
                <w:szCs w:val="24"/>
              </w:rPr>
              <w:t>1.32</w:t>
            </w:r>
          </w:p>
        </w:tc>
        <w:tc>
          <w:tcPr>
            <w:tcW w:w="1276" w:type="dxa"/>
          </w:tcPr>
          <w:p w:rsidR="007D1285" w:rsidRPr="00B95349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49">
              <w:rPr>
                <w:rFonts w:ascii="Times New Roman" w:hAnsi="Times New Roman" w:cs="Times New Roman"/>
                <w:b/>
                <w:sz w:val="24"/>
                <w:szCs w:val="24"/>
              </w:rPr>
              <w:t>1.01,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5349">
              <w:rPr>
                <w:rFonts w:ascii="Times New Roman" w:hAnsi="Times New Roman" w:cs="Times New Roman"/>
                <w:b/>
                <w:sz w:val="24"/>
                <w:szCs w:val="24"/>
              </w:rPr>
              <w:t>1.73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0.50, 1.32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0.51, 1.11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0.52, 1.07</w:t>
            </w:r>
          </w:p>
        </w:tc>
        <w:tc>
          <w:tcPr>
            <w:tcW w:w="1276" w:type="dxa"/>
          </w:tcPr>
          <w:p w:rsidR="007D1285" w:rsidRPr="00944541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41">
              <w:rPr>
                <w:rFonts w:ascii="Times New Roman" w:hAnsi="Times New Roman" w:cs="Times New Roman"/>
                <w:b/>
                <w:sz w:val="24"/>
                <w:szCs w:val="24"/>
              </w:rPr>
              <w:t>-1.77</w:t>
            </w:r>
          </w:p>
        </w:tc>
        <w:tc>
          <w:tcPr>
            <w:tcW w:w="1418" w:type="dxa"/>
          </w:tcPr>
          <w:p w:rsidR="007D1285" w:rsidRPr="00944541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41">
              <w:rPr>
                <w:rFonts w:ascii="Times New Roman" w:hAnsi="Times New Roman" w:cs="Times New Roman"/>
                <w:b/>
                <w:sz w:val="24"/>
                <w:szCs w:val="24"/>
              </w:rPr>
              <w:t>-2.19,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4541">
              <w:rPr>
                <w:rFonts w:ascii="Times New Roman" w:hAnsi="Times New Roman" w:cs="Times New Roman"/>
                <w:b/>
                <w:sz w:val="24"/>
                <w:szCs w:val="24"/>
              </w:rPr>
              <w:t>-1.35</w:t>
            </w:r>
          </w:p>
        </w:tc>
      </w:tr>
      <w:tr w:rsidR="007D1285" w:rsidRPr="00F57CBC" w:rsidTr="00EA23F3">
        <w:tc>
          <w:tcPr>
            <w:tcW w:w="2093" w:type="dxa"/>
            <w:vMerge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40 - 64</w:t>
            </w:r>
          </w:p>
        </w:tc>
        <w:tc>
          <w:tcPr>
            <w:tcW w:w="70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0.84, 1.06</w:t>
            </w:r>
          </w:p>
        </w:tc>
        <w:tc>
          <w:tcPr>
            <w:tcW w:w="70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0.99, 1.60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0.48, 1.24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0.58, 1.16</w:t>
            </w:r>
          </w:p>
        </w:tc>
        <w:tc>
          <w:tcPr>
            <w:tcW w:w="993" w:type="dxa"/>
          </w:tcPr>
          <w:p w:rsidR="007D1285" w:rsidRPr="00222B32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0.75</w:t>
            </w:r>
          </w:p>
        </w:tc>
        <w:tc>
          <w:tcPr>
            <w:tcW w:w="1275" w:type="dxa"/>
          </w:tcPr>
          <w:p w:rsidR="007D1285" w:rsidRPr="00222B32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0.56,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0.99</w:t>
            </w:r>
          </w:p>
        </w:tc>
        <w:tc>
          <w:tcPr>
            <w:tcW w:w="1276" w:type="dxa"/>
          </w:tcPr>
          <w:p w:rsidR="007D1285" w:rsidRPr="00944541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41">
              <w:rPr>
                <w:rFonts w:ascii="Times New Roman" w:hAnsi="Times New Roman" w:cs="Times New Roman"/>
                <w:b/>
                <w:sz w:val="24"/>
                <w:szCs w:val="24"/>
              </w:rPr>
              <w:t>-0.57</w:t>
            </w:r>
          </w:p>
        </w:tc>
        <w:tc>
          <w:tcPr>
            <w:tcW w:w="1418" w:type="dxa"/>
          </w:tcPr>
          <w:p w:rsidR="007D1285" w:rsidRPr="00944541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41">
              <w:rPr>
                <w:rFonts w:ascii="Times New Roman" w:hAnsi="Times New Roman" w:cs="Times New Roman"/>
                <w:b/>
                <w:sz w:val="24"/>
                <w:szCs w:val="24"/>
              </w:rPr>
              <w:t>-1.00,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4541">
              <w:rPr>
                <w:rFonts w:ascii="Times New Roman" w:hAnsi="Times New Roman" w:cs="Times New Roman"/>
                <w:b/>
                <w:sz w:val="24"/>
                <w:szCs w:val="24"/>
              </w:rPr>
              <w:t>-0.14</w:t>
            </w:r>
          </w:p>
        </w:tc>
      </w:tr>
      <w:tr w:rsidR="007D1285" w:rsidRPr="00F57CBC" w:rsidTr="00EA23F3">
        <w:tc>
          <w:tcPr>
            <w:tcW w:w="2093" w:type="dxa"/>
            <w:vMerge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65+</w:t>
            </w:r>
          </w:p>
        </w:tc>
        <w:tc>
          <w:tcPr>
            <w:tcW w:w="70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41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285" w:rsidRPr="00F57CBC" w:rsidTr="00EA23F3">
        <w:tc>
          <w:tcPr>
            <w:tcW w:w="2093" w:type="dxa"/>
            <w:vMerge w:val="restart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</w:p>
        </w:tc>
        <w:tc>
          <w:tcPr>
            <w:tcW w:w="155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Non-Winnipeg</w:t>
            </w:r>
          </w:p>
        </w:tc>
        <w:tc>
          <w:tcPr>
            <w:tcW w:w="70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1.00, 1.13</w:t>
            </w:r>
          </w:p>
        </w:tc>
        <w:tc>
          <w:tcPr>
            <w:tcW w:w="708" w:type="dxa"/>
          </w:tcPr>
          <w:p w:rsidR="007D1285" w:rsidRPr="00B95349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49">
              <w:rPr>
                <w:rFonts w:ascii="Times New Roman" w:hAnsi="Times New Roman" w:cs="Times New Roman"/>
                <w:b/>
                <w:sz w:val="24"/>
                <w:szCs w:val="24"/>
              </w:rPr>
              <w:t>0.50</w:t>
            </w:r>
          </w:p>
        </w:tc>
        <w:tc>
          <w:tcPr>
            <w:tcW w:w="1276" w:type="dxa"/>
          </w:tcPr>
          <w:p w:rsidR="007D1285" w:rsidRPr="00B95349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49">
              <w:rPr>
                <w:rFonts w:ascii="Times New Roman" w:hAnsi="Times New Roman" w:cs="Times New Roman"/>
                <w:b/>
                <w:sz w:val="24"/>
                <w:szCs w:val="24"/>
              </w:rPr>
              <w:t>0.43,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5349">
              <w:rPr>
                <w:rFonts w:ascii="Times New Roman" w:hAnsi="Times New Roman" w:cs="Times New Roman"/>
                <w:b/>
                <w:sz w:val="24"/>
                <w:szCs w:val="24"/>
              </w:rPr>
              <w:t>0.58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0.63, 3.07</w:t>
            </w:r>
          </w:p>
        </w:tc>
        <w:tc>
          <w:tcPr>
            <w:tcW w:w="993" w:type="dxa"/>
          </w:tcPr>
          <w:p w:rsidR="007D1285" w:rsidRPr="00653F0C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F0C">
              <w:rPr>
                <w:rFonts w:ascii="Times New Roman" w:hAnsi="Times New Roman" w:cs="Times New Roman"/>
                <w:b/>
                <w:sz w:val="24"/>
                <w:szCs w:val="24"/>
              </w:rPr>
              <w:t>1.30</w:t>
            </w:r>
          </w:p>
        </w:tc>
        <w:tc>
          <w:tcPr>
            <w:tcW w:w="1275" w:type="dxa"/>
          </w:tcPr>
          <w:p w:rsidR="007D1285" w:rsidRPr="00653F0C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F0C">
              <w:rPr>
                <w:rFonts w:ascii="Times New Roman" w:hAnsi="Times New Roman" w:cs="Times New Roman"/>
                <w:b/>
                <w:sz w:val="24"/>
                <w:szCs w:val="24"/>
              </w:rPr>
              <w:t>1.01,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3F0C">
              <w:rPr>
                <w:rFonts w:ascii="Times New Roman" w:hAnsi="Times New Roman" w:cs="Times New Roman"/>
                <w:b/>
                <w:sz w:val="24"/>
                <w:szCs w:val="24"/>
              </w:rPr>
              <w:t>1.67</w:t>
            </w:r>
          </w:p>
        </w:tc>
        <w:tc>
          <w:tcPr>
            <w:tcW w:w="993" w:type="dxa"/>
          </w:tcPr>
          <w:p w:rsidR="007D1285" w:rsidRPr="00222B32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1.49</w:t>
            </w:r>
          </w:p>
        </w:tc>
        <w:tc>
          <w:tcPr>
            <w:tcW w:w="1275" w:type="dxa"/>
          </w:tcPr>
          <w:p w:rsidR="007D1285" w:rsidRPr="00222B32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1.19,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1.86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41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-0.10, 0.29</w:t>
            </w:r>
          </w:p>
        </w:tc>
      </w:tr>
      <w:tr w:rsidR="007D1285" w:rsidRPr="00F57CBC" w:rsidTr="00EA23F3">
        <w:tc>
          <w:tcPr>
            <w:tcW w:w="2093" w:type="dxa"/>
            <w:vMerge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Winnipeg</w:t>
            </w:r>
          </w:p>
        </w:tc>
        <w:tc>
          <w:tcPr>
            <w:tcW w:w="70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41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285" w:rsidRPr="00F57CBC" w:rsidTr="00EA23F3">
        <w:tc>
          <w:tcPr>
            <w:tcW w:w="2093" w:type="dxa"/>
            <w:vMerge w:val="restart"/>
          </w:tcPr>
          <w:p w:rsidR="007D1285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Change in </w:t>
            </w:r>
          </w:p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Postal Code</w:t>
            </w:r>
          </w:p>
        </w:tc>
        <w:tc>
          <w:tcPr>
            <w:tcW w:w="155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7D1285" w:rsidRPr="00CA096E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1.08</w:t>
            </w:r>
          </w:p>
        </w:tc>
        <w:tc>
          <w:tcPr>
            <w:tcW w:w="1276" w:type="dxa"/>
          </w:tcPr>
          <w:p w:rsidR="007D1285" w:rsidRPr="00CA096E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1.01,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1.14</w:t>
            </w:r>
          </w:p>
        </w:tc>
        <w:tc>
          <w:tcPr>
            <w:tcW w:w="70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0.96, 1.25</w:t>
            </w:r>
          </w:p>
        </w:tc>
        <w:tc>
          <w:tcPr>
            <w:tcW w:w="851" w:type="dxa"/>
          </w:tcPr>
          <w:p w:rsidR="007D1285" w:rsidRPr="0051262F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62F">
              <w:rPr>
                <w:rFonts w:ascii="Times New Roman" w:hAnsi="Times New Roman" w:cs="Times New Roman"/>
                <w:b/>
                <w:sz w:val="24"/>
                <w:szCs w:val="24"/>
              </w:rPr>
              <w:t>1.22</w:t>
            </w:r>
          </w:p>
        </w:tc>
        <w:tc>
          <w:tcPr>
            <w:tcW w:w="1275" w:type="dxa"/>
          </w:tcPr>
          <w:p w:rsidR="007D1285" w:rsidRPr="0051262F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62F">
              <w:rPr>
                <w:rFonts w:ascii="Times New Roman" w:hAnsi="Times New Roman" w:cs="Times New Roman"/>
                <w:b/>
                <w:sz w:val="24"/>
                <w:szCs w:val="24"/>
              </w:rPr>
              <w:t>1.01,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262F">
              <w:rPr>
                <w:rFonts w:ascii="Times New Roman" w:hAnsi="Times New Roman" w:cs="Times New Roman"/>
                <w:b/>
                <w:sz w:val="24"/>
                <w:szCs w:val="24"/>
              </w:rPr>
              <w:t>1.47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0.87, 1.45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0.93, 1.43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141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-0.24, 0.13</w:t>
            </w:r>
          </w:p>
        </w:tc>
      </w:tr>
      <w:tr w:rsidR="007D1285" w:rsidRPr="00F57CBC" w:rsidTr="00EA23F3">
        <w:tc>
          <w:tcPr>
            <w:tcW w:w="2093" w:type="dxa"/>
            <w:vMerge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41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285" w:rsidRPr="00F57CBC" w:rsidTr="00EA23F3">
        <w:tc>
          <w:tcPr>
            <w:tcW w:w="2093" w:type="dxa"/>
            <w:vMerge w:val="restart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 Quintile</w:t>
            </w:r>
          </w:p>
        </w:tc>
        <w:tc>
          <w:tcPr>
            <w:tcW w:w="155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 (poorest)</w:t>
            </w:r>
          </w:p>
        </w:tc>
        <w:tc>
          <w:tcPr>
            <w:tcW w:w="70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0.93, 1.21</w:t>
            </w:r>
          </w:p>
        </w:tc>
        <w:tc>
          <w:tcPr>
            <w:tcW w:w="70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0.51, 1.03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0.42, 1.61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0.47, 1.10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0.53, 1.09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41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-0.37, 0.49</w:t>
            </w:r>
          </w:p>
        </w:tc>
      </w:tr>
      <w:tr w:rsidR="007D1285" w:rsidRPr="00F57CBC" w:rsidTr="00EA23F3">
        <w:tc>
          <w:tcPr>
            <w:tcW w:w="2093" w:type="dxa"/>
            <w:vMerge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</w:t>
            </w:r>
          </w:p>
        </w:tc>
        <w:tc>
          <w:tcPr>
            <w:tcW w:w="70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0.90, 1.18</w:t>
            </w:r>
          </w:p>
        </w:tc>
        <w:tc>
          <w:tcPr>
            <w:tcW w:w="70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0.51, 1.02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0.39, 1.53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0.47, 1.10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0.55, 1.11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141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-0.49, 0.38</w:t>
            </w:r>
          </w:p>
        </w:tc>
      </w:tr>
      <w:tr w:rsidR="007D1285" w:rsidRPr="00F57CBC" w:rsidTr="00EA23F3">
        <w:tc>
          <w:tcPr>
            <w:tcW w:w="2093" w:type="dxa"/>
            <w:vMerge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70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0.91, 1.19</w:t>
            </w:r>
          </w:p>
        </w:tc>
        <w:tc>
          <w:tcPr>
            <w:tcW w:w="70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0.51, 1.05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0.50, 2.26</w:t>
            </w:r>
          </w:p>
        </w:tc>
        <w:tc>
          <w:tcPr>
            <w:tcW w:w="993" w:type="dxa"/>
          </w:tcPr>
          <w:p w:rsidR="007D1285" w:rsidRPr="00653F0C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F0C">
              <w:rPr>
                <w:rFonts w:ascii="Times New Roman" w:hAnsi="Times New Roman" w:cs="Times New Roman"/>
                <w:b/>
                <w:sz w:val="24"/>
                <w:szCs w:val="24"/>
              </w:rPr>
              <w:t>0.64</w:t>
            </w:r>
          </w:p>
        </w:tc>
        <w:tc>
          <w:tcPr>
            <w:tcW w:w="1275" w:type="dxa"/>
          </w:tcPr>
          <w:p w:rsidR="007D1285" w:rsidRPr="00653F0C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F0C">
              <w:rPr>
                <w:rFonts w:ascii="Times New Roman" w:hAnsi="Times New Roman" w:cs="Times New Roman"/>
                <w:b/>
                <w:sz w:val="24"/>
                <w:szCs w:val="24"/>
              </w:rPr>
              <w:t>0.41,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3F0C">
              <w:rPr>
                <w:rFonts w:ascii="Times New Roman" w:hAnsi="Times New Roman" w:cs="Times New Roman"/>
                <w:b/>
                <w:sz w:val="24"/>
                <w:szCs w:val="24"/>
              </w:rPr>
              <w:t>0.99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0.46, 1.01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41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-0.47, 0.45</w:t>
            </w:r>
          </w:p>
        </w:tc>
      </w:tr>
      <w:tr w:rsidR="007D1285" w:rsidRPr="00F57CBC" w:rsidTr="00EA23F3">
        <w:tc>
          <w:tcPr>
            <w:tcW w:w="2093" w:type="dxa"/>
            <w:vMerge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Q4</w:t>
            </w:r>
          </w:p>
        </w:tc>
        <w:tc>
          <w:tcPr>
            <w:tcW w:w="70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0.88, 1.19</w:t>
            </w:r>
          </w:p>
        </w:tc>
        <w:tc>
          <w:tcPr>
            <w:tcW w:w="70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0.53, 1.13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0.56, 2.74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0.45, 1.18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0.50, 1.18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41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-0.46, 0.49</w:t>
            </w:r>
          </w:p>
        </w:tc>
      </w:tr>
      <w:tr w:rsidR="007D1285" w:rsidRPr="00F57CBC" w:rsidTr="00EA23F3">
        <w:tc>
          <w:tcPr>
            <w:tcW w:w="2093" w:type="dxa"/>
            <w:vMerge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NF</w:t>
            </w:r>
          </w:p>
        </w:tc>
        <w:tc>
          <w:tcPr>
            <w:tcW w:w="70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0.67, 1.14</w:t>
            </w:r>
          </w:p>
        </w:tc>
        <w:tc>
          <w:tcPr>
            <w:tcW w:w="70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0.31, 1.34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0.31, 2.20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0.77, 4.31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0.52, 1.80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141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-1.25, 0.83</w:t>
            </w:r>
          </w:p>
        </w:tc>
      </w:tr>
      <w:tr w:rsidR="007D1285" w:rsidRPr="00F57CBC" w:rsidTr="00EA23F3">
        <w:tc>
          <w:tcPr>
            <w:tcW w:w="2093" w:type="dxa"/>
            <w:vMerge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Q5 (affluent)</w:t>
            </w:r>
          </w:p>
        </w:tc>
        <w:tc>
          <w:tcPr>
            <w:tcW w:w="70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41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285" w:rsidRPr="00F57CBC" w:rsidTr="00EA23F3">
        <w:trPr>
          <w:trHeight w:val="159"/>
        </w:trPr>
        <w:tc>
          <w:tcPr>
            <w:tcW w:w="2093" w:type="dxa"/>
            <w:vMerge w:val="restart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 Assistance</w:t>
            </w:r>
          </w:p>
        </w:tc>
        <w:tc>
          <w:tcPr>
            <w:tcW w:w="155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7D1285" w:rsidRPr="00CA096E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1276" w:type="dxa"/>
          </w:tcPr>
          <w:p w:rsidR="007D1285" w:rsidRPr="00CA096E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1.02,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1.20</w:t>
            </w:r>
          </w:p>
        </w:tc>
        <w:tc>
          <w:tcPr>
            <w:tcW w:w="70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0.81, 1.17</w:t>
            </w:r>
          </w:p>
        </w:tc>
        <w:tc>
          <w:tcPr>
            <w:tcW w:w="851" w:type="dxa"/>
          </w:tcPr>
          <w:p w:rsidR="007D1285" w:rsidRPr="0051262F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62F">
              <w:rPr>
                <w:rFonts w:ascii="Times New Roman" w:hAnsi="Times New Roman" w:cs="Times New Roman"/>
                <w:b/>
                <w:sz w:val="24"/>
                <w:szCs w:val="24"/>
              </w:rPr>
              <w:t>1.35</w:t>
            </w:r>
          </w:p>
        </w:tc>
        <w:tc>
          <w:tcPr>
            <w:tcW w:w="1275" w:type="dxa"/>
          </w:tcPr>
          <w:p w:rsidR="007D1285" w:rsidRPr="0051262F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62F">
              <w:rPr>
                <w:rFonts w:ascii="Times New Roman" w:hAnsi="Times New Roman" w:cs="Times New Roman"/>
                <w:b/>
                <w:sz w:val="24"/>
                <w:szCs w:val="24"/>
              </w:rPr>
              <w:t>1.01,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262F">
              <w:rPr>
                <w:rFonts w:ascii="Times New Roman" w:hAnsi="Times New Roman" w:cs="Times New Roman"/>
                <w:b/>
                <w:sz w:val="24"/>
                <w:szCs w:val="24"/>
              </w:rPr>
              <w:t>1.80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0.57, 1.05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0.77, 1.21</w:t>
            </w:r>
          </w:p>
        </w:tc>
        <w:tc>
          <w:tcPr>
            <w:tcW w:w="1276" w:type="dxa"/>
          </w:tcPr>
          <w:p w:rsidR="007D1285" w:rsidRPr="00944541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41">
              <w:rPr>
                <w:rFonts w:ascii="Times New Roman" w:hAnsi="Times New Roman" w:cs="Times New Roman"/>
                <w:b/>
                <w:sz w:val="24"/>
                <w:szCs w:val="24"/>
              </w:rPr>
              <w:t>0.35</w:t>
            </w:r>
          </w:p>
        </w:tc>
        <w:tc>
          <w:tcPr>
            <w:tcW w:w="1418" w:type="dxa"/>
          </w:tcPr>
          <w:p w:rsidR="007D1285" w:rsidRPr="00944541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41">
              <w:rPr>
                <w:rFonts w:ascii="Times New Roman" w:hAnsi="Times New Roman" w:cs="Times New Roman"/>
                <w:b/>
                <w:sz w:val="24"/>
                <w:szCs w:val="24"/>
              </w:rPr>
              <w:t>0.13,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4541">
              <w:rPr>
                <w:rFonts w:ascii="Times New Roman" w:hAnsi="Times New Roman" w:cs="Times New Roman"/>
                <w:b/>
                <w:sz w:val="24"/>
                <w:szCs w:val="24"/>
              </w:rPr>
              <w:t>0.57</w:t>
            </w:r>
          </w:p>
        </w:tc>
      </w:tr>
      <w:tr w:rsidR="007D1285" w:rsidRPr="00F57CBC" w:rsidTr="00EA23F3">
        <w:trPr>
          <w:trHeight w:val="159"/>
        </w:trPr>
        <w:tc>
          <w:tcPr>
            <w:tcW w:w="2093" w:type="dxa"/>
            <w:vMerge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41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285" w:rsidRPr="00F57CBC" w:rsidTr="00EA23F3">
        <w:trPr>
          <w:trHeight w:val="159"/>
        </w:trPr>
        <w:tc>
          <w:tcPr>
            <w:tcW w:w="2093" w:type="dxa"/>
            <w:vMerge w:val="restart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Schizophrenia</w:t>
            </w:r>
          </w:p>
        </w:tc>
        <w:tc>
          <w:tcPr>
            <w:tcW w:w="1559" w:type="dxa"/>
          </w:tcPr>
          <w:p w:rsidR="007D1285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0.87, 1.23</w:t>
            </w:r>
          </w:p>
        </w:tc>
        <w:tc>
          <w:tcPr>
            <w:tcW w:w="708" w:type="dxa"/>
          </w:tcPr>
          <w:p w:rsidR="007D1285" w:rsidRPr="00B95349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49">
              <w:rPr>
                <w:rFonts w:ascii="Times New Roman" w:hAnsi="Times New Roman" w:cs="Times New Roman"/>
                <w:b/>
                <w:sz w:val="24"/>
                <w:szCs w:val="24"/>
              </w:rPr>
              <w:t>2.88</w:t>
            </w:r>
          </w:p>
        </w:tc>
        <w:tc>
          <w:tcPr>
            <w:tcW w:w="1276" w:type="dxa"/>
          </w:tcPr>
          <w:p w:rsidR="007D1285" w:rsidRPr="00B95349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49">
              <w:rPr>
                <w:rFonts w:ascii="Times New Roman" w:hAnsi="Times New Roman" w:cs="Times New Roman"/>
                <w:b/>
                <w:sz w:val="24"/>
                <w:szCs w:val="24"/>
              </w:rPr>
              <w:t>1.93,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5349">
              <w:rPr>
                <w:rFonts w:ascii="Times New Roman" w:hAnsi="Times New Roman" w:cs="Times New Roman"/>
                <w:b/>
                <w:sz w:val="24"/>
                <w:szCs w:val="24"/>
              </w:rPr>
              <w:t>4.29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0.80, 1.88</w:t>
            </w:r>
          </w:p>
        </w:tc>
        <w:tc>
          <w:tcPr>
            <w:tcW w:w="993" w:type="dxa"/>
          </w:tcPr>
          <w:p w:rsidR="007D1285" w:rsidRPr="00653F0C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F0C">
              <w:rPr>
                <w:rFonts w:ascii="Times New Roman" w:hAnsi="Times New Roman" w:cs="Times New Roman"/>
                <w:b/>
                <w:sz w:val="24"/>
                <w:szCs w:val="24"/>
              </w:rPr>
              <w:t>2.91</w:t>
            </w:r>
          </w:p>
        </w:tc>
        <w:tc>
          <w:tcPr>
            <w:tcW w:w="1275" w:type="dxa"/>
          </w:tcPr>
          <w:p w:rsidR="007D1285" w:rsidRPr="00653F0C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F0C">
              <w:rPr>
                <w:rFonts w:ascii="Times New Roman" w:hAnsi="Times New Roman" w:cs="Times New Roman"/>
                <w:b/>
                <w:sz w:val="24"/>
                <w:szCs w:val="24"/>
              </w:rPr>
              <w:t>1.87,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3F0C">
              <w:rPr>
                <w:rFonts w:ascii="Times New Roman" w:hAnsi="Times New Roman" w:cs="Times New Roman"/>
                <w:b/>
                <w:sz w:val="24"/>
                <w:szCs w:val="24"/>
              </w:rPr>
              <w:t>4.52</w:t>
            </w:r>
          </w:p>
        </w:tc>
        <w:tc>
          <w:tcPr>
            <w:tcW w:w="993" w:type="dxa"/>
          </w:tcPr>
          <w:p w:rsidR="007D1285" w:rsidRPr="00222B32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1.99</w:t>
            </w:r>
          </w:p>
        </w:tc>
        <w:tc>
          <w:tcPr>
            <w:tcW w:w="1275" w:type="dxa"/>
          </w:tcPr>
          <w:p w:rsidR="007D1285" w:rsidRPr="00222B32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1.43,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2.77</w:t>
            </w:r>
          </w:p>
        </w:tc>
        <w:tc>
          <w:tcPr>
            <w:tcW w:w="1276" w:type="dxa"/>
          </w:tcPr>
          <w:p w:rsidR="007D1285" w:rsidRPr="00944541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41">
              <w:rPr>
                <w:rFonts w:ascii="Times New Roman" w:hAnsi="Times New Roman" w:cs="Times New Roman"/>
                <w:b/>
                <w:sz w:val="24"/>
                <w:szCs w:val="24"/>
              </w:rPr>
              <w:t>0.90</w:t>
            </w:r>
          </w:p>
        </w:tc>
        <w:tc>
          <w:tcPr>
            <w:tcW w:w="1418" w:type="dxa"/>
          </w:tcPr>
          <w:p w:rsidR="007D1285" w:rsidRPr="001664D5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D5">
              <w:rPr>
                <w:rFonts w:ascii="Times New Roman" w:hAnsi="Times New Roman" w:cs="Times New Roman"/>
                <w:b/>
                <w:sz w:val="24"/>
                <w:szCs w:val="24"/>
              </w:rPr>
              <w:t>0.39,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64D5">
              <w:rPr>
                <w:rFonts w:ascii="Times New Roman" w:hAnsi="Times New Roman" w:cs="Times New Roman"/>
                <w:b/>
                <w:sz w:val="24"/>
                <w:szCs w:val="24"/>
              </w:rPr>
              <w:t>1.40</w:t>
            </w:r>
          </w:p>
        </w:tc>
      </w:tr>
      <w:tr w:rsidR="007D1285" w:rsidRPr="00F57CBC" w:rsidTr="00EA23F3">
        <w:trPr>
          <w:trHeight w:val="159"/>
        </w:trPr>
        <w:tc>
          <w:tcPr>
            <w:tcW w:w="2093" w:type="dxa"/>
            <w:vMerge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285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41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285" w:rsidRPr="00F57CBC" w:rsidTr="00EA23F3">
        <w:trPr>
          <w:trHeight w:val="159"/>
        </w:trPr>
        <w:tc>
          <w:tcPr>
            <w:tcW w:w="2093" w:type="dxa"/>
            <w:vMerge w:val="restart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Affective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Disorders</w:t>
            </w:r>
          </w:p>
        </w:tc>
        <w:tc>
          <w:tcPr>
            <w:tcW w:w="1559" w:type="dxa"/>
          </w:tcPr>
          <w:p w:rsidR="007D1285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Yes</w:t>
            </w:r>
          </w:p>
        </w:tc>
        <w:tc>
          <w:tcPr>
            <w:tcW w:w="709" w:type="dxa"/>
          </w:tcPr>
          <w:p w:rsidR="007D1285" w:rsidRPr="00CA096E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1.33</w:t>
            </w:r>
          </w:p>
        </w:tc>
        <w:tc>
          <w:tcPr>
            <w:tcW w:w="1276" w:type="dxa"/>
          </w:tcPr>
          <w:p w:rsidR="007D1285" w:rsidRPr="00CA096E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1.25,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1.41</w:t>
            </w:r>
          </w:p>
        </w:tc>
        <w:tc>
          <w:tcPr>
            <w:tcW w:w="708" w:type="dxa"/>
          </w:tcPr>
          <w:p w:rsidR="007D1285" w:rsidRPr="00B95349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49">
              <w:rPr>
                <w:rFonts w:ascii="Times New Roman" w:hAnsi="Times New Roman" w:cs="Times New Roman"/>
                <w:b/>
                <w:sz w:val="24"/>
                <w:szCs w:val="24"/>
              </w:rPr>
              <w:t>0.78</w:t>
            </w:r>
          </w:p>
        </w:tc>
        <w:tc>
          <w:tcPr>
            <w:tcW w:w="1276" w:type="dxa"/>
          </w:tcPr>
          <w:p w:rsidR="007D1285" w:rsidRPr="00B95349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49">
              <w:rPr>
                <w:rFonts w:ascii="Times New Roman" w:hAnsi="Times New Roman" w:cs="Times New Roman"/>
                <w:b/>
                <w:sz w:val="24"/>
                <w:szCs w:val="24"/>
              </w:rPr>
              <w:t>0.68,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5349">
              <w:rPr>
                <w:rFonts w:ascii="Times New Roman" w:hAnsi="Times New Roman" w:cs="Times New Roman"/>
                <w:b/>
                <w:sz w:val="24"/>
                <w:szCs w:val="24"/>
              </w:rPr>
              <w:t>0.91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0.75, 1.13</w:t>
            </w:r>
          </w:p>
        </w:tc>
        <w:tc>
          <w:tcPr>
            <w:tcW w:w="993" w:type="dxa"/>
          </w:tcPr>
          <w:p w:rsidR="007D1285" w:rsidRPr="00653F0C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F0C">
              <w:rPr>
                <w:rFonts w:ascii="Times New Roman" w:hAnsi="Times New Roman" w:cs="Times New Roman"/>
                <w:b/>
                <w:sz w:val="24"/>
                <w:szCs w:val="24"/>
              </w:rPr>
              <w:t>0.79</w:t>
            </w:r>
          </w:p>
        </w:tc>
        <w:tc>
          <w:tcPr>
            <w:tcW w:w="1275" w:type="dxa"/>
          </w:tcPr>
          <w:p w:rsidR="007D1285" w:rsidRPr="00653F0C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F0C">
              <w:rPr>
                <w:rFonts w:ascii="Times New Roman" w:hAnsi="Times New Roman" w:cs="Times New Roman"/>
                <w:b/>
                <w:sz w:val="24"/>
                <w:szCs w:val="24"/>
              </w:rPr>
              <w:t>0.64,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3F0C">
              <w:rPr>
                <w:rFonts w:ascii="Times New Roman" w:hAnsi="Times New Roman" w:cs="Times New Roman"/>
                <w:b/>
                <w:sz w:val="24"/>
                <w:szCs w:val="24"/>
              </w:rPr>
              <w:t>0.99</w:t>
            </w:r>
          </w:p>
        </w:tc>
        <w:tc>
          <w:tcPr>
            <w:tcW w:w="993" w:type="dxa"/>
          </w:tcPr>
          <w:p w:rsidR="007D1285" w:rsidRPr="00222B32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0.80</w:t>
            </w:r>
          </w:p>
        </w:tc>
        <w:tc>
          <w:tcPr>
            <w:tcW w:w="1275" w:type="dxa"/>
          </w:tcPr>
          <w:p w:rsidR="007D1285" w:rsidRPr="00222B32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0.65,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0.98</w:t>
            </w:r>
          </w:p>
        </w:tc>
        <w:tc>
          <w:tcPr>
            <w:tcW w:w="1276" w:type="dxa"/>
          </w:tcPr>
          <w:p w:rsidR="007D1285" w:rsidRPr="00944541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41">
              <w:rPr>
                <w:rFonts w:ascii="Times New Roman" w:hAnsi="Times New Roman" w:cs="Times New Roman"/>
                <w:b/>
                <w:sz w:val="24"/>
                <w:szCs w:val="24"/>
              </w:rPr>
              <w:t>0.56</w:t>
            </w:r>
          </w:p>
        </w:tc>
        <w:tc>
          <w:tcPr>
            <w:tcW w:w="1418" w:type="dxa"/>
          </w:tcPr>
          <w:p w:rsidR="007D1285" w:rsidRPr="00944541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541">
              <w:rPr>
                <w:rFonts w:ascii="Times New Roman" w:hAnsi="Times New Roman" w:cs="Times New Roman"/>
                <w:b/>
                <w:sz w:val="24"/>
                <w:szCs w:val="24"/>
              </w:rPr>
              <w:t>0.35,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4541">
              <w:rPr>
                <w:rFonts w:ascii="Times New Roman" w:hAnsi="Times New Roman" w:cs="Times New Roman"/>
                <w:b/>
                <w:sz w:val="24"/>
                <w:szCs w:val="24"/>
              </w:rPr>
              <w:t>0.78</w:t>
            </w:r>
          </w:p>
        </w:tc>
      </w:tr>
      <w:tr w:rsidR="007D1285" w:rsidRPr="00F57CBC" w:rsidTr="00EA23F3">
        <w:trPr>
          <w:trHeight w:val="159"/>
        </w:trPr>
        <w:tc>
          <w:tcPr>
            <w:tcW w:w="2093" w:type="dxa"/>
            <w:vMerge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285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41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285" w:rsidRPr="00F57CBC" w:rsidTr="00EA23F3">
        <w:trPr>
          <w:trHeight w:val="159"/>
        </w:trPr>
        <w:tc>
          <w:tcPr>
            <w:tcW w:w="2093" w:type="dxa"/>
            <w:vMerge w:val="restart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Substance Abuse Disorders</w:t>
            </w:r>
          </w:p>
        </w:tc>
        <w:tc>
          <w:tcPr>
            <w:tcW w:w="1559" w:type="dxa"/>
          </w:tcPr>
          <w:p w:rsidR="007D1285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7D1285" w:rsidRPr="00CA096E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1.17</w:t>
            </w:r>
          </w:p>
        </w:tc>
        <w:tc>
          <w:tcPr>
            <w:tcW w:w="1276" w:type="dxa"/>
          </w:tcPr>
          <w:p w:rsidR="007D1285" w:rsidRPr="00CA096E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1.06,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1.30</w:t>
            </w:r>
          </w:p>
        </w:tc>
        <w:tc>
          <w:tcPr>
            <w:tcW w:w="708" w:type="dxa"/>
          </w:tcPr>
          <w:p w:rsidR="007D1285" w:rsidRPr="00B95349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49">
              <w:rPr>
                <w:rFonts w:ascii="Times New Roman" w:hAnsi="Times New Roman" w:cs="Times New Roman"/>
                <w:b/>
                <w:sz w:val="24"/>
                <w:szCs w:val="24"/>
              </w:rPr>
              <w:t>0.64</w:t>
            </w:r>
          </w:p>
        </w:tc>
        <w:tc>
          <w:tcPr>
            <w:tcW w:w="1276" w:type="dxa"/>
          </w:tcPr>
          <w:p w:rsidR="007D1285" w:rsidRPr="00B95349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49">
              <w:rPr>
                <w:rFonts w:ascii="Times New Roman" w:hAnsi="Times New Roman" w:cs="Times New Roman"/>
                <w:b/>
                <w:sz w:val="24"/>
                <w:szCs w:val="24"/>
              </w:rPr>
              <w:t>0.50,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5349">
              <w:rPr>
                <w:rFonts w:ascii="Times New Roman" w:hAnsi="Times New Roman" w:cs="Times New Roman"/>
                <w:b/>
                <w:sz w:val="24"/>
                <w:szCs w:val="24"/>
              </w:rPr>
              <w:t>0.83</w:t>
            </w:r>
          </w:p>
        </w:tc>
        <w:tc>
          <w:tcPr>
            <w:tcW w:w="851" w:type="dxa"/>
          </w:tcPr>
          <w:p w:rsidR="007D1285" w:rsidRPr="0051262F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62F">
              <w:rPr>
                <w:rFonts w:ascii="Times New Roman" w:hAnsi="Times New Roman" w:cs="Times New Roman"/>
                <w:b/>
                <w:sz w:val="24"/>
                <w:szCs w:val="24"/>
              </w:rPr>
              <w:t>1.57</w:t>
            </w:r>
          </w:p>
        </w:tc>
        <w:tc>
          <w:tcPr>
            <w:tcW w:w="1275" w:type="dxa"/>
          </w:tcPr>
          <w:p w:rsidR="007D1285" w:rsidRPr="0051262F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62F">
              <w:rPr>
                <w:rFonts w:ascii="Times New Roman" w:hAnsi="Times New Roman" w:cs="Times New Roman"/>
                <w:b/>
                <w:sz w:val="24"/>
                <w:szCs w:val="24"/>
              </w:rPr>
              <w:t>1.17,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262F"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993" w:type="dxa"/>
          </w:tcPr>
          <w:p w:rsidR="007D1285" w:rsidRPr="00653F0C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F0C">
              <w:rPr>
                <w:rFonts w:ascii="Times New Roman" w:hAnsi="Times New Roman" w:cs="Times New Roman"/>
                <w:b/>
                <w:sz w:val="24"/>
                <w:szCs w:val="24"/>
              </w:rPr>
              <w:t>1.75</w:t>
            </w:r>
          </w:p>
        </w:tc>
        <w:tc>
          <w:tcPr>
            <w:tcW w:w="1275" w:type="dxa"/>
          </w:tcPr>
          <w:p w:rsidR="007D1285" w:rsidRPr="00653F0C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F0C">
              <w:rPr>
                <w:rFonts w:ascii="Times New Roman" w:hAnsi="Times New Roman" w:cs="Times New Roman"/>
                <w:b/>
                <w:sz w:val="24"/>
                <w:szCs w:val="24"/>
              </w:rPr>
              <w:t>1.27,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3F0C">
              <w:rPr>
                <w:rFonts w:ascii="Times New Roman" w:hAnsi="Times New Roman" w:cs="Times New Roman"/>
                <w:b/>
                <w:sz w:val="24"/>
                <w:szCs w:val="24"/>
              </w:rPr>
              <w:t>2.40</w:t>
            </w:r>
          </w:p>
        </w:tc>
        <w:tc>
          <w:tcPr>
            <w:tcW w:w="993" w:type="dxa"/>
          </w:tcPr>
          <w:p w:rsidR="007D1285" w:rsidRPr="00222B32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1.65</w:t>
            </w:r>
          </w:p>
        </w:tc>
        <w:tc>
          <w:tcPr>
            <w:tcW w:w="1275" w:type="dxa"/>
          </w:tcPr>
          <w:p w:rsidR="007D1285" w:rsidRPr="00222B32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1.24,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2.20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41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-0.29, 0.51</w:t>
            </w:r>
          </w:p>
        </w:tc>
      </w:tr>
      <w:tr w:rsidR="007D1285" w:rsidRPr="00F57CBC" w:rsidTr="00EA23F3">
        <w:trPr>
          <w:trHeight w:val="159"/>
        </w:trPr>
        <w:tc>
          <w:tcPr>
            <w:tcW w:w="2093" w:type="dxa"/>
            <w:vMerge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285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41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285" w:rsidRPr="00F57CBC" w:rsidTr="00EA23F3">
        <w:trPr>
          <w:trHeight w:val="159"/>
        </w:trPr>
        <w:tc>
          <w:tcPr>
            <w:tcW w:w="2093" w:type="dxa"/>
            <w:vMerge w:val="restart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Injury</w:t>
            </w:r>
          </w:p>
        </w:tc>
        <w:tc>
          <w:tcPr>
            <w:tcW w:w="1559" w:type="dxa"/>
          </w:tcPr>
          <w:p w:rsidR="007D1285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0.96, 1.10</w:t>
            </w:r>
          </w:p>
        </w:tc>
        <w:tc>
          <w:tcPr>
            <w:tcW w:w="708" w:type="dxa"/>
          </w:tcPr>
          <w:p w:rsidR="007D1285" w:rsidRPr="00B95349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49">
              <w:rPr>
                <w:rFonts w:ascii="Times New Roman" w:hAnsi="Times New Roman" w:cs="Times New Roman"/>
                <w:b/>
                <w:sz w:val="24"/>
                <w:szCs w:val="24"/>
              </w:rPr>
              <w:t>0.75</w:t>
            </w:r>
          </w:p>
        </w:tc>
        <w:tc>
          <w:tcPr>
            <w:tcW w:w="1276" w:type="dxa"/>
          </w:tcPr>
          <w:p w:rsidR="007D1285" w:rsidRPr="00B95349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49">
              <w:rPr>
                <w:rFonts w:ascii="Times New Roman" w:hAnsi="Times New Roman" w:cs="Times New Roman"/>
                <w:b/>
                <w:sz w:val="24"/>
                <w:szCs w:val="24"/>
              </w:rPr>
              <w:t>0.63,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5349">
              <w:rPr>
                <w:rFonts w:ascii="Times New Roman" w:hAnsi="Times New Roman" w:cs="Times New Roman"/>
                <w:b/>
                <w:sz w:val="24"/>
                <w:szCs w:val="24"/>
              </w:rPr>
              <w:t>0.88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0.78, 1.23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0.71, 1.17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0.72, 1.09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141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-0.38, 0.13</w:t>
            </w:r>
          </w:p>
        </w:tc>
      </w:tr>
      <w:tr w:rsidR="007D1285" w:rsidRPr="00F57CBC" w:rsidTr="00EA23F3">
        <w:trPr>
          <w:trHeight w:val="159"/>
        </w:trPr>
        <w:tc>
          <w:tcPr>
            <w:tcW w:w="2093" w:type="dxa"/>
            <w:vMerge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285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41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285" w:rsidRPr="00F57CBC" w:rsidTr="00EA23F3">
        <w:trPr>
          <w:trHeight w:val="159"/>
        </w:trPr>
        <w:tc>
          <w:tcPr>
            <w:tcW w:w="2093" w:type="dxa"/>
            <w:vMerge w:val="restart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1559" w:type="dxa"/>
          </w:tcPr>
          <w:p w:rsidR="007D1285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0.96, 1.18</w:t>
            </w:r>
          </w:p>
        </w:tc>
        <w:tc>
          <w:tcPr>
            <w:tcW w:w="70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0.92, 1.43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0.83, 1.62</w:t>
            </w:r>
          </w:p>
        </w:tc>
        <w:tc>
          <w:tcPr>
            <w:tcW w:w="993" w:type="dxa"/>
          </w:tcPr>
          <w:p w:rsidR="007D1285" w:rsidRPr="00744F23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23">
              <w:rPr>
                <w:rFonts w:ascii="Times New Roman" w:hAnsi="Times New Roman" w:cs="Times New Roman"/>
                <w:b/>
                <w:sz w:val="24"/>
                <w:szCs w:val="24"/>
              </w:rPr>
              <w:t>1.44</w:t>
            </w:r>
          </w:p>
        </w:tc>
        <w:tc>
          <w:tcPr>
            <w:tcW w:w="1275" w:type="dxa"/>
          </w:tcPr>
          <w:p w:rsidR="007D1285" w:rsidRPr="00744F23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23">
              <w:rPr>
                <w:rFonts w:ascii="Times New Roman" w:hAnsi="Times New Roman" w:cs="Times New Roman"/>
                <w:b/>
                <w:sz w:val="24"/>
                <w:szCs w:val="24"/>
              </w:rPr>
              <w:t>1.06,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F23">
              <w:rPr>
                <w:rFonts w:ascii="Times New Roman" w:hAnsi="Times New Roman" w:cs="Times New Roman"/>
                <w:b/>
                <w:sz w:val="24"/>
                <w:szCs w:val="24"/>
              </w:rPr>
              <w:t>1.94</w:t>
            </w:r>
          </w:p>
        </w:tc>
        <w:tc>
          <w:tcPr>
            <w:tcW w:w="993" w:type="dxa"/>
          </w:tcPr>
          <w:p w:rsidR="007D1285" w:rsidRPr="00222B32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1.41</w:t>
            </w:r>
          </w:p>
        </w:tc>
        <w:tc>
          <w:tcPr>
            <w:tcW w:w="1275" w:type="dxa"/>
          </w:tcPr>
          <w:p w:rsidR="007D1285" w:rsidRPr="00222B32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1.08,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1.84</w:t>
            </w:r>
          </w:p>
        </w:tc>
        <w:tc>
          <w:tcPr>
            <w:tcW w:w="1276" w:type="dxa"/>
          </w:tcPr>
          <w:p w:rsidR="007D1285" w:rsidRPr="002941BF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BF">
              <w:rPr>
                <w:rFonts w:ascii="Times New Roman" w:hAnsi="Times New Roman" w:cs="Times New Roman"/>
                <w:b/>
                <w:sz w:val="24"/>
                <w:szCs w:val="24"/>
              </w:rPr>
              <w:t>2.31</w:t>
            </w:r>
          </w:p>
        </w:tc>
        <w:tc>
          <w:tcPr>
            <w:tcW w:w="1418" w:type="dxa"/>
          </w:tcPr>
          <w:p w:rsidR="007D1285" w:rsidRPr="002941BF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BF">
              <w:rPr>
                <w:rFonts w:ascii="Times New Roman" w:hAnsi="Times New Roman" w:cs="Times New Roman"/>
                <w:b/>
                <w:sz w:val="24"/>
                <w:szCs w:val="24"/>
              </w:rPr>
              <w:t>1.79,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1BF">
              <w:rPr>
                <w:rFonts w:ascii="Times New Roman" w:hAnsi="Times New Roman" w:cs="Times New Roman"/>
                <w:b/>
                <w:sz w:val="24"/>
                <w:szCs w:val="24"/>
              </w:rPr>
              <w:t>2.83</w:t>
            </w:r>
          </w:p>
        </w:tc>
      </w:tr>
      <w:tr w:rsidR="007D1285" w:rsidRPr="00F57CBC" w:rsidTr="00EA23F3">
        <w:trPr>
          <w:trHeight w:val="159"/>
        </w:trPr>
        <w:tc>
          <w:tcPr>
            <w:tcW w:w="2093" w:type="dxa"/>
            <w:vMerge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285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41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285" w:rsidRPr="00F57CBC" w:rsidTr="00EA23F3">
        <w:trPr>
          <w:trHeight w:val="159"/>
        </w:trPr>
        <w:tc>
          <w:tcPr>
            <w:tcW w:w="2093" w:type="dxa"/>
            <w:vMerge w:val="restart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Cancer</w:t>
            </w:r>
          </w:p>
        </w:tc>
        <w:tc>
          <w:tcPr>
            <w:tcW w:w="1559" w:type="dxa"/>
          </w:tcPr>
          <w:p w:rsidR="007D1285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7D1285" w:rsidRPr="00CA096E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0.79</w:t>
            </w:r>
          </w:p>
        </w:tc>
        <w:tc>
          <w:tcPr>
            <w:tcW w:w="1276" w:type="dxa"/>
          </w:tcPr>
          <w:p w:rsidR="007D1285" w:rsidRPr="00CA096E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0.66,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0.95</w:t>
            </w:r>
          </w:p>
        </w:tc>
        <w:tc>
          <w:tcPr>
            <w:tcW w:w="708" w:type="dxa"/>
          </w:tcPr>
          <w:p w:rsidR="007D1285" w:rsidRPr="00B95349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49">
              <w:rPr>
                <w:rFonts w:ascii="Times New Roman" w:hAnsi="Times New Roman" w:cs="Times New Roman"/>
                <w:b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7D1285" w:rsidRPr="00B95349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49">
              <w:rPr>
                <w:rFonts w:ascii="Times New Roman" w:hAnsi="Times New Roman" w:cs="Times New Roman"/>
                <w:b/>
                <w:sz w:val="24"/>
                <w:szCs w:val="24"/>
              </w:rPr>
              <w:t>1.91,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5349">
              <w:rPr>
                <w:rFonts w:ascii="Times New Roman" w:hAnsi="Times New Roman" w:cs="Times New Roman"/>
                <w:b/>
                <w:sz w:val="24"/>
                <w:szCs w:val="24"/>
              </w:rPr>
              <w:t>3.86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0.50, 2.32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0.53, 1.13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0.59, 1.20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41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-0.90, 0.94</w:t>
            </w:r>
          </w:p>
        </w:tc>
      </w:tr>
      <w:tr w:rsidR="007D1285" w:rsidRPr="00F57CBC" w:rsidTr="00EA23F3">
        <w:trPr>
          <w:trHeight w:val="159"/>
        </w:trPr>
        <w:tc>
          <w:tcPr>
            <w:tcW w:w="2093" w:type="dxa"/>
            <w:vMerge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285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41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285" w:rsidRPr="00F57CBC" w:rsidTr="00EA23F3">
        <w:trPr>
          <w:trHeight w:val="159"/>
        </w:trPr>
        <w:tc>
          <w:tcPr>
            <w:tcW w:w="2093" w:type="dxa"/>
            <w:vMerge w:val="restart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Respiratory Disease</w:t>
            </w:r>
          </w:p>
        </w:tc>
        <w:tc>
          <w:tcPr>
            <w:tcW w:w="1559" w:type="dxa"/>
          </w:tcPr>
          <w:p w:rsidR="007D1285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7D1285" w:rsidRPr="00CA096E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1.15</w:t>
            </w:r>
          </w:p>
        </w:tc>
        <w:tc>
          <w:tcPr>
            <w:tcW w:w="1276" w:type="dxa"/>
          </w:tcPr>
          <w:p w:rsidR="007D1285" w:rsidRPr="00CA096E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1.07,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1.22</w:t>
            </w:r>
          </w:p>
        </w:tc>
        <w:tc>
          <w:tcPr>
            <w:tcW w:w="70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0.76, 1.03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0.88, 1.39</w:t>
            </w:r>
          </w:p>
        </w:tc>
        <w:tc>
          <w:tcPr>
            <w:tcW w:w="993" w:type="dxa"/>
          </w:tcPr>
          <w:p w:rsidR="007D1285" w:rsidRPr="00744F23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23">
              <w:rPr>
                <w:rFonts w:ascii="Times New Roman" w:hAnsi="Times New Roman" w:cs="Times New Roman"/>
                <w:b/>
                <w:sz w:val="24"/>
                <w:szCs w:val="24"/>
              </w:rPr>
              <w:t>0.69</w:t>
            </w:r>
          </w:p>
        </w:tc>
        <w:tc>
          <w:tcPr>
            <w:tcW w:w="1275" w:type="dxa"/>
          </w:tcPr>
          <w:p w:rsidR="007D1285" w:rsidRPr="00744F23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23">
              <w:rPr>
                <w:rFonts w:ascii="Times New Roman" w:hAnsi="Times New Roman" w:cs="Times New Roman"/>
                <w:b/>
                <w:sz w:val="24"/>
                <w:szCs w:val="24"/>
              </w:rPr>
              <w:t>0.53,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F23">
              <w:rPr>
                <w:rFonts w:ascii="Times New Roman" w:hAnsi="Times New Roman" w:cs="Times New Roman"/>
                <w:b/>
                <w:sz w:val="24"/>
                <w:szCs w:val="24"/>
              </w:rPr>
              <w:t>0.90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0.67, 1.05</w:t>
            </w:r>
          </w:p>
        </w:tc>
        <w:tc>
          <w:tcPr>
            <w:tcW w:w="1276" w:type="dxa"/>
          </w:tcPr>
          <w:p w:rsidR="007D1285" w:rsidRPr="00A0085B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85B">
              <w:rPr>
                <w:rFonts w:ascii="Times New Roman" w:hAnsi="Times New Roman" w:cs="Times New Roman"/>
                <w:b/>
                <w:sz w:val="24"/>
                <w:szCs w:val="24"/>
              </w:rPr>
              <w:t>0.39</w:t>
            </w:r>
          </w:p>
        </w:tc>
        <w:tc>
          <w:tcPr>
            <w:tcW w:w="1418" w:type="dxa"/>
          </w:tcPr>
          <w:p w:rsidR="007D1285" w:rsidRPr="00A0085B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85B">
              <w:rPr>
                <w:rFonts w:ascii="Times New Roman" w:hAnsi="Times New Roman" w:cs="Times New Roman"/>
                <w:b/>
                <w:sz w:val="24"/>
                <w:szCs w:val="24"/>
              </w:rPr>
              <w:t>0.13, 0.64</w:t>
            </w:r>
          </w:p>
        </w:tc>
      </w:tr>
      <w:tr w:rsidR="007D1285" w:rsidRPr="00F57CBC" w:rsidTr="00EA23F3">
        <w:trPr>
          <w:trHeight w:val="159"/>
        </w:trPr>
        <w:tc>
          <w:tcPr>
            <w:tcW w:w="2093" w:type="dxa"/>
            <w:vMerge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285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41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285" w:rsidRPr="00F57CBC" w:rsidTr="00EA23F3">
        <w:trPr>
          <w:trHeight w:val="159"/>
        </w:trPr>
        <w:tc>
          <w:tcPr>
            <w:tcW w:w="2093" w:type="dxa"/>
            <w:vMerge w:val="restart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Arthritis</w:t>
            </w:r>
          </w:p>
        </w:tc>
        <w:tc>
          <w:tcPr>
            <w:tcW w:w="1559" w:type="dxa"/>
          </w:tcPr>
          <w:p w:rsidR="007D1285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7D1285" w:rsidRPr="00CA096E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1.33</w:t>
            </w:r>
          </w:p>
        </w:tc>
        <w:tc>
          <w:tcPr>
            <w:tcW w:w="1276" w:type="dxa"/>
          </w:tcPr>
          <w:p w:rsidR="007D1285" w:rsidRPr="00CA096E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1.24,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1.42</w:t>
            </w:r>
          </w:p>
        </w:tc>
        <w:tc>
          <w:tcPr>
            <w:tcW w:w="70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0.80, 1.10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0.78, 1.26</w:t>
            </w:r>
          </w:p>
        </w:tc>
        <w:tc>
          <w:tcPr>
            <w:tcW w:w="993" w:type="dxa"/>
          </w:tcPr>
          <w:p w:rsidR="007D1285" w:rsidRPr="00744F23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23">
              <w:rPr>
                <w:rFonts w:ascii="Times New Roman" w:hAnsi="Times New Roman" w:cs="Times New Roman"/>
                <w:b/>
                <w:sz w:val="24"/>
                <w:szCs w:val="24"/>
              </w:rPr>
              <w:t>0.70</w:t>
            </w:r>
          </w:p>
        </w:tc>
        <w:tc>
          <w:tcPr>
            <w:tcW w:w="1275" w:type="dxa"/>
          </w:tcPr>
          <w:p w:rsidR="007D1285" w:rsidRPr="00744F23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23">
              <w:rPr>
                <w:rFonts w:ascii="Times New Roman" w:hAnsi="Times New Roman" w:cs="Times New Roman"/>
                <w:b/>
                <w:sz w:val="24"/>
                <w:szCs w:val="24"/>
              </w:rPr>
              <w:t>0.55,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F23">
              <w:rPr>
                <w:rFonts w:ascii="Times New Roman" w:hAnsi="Times New Roman" w:cs="Times New Roman"/>
                <w:b/>
                <w:sz w:val="24"/>
                <w:szCs w:val="24"/>
              </w:rPr>
              <w:t>0.89</w:t>
            </w:r>
          </w:p>
        </w:tc>
        <w:tc>
          <w:tcPr>
            <w:tcW w:w="993" w:type="dxa"/>
          </w:tcPr>
          <w:p w:rsidR="007D1285" w:rsidRPr="00222B32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0.74</w:t>
            </w:r>
          </w:p>
        </w:tc>
        <w:tc>
          <w:tcPr>
            <w:tcW w:w="1275" w:type="dxa"/>
          </w:tcPr>
          <w:p w:rsidR="007D1285" w:rsidRPr="00222B32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0.60,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0.92</w:t>
            </w:r>
          </w:p>
        </w:tc>
        <w:tc>
          <w:tcPr>
            <w:tcW w:w="1276" w:type="dxa"/>
          </w:tcPr>
          <w:p w:rsidR="007D1285" w:rsidRPr="002941BF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BF">
              <w:rPr>
                <w:rFonts w:ascii="Times New Roman" w:hAnsi="Times New Roman" w:cs="Times New Roman"/>
                <w:b/>
                <w:sz w:val="24"/>
                <w:szCs w:val="24"/>
              </w:rPr>
              <w:t>0.74</w:t>
            </w:r>
          </w:p>
        </w:tc>
        <w:tc>
          <w:tcPr>
            <w:tcW w:w="1418" w:type="dxa"/>
          </w:tcPr>
          <w:p w:rsidR="007D1285" w:rsidRPr="002941BF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BF">
              <w:rPr>
                <w:rFonts w:ascii="Times New Roman" w:hAnsi="Times New Roman" w:cs="Times New Roman"/>
                <w:b/>
                <w:sz w:val="24"/>
                <w:szCs w:val="24"/>
              </w:rPr>
              <w:t>0.46,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1BF">
              <w:rPr>
                <w:rFonts w:ascii="Times New Roman" w:hAnsi="Times New Roman" w:cs="Times New Roman"/>
                <w:b/>
                <w:sz w:val="24"/>
                <w:szCs w:val="24"/>
              </w:rPr>
              <w:t>1.01</w:t>
            </w:r>
          </w:p>
        </w:tc>
      </w:tr>
      <w:tr w:rsidR="007D1285" w:rsidRPr="00F57CBC" w:rsidTr="00EA23F3">
        <w:trPr>
          <w:trHeight w:val="159"/>
        </w:trPr>
        <w:tc>
          <w:tcPr>
            <w:tcW w:w="2093" w:type="dxa"/>
            <w:vMerge/>
          </w:tcPr>
          <w:p w:rsidR="007D1285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285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41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285" w:rsidRPr="00F57CBC" w:rsidTr="00EA23F3">
        <w:trPr>
          <w:trHeight w:val="159"/>
        </w:trPr>
        <w:tc>
          <w:tcPr>
            <w:tcW w:w="2093" w:type="dxa"/>
            <w:vMerge w:val="restart"/>
          </w:tcPr>
          <w:p w:rsidR="007D1285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Hypertension</w:t>
            </w:r>
          </w:p>
        </w:tc>
        <w:tc>
          <w:tcPr>
            <w:tcW w:w="1559" w:type="dxa"/>
          </w:tcPr>
          <w:p w:rsidR="007D1285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7D1285" w:rsidRPr="00CA096E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1.14</w:t>
            </w:r>
          </w:p>
        </w:tc>
        <w:tc>
          <w:tcPr>
            <w:tcW w:w="1276" w:type="dxa"/>
          </w:tcPr>
          <w:p w:rsidR="007D1285" w:rsidRPr="00CA096E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1.06,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1.24</w:t>
            </w:r>
          </w:p>
        </w:tc>
        <w:tc>
          <w:tcPr>
            <w:tcW w:w="70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0.85, 1.29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0.96, 0.76</w:t>
            </w:r>
          </w:p>
        </w:tc>
        <w:tc>
          <w:tcPr>
            <w:tcW w:w="993" w:type="dxa"/>
          </w:tcPr>
          <w:p w:rsidR="007D1285" w:rsidRPr="00744F23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23">
              <w:rPr>
                <w:rFonts w:ascii="Times New Roman" w:hAnsi="Times New Roman" w:cs="Times New Roman"/>
                <w:b/>
                <w:sz w:val="24"/>
                <w:szCs w:val="24"/>
              </w:rPr>
              <w:t>1.56</w:t>
            </w:r>
          </w:p>
        </w:tc>
        <w:tc>
          <w:tcPr>
            <w:tcW w:w="1275" w:type="dxa"/>
          </w:tcPr>
          <w:p w:rsidR="007D1285" w:rsidRPr="00744F23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23">
              <w:rPr>
                <w:rFonts w:ascii="Times New Roman" w:hAnsi="Times New Roman" w:cs="Times New Roman"/>
                <w:b/>
                <w:sz w:val="24"/>
                <w:szCs w:val="24"/>
              </w:rPr>
              <w:t>1.22,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F23">
              <w:rPr>
                <w:rFonts w:ascii="Times New Roman" w:hAnsi="Times New Roman" w:cs="Times New Roman"/>
                <w:b/>
                <w:sz w:val="24"/>
                <w:szCs w:val="24"/>
              </w:rPr>
              <w:t>2.00</w:t>
            </w:r>
          </w:p>
        </w:tc>
        <w:tc>
          <w:tcPr>
            <w:tcW w:w="993" w:type="dxa"/>
          </w:tcPr>
          <w:p w:rsidR="007D1285" w:rsidRPr="00222B32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1.57</w:t>
            </w:r>
          </w:p>
        </w:tc>
        <w:tc>
          <w:tcPr>
            <w:tcW w:w="1275" w:type="dxa"/>
          </w:tcPr>
          <w:p w:rsidR="007D1285" w:rsidRPr="00222B32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1.26,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1.33</w:t>
            </w:r>
          </w:p>
        </w:tc>
        <w:tc>
          <w:tcPr>
            <w:tcW w:w="1276" w:type="dxa"/>
          </w:tcPr>
          <w:p w:rsidR="007D1285" w:rsidRPr="002941BF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BF">
              <w:rPr>
                <w:rFonts w:ascii="Times New Roman" w:hAnsi="Times New Roman" w:cs="Times New Roman"/>
                <w:b/>
                <w:sz w:val="24"/>
                <w:szCs w:val="24"/>
              </w:rPr>
              <w:t>1.40</w:t>
            </w:r>
          </w:p>
        </w:tc>
        <w:tc>
          <w:tcPr>
            <w:tcW w:w="1418" w:type="dxa"/>
          </w:tcPr>
          <w:p w:rsidR="007D1285" w:rsidRPr="002941BF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1BF">
              <w:rPr>
                <w:rFonts w:ascii="Times New Roman" w:hAnsi="Times New Roman" w:cs="Times New Roman"/>
                <w:b/>
                <w:sz w:val="24"/>
                <w:szCs w:val="24"/>
              </w:rPr>
              <w:t>1.00,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1BF">
              <w:rPr>
                <w:rFonts w:ascii="Times New Roman" w:hAnsi="Times New Roman" w:cs="Times New Roman"/>
                <w:b/>
                <w:sz w:val="24"/>
                <w:szCs w:val="24"/>
              </w:rPr>
              <w:t>1.81</w:t>
            </w:r>
          </w:p>
        </w:tc>
      </w:tr>
      <w:tr w:rsidR="007D1285" w:rsidRPr="00F57CBC" w:rsidTr="00EA23F3">
        <w:trPr>
          <w:trHeight w:val="159"/>
        </w:trPr>
        <w:tc>
          <w:tcPr>
            <w:tcW w:w="2093" w:type="dxa"/>
            <w:vMerge/>
          </w:tcPr>
          <w:p w:rsidR="007D1285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285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275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418" w:type="dxa"/>
          </w:tcPr>
          <w:p w:rsidR="007D1285" w:rsidRPr="00F57CBC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1285" w:rsidRPr="00F57CBC" w:rsidTr="00EA23F3">
        <w:trPr>
          <w:trHeight w:val="159"/>
        </w:trPr>
        <w:tc>
          <w:tcPr>
            <w:tcW w:w="2093" w:type="dxa"/>
            <w:tcBorders>
              <w:bottom w:val="single" w:sz="4" w:space="0" w:color="auto"/>
            </w:tcBorders>
          </w:tcPr>
          <w:p w:rsidR="007D1285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ADGs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1285" w:rsidRDefault="007D1285" w:rsidP="00EA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285" w:rsidRPr="00CA096E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1.13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1285" w:rsidRPr="00CA096E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1.12,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096E">
              <w:rPr>
                <w:rFonts w:ascii="Times New Roman" w:hAnsi="Times New Roman" w:cs="Times New Roman"/>
                <w:b/>
                <w:sz w:val="24"/>
                <w:szCs w:val="24"/>
              </w:rPr>
              <w:t>1.14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1285" w:rsidRPr="00B95349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49">
              <w:rPr>
                <w:rFonts w:ascii="Times New Roman" w:hAnsi="Times New Roman" w:cs="Times New Roman"/>
                <w:b/>
                <w:sz w:val="24"/>
                <w:szCs w:val="24"/>
              </w:rPr>
              <w:t>1.23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1285" w:rsidRPr="00B95349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49">
              <w:rPr>
                <w:rFonts w:ascii="Times New Roman" w:hAnsi="Times New Roman" w:cs="Times New Roman"/>
                <w:b/>
                <w:sz w:val="24"/>
                <w:szCs w:val="24"/>
              </w:rPr>
              <w:t>1.20,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5349">
              <w:rPr>
                <w:rFonts w:ascii="Times New Roman" w:hAnsi="Times New Roman" w:cs="Times New Roman"/>
                <w:b/>
                <w:sz w:val="24"/>
                <w:szCs w:val="24"/>
              </w:rPr>
              <w:t>1.26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D1285" w:rsidRPr="0051262F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62F">
              <w:rPr>
                <w:rFonts w:ascii="Times New Roman" w:hAnsi="Times New Roman" w:cs="Times New Roman"/>
                <w:b/>
                <w:sz w:val="24"/>
                <w:szCs w:val="24"/>
              </w:rPr>
              <w:t>1.14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D1285" w:rsidRPr="0051262F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62F">
              <w:rPr>
                <w:rFonts w:ascii="Times New Roman" w:hAnsi="Times New Roman" w:cs="Times New Roman"/>
                <w:b/>
                <w:sz w:val="24"/>
                <w:szCs w:val="24"/>
              </w:rPr>
              <w:t>1.10,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262F">
              <w:rPr>
                <w:rFonts w:ascii="Times New Roman" w:hAnsi="Times New Roman" w:cs="Times New Roman"/>
                <w:b/>
                <w:sz w:val="24"/>
                <w:szCs w:val="24"/>
              </w:rPr>
              <w:t>1.18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D1285" w:rsidRPr="00744F23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23">
              <w:rPr>
                <w:rFonts w:ascii="Times New Roman" w:hAnsi="Times New Roman" w:cs="Times New Roman"/>
                <w:b/>
                <w:sz w:val="24"/>
                <w:szCs w:val="24"/>
              </w:rPr>
              <w:t>1.32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D1285" w:rsidRPr="00744F23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F23">
              <w:rPr>
                <w:rFonts w:ascii="Times New Roman" w:hAnsi="Times New Roman" w:cs="Times New Roman"/>
                <w:b/>
                <w:sz w:val="24"/>
                <w:szCs w:val="24"/>
              </w:rPr>
              <w:t>1.28,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F23">
              <w:rPr>
                <w:rFonts w:ascii="Times New Roman" w:hAnsi="Times New Roman" w:cs="Times New Roman"/>
                <w:b/>
                <w:sz w:val="24"/>
                <w:szCs w:val="24"/>
              </w:rPr>
              <w:t>1.37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D1285" w:rsidRPr="00222B32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1.29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D1285" w:rsidRPr="00222B32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1.26,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2B32">
              <w:rPr>
                <w:rFonts w:ascii="Times New Roman" w:hAnsi="Times New Roman" w:cs="Times New Roman"/>
                <w:b/>
                <w:sz w:val="24"/>
                <w:szCs w:val="24"/>
              </w:rPr>
              <w:t>1.33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1285" w:rsidRPr="001664D5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D5">
              <w:rPr>
                <w:rFonts w:ascii="Times New Roman" w:hAnsi="Times New Roman" w:cs="Times New Roman"/>
                <w:b/>
                <w:sz w:val="24"/>
                <w:szCs w:val="24"/>
              </w:rPr>
              <w:t>0.28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1285" w:rsidRPr="001664D5" w:rsidRDefault="007D1285" w:rsidP="00EA2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4D5">
              <w:rPr>
                <w:rFonts w:ascii="Times New Roman" w:hAnsi="Times New Roman" w:cs="Times New Roman"/>
                <w:b/>
                <w:sz w:val="24"/>
                <w:szCs w:val="24"/>
              </w:rPr>
              <w:t>0.23,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64D5">
              <w:rPr>
                <w:rFonts w:ascii="Times New Roman" w:hAnsi="Times New Roman" w:cs="Times New Roman"/>
                <w:b/>
                <w:sz w:val="24"/>
                <w:szCs w:val="24"/>
              </w:rPr>
              <w:t>0.32</w:t>
            </w:r>
          </w:p>
        </w:tc>
      </w:tr>
    </w:tbl>
    <w:p w:rsidR="007D1285" w:rsidRDefault="007D1285" w:rsidP="007D1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Note. </w:t>
      </w:r>
      <w:r w:rsidRPr="00822A20">
        <w:rPr>
          <w:rFonts w:ascii="Times New Roman" w:hAnsi="Times New Roman" w:cs="Times New Roman"/>
          <w:sz w:val="24"/>
          <w:szCs w:val="24"/>
          <w:lang w:val="en-US"/>
        </w:rPr>
        <w:t>Values in bold-face font are statistically significant at α = 0.05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ADG = </w:t>
      </w:r>
      <w:r w:rsidRPr="000B4A92">
        <w:rPr>
          <w:rFonts w:ascii="Times New Roman" w:hAnsi="Times New Roman" w:cs="Times New Roman"/>
          <w:sz w:val="24"/>
          <w:szCs w:val="24"/>
        </w:rPr>
        <w:t>Aggregated Diagnostic Groups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1285" w:rsidRDefault="007D1285" w:rsidP="007D1285"/>
    <w:p w:rsidR="00C1227E" w:rsidRDefault="00C1227E"/>
    <w:sectPr w:rsidR="00C1227E" w:rsidSect="00822A20">
      <w:pgSz w:w="20163" w:h="12242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7D1285"/>
    <w:rsid w:val="001073EA"/>
    <w:rsid w:val="002F6571"/>
    <w:rsid w:val="007D1285"/>
    <w:rsid w:val="00C1227E"/>
    <w:rsid w:val="00C1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ndsAproposal">
    <w:name w:val="Hinds A proposal"/>
    <w:basedOn w:val="Normal"/>
    <w:autoRedefine/>
    <w:qFormat/>
    <w:rsid w:val="007D1285"/>
    <w:pPr>
      <w:spacing w:after="0" w:line="240" w:lineRule="auto"/>
    </w:pPr>
    <w:rPr>
      <w:rFonts w:ascii="Times New Roman" w:eastAsia="MS PGothic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ndsAproposal">
    <w:name w:val="Hinds A proposal"/>
    <w:basedOn w:val="Normal"/>
    <w:autoRedefine/>
    <w:qFormat/>
    <w:rsid w:val="007D1285"/>
    <w:pPr>
      <w:spacing w:after="0" w:line="240" w:lineRule="auto"/>
    </w:pPr>
    <w:rPr>
      <w:rFonts w:ascii="Times New Roman" w:eastAsia="MS PGothic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3196</Characters>
  <Application>Microsoft Office Word</Application>
  <DocSecurity>0</DocSecurity>
  <Lines>799</Lines>
  <Paragraphs>670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MBALIVA</cp:lastModifiedBy>
  <cp:revision>2</cp:revision>
  <dcterms:created xsi:type="dcterms:W3CDTF">2018-04-10T18:41:00Z</dcterms:created>
  <dcterms:modified xsi:type="dcterms:W3CDTF">2018-04-18T05:42:00Z</dcterms:modified>
</cp:coreProperties>
</file>