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2517F" w14:textId="55E41BFA" w:rsidR="0080526C" w:rsidRPr="0080526C" w:rsidRDefault="00A70D5C">
      <w:pPr>
        <w:rPr>
          <w:b/>
        </w:rPr>
      </w:pPr>
      <w:bookmarkStart w:id="0" w:name="_GoBack"/>
      <w:r w:rsidRPr="00A70D5C">
        <w:t>Additional file</w:t>
      </w:r>
      <w:bookmarkEnd w:id="0"/>
      <w:r w:rsidR="0080526C" w:rsidRPr="00A70D5C">
        <w:t xml:space="preserve"> 2</w:t>
      </w:r>
      <w:r w:rsidR="0080526C" w:rsidRPr="0080526C">
        <w:rPr>
          <w:b/>
        </w:rPr>
        <w:t>: Formulae used for measures of complexity of sequence.</w:t>
      </w:r>
    </w:p>
    <w:p w14:paraId="3800D361" w14:textId="77777777" w:rsidR="0080526C" w:rsidRDefault="0080526C"/>
    <w:p w14:paraId="3A4AF75E" w14:textId="6E8DD71C" w:rsidR="001E4E09" w:rsidRPr="003768CC" w:rsidRDefault="003768CC">
      <w:r>
        <w:t>For a sequence of consultations including N different categories; and where P</w:t>
      </w:r>
      <w:r w:rsidRPr="003768CC">
        <w:rPr>
          <w:i/>
          <w:vertAlign w:val="subscript"/>
        </w:rPr>
        <w:t>i</w:t>
      </w:r>
      <w:r>
        <w:rPr>
          <w:i/>
          <w:vertAlign w:val="subscript"/>
        </w:rPr>
        <w:t xml:space="preserve"> </w:t>
      </w:r>
      <w:r>
        <w:t xml:space="preserve">represents the proportion of consultations belonging to the </w:t>
      </w:r>
      <w:proofErr w:type="spellStart"/>
      <w:r>
        <w:rPr>
          <w:i/>
        </w:rPr>
        <w:t>i</w:t>
      </w:r>
      <w:r>
        <w:rPr>
          <w:vertAlign w:val="superscript"/>
        </w:rPr>
        <w:t>th</w:t>
      </w:r>
      <w:proofErr w:type="spellEnd"/>
      <w:r>
        <w:t xml:space="preserve"> category</w:t>
      </w:r>
    </w:p>
    <w:p w14:paraId="2AC317A1" w14:textId="196E533B" w:rsidR="003768CC" w:rsidRDefault="003768CC"/>
    <w:p w14:paraId="387BCCCF" w14:textId="46D07962" w:rsidR="003768CC" w:rsidRPr="003768CC" w:rsidRDefault="003768C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Herfindahl index=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nary>
        </m:oMath>
      </m:oMathPara>
    </w:p>
    <w:p w14:paraId="417900FE" w14:textId="014E20AE" w:rsidR="003768CC" w:rsidRPr="003768CC" w:rsidRDefault="003768CC" w:rsidP="003768C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State Entropy=-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nary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</m:oMath>
      </m:oMathPara>
    </w:p>
    <w:p w14:paraId="4EF0DA99" w14:textId="08FF0AA9" w:rsidR="003768CC" w:rsidRDefault="003768CC" w:rsidP="003768CC">
      <w:pPr>
        <w:rPr>
          <w:rFonts w:eastAsiaTheme="minorEastAsia"/>
        </w:rPr>
      </w:pPr>
    </w:p>
    <w:p w14:paraId="3B489829" w14:textId="77777777" w:rsidR="003768CC" w:rsidRPr="003768CC" w:rsidRDefault="003768CC" w:rsidP="003768CC">
      <w:pPr>
        <w:rPr>
          <w:rFonts w:eastAsiaTheme="minorEastAsia"/>
        </w:rPr>
      </w:pPr>
    </w:p>
    <w:p w14:paraId="41378098" w14:textId="34ABA70F" w:rsidR="0080526C" w:rsidRPr="003768CC" w:rsidRDefault="0080526C" w:rsidP="0080526C">
      <w:r>
        <w:t xml:space="preserve">If the same sequence is then converted to K different category transitions (so sequence ABBC becomes AB, BB, BC); and where </w:t>
      </w:r>
      <w:proofErr w:type="spellStart"/>
      <w:r>
        <w:t>P</w:t>
      </w:r>
      <w:r>
        <w:rPr>
          <w:i/>
          <w:vertAlign w:val="subscript"/>
        </w:rPr>
        <w:t>j</w:t>
      </w:r>
      <w:proofErr w:type="spellEnd"/>
      <w:r>
        <w:rPr>
          <w:i/>
          <w:vertAlign w:val="subscript"/>
        </w:rPr>
        <w:t xml:space="preserve"> </w:t>
      </w:r>
      <w:r>
        <w:t xml:space="preserve">represents the proportion of consultations belonging to the </w:t>
      </w:r>
      <w:proofErr w:type="spellStart"/>
      <w:r>
        <w:rPr>
          <w:i/>
        </w:rPr>
        <w:t>j</w:t>
      </w:r>
      <w:r>
        <w:rPr>
          <w:vertAlign w:val="superscript"/>
        </w:rPr>
        <w:t>th</w:t>
      </w:r>
      <w:proofErr w:type="spellEnd"/>
      <w:r>
        <w:t xml:space="preserve"> transition category</w:t>
      </w:r>
    </w:p>
    <w:p w14:paraId="1DA2250E" w14:textId="7A0C3418" w:rsidR="003768CC" w:rsidRDefault="0080526C">
      <w:r>
        <w:t xml:space="preserve"> </w:t>
      </w:r>
      <w:r w:rsidR="003768CC">
        <w:t xml:space="preserve"> </w:t>
      </w:r>
    </w:p>
    <w:p w14:paraId="62F4A80C" w14:textId="15B90ACF" w:rsidR="0080526C" w:rsidRPr="003768CC" w:rsidRDefault="0080526C" w:rsidP="0080526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Transition Entropy=-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nary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d>
        </m:oMath>
      </m:oMathPara>
    </w:p>
    <w:p w14:paraId="46D13540" w14:textId="77777777" w:rsidR="0080526C" w:rsidRDefault="0080526C"/>
    <w:sectPr w:rsidR="0080526C" w:rsidSect="00D62C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7"/>
  </w:docVars>
  <w:rsids>
    <w:rsidRoot w:val="003768CC"/>
    <w:rsid w:val="000251DB"/>
    <w:rsid w:val="00027D90"/>
    <w:rsid w:val="00035D96"/>
    <w:rsid w:val="00051A7F"/>
    <w:rsid w:val="0006223E"/>
    <w:rsid w:val="00073FDA"/>
    <w:rsid w:val="000A667E"/>
    <w:rsid w:val="000C08A9"/>
    <w:rsid w:val="000C4BBB"/>
    <w:rsid w:val="000E33FD"/>
    <w:rsid w:val="00134D60"/>
    <w:rsid w:val="00194BC1"/>
    <w:rsid w:val="00196802"/>
    <w:rsid w:val="001A0219"/>
    <w:rsid w:val="001C5061"/>
    <w:rsid w:val="002070B8"/>
    <w:rsid w:val="00217FE1"/>
    <w:rsid w:val="00266AC6"/>
    <w:rsid w:val="00270E94"/>
    <w:rsid w:val="002A0738"/>
    <w:rsid w:val="002C187E"/>
    <w:rsid w:val="002D4153"/>
    <w:rsid w:val="0033747F"/>
    <w:rsid w:val="003418BC"/>
    <w:rsid w:val="00343361"/>
    <w:rsid w:val="00352AFE"/>
    <w:rsid w:val="00366D3A"/>
    <w:rsid w:val="003768CC"/>
    <w:rsid w:val="003C02A2"/>
    <w:rsid w:val="003F4456"/>
    <w:rsid w:val="00411D06"/>
    <w:rsid w:val="004563D3"/>
    <w:rsid w:val="00466A38"/>
    <w:rsid w:val="00475924"/>
    <w:rsid w:val="004A3274"/>
    <w:rsid w:val="004C70D6"/>
    <w:rsid w:val="004F5A89"/>
    <w:rsid w:val="005073A1"/>
    <w:rsid w:val="00513D06"/>
    <w:rsid w:val="00534B3D"/>
    <w:rsid w:val="0053533E"/>
    <w:rsid w:val="00573D1E"/>
    <w:rsid w:val="005768EE"/>
    <w:rsid w:val="005A6B96"/>
    <w:rsid w:val="0064644F"/>
    <w:rsid w:val="006516F4"/>
    <w:rsid w:val="00657753"/>
    <w:rsid w:val="00661836"/>
    <w:rsid w:val="00672821"/>
    <w:rsid w:val="00673D42"/>
    <w:rsid w:val="006C50A8"/>
    <w:rsid w:val="006D47CD"/>
    <w:rsid w:val="007367D0"/>
    <w:rsid w:val="007437DC"/>
    <w:rsid w:val="0075107C"/>
    <w:rsid w:val="0077383B"/>
    <w:rsid w:val="007A568A"/>
    <w:rsid w:val="007D3A1E"/>
    <w:rsid w:val="007D7C27"/>
    <w:rsid w:val="007E43D0"/>
    <w:rsid w:val="007E4C49"/>
    <w:rsid w:val="007F3CAF"/>
    <w:rsid w:val="0080526C"/>
    <w:rsid w:val="008362E1"/>
    <w:rsid w:val="00846831"/>
    <w:rsid w:val="0085304D"/>
    <w:rsid w:val="008A2385"/>
    <w:rsid w:val="008B437E"/>
    <w:rsid w:val="00906F6B"/>
    <w:rsid w:val="00914797"/>
    <w:rsid w:val="00916888"/>
    <w:rsid w:val="009561C3"/>
    <w:rsid w:val="00962FF8"/>
    <w:rsid w:val="00970E3B"/>
    <w:rsid w:val="009A0E59"/>
    <w:rsid w:val="009D5C1E"/>
    <w:rsid w:val="00A16F85"/>
    <w:rsid w:val="00A242DB"/>
    <w:rsid w:val="00A56EFD"/>
    <w:rsid w:val="00A6158F"/>
    <w:rsid w:val="00A70D5C"/>
    <w:rsid w:val="00A931E6"/>
    <w:rsid w:val="00AA2D3B"/>
    <w:rsid w:val="00AD4C65"/>
    <w:rsid w:val="00B32724"/>
    <w:rsid w:val="00B343A1"/>
    <w:rsid w:val="00B93088"/>
    <w:rsid w:val="00BB0008"/>
    <w:rsid w:val="00BB23DE"/>
    <w:rsid w:val="00BD5748"/>
    <w:rsid w:val="00BE28F4"/>
    <w:rsid w:val="00C02A8D"/>
    <w:rsid w:val="00C43E83"/>
    <w:rsid w:val="00C56307"/>
    <w:rsid w:val="00CB1313"/>
    <w:rsid w:val="00CC655A"/>
    <w:rsid w:val="00CE1226"/>
    <w:rsid w:val="00D02877"/>
    <w:rsid w:val="00D15264"/>
    <w:rsid w:val="00D200FB"/>
    <w:rsid w:val="00D20FEB"/>
    <w:rsid w:val="00D4377E"/>
    <w:rsid w:val="00D4760E"/>
    <w:rsid w:val="00D62CC2"/>
    <w:rsid w:val="00D64402"/>
    <w:rsid w:val="00D72246"/>
    <w:rsid w:val="00D80CB8"/>
    <w:rsid w:val="00DA3823"/>
    <w:rsid w:val="00DD5358"/>
    <w:rsid w:val="00DE4D82"/>
    <w:rsid w:val="00DF0D2F"/>
    <w:rsid w:val="00E5417E"/>
    <w:rsid w:val="00E775F1"/>
    <w:rsid w:val="00EC34E6"/>
    <w:rsid w:val="00EC3CCC"/>
    <w:rsid w:val="00EC7D36"/>
    <w:rsid w:val="00ED5D9E"/>
    <w:rsid w:val="00EE1DA0"/>
    <w:rsid w:val="00F04C42"/>
    <w:rsid w:val="00FA2D68"/>
    <w:rsid w:val="00FA5A43"/>
    <w:rsid w:val="00FB0BB9"/>
    <w:rsid w:val="00F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4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550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Burton</dc:creator>
  <cp:keywords/>
  <dc:description/>
  <cp:lastModifiedBy>HEALCANCIA</cp:lastModifiedBy>
  <cp:revision>2</cp:revision>
  <dcterms:created xsi:type="dcterms:W3CDTF">2018-06-02T15:04:00Z</dcterms:created>
  <dcterms:modified xsi:type="dcterms:W3CDTF">2019-02-01T03:27:00Z</dcterms:modified>
</cp:coreProperties>
</file>