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53C7" w14:textId="2FFB0497" w:rsidR="00A9362A" w:rsidRPr="00AD4202" w:rsidRDefault="00A9362A" w:rsidP="006C6BB9">
      <w:pPr>
        <w:pStyle w:val="Titre1"/>
      </w:pPr>
      <w:r w:rsidRPr="00AD4202">
        <w:t>Additional file 2</w:t>
      </w:r>
    </w:p>
    <w:p w14:paraId="4C4AB78F" w14:textId="776DDF99" w:rsidR="00A9362A" w:rsidRPr="00AD4202" w:rsidRDefault="00A9362A" w:rsidP="00260A34">
      <w:pPr>
        <w:pStyle w:val="Titre2"/>
      </w:pPr>
      <w:r w:rsidRPr="00AD4202">
        <w:t>PRISMA 2020 checklist</w:t>
      </w:r>
    </w:p>
    <w:tbl>
      <w:tblPr>
        <w:tblStyle w:val="Grilledutableau"/>
        <w:tblW w:w="14820" w:type="dxa"/>
        <w:tblLayout w:type="fixed"/>
        <w:tblLook w:val="04A0" w:firstRow="1" w:lastRow="0" w:firstColumn="1" w:lastColumn="0" w:noHBand="0" w:noVBand="1"/>
      </w:tblPr>
      <w:tblGrid>
        <w:gridCol w:w="2977"/>
        <w:gridCol w:w="851"/>
        <w:gridCol w:w="9072"/>
        <w:gridCol w:w="1920"/>
      </w:tblGrid>
      <w:tr w:rsidR="00AD4202" w:rsidRPr="00AD4202" w14:paraId="37E2D327" w14:textId="77777777" w:rsidTr="006C6BB9">
        <w:trPr>
          <w:trHeight w:val="159"/>
        </w:trPr>
        <w:tc>
          <w:tcPr>
            <w:tcW w:w="14820" w:type="dxa"/>
            <w:gridSpan w:val="4"/>
            <w:tcBorders>
              <w:left w:val="nil"/>
              <w:bottom w:val="double" w:sz="4" w:space="0" w:color="auto"/>
              <w:right w:val="nil"/>
            </w:tcBorders>
          </w:tcPr>
          <w:p w14:paraId="441D6CC6"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rPr>
              <w:t>PRISMA 2020 item checklist</w:t>
            </w:r>
          </w:p>
        </w:tc>
      </w:tr>
      <w:tr w:rsidR="00AD4202" w:rsidRPr="00AD4202" w14:paraId="108F2852" w14:textId="77777777" w:rsidTr="006C6BB9">
        <w:trPr>
          <w:trHeight w:val="154"/>
        </w:trPr>
        <w:tc>
          <w:tcPr>
            <w:tcW w:w="2977" w:type="dxa"/>
            <w:tcBorders>
              <w:top w:val="double" w:sz="4" w:space="0" w:color="auto"/>
              <w:left w:val="nil"/>
              <w:right w:val="nil"/>
            </w:tcBorders>
          </w:tcPr>
          <w:p w14:paraId="13CB563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Section and topic</w:t>
            </w:r>
          </w:p>
        </w:tc>
        <w:tc>
          <w:tcPr>
            <w:tcW w:w="851" w:type="dxa"/>
            <w:tcBorders>
              <w:top w:val="double" w:sz="4" w:space="0" w:color="auto"/>
              <w:left w:val="nil"/>
              <w:right w:val="nil"/>
            </w:tcBorders>
          </w:tcPr>
          <w:p w14:paraId="7AB8182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Item #</w:t>
            </w:r>
          </w:p>
        </w:tc>
        <w:tc>
          <w:tcPr>
            <w:tcW w:w="9072" w:type="dxa"/>
            <w:tcBorders>
              <w:top w:val="double" w:sz="4" w:space="0" w:color="auto"/>
              <w:left w:val="nil"/>
              <w:right w:val="nil"/>
            </w:tcBorders>
          </w:tcPr>
          <w:p w14:paraId="03849B7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Checklist item</w:t>
            </w:r>
          </w:p>
        </w:tc>
        <w:tc>
          <w:tcPr>
            <w:tcW w:w="1920" w:type="dxa"/>
            <w:tcBorders>
              <w:top w:val="double" w:sz="4" w:space="0" w:color="auto"/>
              <w:left w:val="nil"/>
              <w:right w:val="nil"/>
            </w:tcBorders>
          </w:tcPr>
          <w:p w14:paraId="114DF12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Location where</w:t>
            </w:r>
          </w:p>
          <w:p w14:paraId="7628A6A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item is reported</w:t>
            </w:r>
          </w:p>
        </w:tc>
      </w:tr>
      <w:tr w:rsidR="00AD4202" w:rsidRPr="00AD4202" w14:paraId="23ECACCD" w14:textId="77777777" w:rsidTr="006C6BB9">
        <w:trPr>
          <w:trHeight w:val="154"/>
        </w:trPr>
        <w:tc>
          <w:tcPr>
            <w:tcW w:w="2977" w:type="dxa"/>
            <w:tcBorders>
              <w:left w:val="nil"/>
              <w:right w:val="nil"/>
            </w:tcBorders>
          </w:tcPr>
          <w:p w14:paraId="5F0A93CD"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Title</w:t>
            </w:r>
          </w:p>
        </w:tc>
        <w:tc>
          <w:tcPr>
            <w:tcW w:w="851" w:type="dxa"/>
            <w:tcBorders>
              <w:left w:val="nil"/>
              <w:right w:val="nil"/>
            </w:tcBorders>
          </w:tcPr>
          <w:p w14:paraId="33D4FA49"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0C92A20E"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705FBD43"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597F927A" w14:textId="77777777" w:rsidTr="006C6BB9">
        <w:trPr>
          <w:trHeight w:val="159"/>
        </w:trPr>
        <w:tc>
          <w:tcPr>
            <w:tcW w:w="2977" w:type="dxa"/>
            <w:tcBorders>
              <w:left w:val="nil"/>
              <w:right w:val="nil"/>
            </w:tcBorders>
          </w:tcPr>
          <w:p w14:paraId="49ADF8E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Title</w:t>
            </w:r>
          </w:p>
        </w:tc>
        <w:tc>
          <w:tcPr>
            <w:tcW w:w="851" w:type="dxa"/>
            <w:tcBorders>
              <w:left w:val="nil"/>
              <w:right w:val="nil"/>
            </w:tcBorders>
          </w:tcPr>
          <w:p w14:paraId="3231C9B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w:t>
            </w:r>
          </w:p>
        </w:tc>
        <w:tc>
          <w:tcPr>
            <w:tcW w:w="9072" w:type="dxa"/>
            <w:tcBorders>
              <w:left w:val="nil"/>
              <w:right w:val="nil"/>
            </w:tcBorders>
          </w:tcPr>
          <w:p w14:paraId="3B148CF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Identify the report as a systematic review.</w:t>
            </w:r>
          </w:p>
        </w:tc>
        <w:tc>
          <w:tcPr>
            <w:tcW w:w="1920" w:type="dxa"/>
            <w:tcBorders>
              <w:left w:val="nil"/>
              <w:right w:val="nil"/>
            </w:tcBorders>
          </w:tcPr>
          <w:p w14:paraId="1E70692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Title</w:t>
            </w:r>
          </w:p>
        </w:tc>
      </w:tr>
      <w:tr w:rsidR="00AD4202" w:rsidRPr="00AD4202" w14:paraId="1A822184" w14:textId="77777777" w:rsidTr="006C6BB9">
        <w:trPr>
          <w:trHeight w:val="159"/>
        </w:trPr>
        <w:tc>
          <w:tcPr>
            <w:tcW w:w="2977" w:type="dxa"/>
            <w:tcBorders>
              <w:left w:val="nil"/>
              <w:right w:val="nil"/>
            </w:tcBorders>
          </w:tcPr>
          <w:p w14:paraId="0E2335D4"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Abstract</w:t>
            </w:r>
          </w:p>
        </w:tc>
        <w:tc>
          <w:tcPr>
            <w:tcW w:w="851" w:type="dxa"/>
            <w:tcBorders>
              <w:left w:val="nil"/>
              <w:right w:val="nil"/>
            </w:tcBorders>
          </w:tcPr>
          <w:p w14:paraId="77D4C1E1"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381ED9F6"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129C8AB6"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24F1C656" w14:textId="77777777" w:rsidTr="006C6BB9">
        <w:trPr>
          <w:trHeight w:val="154"/>
        </w:trPr>
        <w:tc>
          <w:tcPr>
            <w:tcW w:w="2977" w:type="dxa"/>
            <w:tcBorders>
              <w:left w:val="nil"/>
              <w:right w:val="nil"/>
            </w:tcBorders>
          </w:tcPr>
          <w:p w14:paraId="0D4C7DA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Abstract</w:t>
            </w:r>
          </w:p>
        </w:tc>
        <w:tc>
          <w:tcPr>
            <w:tcW w:w="851" w:type="dxa"/>
            <w:tcBorders>
              <w:left w:val="nil"/>
              <w:right w:val="nil"/>
            </w:tcBorders>
          </w:tcPr>
          <w:p w14:paraId="4A7E1C9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w:t>
            </w:r>
          </w:p>
        </w:tc>
        <w:tc>
          <w:tcPr>
            <w:tcW w:w="9072" w:type="dxa"/>
            <w:tcBorders>
              <w:left w:val="nil"/>
              <w:right w:val="nil"/>
            </w:tcBorders>
          </w:tcPr>
          <w:p w14:paraId="631B459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Follow the PRISMA 2020 for Abstracts checklist.</w:t>
            </w:r>
          </w:p>
        </w:tc>
        <w:tc>
          <w:tcPr>
            <w:tcW w:w="1920" w:type="dxa"/>
            <w:tcBorders>
              <w:left w:val="nil"/>
              <w:right w:val="nil"/>
            </w:tcBorders>
          </w:tcPr>
          <w:p w14:paraId="284973F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Abstract</w:t>
            </w:r>
          </w:p>
        </w:tc>
      </w:tr>
      <w:tr w:rsidR="00AD4202" w:rsidRPr="00AD4202" w14:paraId="5F501B68" w14:textId="77777777" w:rsidTr="006C6BB9">
        <w:trPr>
          <w:trHeight w:val="159"/>
        </w:trPr>
        <w:tc>
          <w:tcPr>
            <w:tcW w:w="2977" w:type="dxa"/>
            <w:tcBorders>
              <w:left w:val="nil"/>
              <w:right w:val="nil"/>
            </w:tcBorders>
          </w:tcPr>
          <w:p w14:paraId="6A52864A"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rPr>
              <w:t>Introduction</w:t>
            </w:r>
          </w:p>
        </w:tc>
        <w:tc>
          <w:tcPr>
            <w:tcW w:w="851" w:type="dxa"/>
            <w:tcBorders>
              <w:left w:val="nil"/>
              <w:right w:val="nil"/>
            </w:tcBorders>
          </w:tcPr>
          <w:p w14:paraId="7AF6B5CC"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65A9490B"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2A64279A"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344FA8D0" w14:textId="77777777" w:rsidTr="006C6BB9">
        <w:trPr>
          <w:trHeight w:val="159"/>
        </w:trPr>
        <w:tc>
          <w:tcPr>
            <w:tcW w:w="2977" w:type="dxa"/>
            <w:tcBorders>
              <w:left w:val="nil"/>
              <w:right w:val="nil"/>
            </w:tcBorders>
          </w:tcPr>
          <w:p w14:paraId="1F38442B" w14:textId="77777777" w:rsidR="00A9362A" w:rsidRPr="00AD4202" w:rsidRDefault="00A9362A" w:rsidP="006C6BB9">
            <w:pPr>
              <w:contextualSpacing/>
              <w:rPr>
                <w:rFonts w:ascii="Times New Roman" w:hAnsi="Times New Roman" w:cs="Times New Roman"/>
                <w:sz w:val="22"/>
                <w:szCs w:val="22"/>
                <w:lang w:val="en-US" w:eastAsia="fr-FR"/>
              </w:rPr>
            </w:pPr>
            <w:proofErr w:type="spellStart"/>
            <w:r w:rsidRPr="00AD4202">
              <w:rPr>
                <w:rFonts w:ascii="Times New Roman" w:hAnsi="Times New Roman" w:cs="Times New Roman"/>
                <w:sz w:val="22"/>
                <w:szCs w:val="22"/>
              </w:rPr>
              <w:t>Rationale</w:t>
            </w:r>
            <w:proofErr w:type="spellEnd"/>
          </w:p>
        </w:tc>
        <w:tc>
          <w:tcPr>
            <w:tcW w:w="851" w:type="dxa"/>
            <w:tcBorders>
              <w:left w:val="nil"/>
              <w:right w:val="nil"/>
            </w:tcBorders>
          </w:tcPr>
          <w:p w14:paraId="4C9BE1D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3</w:t>
            </w:r>
          </w:p>
        </w:tc>
        <w:tc>
          <w:tcPr>
            <w:tcW w:w="9072" w:type="dxa"/>
            <w:tcBorders>
              <w:left w:val="nil"/>
              <w:right w:val="nil"/>
            </w:tcBorders>
          </w:tcPr>
          <w:p w14:paraId="1334B6A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the rationale for the review in the context of existing knowledge.</w:t>
            </w:r>
          </w:p>
        </w:tc>
        <w:tc>
          <w:tcPr>
            <w:tcW w:w="1920" w:type="dxa"/>
            <w:tcBorders>
              <w:left w:val="nil"/>
              <w:right w:val="nil"/>
            </w:tcBorders>
          </w:tcPr>
          <w:p w14:paraId="684EDBB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Background</w:t>
            </w:r>
          </w:p>
        </w:tc>
      </w:tr>
      <w:tr w:rsidR="00AD4202" w:rsidRPr="00AD4202" w14:paraId="2CA7D563" w14:textId="77777777" w:rsidTr="006C6BB9">
        <w:trPr>
          <w:trHeight w:val="159"/>
        </w:trPr>
        <w:tc>
          <w:tcPr>
            <w:tcW w:w="2977" w:type="dxa"/>
            <w:tcBorders>
              <w:left w:val="nil"/>
              <w:right w:val="nil"/>
            </w:tcBorders>
          </w:tcPr>
          <w:p w14:paraId="6F0C094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Objectives</w:t>
            </w:r>
          </w:p>
        </w:tc>
        <w:tc>
          <w:tcPr>
            <w:tcW w:w="851" w:type="dxa"/>
            <w:tcBorders>
              <w:left w:val="nil"/>
              <w:right w:val="nil"/>
            </w:tcBorders>
          </w:tcPr>
          <w:p w14:paraId="3BCCE13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4</w:t>
            </w:r>
          </w:p>
        </w:tc>
        <w:tc>
          <w:tcPr>
            <w:tcW w:w="9072" w:type="dxa"/>
            <w:tcBorders>
              <w:left w:val="nil"/>
              <w:right w:val="nil"/>
            </w:tcBorders>
          </w:tcPr>
          <w:p w14:paraId="3DE85DD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Provide an explicit statement of the objective(s) or question(s) the review addresses.</w:t>
            </w:r>
          </w:p>
        </w:tc>
        <w:tc>
          <w:tcPr>
            <w:tcW w:w="1920" w:type="dxa"/>
            <w:tcBorders>
              <w:left w:val="nil"/>
              <w:right w:val="nil"/>
            </w:tcBorders>
          </w:tcPr>
          <w:p w14:paraId="16649B5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Background</w:t>
            </w:r>
          </w:p>
        </w:tc>
      </w:tr>
      <w:tr w:rsidR="00AD4202" w:rsidRPr="00AD4202" w14:paraId="357F867D" w14:textId="77777777" w:rsidTr="006C6BB9">
        <w:trPr>
          <w:trHeight w:val="159"/>
        </w:trPr>
        <w:tc>
          <w:tcPr>
            <w:tcW w:w="2977" w:type="dxa"/>
            <w:tcBorders>
              <w:left w:val="nil"/>
              <w:right w:val="nil"/>
            </w:tcBorders>
          </w:tcPr>
          <w:p w14:paraId="3DB1F1B6"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Methods</w:t>
            </w:r>
          </w:p>
        </w:tc>
        <w:tc>
          <w:tcPr>
            <w:tcW w:w="851" w:type="dxa"/>
            <w:tcBorders>
              <w:left w:val="nil"/>
              <w:right w:val="nil"/>
            </w:tcBorders>
          </w:tcPr>
          <w:p w14:paraId="6E92962D"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08982BFF"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50DC7BA0"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0E3DE047" w14:textId="77777777" w:rsidTr="006C6BB9">
        <w:trPr>
          <w:trHeight w:val="159"/>
        </w:trPr>
        <w:tc>
          <w:tcPr>
            <w:tcW w:w="2977" w:type="dxa"/>
            <w:tcBorders>
              <w:left w:val="nil"/>
              <w:right w:val="nil"/>
            </w:tcBorders>
          </w:tcPr>
          <w:p w14:paraId="7857295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Eligibility criteria</w:t>
            </w:r>
          </w:p>
        </w:tc>
        <w:tc>
          <w:tcPr>
            <w:tcW w:w="851" w:type="dxa"/>
            <w:tcBorders>
              <w:left w:val="nil"/>
              <w:right w:val="nil"/>
            </w:tcBorders>
          </w:tcPr>
          <w:p w14:paraId="42D92CA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5</w:t>
            </w:r>
          </w:p>
        </w:tc>
        <w:tc>
          <w:tcPr>
            <w:tcW w:w="9072" w:type="dxa"/>
            <w:tcBorders>
              <w:left w:val="nil"/>
              <w:right w:val="nil"/>
            </w:tcBorders>
          </w:tcPr>
          <w:p w14:paraId="20937BF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Specify the inclusion and exclusion criteria for the review and how studies were grouped for the syntheses.</w:t>
            </w:r>
          </w:p>
        </w:tc>
        <w:tc>
          <w:tcPr>
            <w:tcW w:w="1920" w:type="dxa"/>
            <w:tcBorders>
              <w:left w:val="nil"/>
              <w:right w:val="nil"/>
            </w:tcBorders>
          </w:tcPr>
          <w:p w14:paraId="550725B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Eligibility criteria</w:t>
            </w:r>
          </w:p>
        </w:tc>
      </w:tr>
      <w:tr w:rsidR="00AD4202" w:rsidRPr="00AD4202" w14:paraId="4B9C3853" w14:textId="77777777" w:rsidTr="006C6BB9">
        <w:trPr>
          <w:trHeight w:val="159"/>
        </w:trPr>
        <w:tc>
          <w:tcPr>
            <w:tcW w:w="2977" w:type="dxa"/>
            <w:tcBorders>
              <w:left w:val="nil"/>
              <w:right w:val="nil"/>
            </w:tcBorders>
          </w:tcPr>
          <w:p w14:paraId="76D1C9A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Information sources</w:t>
            </w:r>
          </w:p>
        </w:tc>
        <w:tc>
          <w:tcPr>
            <w:tcW w:w="851" w:type="dxa"/>
            <w:tcBorders>
              <w:left w:val="nil"/>
              <w:right w:val="nil"/>
            </w:tcBorders>
          </w:tcPr>
          <w:p w14:paraId="6930E40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6</w:t>
            </w:r>
          </w:p>
        </w:tc>
        <w:tc>
          <w:tcPr>
            <w:tcW w:w="9072" w:type="dxa"/>
            <w:tcBorders>
              <w:left w:val="nil"/>
              <w:right w:val="nil"/>
            </w:tcBorders>
          </w:tcPr>
          <w:p w14:paraId="13A9BA5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Specify all databases, registers, websites, </w:t>
            </w:r>
            <w:proofErr w:type="spellStart"/>
            <w:r w:rsidRPr="00AD4202">
              <w:rPr>
                <w:rFonts w:ascii="Times New Roman" w:hAnsi="Times New Roman" w:cs="Times New Roman"/>
                <w:sz w:val="22"/>
                <w:szCs w:val="22"/>
                <w:lang w:val="en-US" w:eastAsia="fr-FR"/>
              </w:rPr>
              <w:t>organisations</w:t>
            </w:r>
            <w:proofErr w:type="spellEnd"/>
            <w:r w:rsidRPr="00AD4202">
              <w:rPr>
                <w:rFonts w:ascii="Times New Roman" w:hAnsi="Times New Roman" w:cs="Times New Roman"/>
                <w:sz w:val="22"/>
                <w:szCs w:val="22"/>
                <w:lang w:val="en-US" w:eastAsia="fr-FR"/>
              </w:rPr>
              <w:t>, reference lists and other sources searched or consulted to identify studies. Specify the date when each source was last searched or consulted.</w:t>
            </w:r>
          </w:p>
        </w:tc>
        <w:tc>
          <w:tcPr>
            <w:tcW w:w="1920" w:type="dxa"/>
            <w:tcBorders>
              <w:left w:val="nil"/>
              <w:right w:val="nil"/>
            </w:tcBorders>
          </w:tcPr>
          <w:p w14:paraId="715E597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Information sources and search strategy</w:t>
            </w:r>
          </w:p>
        </w:tc>
      </w:tr>
      <w:tr w:rsidR="00AD4202" w:rsidRPr="00AD4202" w14:paraId="0B17FE23" w14:textId="77777777" w:rsidTr="006C6BB9">
        <w:trPr>
          <w:trHeight w:val="159"/>
        </w:trPr>
        <w:tc>
          <w:tcPr>
            <w:tcW w:w="2977" w:type="dxa"/>
            <w:tcBorders>
              <w:left w:val="nil"/>
              <w:right w:val="nil"/>
            </w:tcBorders>
          </w:tcPr>
          <w:p w14:paraId="4329A43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Search strategy</w:t>
            </w:r>
          </w:p>
        </w:tc>
        <w:tc>
          <w:tcPr>
            <w:tcW w:w="851" w:type="dxa"/>
            <w:tcBorders>
              <w:left w:val="nil"/>
              <w:right w:val="nil"/>
            </w:tcBorders>
          </w:tcPr>
          <w:p w14:paraId="2F8E9B1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7</w:t>
            </w:r>
          </w:p>
        </w:tc>
        <w:tc>
          <w:tcPr>
            <w:tcW w:w="9072" w:type="dxa"/>
            <w:tcBorders>
              <w:left w:val="nil"/>
              <w:right w:val="nil"/>
            </w:tcBorders>
          </w:tcPr>
          <w:p w14:paraId="0CDFAC0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the full search strategies for all databases, registers and websites, including any filters and limits used.</w:t>
            </w:r>
          </w:p>
        </w:tc>
        <w:tc>
          <w:tcPr>
            <w:tcW w:w="1920" w:type="dxa"/>
            <w:tcBorders>
              <w:left w:val="nil"/>
              <w:right w:val="nil"/>
            </w:tcBorders>
          </w:tcPr>
          <w:p w14:paraId="7BD73BA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Additional file 1</w:t>
            </w:r>
          </w:p>
        </w:tc>
      </w:tr>
      <w:tr w:rsidR="00AD4202" w:rsidRPr="00AD4202" w14:paraId="6E6E0B54" w14:textId="77777777" w:rsidTr="006C6BB9">
        <w:trPr>
          <w:trHeight w:val="159"/>
        </w:trPr>
        <w:tc>
          <w:tcPr>
            <w:tcW w:w="2977" w:type="dxa"/>
            <w:tcBorders>
              <w:left w:val="nil"/>
              <w:right w:val="nil"/>
            </w:tcBorders>
          </w:tcPr>
          <w:p w14:paraId="327D4C6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Selection process</w:t>
            </w:r>
          </w:p>
        </w:tc>
        <w:tc>
          <w:tcPr>
            <w:tcW w:w="851" w:type="dxa"/>
            <w:tcBorders>
              <w:left w:val="nil"/>
              <w:right w:val="nil"/>
            </w:tcBorders>
          </w:tcPr>
          <w:p w14:paraId="0BE99E8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8</w:t>
            </w:r>
          </w:p>
        </w:tc>
        <w:tc>
          <w:tcPr>
            <w:tcW w:w="9072" w:type="dxa"/>
            <w:tcBorders>
              <w:left w:val="nil"/>
              <w:right w:val="nil"/>
            </w:tcBorders>
          </w:tcPr>
          <w:p w14:paraId="1C7486D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920" w:type="dxa"/>
            <w:tcBorders>
              <w:left w:val="nil"/>
              <w:right w:val="nil"/>
            </w:tcBorders>
          </w:tcPr>
          <w:p w14:paraId="3D65334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Eligibility criteria</w:t>
            </w:r>
          </w:p>
        </w:tc>
      </w:tr>
      <w:tr w:rsidR="00AD4202" w:rsidRPr="00AD4202" w14:paraId="2A95B998" w14:textId="77777777" w:rsidTr="006C6BB9">
        <w:trPr>
          <w:trHeight w:val="159"/>
        </w:trPr>
        <w:tc>
          <w:tcPr>
            <w:tcW w:w="2977" w:type="dxa"/>
            <w:tcBorders>
              <w:left w:val="nil"/>
              <w:right w:val="nil"/>
            </w:tcBorders>
          </w:tcPr>
          <w:p w14:paraId="0EB5871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collection</w:t>
            </w:r>
          </w:p>
          <w:p w14:paraId="650CFEB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process</w:t>
            </w:r>
          </w:p>
        </w:tc>
        <w:tc>
          <w:tcPr>
            <w:tcW w:w="851" w:type="dxa"/>
            <w:tcBorders>
              <w:left w:val="nil"/>
              <w:right w:val="nil"/>
            </w:tcBorders>
          </w:tcPr>
          <w:p w14:paraId="3E9549A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9</w:t>
            </w:r>
          </w:p>
        </w:tc>
        <w:tc>
          <w:tcPr>
            <w:tcW w:w="9072" w:type="dxa"/>
            <w:tcBorders>
              <w:left w:val="nil"/>
              <w:right w:val="nil"/>
            </w:tcBorders>
          </w:tcPr>
          <w:p w14:paraId="0037D0A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920" w:type="dxa"/>
            <w:tcBorders>
              <w:left w:val="nil"/>
              <w:right w:val="nil"/>
            </w:tcBorders>
          </w:tcPr>
          <w:p w14:paraId="784C84F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52A0ED53" w14:textId="77777777" w:rsidTr="006C6BB9">
        <w:trPr>
          <w:trHeight w:val="159"/>
        </w:trPr>
        <w:tc>
          <w:tcPr>
            <w:tcW w:w="2977" w:type="dxa"/>
            <w:vMerge w:val="restart"/>
            <w:tcBorders>
              <w:left w:val="nil"/>
              <w:right w:val="nil"/>
            </w:tcBorders>
          </w:tcPr>
          <w:p w14:paraId="4CFDD78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items</w:t>
            </w:r>
          </w:p>
        </w:tc>
        <w:tc>
          <w:tcPr>
            <w:tcW w:w="851" w:type="dxa"/>
            <w:tcBorders>
              <w:left w:val="nil"/>
              <w:right w:val="nil"/>
            </w:tcBorders>
          </w:tcPr>
          <w:p w14:paraId="41434C8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10a</w:t>
            </w:r>
          </w:p>
        </w:tc>
        <w:tc>
          <w:tcPr>
            <w:tcW w:w="9072" w:type="dxa"/>
            <w:tcBorders>
              <w:left w:val="nil"/>
              <w:right w:val="nil"/>
            </w:tcBorders>
          </w:tcPr>
          <w:p w14:paraId="4DDBF77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920" w:type="dxa"/>
            <w:tcBorders>
              <w:left w:val="nil"/>
              <w:right w:val="nil"/>
            </w:tcBorders>
          </w:tcPr>
          <w:p w14:paraId="0AB165F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62AC33CE" w14:textId="77777777" w:rsidTr="006C6BB9">
        <w:trPr>
          <w:trHeight w:val="159"/>
        </w:trPr>
        <w:tc>
          <w:tcPr>
            <w:tcW w:w="2977" w:type="dxa"/>
            <w:vMerge/>
            <w:tcBorders>
              <w:left w:val="nil"/>
              <w:right w:val="nil"/>
            </w:tcBorders>
          </w:tcPr>
          <w:p w14:paraId="02BD5F06"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35F322C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10b</w:t>
            </w:r>
          </w:p>
        </w:tc>
        <w:tc>
          <w:tcPr>
            <w:tcW w:w="9072" w:type="dxa"/>
            <w:tcBorders>
              <w:left w:val="nil"/>
              <w:right w:val="nil"/>
            </w:tcBorders>
          </w:tcPr>
          <w:p w14:paraId="4B8AE01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List and define all other variables for which data were sought (e.g. participant and intervention characteristics, funding sources). Describe any assumptions made about any missing or unclear information.</w:t>
            </w:r>
          </w:p>
        </w:tc>
        <w:tc>
          <w:tcPr>
            <w:tcW w:w="1920" w:type="dxa"/>
            <w:tcBorders>
              <w:left w:val="nil"/>
              <w:right w:val="nil"/>
            </w:tcBorders>
          </w:tcPr>
          <w:p w14:paraId="29C416D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3EB3ED84" w14:textId="77777777" w:rsidTr="006C6BB9">
        <w:trPr>
          <w:trHeight w:val="159"/>
        </w:trPr>
        <w:tc>
          <w:tcPr>
            <w:tcW w:w="2977" w:type="dxa"/>
            <w:tcBorders>
              <w:left w:val="nil"/>
              <w:right w:val="nil"/>
            </w:tcBorders>
          </w:tcPr>
          <w:p w14:paraId="034C448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lastRenderedPageBreak/>
              <w:t>Study risk of bias</w:t>
            </w:r>
          </w:p>
          <w:p w14:paraId="1FEE791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assessment</w:t>
            </w:r>
          </w:p>
        </w:tc>
        <w:tc>
          <w:tcPr>
            <w:tcW w:w="851" w:type="dxa"/>
            <w:tcBorders>
              <w:left w:val="nil"/>
              <w:right w:val="nil"/>
            </w:tcBorders>
          </w:tcPr>
          <w:p w14:paraId="1AA9279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11</w:t>
            </w:r>
          </w:p>
        </w:tc>
        <w:tc>
          <w:tcPr>
            <w:tcW w:w="9072" w:type="dxa"/>
            <w:tcBorders>
              <w:left w:val="nil"/>
              <w:right w:val="nil"/>
            </w:tcBorders>
          </w:tcPr>
          <w:p w14:paraId="6661162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920" w:type="dxa"/>
            <w:tcBorders>
              <w:left w:val="nil"/>
              <w:right w:val="nil"/>
            </w:tcBorders>
          </w:tcPr>
          <w:p w14:paraId="359C0D3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Assessment of methodological quality</w:t>
            </w:r>
          </w:p>
        </w:tc>
      </w:tr>
      <w:tr w:rsidR="00AD4202" w:rsidRPr="00AD4202" w14:paraId="08E898BD" w14:textId="77777777" w:rsidTr="006C6BB9">
        <w:trPr>
          <w:trHeight w:val="159"/>
        </w:trPr>
        <w:tc>
          <w:tcPr>
            <w:tcW w:w="2977" w:type="dxa"/>
            <w:tcBorders>
              <w:left w:val="nil"/>
              <w:right w:val="nil"/>
            </w:tcBorders>
          </w:tcPr>
          <w:p w14:paraId="17ABC86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Effect measures</w:t>
            </w:r>
          </w:p>
        </w:tc>
        <w:tc>
          <w:tcPr>
            <w:tcW w:w="851" w:type="dxa"/>
            <w:tcBorders>
              <w:left w:val="nil"/>
              <w:right w:val="nil"/>
            </w:tcBorders>
          </w:tcPr>
          <w:p w14:paraId="3434F7E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12</w:t>
            </w:r>
          </w:p>
        </w:tc>
        <w:tc>
          <w:tcPr>
            <w:tcW w:w="9072" w:type="dxa"/>
            <w:tcBorders>
              <w:left w:val="nil"/>
              <w:right w:val="nil"/>
            </w:tcBorders>
          </w:tcPr>
          <w:p w14:paraId="6F165D5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Specify for each outcome the effect measure(s) (e.g. risk ratio, mean difference) used in the synthesis or presentation of results.</w:t>
            </w:r>
          </w:p>
        </w:tc>
        <w:tc>
          <w:tcPr>
            <w:tcW w:w="1920" w:type="dxa"/>
            <w:tcBorders>
              <w:left w:val="nil"/>
              <w:right w:val="nil"/>
            </w:tcBorders>
          </w:tcPr>
          <w:p w14:paraId="48087E7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Not applicable</w:t>
            </w:r>
          </w:p>
        </w:tc>
      </w:tr>
      <w:tr w:rsidR="00AD4202" w:rsidRPr="00AD4202" w14:paraId="14E9F623" w14:textId="77777777" w:rsidTr="006C6BB9">
        <w:trPr>
          <w:trHeight w:val="159"/>
        </w:trPr>
        <w:tc>
          <w:tcPr>
            <w:tcW w:w="2977" w:type="dxa"/>
            <w:vMerge w:val="restart"/>
            <w:tcBorders>
              <w:left w:val="nil"/>
              <w:right w:val="nil"/>
            </w:tcBorders>
          </w:tcPr>
          <w:p w14:paraId="5E3847A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Synthesis methods</w:t>
            </w:r>
          </w:p>
        </w:tc>
        <w:tc>
          <w:tcPr>
            <w:tcW w:w="851" w:type="dxa"/>
            <w:tcBorders>
              <w:left w:val="nil"/>
              <w:right w:val="nil"/>
            </w:tcBorders>
          </w:tcPr>
          <w:p w14:paraId="3021A5F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13a</w:t>
            </w:r>
          </w:p>
        </w:tc>
        <w:tc>
          <w:tcPr>
            <w:tcW w:w="9072" w:type="dxa"/>
            <w:tcBorders>
              <w:left w:val="nil"/>
              <w:right w:val="nil"/>
            </w:tcBorders>
          </w:tcPr>
          <w:p w14:paraId="15E8B57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the processes used to decide which studies were eligible for each synthesis (e.g. tabulating the study intervention characteristics and comparing against the planned groups for each synthesis (item #5)).</w:t>
            </w:r>
          </w:p>
        </w:tc>
        <w:tc>
          <w:tcPr>
            <w:tcW w:w="1920" w:type="dxa"/>
            <w:tcBorders>
              <w:left w:val="nil"/>
              <w:right w:val="nil"/>
            </w:tcBorders>
          </w:tcPr>
          <w:p w14:paraId="1B86940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Eligibility criteria</w:t>
            </w:r>
          </w:p>
        </w:tc>
      </w:tr>
      <w:tr w:rsidR="00AD4202" w:rsidRPr="00AD4202" w14:paraId="6F44E424" w14:textId="77777777" w:rsidTr="006C6BB9">
        <w:trPr>
          <w:trHeight w:val="159"/>
        </w:trPr>
        <w:tc>
          <w:tcPr>
            <w:tcW w:w="2977" w:type="dxa"/>
            <w:vMerge/>
            <w:tcBorders>
              <w:left w:val="nil"/>
              <w:right w:val="nil"/>
            </w:tcBorders>
          </w:tcPr>
          <w:p w14:paraId="6E946086"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4D47DD4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13b</w:t>
            </w:r>
          </w:p>
        </w:tc>
        <w:tc>
          <w:tcPr>
            <w:tcW w:w="9072" w:type="dxa"/>
            <w:tcBorders>
              <w:left w:val="nil"/>
              <w:right w:val="nil"/>
            </w:tcBorders>
          </w:tcPr>
          <w:p w14:paraId="5900DC8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any methods required to prepare the data for presentation or synthesis, such as handling of missing summary statistics, or data conversions.</w:t>
            </w:r>
          </w:p>
        </w:tc>
        <w:tc>
          <w:tcPr>
            <w:tcW w:w="1920" w:type="dxa"/>
            <w:tcBorders>
              <w:left w:val="nil"/>
              <w:right w:val="nil"/>
            </w:tcBorders>
          </w:tcPr>
          <w:p w14:paraId="111860C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453373FC" w14:textId="77777777" w:rsidTr="006C6BB9">
        <w:trPr>
          <w:trHeight w:val="159"/>
        </w:trPr>
        <w:tc>
          <w:tcPr>
            <w:tcW w:w="2977" w:type="dxa"/>
            <w:vMerge/>
            <w:tcBorders>
              <w:left w:val="nil"/>
              <w:right w:val="nil"/>
            </w:tcBorders>
          </w:tcPr>
          <w:p w14:paraId="40F127F9"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7E974EB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13c</w:t>
            </w:r>
          </w:p>
        </w:tc>
        <w:tc>
          <w:tcPr>
            <w:tcW w:w="9072" w:type="dxa"/>
            <w:tcBorders>
              <w:left w:val="nil"/>
              <w:right w:val="nil"/>
            </w:tcBorders>
          </w:tcPr>
          <w:p w14:paraId="0DB321A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any methods used to tabulate or visually display results of individual studies and syntheses.</w:t>
            </w:r>
          </w:p>
        </w:tc>
        <w:tc>
          <w:tcPr>
            <w:tcW w:w="1920" w:type="dxa"/>
            <w:tcBorders>
              <w:left w:val="nil"/>
              <w:right w:val="nil"/>
            </w:tcBorders>
          </w:tcPr>
          <w:p w14:paraId="2C1F3B5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2CD60B53" w14:textId="77777777" w:rsidTr="006C6BB9">
        <w:trPr>
          <w:trHeight w:val="159"/>
        </w:trPr>
        <w:tc>
          <w:tcPr>
            <w:tcW w:w="2977" w:type="dxa"/>
            <w:vMerge/>
            <w:tcBorders>
              <w:left w:val="nil"/>
              <w:right w:val="nil"/>
            </w:tcBorders>
          </w:tcPr>
          <w:p w14:paraId="61F5510D"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1B335D0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13d</w:t>
            </w:r>
          </w:p>
        </w:tc>
        <w:tc>
          <w:tcPr>
            <w:tcW w:w="9072" w:type="dxa"/>
            <w:tcBorders>
              <w:left w:val="nil"/>
              <w:right w:val="nil"/>
            </w:tcBorders>
          </w:tcPr>
          <w:p w14:paraId="1C83BDD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Describe any methods used to </w:t>
            </w:r>
            <w:proofErr w:type="spellStart"/>
            <w:r w:rsidRPr="00AD4202">
              <w:rPr>
                <w:rFonts w:ascii="Times New Roman" w:hAnsi="Times New Roman" w:cs="Times New Roman"/>
                <w:sz w:val="22"/>
                <w:szCs w:val="22"/>
                <w:lang w:val="en-US" w:eastAsia="fr-FR"/>
              </w:rPr>
              <w:t>synthesise</w:t>
            </w:r>
            <w:proofErr w:type="spellEnd"/>
            <w:r w:rsidRPr="00AD4202">
              <w:rPr>
                <w:rFonts w:ascii="Times New Roman" w:hAnsi="Times New Roman" w:cs="Times New Roman"/>
                <w:sz w:val="22"/>
                <w:szCs w:val="22"/>
                <w:lang w:val="en-US" w:eastAsia="fr-FR"/>
              </w:rPr>
              <w:t xml:space="preserve"> results and provide a rationale for the choice(s). If </w:t>
            </w:r>
            <w:proofErr w:type="spellStart"/>
            <w:r w:rsidRPr="00AD4202">
              <w:rPr>
                <w:rFonts w:ascii="Times New Roman" w:hAnsi="Times New Roman" w:cs="Times New Roman"/>
                <w:sz w:val="22"/>
                <w:szCs w:val="22"/>
                <w:lang w:val="en-US" w:eastAsia="fr-FR"/>
              </w:rPr>
              <w:t>meta analysis</w:t>
            </w:r>
            <w:proofErr w:type="spellEnd"/>
            <w:r w:rsidRPr="00AD4202">
              <w:rPr>
                <w:rFonts w:ascii="Times New Roman" w:hAnsi="Times New Roman" w:cs="Times New Roman"/>
                <w:sz w:val="22"/>
                <w:szCs w:val="22"/>
                <w:lang w:val="en-US" w:eastAsia="fr-FR"/>
              </w:rPr>
              <w:t xml:space="preserve"> was performed, describe the model(s), method(s) to identify the presence and extent of statistical heterogeneity, and software package(s) used.</w:t>
            </w:r>
          </w:p>
        </w:tc>
        <w:tc>
          <w:tcPr>
            <w:tcW w:w="1920" w:type="dxa"/>
            <w:tcBorders>
              <w:left w:val="nil"/>
              <w:right w:val="nil"/>
            </w:tcBorders>
          </w:tcPr>
          <w:p w14:paraId="0515B53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Data extraction and analysis</w:t>
            </w:r>
          </w:p>
        </w:tc>
      </w:tr>
      <w:tr w:rsidR="00AD4202" w:rsidRPr="00AD4202" w14:paraId="38880E5C" w14:textId="77777777" w:rsidTr="006C6BB9">
        <w:trPr>
          <w:trHeight w:val="159"/>
        </w:trPr>
        <w:tc>
          <w:tcPr>
            <w:tcW w:w="2977" w:type="dxa"/>
            <w:vMerge/>
            <w:tcBorders>
              <w:left w:val="nil"/>
              <w:right w:val="nil"/>
            </w:tcBorders>
          </w:tcPr>
          <w:p w14:paraId="2A7D2ACC"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1EDF9E1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13e</w:t>
            </w:r>
          </w:p>
        </w:tc>
        <w:tc>
          <w:tcPr>
            <w:tcW w:w="9072" w:type="dxa"/>
            <w:tcBorders>
              <w:left w:val="nil"/>
              <w:right w:val="nil"/>
            </w:tcBorders>
          </w:tcPr>
          <w:p w14:paraId="03BFB05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Describe any methods used to explore possible causes of heterogeneity among study results (e.g. subgroup analysis, </w:t>
            </w:r>
            <w:proofErr w:type="spellStart"/>
            <w:r w:rsidRPr="00AD4202">
              <w:rPr>
                <w:rFonts w:ascii="Times New Roman" w:hAnsi="Times New Roman" w:cs="Times New Roman"/>
                <w:sz w:val="22"/>
                <w:szCs w:val="22"/>
                <w:lang w:val="en-US" w:eastAsia="fr-FR"/>
              </w:rPr>
              <w:t>metaregression</w:t>
            </w:r>
            <w:proofErr w:type="spellEnd"/>
            <w:r w:rsidRPr="00AD4202">
              <w:rPr>
                <w:rFonts w:ascii="Times New Roman" w:hAnsi="Times New Roman" w:cs="Times New Roman"/>
                <w:sz w:val="22"/>
                <w:szCs w:val="22"/>
                <w:lang w:val="en-US" w:eastAsia="fr-FR"/>
              </w:rPr>
              <w:t>).</w:t>
            </w:r>
          </w:p>
        </w:tc>
        <w:tc>
          <w:tcPr>
            <w:tcW w:w="1920" w:type="dxa"/>
            <w:tcBorders>
              <w:left w:val="nil"/>
              <w:right w:val="nil"/>
            </w:tcBorders>
          </w:tcPr>
          <w:p w14:paraId="6BDDD6D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4D08E51C" w14:textId="77777777" w:rsidTr="006C6BB9">
        <w:trPr>
          <w:trHeight w:val="159"/>
        </w:trPr>
        <w:tc>
          <w:tcPr>
            <w:tcW w:w="2977" w:type="dxa"/>
            <w:vMerge/>
            <w:tcBorders>
              <w:left w:val="nil"/>
              <w:right w:val="nil"/>
            </w:tcBorders>
          </w:tcPr>
          <w:p w14:paraId="569BBCDB"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2FA90AC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13f</w:t>
            </w:r>
          </w:p>
        </w:tc>
        <w:tc>
          <w:tcPr>
            <w:tcW w:w="9072" w:type="dxa"/>
            <w:tcBorders>
              <w:left w:val="nil"/>
              <w:right w:val="nil"/>
            </w:tcBorders>
          </w:tcPr>
          <w:p w14:paraId="0310543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Describe any sensitivity analyses conducted to assess robustness of the </w:t>
            </w:r>
            <w:proofErr w:type="spellStart"/>
            <w:r w:rsidRPr="00AD4202">
              <w:rPr>
                <w:rFonts w:ascii="Times New Roman" w:hAnsi="Times New Roman" w:cs="Times New Roman"/>
                <w:sz w:val="22"/>
                <w:szCs w:val="22"/>
                <w:lang w:val="en-US" w:eastAsia="fr-FR"/>
              </w:rPr>
              <w:t>synthesised</w:t>
            </w:r>
            <w:proofErr w:type="spellEnd"/>
            <w:r w:rsidRPr="00AD4202">
              <w:rPr>
                <w:rFonts w:ascii="Times New Roman" w:hAnsi="Times New Roman" w:cs="Times New Roman"/>
                <w:sz w:val="22"/>
                <w:szCs w:val="22"/>
                <w:lang w:val="en-US" w:eastAsia="fr-FR"/>
              </w:rPr>
              <w:t xml:space="preserve"> results.</w:t>
            </w:r>
          </w:p>
        </w:tc>
        <w:tc>
          <w:tcPr>
            <w:tcW w:w="1920" w:type="dxa"/>
            <w:tcBorders>
              <w:left w:val="nil"/>
              <w:right w:val="nil"/>
            </w:tcBorders>
          </w:tcPr>
          <w:p w14:paraId="247C3BA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4467CCE4" w14:textId="77777777" w:rsidTr="006C6BB9">
        <w:trPr>
          <w:trHeight w:val="159"/>
        </w:trPr>
        <w:tc>
          <w:tcPr>
            <w:tcW w:w="2977" w:type="dxa"/>
            <w:tcBorders>
              <w:left w:val="nil"/>
              <w:right w:val="nil"/>
            </w:tcBorders>
          </w:tcPr>
          <w:p w14:paraId="694A4E8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Reporting bias</w:t>
            </w:r>
          </w:p>
          <w:p w14:paraId="62B40F7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assessment</w:t>
            </w:r>
          </w:p>
        </w:tc>
        <w:tc>
          <w:tcPr>
            <w:tcW w:w="851" w:type="dxa"/>
            <w:tcBorders>
              <w:left w:val="nil"/>
              <w:right w:val="nil"/>
            </w:tcBorders>
          </w:tcPr>
          <w:p w14:paraId="30C375A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14</w:t>
            </w:r>
          </w:p>
        </w:tc>
        <w:tc>
          <w:tcPr>
            <w:tcW w:w="9072" w:type="dxa"/>
            <w:tcBorders>
              <w:left w:val="nil"/>
              <w:right w:val="nil"/>
            </w:tcBorders>
          </w:tcPr>
          <w:p w14:paraId="5585141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any methods used to assess risk of bias due to missing results in a synthesis (arising from reporting biases).</w:t>
            </w:r>
          </w:p>
        </w:tc>
        <w:tc>
          <w:tcPr>
            <w:tcW w:w="1920" w:type="dxa"/>
            <w:tcBorders>
              <w:left w:val="nil"/>
              <w:right w:val="nil"/>
            </w:tcBorders>
          </w:tcPr>
          <w:p w14:paraId="6D612F7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Assessment of methodological quality</w:t>
            </w:r>
          </w:p>
        </w:tc>
      </w:tr>
      <w:tr w:rsidR="00AD4202" w:rsidRPr="00AD4202" w14:paraId="37BA6560" w14:textId="77777777" w:rsidTr="006C6BB9">
        <w:trPr>
          <w:trHeight w:val="159"/>
        </w:trPr>
        <w:tc>
          <w:tcPr>
            <w:tcW w:w="2977" w:type="dxa"/>
            <w:tcBorders>
              <w:left w:val="nil"/>
              <w:right w:val="nil"/>
            </w:tcBorders>
          </w:tcPr>
          <w:p w14:paraId="5D2C11A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Certainty assessment</w:t>
            </w:r>
          </w:p>
        </w:tc>
        <w:tc>
          <w:tcPr>
            <w:tcW w:w="851" w:type="dxa"/>
            <w:tcBorders>
              <w:left w:val="nil"/>
              <w:right w:val="nil"/>
            </w:tcBorders>
          </w:tcPr>
          <w:p w14:paraId="7EAF2BA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15</w:t>
            </w:r>
          </w:p>
        </w:tc>
        <w:tc>
          <w:tcPr>
            <w:tcW w:w="9072" w:type="dxa"/>
            <w:tcBorders>
              <w:left w:val="nil"/>
              <w:right w:val="nil"/>
            </w:tcBorders>
          </w:tcPr>
          <w:p w14:paraId="212AB80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any methods used to assess certainty (or confidence) in the body of evidence for an outcome.</w:t>
            </w:r>
          </w:p>
        </w:tc>
        <w:tc>
          <w:tcPr>
            <w:tcW w:w="1920" w:type="dxa"/>
            <w:tcBorders>
              <w:left w:val="nil"/>
              <w:right w:val="nil"/>
            </w:tcBorders>
          </w:tcPr>
          <w:p w14:paraId="7EE1CE7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5205D13E" w14:textId="77777777" w:rsidTr="006C6BB9">
        <w:trPr>
          <w:trHeight w:val="159"/>
        </w:trPr>
        <w:tc>
          <w:tcPr>
            <w:tcW w:w="2977" w:type="dxa"/>
            <w:tcBorders>
              <w:left w:val="nil"/>
              <w:right w:val="nil"/>
            </w:tcBorders>
          </w:tcPr>
          <w:p w14:paraId="04CFEBEB"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Results</w:t>
            </w:r>
          </w:p>
        </w:tc>
        <w:tc>
          <w:tcPr>
            <w:tcW w:w="851" w:type="dxa"/>
            <w:tcBorders>
              <w:left w:val="nil"/>
              <w:right w:val="nil"/>
            </w:tcBorders>
          </w:tcPr>
          <w:p w14:paraId="379A5A42"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37855F2F"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12A15350"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5F4BE39F" w14:textId="77777777" w:rsidTr="006C6BB9">
        <w:trPr>
          <w:trHeight w:val="159"/>
        </w:trPr>
        <w:tc>
          <w:tcPr>
            <w:tcW w:w="2977" w:type="dxa"/>
            <w:vMerge w:val="restart"/>
            <w:tcBorders>
              <w:left w:val="nil"/>
              <w:right w:val="nil"/>
            </w:tcBorders>
          </w:tcPr>
          <w:p w14:paraId="443925A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Study selection</w:t>
            </w:r>
          </w:p>
        </w:tc>
        <w:tc>
          <w:tcPr>
            <w:tcW w:w="851" w:type="dxa"/>
            <w:tcBorders>
              <w:left w:val="nil"/>
              <w:right w:val="nil"/>
            </w:tcBorders>
          </w:tcPr>
          <w:p w14:paraId="5F66EB6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16a</w:t>
            </w:r>
          </w:p>
        </w:tc>
        <w:tc>
          <w:tcPr>
            <w:tcW w:w="9072" w:type="dxa"/>
            <w:tcBorders>
              <w:left w:val="nil"/>
              <w:right w:val="nil"/>
            </w:tcBorders>
          </w:tcPr>
          <w:p w14:paraId="0A61F04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the results of the search and selection process, from the number of records identified in the search to the number of studies included in the review, ideally using a flow diagram</w:t>
            </w:r>
          </w:p>
        </w:tc>
        <w:tc>
          <w:tcPr>
            <w:tcW w:w="1920" w:type="dxa"/>
            <w:tcBorders>
              <w:left w:val="nil"/>
              <w:right w:val="nil"/>
            </w:tcBorders>
          </w:tcPr>
          <w:p w14:paraId="6A4B215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Results</w:t>
            </w:r>
          </w:p>
        </w:tc>
      </w:tr>
      <w:tr w:rsidR="00AD4202" w:rsidRPr="00AD4202" w14:paraId="4FB77BEC" w14:textId="77777777" w:rsidTr="006C6BB9">
        <w:trPr>
          <w:trHeight w:val="159"/>
        </w:trPr>
        <w:tc>
          <w:tcPr>
            <w:tcW w:w="2977" w:type="dxa"/>
            <w:vMerge/>
            <w:tcBorders>
              <w:left w:val="nil"/>
              <w:right w:val="nil"/>
            </w:tcBorders>
          </w:tcPr>
          <w:p w14:paraId="7D6827BF"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1FC9B43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16b</w:t>
            </w:r>
          </w:p>
        </w:tc>
        <w:tc>
          <w:tcPr>
            <w:tcW w:w="9072" w:type="dxa"/>
            <w:tcBorders>
              <w:left w:val="nil"/>
              <w:right w:val="nil"/>
            </w:tcBorders>
          </w:tcPr>
          <w:p w14:paraId="18125B3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Cite studies that might appear to meet the inclusion criteria, but which were excluded, and explain why they were excluded.</w:t>
            </w:r>
          </w:p>
        </w:tc>
        <w:tc>
          <w:tcPr>
            <w:tcW w:w="1920" w:type="dxa"/>
            <w:tcBorders>
              <w:left w:val="nil"/>
              <w:right w:val="nil"/>
            </w:tcBorders>
          </w:tcPr>
          <w:p w14:paraId="13416B2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71E6EF94" w14:textId="77777777" w:rsidTr="006C6BB9">
        <w:trPr>
          <w:trHeight w:val="159"/>
        </w:trPr>
        <w:tc>
          <w:tcPr>
            <w:tcW w:w="2977" w:type="dxa"/>
            <w:tcBorders>
              <w:left w:val="nil"/>
              <w:right w:val="nil"/>
            </w:tcBorders>
          </w:tcPr>
          <w:p w14:paraId="4D19E9A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Study characteristics</w:t>
            </w:r>
          </w:p>
        </w:tc>
        <w:tc>
          <w:tcPr>
            <w:tcW w:w="851" w:type="dxa"/>
            <w:tcBorders>
              <w:left w:val="nil"/>
              <w:right w:val="nil"/>
            </w:tcBorders>
          </w:tcPr>
          <w:p w14:paraId="762541C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17</w:t>
            </w:r>
          </w:p>
        </w:tc>
        <w:tc>
          <w:tcPr>
            <w:tcW w:w="9072" w:type="dxa"/>
            <w:tcBorders>
              <w:left w:val="nil"/>
              <w:right w:val="nil"/>
            </w:tcBorders>
          </w:tcPr>
          <w:p w14:paraId="0E5912D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Cite each included study and present its characteristics.</w:t>
            </w:r>
          </w:p>
        </w:tc>
        <w:tc>
          <w:tcPr>
            <w:tcW w:w="1920" w:type="dxa"/>
            <w:tcBorders>
              <w:left w:val="nil"/>
              <w:right w:val="nil"/>
            </w:tcBorders>
          </w:tcPr>
          <w:p w14:paraId="0A336CF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Results</w:t>
            </w:r>
          </w:p>
        </w:tc>
      </w:tr>
      <w:tr w:rsidR="00AD4202" w:rsidRPr="00AD4202" w14:paraId="7DE5C274" w14:textId="77777777" w:rsidTr="006C6BB9">
        <w:trPr>
          <w:trHeight w:val="159"/>
        </w:trPr>
        <w:tc>
          <w:tcPr>
            <w:tcW w:w="2977" w:type="dxa"/>
            <w:tcBorders>
              <w:left w:val="nil"/>
              <w:right w:val="nil"/>
            </w:tcBorders>
          </w:tcPr>
          <w:p w14:paraId="4381EA0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Risk of bias in studies</w:t>
            </w:r>
          </w:p>
        </w:tc>
        <w:tc>
          <w:tcPr>
            <w:tcW w:w="851" w:type="dxa"/>
            <w:tcBorders>
              <w:left w:val="nil"/>
              <w:right w:val="nil"/>
            </w:tcBorders>
          </w:tcPr>
          <w:p w14:paraId="69FC636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18</w:t>
            </w:r>
          </w:p>
        </w:tc>
        <w:tc>
          <w:tcPr>
            <w:tcW w:w="9072" w:type="dxa"/>
            <w:tcBorders>
              <w:left w:val="nil"/>
              <w:right w:val="nil"/>
            </w:tcBorders>
          </w:tcPr>
          <w:p w14:paraId="127EB4E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assessments of risk of bias for each included study.</w:t>
            </w:r>
          </w:p>
        </w:tc>
        <w:tc>
          <w:tcPr>
            <w:tcW w:w="1920" w:type="dxa"/>
            <w:tcBorders>
              <w:left w:val="nil"/>
              <w:right w:val="nil"/>
            </w:tcBorders>
          </w:tcPr>
          <w:p w14:paraId="21EF8C4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Methodological quality of studies</w:t>
            </w:r>
          </w:p>
        </w:tc>
      </w:tr>
      <w:tr w:rsidR="00AD4202" w:rsidRPr="00AD4202" w14:paraId="2189A8BA" w14:textId="77777777" w:rsidTr="006C6BB9">
        <w:trPr>
          <w:trHeight w:val="159"/>
        </w:trPr>
        <w:tc>
          <w:tcPr>
            <w:tcW w:w="2977" w:type="dxa"/>
            <w:tcBorders>
              <w:left w:val="nil"/>
              <w:right w:val="nil"/>
            </w:tcBorders>
          </w:tcPr>
          <w:p w14:paraId="7261D89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Results of individual</w:t>
            </w:r>
          </w:p>
          <w:p w14:paraId="2EBF342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studies</w:t>
            </w:r>
          </w:p>
        </w:tc>
        <w:tc>
          <w:tcPr>
            <w:tcW w:w="851" w:type="dxa"/>
            <w:tcBorders>
              <w:left w:val="nil"/>
              <w:right w:val="nil"/>
            </w:tcBorders>
          </w:tcPr>
          <w:p w14:paraId="7841B76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19</w:t>
            </w:r>
          </w:p>
        </w:tc>
        <w:tc>
          <w:tcPr>
            <w:tcW w:w="9072" w:type="dxa"/>
            <w:tcBorders>
              <w:left w:val="nil"/>
              <w:right w:val="nil"/>
            </w:tcBorders>
          </w:tcPr>
          <w:p w14:paraId="0C24E8F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For all outcomes, present, for each study: (a) summary statistics for each group (where appropriate) and (b) an effect estimate and its precision (e.g. confidence/credible interval), ideally using structured tables or plots.</w:t>
            </w:r>
          </w:p>
        </w:tc>
        <w:tc>
          <w:tcPr>
            <w:tcW w:w="1920" w:type="dxa"/>
            <w:tcBorders>
              <w:left w:val="nil"/>
              <w:right w:val="nil"/>
            </w:tcBorders>
          </w:tcPr>
          <w:p w14:paraId="7F09442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08A131A3" w14:textId="77777777" w:rsidTr="006C6BB9">
        <w:trPr>
          <w:trHeight w:val="159"/>
        </w:trPr>
        <w:tc>
          <w:tcPr>
            <w:tcW w:w="2977" w:type="dxa"/>
            <w:vMerge w:val="restart"/>
            <w:tcBorders>
              <w:left w:val="nil"/>
              <w:right w:val="nil"/>
            </w:tcBorders>
          </w:tcPr>
          <w:p w14:paraId="391A9F8B"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lastRenderedPageBreak/>
              <w:t>Results of syntheses</w:t>
            </w:r>
          </w:p>
        </w:tc>
        <w:tc>
          <w:tcPr>
            <w:tcW w:w="851" w:type="dxa"/>
            <w:tcBorders>
              <w:left w:val="nil"/>
              <w:right w:val="nil"/>
            </w:tcBorders>
          </w:tcPr>
          <w:p w14:paraId="4D67654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20a</w:t>
            </w:r>
          </w:p>
        </w:tc>
        <w:tc>
          <w:tcPr>
            <w:tcW w:w="9072" w:type="dxa"/>
            <w:tcBorders>
              <w:left w:val="nil"/>
              <w:right w:val="nil"/>
            </w:tcBorders>
          </w:tcPr>
          <w:p w14:paraId="12A4F6B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For each synthesis, briefly </w:t>
            </w:r>
            <w:proofErr w:type="spellStart"/>
            <w:r w:rsidRPr="00AD4202">
              <w:rPr>
                <w:rFonts w:ascii="Times New Roman" w:hAnsi="Times New Roman" w:cs="Times New Roman"/>
                <w:sz w:val="22"/>
                <w:szCs w:val="22"/>
                <w:lang w:val="en-US" w:eastAsia="fr-FR"/>
              </w:rPr>
              <w:t>summarise</w:t>
            </w:r>
            <w:proofErr w:type="spellEnd"/>
            <w:r w:rsidRPr="00AD4202">
              <w:rPr>
                <w:rFonts w:ascii="Times New Roman" w:hAnsi="Times New Roman" w:cs="Times New Roman"/>
                <w:sz w:val="22"/>
                <w:szCs w:val="22"/>
                <w:lang w:val="en-US" w:eastAsia="fr-FR"/>
              </w:rPr>
              <w:t xml:space="preserve"> the characteristics and risk of bias among contributing studies.</w:t>
            </w:r>
          </w:p>
        </w:tc>
        <w:tc>
          <w:tcPr>
            <w:tcW w:w="1920" w:type="dxa"/>
            <w:tcBorders>
              <w:left w:val="nil"/>
              <w:right w:val="nil"/>
            </w:tcBorders>
          </w:tcPr>
          <w:p w14:paraId="5D9A6F0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Methodological quality of studies</w:t>
            </w:r>
          </w:p>
        </w:tc>
      </w:tr>
      <w:tr w:rsidR="00AD4202" w:rsidRPr="00AD4202" w14:paraId="6233160F" w14:textId="77777777" w:rsidTr="006C6BB9">
        <w:trPr>
          <w:trHeight w:val="159"/>
        </w:trPr>
        <w:tc>
          <w:tcPr>
            <w:tcW w:w="2977" w:type="dxa"/>
            <w:vMerge/>
            <w:tcBorders>
              <w:left w:val="nil"/>
              <w:right w:val="nil"/>
            </w:tcBorders>
          </w:tcPr>
          <w:p w14:paraId="2AF9FD81"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537EF5A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20b</w:t>
            </w:r>
          </w:p>
        </w:tc>
        <w:tc>
          <w:tcPr>
            <w:tcW w:w="9072" w:type="dxa"/>
            <w:tcBorders>
              <w:left w:val="nil"/>
              <w:right w:val="nil"/>
            </w:tcBorders>
          </w:tcPr>
          <w:p w14:paraId="48A420C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920" w:type="dxa"/>
            <w:tcBorders>
              <w:left w:val="nil"/>
              <w:right w:val="nil"/>
            </w:tcBorders>
          </w:tcPr>
          <w:p w14:paraId="5B8A42D7"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01CD046B" w14:textId="77777777" w:rsidTr="006C6BB9">
        <w:trPr>
          <w:trHeight w:val="159"/>
        </w:trPr>
        <w:tc>
          <w:tcPr>
            <w:tcW w:w="2977" w:type="dxa"/>
            <w:vMerge/>
            <w:tcBorders>
              <w:left w:val="nil"/>
              <w:right w:val="nil"/>
            </w:tcBorders>
          </w:tcPr>
          <w:p w14:paraId="5CE22320"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6A6A6F1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20c</w:t>
            </w:r>
          </w:p>
        </w:tc>
        <w:tc>
          <w:tcPr>
            <w:tcW w:w="9072" w:type="dxa"/>
            <w:tcBorders>
              <w:left w:val="nil"/>
              <w:right w:val="nil"/>
            </w:tcBorders>
          </w:tcPr>
          <w:p w14:paraId="1035D2B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results of all investigations of possible causes of heterogeneity among study results.</w:t>
            </w:r>
          </w:p>
        </w:tc>
        <w:tc>
          <w:tcPr>
            <w:tcW w:w="1920" w:type="dxa"/>
            <w:tcBorders>
              <w:left w:val="nil"/>
              <w:right w:val="nil"/>
            </w:tcBorders>
          </w:tcPr>
          <w:p w14:paraId="7BE10014"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1EC56A8B" w14:textId="77777777" w:rsidTr="006C6BB9">
        <w:trPr>
          <w:trHeight w:val="159"/>
        </w:trPr>
        <w:tc>
          <w:tcPr>
            <w:tcW w:w="2977" w:type="dxa"/>
            <w:vMerge/>
            <w:tcBorders>
              <w:left w:val="nil"/>
              <w:right w:val="nil"/>
            </w:tcBorders>
          </w:tcPr>
          <w:p w14:paraId="312F27CE"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7916E6B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20d</w:t>
            </w:r>
          </w:p>
        </w:tc>
        <w:tc>
          <w:tcPr>
            <w:tcW w:w="9072" w:type="dxa"/>
            <w:tcBorders>
              <w:left w:val="nil"/>
              <w:right w:val="nil"/>
            </w:tcBorders>
          </w:tcPr>
          <w:p w14:paraId="7E9F273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 xml:space="preserve">Present results of all sensitivity analyses conducted to assess the robustness of the </w:t>
            </w:r>
            <w:proofErr w:type="spellStart"/>
            <w:r w:rsidRPr="00AD4202">
              <w:rPr>
                <w:rFonts w:ascii="Times New Roman" w:hAnsi="Times New Roman" w:cs="Times New Roman"/>
                <w:sz w:val="22"/>
                <w:szCs w:val="22"/>
                <w:lang w:val="en-US" w:eastAsia="fr-FR"/>
              </w:rPr>
              <w:t>synthesised</w:t>
            </w:r>
            <w:proofErr w:type="spellEnd"/>
            <w:r w:rsidRPr="00AD4202">
              <w:rPr>
                <w:rFonts w:ascii="Times New Roman" w:hAnsi="Times New Roman" w:cs="Times New Roman"/>
                <w:sz w:val="22"/>
                <w:szCs w:val="22"/>
                <w:lang w:val="en-US" w:eastAsia="fr-FR"/>
              </w:rPr>
              <w:t xml:space="preserve"> results.</w:t>
            </w:r>
          </w:p>
        </w:tc>
        <w:tc>
          <w:tcPr>
            <w:tcW w:w="1920" w:type="dxa"/>
            <w:tcBorders>
              <w:left w:val="nil"/>
              <w:right w:val="nil"/>
            </w:tcBorders>
          </w:tcPr>
          <w:p w14:paraId="3AB076A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Assessment of methodological quality</w:t>
            </w:r>
          </w:p>
        </w:tc>
      </w:tr>
      <w:tr w:rsidR="00AD4202" w:rsidRPr="00AD4202" w14:paraId="28EBDC8C" w14:textId="77777777" w:rsidTr="006C6BB9">
        <w:trPr>
          <w:trHeight w:val="159"/>
        </w:trPr>
        <w:tc>
          <w:tcPr>
            <w:tcW w:w="2977" w:type="dxa"/>
            <w:tcBorders>
              <w:left w:val="nil"/>
              <w:right w:val="nil"/>
            </w:tcBorders>
          </w:tcPr>
          <w:p w14:paraId="169529F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Reporting biases</w:t>
            </w:r>
          </w:p>
        </w:tc>
        <w:tc>
          <w:tcPr>
            <w:tcW w:w="851" w:type="dxa"/>
            <w:tcBorders>
              <w:left w:val="nil"/>
              <w:right w:val="nil"/>
            </w:tcBorders>
          </w:tcPr>
          <w:p w14:paraId="7377CFE7"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21</w:t>
            </w:r>
          </w:p>
        </w:tc>
        <w:tc>
          <w:tcPr>
            <w:tcW w:w="9072" w:type="dxa"/>
            <w:tcBorders>
              <w:left w:val="nil"/>
              <w:right w:val="nil"/>
            </w:tcBorders>
          </w:tcPr>
          <w:p w14:paraId="566FD5B1"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assessments of risk of bias due to missing results (arising from reporting biases) for each synthesis assessed.</w:t>
            </w:r>
          </w:p>
        </w:tc>
        <w:tc>
          <w:tcPr>
            <w:tcW w:w="1920" w:type="dxa"/>
            <w:tcBorders>
              <w:left w:val="nil"/>
              <w:right w:val="nil"/>
            </w:tcBorders>
          </w:tcPr>
          <w:p w14:paraId="1B65BC0C"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5BE11A42" w14:textId="77777777" w:rsidTr="006C6BB9">
        <w:trPr>
          <w:trHeight w:val="159"/>
        </w:trPr>
        <w:tc>
          <w:tcPr>
            <w:tcW w:w="2977" w:type="dxa"/>
            <w:tcBorders>
              <w:left w:val="nil"/>
              <w:right w:val="nil"/>
            </w:tcBorders>
          </w:tcPr>
          <w:p w14:paraId="7B78A59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Certainty of evidence</w:t>
            </w:r>
          </w:p>
        </w:tc>
        <w:tc>
          <w:tcPr>
            <w:tcW w:w="851" w:type="dxa"/>
            <w:tcBorders>
              <w:left w:val="nil"/>
              <w:right w:val="nil"/>
            </w:tcBorders>
          </w:tcPr>
          <w:p w14:paraId="5E74D38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22</w:t>
            </w:r>
          </w:p>
        </w:tc>
        <w:tc>
          <w:tcPr>
            <w:tcW w:w="9072" w:type="dxa"/>
            <w:tcBorders>
              <w:left w:val="nil"/>
              <w:right w:val="nil"/>
            </w:tcBorders>
          </w:tcPr>
          <w:p w14:paraId="42E343F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Present assessments of certainty (or confidence) in the body of evidence for each outcome assessed.</w:t>
            </w:r>
          </w:p>
        </w:tc>
        <w:tc>
          <w:tcPr>
            <w:tcW w:w="1920" w:type="dxa"/>
            <w:tcBorders>
              <w:left w:val="nil"/>
              <w:right w:val="nil"/>
            </w:tcBorders>
          </w:tcPr>
          <w:p w14:paraId="23B46DB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1EA08FFB" w14:textId="77777777" w:rsidTr="006C6BB9">
        <w:trPr>
          <w:trHeight w:val="159"/>
        </w:trPr>
        <w:tc>
          <w:tcPr>
            <w:tcW w:w="2977" w:type="dxa"/>
            <w:tcBorders>
              <w:left w:val="nil"/>
              <w:right w:val="nil"/>
            </w:tcBorders>
          </w:tcPr>
          <w:p w14:paraId="65B93296"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Discussion</w:t>
            </w:r>
          </w:p>
        </w:tc>
        <w:tc>
          <w:tcPr>
            <w:tcW w:w="851" w:type="dxa"/>
            <w:tcBorders>
              <w:left w:val="nil"/>
              <w:right w:val="nil"/>
            </w:tcBorders>
          </w:tcPr>
          <w:p w14:paraId="0CD691D1"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1EA4B2EE"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2F710A30"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706E5350" w14:textId="77777777" w:rsidTr="006C6BB9">
        <w:trPr>
          <w:trHeight w:val="159"/>
        </w:trPr>
        <w:tc>
          <w:tcPr>
            <w:tcW w:w="2977" w:type="dxa"/>
            <w:tcBorders>
              <w:left w:val="nil"/>
              <w:right w:val="nil"/>
            </w:tcBorders>
          </w:tcPr>
          <w:p w14:paraId="10C0610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Discussion</w:t>
            </w:r>
          </w:p>
        </w:tc>
        <w:tc>
          <w:tcPr>
            <w:tcW w:w="851" w:type="dxa"/>
            <w:tcBorders>
              <w:left w:val="nil"/>
              <w:right w:val="nil"/>
            </w:tcBorders>
          </w:tcPr>
          <w:p w14:paraId="3F57495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23a</w:t>
            </w:r>
          </w:p>
        </w:tc>
        <w:tc>
          <w:tcPr>
            <w:tcW w:w="9072" w:type="dxa"/>
            <w:tcBorders>
              <w:left w:val="nil"/>
              <w:right w:val="nil"/>
            </w:tcBorders>
          </w:tcPr>
          <w:p w14:paraId="12A696B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Provide a general interpretation of the results in the context of other evidence.</w:t>
            </w:r>
          </w:p>
        </w:tc>
        <w:tc>
          <w:tcPr>
            <w:tcW w:w="1920" w:type="dxa"/>
            <w:tcBorders>
              <w:left w:val="nil"/>
              <w:right w:val="nil"/>
            </w:tcBorders>
          </w:tcPr>
          <w:p w14:paraId="1BF0656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Discussion</w:t>
            </w:r>
          </w:p>
        </w:tc>
      </w:tr>
      <w:tr w:rsidR="00AD4202" w:rsidRPr="00AD4202" w14:paraId="3B5870F6" w14:textId="77777777" w:rsidTr="006C6BB9">
        <w:trPr>
          <w:trHeight w:val="159"/>
        </w:trPr>
        <w:tc>
          <w:tcPr>
            <w:tcW w:w="2977" w:type="dxa"/>
            <w:tcBorders>
              <w:left w:val="nil"/>
              <w:right w:val="nil"/>
            </w:tcBorders>
          </w:tcPr>
          <w:p w14:paraId="537F27C9"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5026307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23b</w:t>
            </w:r>
          </w:p>
        </w:tc>
        <w:tc>
          <w:tcPr>
            <w:tcW w:w="9072" w:type="dxa"/>
            <w:tcBorders>
              <w:left w:val="nil"/>
              <w:right w:val="nil"/>
            </w:tcBorders>
          </w:tcPr>
          <w:p w14:paraId="641D6AD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 any limitations of the evidence included in the review.</w:t>
            </w:r>
          </w:p>
        </w:tc>
        <w:tc>
          <w:tcPr>
            <w:tcW w:w="1920" w:type="dxa"/>
            <w:tcBorders>
              <w:left w:val="nil"/>
              <w:right w:val="nil"/>
            </w:tcBorders>
          </w:tcPr>
          <w:p w14:paraId="57999E3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Discussion</w:t>
            </w:r>
          </w:p>
        </w:tc>
      </w:tr>
      <w:tr w:rsidR="00AD4202" w:rsidRPr="00AD4202" w14:paraId="1CBBBFD2" w14:textId="77777777" w:rsidTr="006C6BB9">
        <w:trPr>
          <w:trHeight w:val="159"/>
        </w:trPr>
        <w:tc>
          <w:tcPr>
            <w:tcW w:w="2977" w:type="dxa"/>
            <w:tcBorders>
              <w:left w:val="nil"/>
              <w:right w:val="nil"/>
            </w:tcBorders>
          </w:tcPr>
          <w:p w14:paraId="4AF26F4C"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51A49FF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23c</w:t>
            </w:r>
          </w:p>
        </w:tc>
        <w:tc>
          <w:tcPr>
            <w:tcW w:w="9072" w:type="dxa"/>
            <w:tcBorders>
              <w:left w:val="nil"/>
              <w:right w:val="nil"/>
            </w:tcBorders>
          </w:tcPr>
          <w:p w14:paraId="339962A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 any limitations of the review processes used.</w:t>
            </w:r>
          </w:p>
        </w:tc>
        <w:tc>
          <w:tcPr>
            <w:tcW w:w="1920" w:type="dxa"/>
            <w:tcBorders>
              <w:left w:val="nil"/>
              <w:right w:val="nil"/>
            </w:tcBorders>
          </w:tcPr>
          <w:p w14:paraId="1E6B7D8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Discussion</w:t>
            </w:r>
          </w:p>
        </w:tc>
      </w:tr>
      <w:tr w:rsidR="00AD4202" w:rsidRPr="00AD4202" w14:paraId="788374E5" w14:textId="77777777" w:rsidTr="006C6BB9">
        <w:trPr>
          <w:trHeight w:val="159"/>
        </w:trPr>
        <w:tc>
          <w:tcPr>
            <w:tcW w:w="2977" w:type="dxa"/>
            <w:tcBorders>
              <w:left w:val="nil"/>
              <w:right w:val="nil"/>
            </w:tcBorders>
          </w:tcPr>
          <w:p w14:paraId="69BAA6F7"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38A43D1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23d</w:t>
            </w:r>
          </w:p>
        </w:tc>
        <w:tc>
          <w:tcPr>
            <w:tcW w:w="9072" w:type="dxa"/>
            <w:tcBorders>
              <w:left w:val="nil"/>
              <w:right w:val="nil"/>
            </w:tcBorders>
          </w:tcPr>
          <w:p w14:paraId="0FC8F37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 implications of the results for practice, policy, and future research.</w:t>
            </w:r>
          </w:p>
        </w:tc>
        <w:tc>
          <w:tcPr>
            <w:tcW w:w="1920" w:type="dxa"/>
            <w:tcBorders>
              <w:left w:val="nil"/>
              <w:right w:val="nil"/>
            </w:tcBorders>
          </w:tcPr>
          <w:p w14:paraId="2B3056E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Discussion</w:t>
            </w:r>
          </w:p>
        </w:tc>
      </w:tr>
      <w:tr w:rsidR="00AD4202" w:rsidRPr="00AD4202" w14:paraId="2E05B824" w14:textId="77777777" w:rsidTr="006C6BB9">
        <w:trPr>
          <w:trHeight w:val="159"/>
        </w:trPr>
        <w:tc>
          <w:tcPr>
            <w:tcW w:w="2977" w:type="dxa"/>
            <w:tcBorders>
              <w:left w:val="nil"/>
              <w:right w:val="nil"/>
            </w:tcBorders>
          </w:tcPr>
          <w:p w14:paraId="66287B3C" w14:textId="77777777" w:rsidR="00A9362A" w:rsidRPr="00AD4202" w:rsidRDefault="00A9362A" w:rsidP="006C6BB9">
            <w:pPr>
              <w:contextualSpacing/>
              <w:rPr>
                <w:rFonts w:ascii="Times New Roman" w:hAnsi="Times New Roman" w:cs="Times New Roman"/>
                <w:b/>
                <w:bCs/>
                <w:sz w:val="22"/>
                <w:szCs w:val="22"/>
                <w:lang w:val="en-US" w:eastAsia="fr-FR"/>
              </w:rPr>
            </w:pPr>
            <w:r w:rsidRPr="00AD4202">
              <w:rPr>
                <w:rFonts w:ascii="Times New Roman" w:hAnsi="Times New Roman" w:cs="Times New Roman"/>
                <w:b/>
                <w:bCs/>
                <w:sz w:val="22"/>
                <w:szCs w:val="22"/>
                <w:lang w:val="en-US" w:eastAsia="fr-FR"/>
              </w:rPr>
              <w:t>Other information</w:t>
            </w:r>
          </w:p>
        </w:tc>
        <w:tc>
          <w:tcPr>
            <w:tcW w:w="851" w:type="dxa"/>
            <w:tcBorders>
              <w:left w:val="nil"/>
              <w:right w:val="nil"/>
            </w:tcBorders>
          </w:tcPr>
          <w:p w14:paraId="3A0CAB5A" w14:textId="77777777" w:rsidR="00A9362A" w:rsidRPr="00AD4202" w:rsidRDefault="00A9362A" w:rsidP="006C6BB9">
            <w:pPr>
              <w:contextualSpacing/>
              <w:rPr>
                <w:rFonts w:ascii="Times New Roman" w:hAnsi="Times New Roman" w:cs="Times New Roman"/>
                <w:sz w:val="22"/>
                <w:szCs w:val="22"/>
                <w:lang w:val="en-US" w:eastAsia="fr-FR"/>
              </w:rPr>
            </w:pPr>
          </w:p>
        </w:tc>
        <w:tc>
          <w:tcPr>
            <w:tcW w:w="9072" w:type="dxa"/>
            <w:tcBorders>
              <w:left w:val="nil"/>
              <w:right w:val="nil"/>
            </w:tcBorders>
          </w:tcPr>
          <w:p w14:paraId="13166D85" w14:textId="77777777" w:rsidR="00A9362A" w:rsidRPr="00AD4202" w:rsidRDefault="00A9362A" w:rsidP="006C6BB9">
            <w:pPr>
              <w:contextualSpacing/>
              <w:rPr>
                <w:rFonts w:ascii="Times New Roman" w:hAnsi="Times New Roman" w:cs="Times New Roman"/>
                <w:sz w:val="22"/>
                <w:szCs w:val="22"/>
                <w:lang w:val="en-US" w:eastAsia="fr-FR"/>
              </w:rPr>
            </w:pPr>
          </w:p>
        </w:tc>
        <w:tc>
          <w:tcPr>
            <w:tcW w:w="1920" w:type="dxa"/>
            <w:tcBorders>
              <w:left w:val="nil"/>
              <w:right w:val="nil"/>
            </w:tcBorders>
          </w:tcPr>
          <w:p w14:paraId="5E744847" w14:textId="77777777" w:rsidR="00A9362A" w:rsidRPr="00AD4202" w:rsidRDefault="00A9362A" w:rsidP="006C6BB9">
            <w:pPr>
              <w:contextualSpacing/>
              <w:rPr>
                <w:rFonts w:ascii="Times New Roman" w:hAnsi="Times New Roman" w:cs="Times New Roman"/>
                <w:sz w:val="22"/>
                <w:szCs w:val="22"/>
                <w:lang w:val="en-US" w:eastAsia="fr-FR"/>
              </w:rPr>
            </w:pPr>
          </w:p>
        </w:tc>
      </w:tr>
      <w:tr w:rsidR="00AD4202" w:rsidRPr="00AD4202" w14:paraId="2728FAF6" w14:textId="77777777" w:rsidTr="006C6BB9">
        <w:trPr>
          <w:trHeight w:val="159"/>
        </w:trPr>
        <w:tc>
          <w:tcPr>
            <w:tcW w:w="2977" w:type="dxa"/>
            <w:tcBorders>
              <w:left w:val="nil"/>
              <w:right w:val="nil"/>
            </w:tcBorders>
          </w:tcPr>
          <w:p w14:paraId="2C76099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Registration and</w:t>
            </w:r>
          </w:p>
          <w:p w14:paraId="475A5E1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protocol</w:t>
            </w:r>
          </w:p>
        </w:tc>
        <w:tc>
          <w:tcPr>
            <w:tcW w:w="851" w:type="dxa"/>
            <w:tcBorders>
              <w:left w:val="nil"/>
              <w:right w:val="nil"/>
            </w:tcBorders>
          </w:tcPr>
          <w:p w14:paraId="70D769D8"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24a</w:t>
            </w:r>
          </w:p>
        </w:tc>
        <w:tc>
          <w:tcPr>
            <w:tcW w:w="9072" w:type="dxa"/>
            <w:tcBorders>
              <w:left w:val="nil"/>
              <w:right w:val="nil"/>
            </w:tcBorders>
          </w:tcPr>
          <w:p w14:paraId="1304821A"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Provide registration information for the review, including register name and registration number, or state that the review was not registered.</w:t>
            </w:r>
          </w:p>
        </w:tc>
        <w:tc>
          <w:tcPr>
            <w:tcW w:w="1920" w:type="dxa"/>
            <w:tcBorders>
              <w:left w:val="nil"/>
              <w:right w:val="nil"/>
            </w:tcBorders>
          </w:tcPr>
          <w:p w14:paraId="2EFFD20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7DD15F6F" w14:textId="77777777" w:rsidTr="006C6BB9">
        <w:trPr>
          <w:trHeight w:val="159"/>
        </w:trPr>
        <w:tc>
          <w:tcPr>
            <w:tcW w:w="2977" w:type="dxa"/>
            <w:tcBorders>
              <w:left w:val="nil"/>
              <w:right w:val="nil"/>
            </w:tcBorders>
          </w:tcPr>
          <w:p w14:paraId="6A306D7B"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5EE4F7C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24b</w:t>
            </w:r>
          </w:p>
        </w:tc>
        <w:tc>
          <w:tcPr>
            <w:tcW w:w="9072" w:type="dxa"/>
            <w:tcBorders>
              <w:left w:val="nil"/>
              <w:right w:val="nil"/>
            </w:tcBorders>
          </w:tcPr>
          <w:p w14:paraId="11025CF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Indicate where the review protocol can be accessed, or state that a protocol was not prepared.</w:t>
            </w:r>
          </w:p>
        </w:tc>
        <w:tc>
          <w:tcPr>
            <w:tcW w:w="1920" w:type="dxa"/>
            <w:tcBorders>
              <w:left w:val="nil"/>
              <w:right w:val="nil"/>
            </w:tcBorders>
          </w:tcPr>
          <w:p w14:paraId="22B4669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1FA243A8" w14:textId="77777777" w:rsidTr="006C6BB9">
        <w:trPr>
          <w:trHeight w:val="159"/>
        </w:trPr>
        <w:tc>
          <w:tcPr>
            <w:tcW w:w="2977" w:type="dxa"/>
            <w:tcBorders>
              <w:left w:val="nil"/>
              <w:right w:val="nil"/>
            </w:tcBorders>
          </w:tcPr>
          <w:p w14:paraId="644733B0" w14:textId="77777777" w:rsidR="00A9362A" w:rsidRPr="00AD4202" w:rsidRDefault="00A9362A" w:rsidP="006C6BB9">
            <w:pPr>
              <w:contextualSpacing/>
              <w:rPr>
                <w:rFonts w:ascii="Times New Roman" w:hAnsi="Times New Roman" w:cs="Times New Roman"/>
                <w:sz w:val="22"/>
                <w:szCs w:val="22"/>
                <w:lang w:val="en-US" w:eastAsia="fr-FR"/>
              </w:rPr>
            </w:pPr>
          </w:p>
        </w:tc>
        <w:tc>
          <w:tcPr>
            <w:tcW w:w="851" w:type="dxa"/>
            <w:tcBorders>
              <w:left w:val="nil"/>
              <w:right w:val="nil"/>
            </w:tcBorders>
          </w:tcPr>
          <w:p w14:paraId="1A96C54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24c</w:t>
            </w:r>
          </w:p>
        </w:tc>
        <w:tc>
          <w:tcPr>
            <w:tcW w:w="9072" w:type="dxa"/>
            <w:tcBorders>
              <w:left w:val="nil"/>
              <w:right w:val="nil"/>
            </w:tcBorders>
          </w:tcPr>
          <w:p w14:paraId="251ADC35"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and explain any amendments to information provided at registration or in the protocol.</w:t>
            </w:r>
          </w:p>
        </w:tc>
        <w:tc>
          <w:tcPr>
            <w:tcW w:w="1920" w:type="dxa"/>
            <w:tcBorders>
              <w:left w:val="nil"/>
              <w:right w:val="nil"/>
            </w:tcBorders>
          </w:tcPr>
          <w:p w14:paraId="127EA590"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NA</w:t>
            </w:r>
          </w:p>
        </w:tc>
      </w:tr>
      <w:tr w:rsidR="00AD4202" w:rsidRPr="00AD4202" w14:paraId="2D76C573" w14:textId="77777777" w:rsidTr="006C6BB9">
        <w:trPr>
          <w:trHeight w:val="159"/>
        </w:trPr>
        <w:tc>
          <w:tcPr>
            <w:tcW w:w="2977" w:type="dxa"/>
            <w:tcBorders>
              <w:left w:val="nil"/>
              <w:right w:val="nil"/>
            </w:tcBorders>
          </w:tcPr>
          <w:p w14:paraId="2F0A3C4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Support</w:t>
            </w:r>
          </w:p>
        </w:tc>
        <w:tc>
          <w:tcPr>
            <w:tcW w:w="851" w:type="dxa"/>
            <w:tcBorders>
              <w:left w:val="nil"/>
              <w:right w:val="nil"/>
            </w:tcBorders>
          </w:tcPr>
          <w:p w14:paraId="36B83F9F"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25</w:t>
            </w:r>
          </w:p>
        </w:tc>
        <w:tc>
          <w:tcPr>
            <w:tcW w:w="9072" w:type="dxa"/>
            <w:tcBorders>
              <w:left w:val="nil"/>
              <w:right w:val="nil"/>
            </w:tcBorders>
          </w:tcPr>
          <w:p w14:paraId="556D94F2"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Describe sources of financial or non-financial support for the review, and the role of the funders or sponsors in the review.</w:t>
            </w:r>
          </w:p>
        </w:tc>
        <w:tc>
          <w:tcPr>
            <w:tcW w:w="1920" w:type="dxa"/>
            <w:tcBorders>
              <w:left w:val="nil"/>
              <w:right w:val="nil"/>
            </w:tcBorders>
          </w:tcPr>
          <w:p w14:paraId="67F7EE1D"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Funding</w:t>
            </w:r>
          </w:p>
        </w:tc>
      </w:tr>
      <w:tr w:rsidR="00AD4202" w:rsidRPr="00AD4202" w14:paraId="2419BD95" w14:textId="77777777" w:rsidTr="006C6BB9">
        <w:trPr>
          <w:trHeight w:val="159"/>
        </w:trPr>
        <w:tc>
          <w:tcPr>
            <w:tcW w:w="2977" w:type="dxa"/>
            <w:tcBorders>
              <w:left w:val="nil"/>
              <w:right w:val="nil"/>
            </w:tcBorders>
          </w:tcPr>
          <w:p w14:paraId="40818A5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Competing interests</w:t>
            </w:r>
          </w:p>
        </w:tc>
        <w:tc>
          <w:tcPr>
            <w:tcW w:w="851" w:type="dxa"/>
            <w:tcBorders>
              <w:left w:val="nil"/>
              <w:right w:val="nil"/>
            </w:tcBorders>
          </w:tcPr>
          <w:p w14:paraId="44A61DD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26</w:t>
            </w:r>
          </w:p>
        </w:tc>
        <w:tc>
          <w:tcPr>
            <w:tcW w:w="9072" w:type="dxa"/>
            <w:tcBorders>
              <w:left w:val="nil"/>
              <w:right w:val="nil"/>
            </w:tcBorders>
          </w:tcPr>
          <w:p w14:paraId="33D31426"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Declare any competing interests of review authors.</w:t>
            </w:r>
          </w:p>
        </w:tc>
        <w:tc>
          <w:tcPr>
            <w:tcW w:w="1920" w:type="dxa"/>
            <w:tcBorders>
              <w:left w:val="nil"/>
              <w:right w:val="nil"/>
            </w:tcBorders>
          </w:tcPr>
          <w:p w14:paraId="43B8D03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Competing interests</w:t>
            </w:r>
          </w:p>
        </w:tc>
      </w:tr>
      <w:tr w:rsidR="00AD4202" w:rsidRPr="00AD4202" w14:paraId="62BCC193" w14:textId="77777777" w:rsidTr="006C6BB9">
        <w:trPr>
          <w:trHeight w:val="159"/>
        </w:trPr>
        <w:tc>
          <w:tcPr>
            <w:tcW w:w="2977" w:type="dxa"/>
            <w:tcBorders>
              <w:left w:val="nil"/>
              <w:right w:val="nil"/>
            </w:tcBorders>
          </w:tcPr>
          <w:p w14:paraId="0A8AB58E"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Availability of data,</w:t>
            </w:r>
          </w:p>
          <w:p w14:paraId="0663B37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code, and other</w:t>
            </w:r>
          </w:p>
          <w:p w14:paraId="39E7F25C"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materials</w:t>
            </w:r>
          </w:p>
        </w:tc>
        <w:tc>
          <w:tcPr>
            <w:tcW w:w="851" w:type="dxa"/>
            <w:tcBorders>
              <w:left w:val="nil"/>
              <w:right w:val="nil"/>
            </w:tcBorders>
          </w:tcPr>
          <w:p w14:paraId="12497403"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27</w:t>
            </w:r>
          </w:p>
        </w:tc>
        <w:tc>
          <w:tcPr>
            <w:tcW w:w="9072" w:type="dxa"/>
            <w:tcBorders>
              <w:left w:val="nil"/>
              <w:right w:val="nil"/>
            </w:tcBorders>
          </w:tcPr>
          <w:p w14:paraId="26F46099"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Report which of the following are publicly available and where they can be found: template data collection forms; data extracted from included studies; data used for all analyses; analytic code; any other materials used in the review.</w:t>
            </w:r>
          </w:p>
        </w:tc>
        <w:tc>
          <w:tcPr>
            <w:tcW w:w="1920" w:type="dxa"/>
            <w:tcBorders>
              <w:left w:val="nil"/>
              <w:right w:val="nil"/>
            </w:tcBorders>
          </w:tcPr>
          <w:p w14:paraId="082A8854" w14:textId="77777777" w:rsidR="00A9362A" w:rsidRPr="00AD4202" w:rsidRDefault="00A9362A" w:rsidP="006C6BB9">
            <w:pPr>
              <w:contextualSpacing/>
              <w:rPr>
                <w:rFonts w:ascii="Times New Roman" w:hAnsi="Times New Roman" w:cs="Times New Roman"/>
                <w:sz w:val="22"/>
                <w:szCs w:val="22"/>
                <w:lang w:val="en-US" w:eastAsia="fr-FR"/>
              </w:rPr>
            </w:pPr>
            <w:r w:rsidRPr="00AD4202">
              <w:rPr>
                <w:rFonts w:ascii="Times New Roman" w:hAnsi="Times New Roman" w:cs="Times New Roman"/>
                <w:sz w:val="22"/>
                <w:szCs w:val="22"/>
                <w:lang w:val="en-US" w:eastAsia="fr-FR"/>
              </w:rPr>
              <w:t>Availability of data and materials</w:t>
            </w:r>
          </w:p>
        </w:tc>
      </w:tr>
    </w:tbl>
    <w:p w14:paraId="57E8E2C9" w14:textId="77777777" w:rsidR="00A9362A" w:rsidRPr="00AD4202" w:rsidRDefault="00A9362A" w:rsidP="00847496">
      <w:pPr>
        <w:spacing w:after="0" w:line="480" w:lineRule="auto"/>
        <w:jc w:val="both"/>
        <w:rPr>
          <w:rFonts w:ascii="Calibri" w:eastAsia="Calibri" w:hAnsi="Calibri" w:cs="Times New Roman"/>
          <w:lang w:val="en-US"/>
        </w:rPr>
      </w:pPr>
    </w:p>
    <w:sectPr w:rsidR="00A9362A" w:rsidRPr="00AD4202" w:rsidSect="000D63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F84"/>
    <w:multiLevelType w:val="hybridMultilevel"/>
    <w:tmpl w:val="BDA87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DA4304"/>
    <w:multiLevelType w:val="hybridMultilevel"/>
    <w:tmpl w:val="45264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935144"/>
    <w:multiLevelType w:val="hybridMultilevel"/>
    <w:tmpl w:val="AFF6E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CD695E"/>
    <w:multiLevelType w:val="hybridMultilevel"/>
    <w:tmpl w:val="2E28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8E6873"/>
    <w:multiLevelType w:val="hybridMultilevel"/>
    <w:tmpl w:val="8CC27F5E"/>
    <w:lvl w:ilvl="0" w:tplc="BB6A6FC6">
      <w:start w:val="1"/>
      <w:numFmt w:val="bullet"/>
      <w:lvlText w:val="•"/>
      <w:lvlJc w:val="left"/>
      <w:pPr>
        <w:tabs>
          <w:tab w:val="num" w:pos="720"/>
        </w:tabs>
        <w:ind w:left="720" w:hanging="360"/>
      </w:pPr>
      <w:rPr>
        <w:rFonts w:ascii="Arial" w:hAnsi="Arial" w:hint="default"/>
      </w:rPr>
    </w:lvl>
    <w:lvl w:ilvl="1" w:tplc="A1ACEA9C" w:tentative="1">
      <w:start w:val="1"/>
      <w:numFmt w:val="bullet"/>
      <w:lvlText w:val="•"/>
      <w:lvlJc w:val="left"/>
      <w:pPr>
        <w:tabs>
          <w:tab w:val="num" w:pos="1440"/>
        </w:tabs>
        <w:ind w:left="1440" w:hanging="360"/>
      </w:pPr>
      <w:rPr>
        <w:rFonts w:ascii="Arial" w:hAnsi="Arial" w:hint="default"/>
      </w:rPr>
    </w:lvl>
    <w:lvl w:ilvl="2" w:tplc="E5D25E60" w:tentative="1">
      <w:start w:val="1"/>
      <w:numFmt w:val="bullet"/>
      <w:lvlText w:val="•"/>
      <w:lvlJc w:val="left"/>
      <w:pPr>
        <w:tabs>
          <w:tab w:val="num" w:pos="2160"/>
        </w:tabs>
        <w:ind w:left="2160" w:hanging="360"/>
      </w:pPr>
      <w:rPr>
        <w:rFonts w:ascii="Arial" w:hAnsi="Arial" w:hint="default"/>
      </w:rPr>
    </w:lvl>
    <w:lvl w:ilvl="3" w:tplc="27BA6192" w:tentative="1">
      <w:start w:val="1"/>
      <w:numFmt w:val="bullet"/>
      <w:lvlText w:val="•"/>
      <w:lvlJc w:val="left"/>
      <w:pPr>
        <w:tabs>
          <w:tab w:val="num" w:pos="2880"/>
        </w:tabs>
        <w:ind w:left="2880" w:hanging="360"/>
      </w:pPr>
      <w:rPr>
        <w:rFonts w:ascii="Arial" w:hAnsi="Arial" w:hint="default"/>
      </w:rPr>
    </w:lvl>
    <w:lvl w:ilvl="4" w:tplc="8BF48456" w:tentative="1">
      <w:start w:val="1"/>
      <w:numFmt w:val="bullet"/>
      <w:lvlText w:val="•"/>
      <w:lvlJc w:val="left"/>
      <w:pPr>
        <w:tabs>
          <w:tab w:val="num" w:pos="3600"/>
        </w:tabs>
        <w:ind w:left="3600" w:hanging="360"/>
      </w:pPr>
      <w:rPr>
        <w:rFonts w:ascii="Arial" w:hAnsi="Arial" w:hint="default"/>
      </w:rPr>
    </w:lvl>
    <w:lvl w:ilvl="5" w:tplc="7C229970" w:tentative="1">
      <w:start w:val="1"/>
      <w:numFmt w:val="bullet"/>
      <w:lvlText w:val="•"/>
      <w:lvlJc w:val="left"/>
      <w:pPr>
        <w:tabs>
          <w:tab w:val="num" w:pos="4320"/>
        </w:tabs>
        <w:ind w:left="4320" w:hanging="360"/>
      </w:pPr>
      <w:rPr>
        <w:rFonts w:ascii="Arial" w:hAnsi="Arial" w:hint="default"/>
      </w:rPr>
    </w:lvl>
    <w:lvl w:ilvl="6" w:tplc="FBD6E400" w:tentative="1">
      <w:start w:val="1"/>
      <w:numFmt w:val="bullet"/>
      <w:lvlText w:val="•"/>
      <w:lvlJc w:val="left"/>
      <w:pPr>
        <w:tabs>
          <w:tab w:val="num" w:pos="5040"/>
        </w:tabs>
        <w:ind w:left="5040" w:hanging="360"/>
      </w:pPr>
      <w:rPr>
        <w:rFonts w:ascii="Arial" w:hAnsi="Arial" w:hint="default"/>
      </w:rPr>
    </w:lvl>
    <w:lvl w:ilvl="7" w:tplc="84F8A9E8" w:tentative="1">
      <w:start w:val="1"/>
      <w:numFmt w:val="bullet"/>
      <w:lvlText w:val="•"/>
      <w:lvlJc w:val="left"/>
      <w:pPr>
        <w:tabs>
          <w:tab w:val="num" w:pos="5760"/>
        </w:tabs>
        <w:ind w:left="5760" w:hanging="360"/>
      </w:pPr>
      <w:rPr>
        <w:rFonts w:ascii="Arial" w:hAnsi="Arial" w:hint="default"/>
      </w:rPr>
    </w:lvl>
    <w:lvl w:ilvl="8" w:tplc="A8C415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95"/>
    <w:rsid w:val="000026C0"/>
    <w:rsid w:val="00016657"/>
    <w:rsid w:val="00017561"/>
    <w:rsid w:val="00022A62"/>
    <w:rsid w:val="00030C40"/>
    <w:rsid w:val="0005221D"/>
    <w:rsid w:val="00074D49"/>
    <w:rsid w:val="000937AA"/>
    <w:rsid w:val="000B5C2F"/>
    <w:rsid w:val="000B5DE2"/>
    <w:rsid w:val="000B6090"/>
    <w:rsid w:val="000B70A4"/>
    <w:rsid w:val="000C6927"/>
    <w:rsid w:val="000D5445"/>
    <w:rsid w:val="000D63F0"/>
    <w:rsid w:val="000E27CC"/>
    <w:rsid w:val="000E64C0"/>
    <w:rsid w:val="00107572"/>
    <w:rsid w:val="00140C58"/>
    <w:rsid w:val="001460D7"/>
    <w:rsid w:val="0016064D"/>
    <w:rsid w:val="00165680"/>
    <w:rsid w:val="0018788C"/>
    <w:rsid w:val="00191B07"/>
    <w:rsid w:val="00193F51"/>
    <w:rsid w:val="001976C2"/>
    <w:rsid w:val="001A2D5D"/>
    <w:rsid w:val="001A3EC7"/>
    <w:rsid w:val="001B6E6F"/>
    <w:rsid w:val="001D0978"/>
    <w:rsid w:val="001E7BF4"/>
    <w:rsid w:val="001F3707"/>
    <w:rsid w:val="00201BBC"/>
    <w:rsid w:val="00203C00"/>
    <w:rsid w:val="00204504"/>
    <w:rsid w:val="00217C4D"/>
    <w:rsid w:val="00224E48"/>
    <w:rsid w:val="00241CA2"/>
    <w:rsid w:val="00256624"/>
    <w:rsid w:val="00260A34"/>
    <w:rsid w:val="0026252A"/>
    <w:rsid w:val="00283C98"/>
    <w:rsid w:val="002942C7"/>
    <w:rsid w:val="002A51D7"/>
    <w:rsid w:val="002B7FED"/>
    <w:rsid w:val="002C484C"/>
    <w:rsid w:val="002D0438"/>
    <w:rsid w:val="002D224A"/>
    <w:rsid w:val="00300B4D"/>
    <w:rsid w:val="00301C37"/>
    <w:rsid w:val="00304049"/>
    <w:rsid w:val="003049F9"/>
    <w:rsid w:val="00317D6A"/>
    <w:rsid w:val="00326263"/>
    <w:rsid w:val="00330CA6"/>
    <w:rsid w:val="0033219F"/>
    <w:rsid w:val="00343FE7"/>
    <w:rsid w:val="00350695"/>
    <w:rsid w:val="0035731D"/>
    <w:rsid w:val="003751EA"/>
    <w:rsid w:val="00380C79"/>
    <w:rsid w:val="00395F6A"/>
    <w:rsid w:val="003B0AE9"/>
    <w:rsid w:val="003C0D95"/>
    <w:rsid w:val="003E37FE"/>
    <w:rsid w:val="003F1EE8"/>
    <w:rsid w:val="003F6A56"/>
    <w:rsid w:val="00412DBE"/>
    <w:rsid w:val="00412E2F"/>
    <w:rsid w:val="00426B5F"/>
    <w:rsid w:val="004273DA"/>
    <w:rsid w:val="00443FA5"/>
    <w:rsid w:val="00452614"/>
    <w:rsid w:val="00452C37"/>
    <w:rsid w:val="00456026"/>
    <w:rsid w:val="00462E08"/>
    <w:rsid w:val="0046703B"/>
    <w:rsid w:val="00467B71"/>
    <w:rsid w:val="004706DB"/>
    <w:rsid w:val="0047311B"/>
    <w:rsid w:val="0048067A"/>
    <w:rsid w:val="00486767"/>
    <w:rsid w:val="0049038F"/>
    <w:rsid w:val="00490AE9"/>
    <w:rsid w:val="0049554E"/>
    <w:rsid w:val="004B3A6D"/>
    <w:rsid w:val="00512024"/>
    <w:rsid w:val="005221F9"/>
    <w:rsid w:val="005338CD"/>
    <w:rsid w:val="00542ABF"/>
    <w:rsid w:val="0054621F"/>
    <w:rsid w:val="00567BB6"/>
    <w:rsid w:val="00577D40"/>
    <w:rsid w:val="00584DEF"/>
    <w:rsid w:val="005967B1"/>
    <w:rsid w:val="005A27DA"/>
    <w:rsid w:val="005B4909"/>
    <w:rsid w:val="005D3DCB"/>
    <w:rsid w:val="005E2497"/>
    <w:rsid w:val="00603FE0"/>
    <w:rsid w:val="0063661A"/>
    <w:rsid w:val="00651C51"/>
    <w:rsid w:val="006572B9"/>
    <w:rsid w:val="00673568"/>
    <w:rsid w:val="0069617D"/>
    <w:rsid w:val="006B0B02"/>
    <w:rsid w:val="006C2E78"/>
    <w:rsid w:val="006F635E"/>
    <w:rsid w:val="006F677B"/>
    <w:rsid w:val="00710D37"/>
    <w:rsid w:val="00713E93"/>
    <w:rsid w:val="0071610E"/>
    <w:rsid w:val="00732149"/>
    <w:rsid w:val="00757F7F"/>
    <w:rsid w:val="007823E2"/>
    <w:rsid w:val="0078372E"/>
    <w:rsid w:val="00785F89"/>
    <w:rsid w:val="007A0B64"/>
    <w:rsid w:val="007A20B2"/>
    <w:rsid w:val="007A4756"/>
    <w:rsid w:val="007A6A6B"/>
    <w:rsid w:val="007C56F0"/>
    <w:rsid w:val="007D25CC"/>
    <w:rsid w:val="007D3587"/>
    <w:rsid w:val="007D564F"/>
    <w:rsid w:val="007E1686"/>
    <w:rsid w:val="00813B8D"/>
    <w:rsid w:val="00835B17"/>
    <w:rsid w:val="00846087"/>
    <w:rsid w:val="00846461"/>
    <w:rsid w:val="00847496"/>
    <w:rsid w:val="0085558E"/>
    <w:rsid w:val="008753BB"/>
    <w:rsid w:val="008A1976"/>
    <w:rsid w:val="008B293F"/>
    <w:rsid w:val="008B4D84"/>
    <w:rsid w:val="008E1205"/>
    <w:rsid w:val="008E7EC8"/>
    <w:rsid w:val="008F07EE"/>
    <w:rsid w:val="008F4AE7"/>
    <w:rsid w:val="0090160C"/>
    <w:rsid w:val="00905981"/>
    <w:rsid w:val="0091266A"/>
    <w:rsid w:val="009247AA"/>
    <w:rsid w:val="00933F9D"/>
    <w:rsid w:val="009504F7"/>
    <w:rsid w:val="00964D69"/>
    <w:rsid w:val="00964F7C"/>
    <w:rsid w:val="009702D8"/>
    <w:rsid w:val="009734C9"/>
    <w:rsid w:val="009875AF"/>
    <w:rsid w:val="00992D04"/>
    <w:rsid w:val="00997875"/>
    <w:rsid w:val="009A1538"/>
    <w:rsid w:val="009A6FEF"/>
    <w:rsid w:val="009A7C69"/>
    <w:rsid w:val="009D7817"/>
    <w:rsid w:val="00A02230"/>
    <w:rsid w:val="00A03D11"/>
    <w:rsid w:val="00A13B61"/>
    <w:rsid w:val="00A217F0"/>
    <w:rsid w:val="00A22F72"/>
    <w:rsid w:val="00A54472"/>
    <w:rsid w:val="00A57670"/>
    <w:rsid w:val="00A63DCF"/>
    <w:rsid w:val="00A67EA6"/>
    <w:rsid w:val="00A70180"/>
    <w:rsid w:val="00A70AED"/>
    <w:rsid w:val="00A83774"/>
    <w:rsid w:val="00A910D1"/>
    <w:rsid w:val="00A9362A"/>
    <w:rsid w:val="00AA1C3B"/>
    <w:rsid w:val="00AA7050"/>
    <w:rsid w:val="00AB0645"/>
    <w:rsid w:val="00AD2A7E"/>
    <w:rsid w:val="00AD4202"/>
    <w:rsid w:val="00AF1C20"/>
    <w:rsid w:val="00AF2E45"/>
    <w:rsid w:val="00AF6878"/>
    <w:rsid w:val="00AF70FE"/>
    <w:rsid w:val="00AF72E9"/>
    <w:rsid w:val="00B206AF"/>
    <w:rsid w:val="00B22EB3"/>
    <w:rsid w:val="00B33CFB"/>
    <w:rsid w:val="00B377C9"/>
    <w:rsid w:val="00B43979"/>
    <w:rsid w:val="00B44240"/>
    <w:rsid w:val="00B534DD"/>
    <w:rsid w:val="00B53FB0"/>
    <w:rsid w:val="00B66F3E"/>
    <w:rsid w:val="00B90CA9"/>
    <w:rsid w:val="00B953F8"/>
    <w:rsid w:val="00BA66C3"/>
    <w:rsid w:val="00BB3F59"/>
    <w:rsid w:val="00BB5F88"/>
    <w:rsid w:val="00BC5E1B"/>
    <w:rsid w:val="00BD43C4"/>
    <w:rsid w:val="00BD6192"/>
    <w:rsid w:val="00BE0ECE"/>
    <w:rsid w:val="00BF1BFF"/>
    <w:rsid w:val="00BF575F"/>
    <w:rsid w:val="00C14473"/>
    <w:rsid w:val="00C20AAE"/>
    <w:rsid w:val="00C51B90"/>
    <w:rsid w:val="00C80F9C"/>
    <w:rsid w:val="00C964B0"/>
    <w:rsid w:val="00CB3B6D"/>
    <w:rsid w:val="00CD601D"/>
    <w:rsid w:val="00CE508E"/>
    <w:rsid w:val="00CF40B9"/>
    <w:rsid w:val="00D04104"/>
    <w:rsid w:val="00D07AB5"/>
    <w:rsid w:val="00D307B6"/>
    <w:rsid w:val="00D80943"/>
    <w:rsid w:val="00D91028"/>
    <w:rsid w:val="00D958B0"/>
    <w:rsid w:val="00D95BCD"/>
    <w:rsid w:val="00DB0E1E"/>
    <w:rsid w:val="00DC1A28"/>
    <w:rsid w:val="00DC7BFE"/>
    <w:rsid w:val="00DE24E0"/>
    <w:rsid w:val="00E0694C"/>
    <w:rsid w:val="00E10315"/>
    <w:rsid w:val="00E13BF2"/>
    <w:rsid w:val="00E13E6F"/>
    <w:rsid w:val="00E15FA7"/>
    <w:rsid w:val="00E25B2F"/>
    <w:rsid w:val="00E37471"/>
    <w:rsid w:val="00E60616"/>
    <w:rsid w:val="00E65A85"/>
    <w:rsid w:val="00E76EAB"/>
    <w:rsid w:val="00E81B0E"/>
    <w:rsid w:val="00E920AB"/>
    <w:rsid w:val="00EA3A1D"/>
    <w:rsid w:val="00EA5700"/>
    <w:rsid w:val="00EA615E"/>
    <w:rsid w:val="00EB0D84"/>
    <w:rsid w:val="00EB602D"/>
    <w:rsid w:val="00EB6DFD"/>
    <w:rsid w:val="00EC3849"/>
    <w:rsid w:val="00EC3B09"/>
    <w:rsid w:val="00EC77EE"/>
    <w:rsid w:val="00EE7640"/>
    <w:rsid w:val="00F05091"/>
    <w:rsid w:val="00F272A1"/>
    <w:rsid w:val="00F40DFB"/>
    <w:rsid w:val="00F421D5"/>
    <w:rsid w:val="00F55274"/>
    <w:rsid w:val="00F63F03"/>
    <w:rsid w:val="00F85A13"/>
    <w:rsid w:val="00F95BA2"/>
    <w:rsid w:val="00FA18E2"/>
    <w:rsid w:val="00FA571E"/>
    <w:rsid w:val="00FB4D6F"/>
    <w:rsid w:val="00FE4816"/>
    <w:rsid w:val="00FF3348"/>
    <w:rsid w:val="00FF4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DEFB"/>
  <w15:chartTrackingRefBased/>
  <w15:docId w15:val="{F3DE941E-5F4D-4012-941D-893396C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25CC"/>
    <w:pPr>
      <w:spacing w:after="0" w:line="240" w:lineRule="auto"/>
      <w:outlineLvl w:val="0"/>
    </w:pPr>
    <w:rPr>
      <w:rFonts w:ascii="Times New Roman" w:hAnsi="Times New Roman" w:cs="Times New Roman"/>
      <w:b/>
      <w:bCs/>
      <w:lang w:val="en-US"/>
    </w:rPr>
  </w:style>
  <w:style w:type="paragraph" w:styleId="Titre2">
    <w:name w:val="heading 2"/>
    <w:basedOn w:val="Normal"/>
    <w:next w:val="Normal"/>
    <w:link w:val="Titre2Car"/>
    <w:uiPriority w:val="9"/>
    <w:unhideWhenUsed/>
    <w:qFormat/>
    <w:rsid w:val="00260A34"/>
    <w:pPr>
      <w:outlineLvl w:val="1"/>
    </w:pPr>
    <w:rPr>
      <w:rFonts w:ascii="Times New Roman" w:eastAsia="Calibri" w:hAnsi="Times New Roman" w:cs="Times New Roman"/>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0A34"/>
    <w:rPr>
      <w:rFonts w:ascii="Times New Roman" w:eastAsia="Calibri" w:hAnsi="Times New Roman" w:cs="Times New Roman"/>
      <w:b/>
      <w:bCs/>
      <w:sz w:val="20"/>
      <w:szCs w:val="20"/>
      <w:lang w:val="en-US"/>
    </w:rPr>
  </w:style>
  <w:style w:type="character" w:customStyle="1" w:styleId="Titre1Car">
    <w:name w:val="Titre 1 Car"/>
    <w:basedOn w:val="Policepardfaut"/>
    <w:link w:val="Titre1"/>
    <w:uiPriority w:val="9"/>
    <w:rsid w:val="007D25CC"/>
    <w:rPr>
      <w:rFonts w:ascii="Times New Roman" w:hAnsi="Times New Roman" w:cs="Times New Roman"/>
      <w:b/>
      <w:bCs/>
      <w:lang w:val="en-US"/>
    </w:rPr>
  </w:style>
  <w:style w:type="table" w:styleId="Grilledutableau">
    <w:name w:val="Table Grid"/>
    <w:basedOn w:val="TableauNormal"/>
    <w:uiPriority w:val="39"/>
    <w:qFormat/>
    <w:rsid w:val="00A22F72"/>
    <w:pPr>
      <w:spacing w:after="0" w:line="240" w:lineRule="auto"/>
    </w:pPr>
    <w:rPr>
      <w:rFonts w:ascii="Calibri" w:eastAsia="Calibri" w:hAnsi="Calibri" w:cs="Calibri"/>
      <w:sz w:val="20"/>
      <w:szCs w:val="20"/>
      <w:lang w:val="fr-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3F9D"/>
    <w:pPr>
      <w:spacing w:after="0" w:line="360" w:lineRule="auto"/>
      <w:ind w:left="720"/>
      <w:contextualSpacing/>
      <w:jc w:val="both"/>
    </w:pPr>
    <w:rPr>
      <w:rFonts w:ascii="Times New Roman" w:eastAsia="Calibri"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Gartner</dc:creator>
  <cp:keywords/>
  <dc:description/>
  <cp:lastModifiedBy>Jean-Baptiste Gartner</cp:lastModifiedBy>
  <cp:revision>35</cp:revision>
  <dcterms:created xsi:type="dcterms:W3CDTF">2022-01-27T22:41:00Z</dcterms:created>
  <dcterms:modified xsi:type="dcterms:W3CDTF">2022-02-18T15:24:00Z</dcterms:modified>
</cp:coreProperties>
</file>