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C74" w:rsidRDefault="000E74D7" w:rsidP="00DB0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4D7">
        <w:rPr>
          <w:rFonts w:ascii="Times New Roman" w:hAnsi="Times New Roman" w:cs="Times New Roman"/>
          <w:b/>
          <w:sz w:val="24"/>
          <w:szCs w:val="24"/>
        </w:rPr>
        <w:t xml:space="preserve">The direct cost incurred by patients and caregivers in diagnosing and managing prostate </w:t>
      </w:r>
      <w:r w:rsidR="0034573A">
        <w:rPr>
          <w:rFonts w:ascii="Times New Roman" w:hAnsi="Times New Roman" w:cs="Times New Roman"/>
          <w:b/>
          <w:sz w:val="24"/>
          <w:szCs w:val="24"/>
        </w:rPr>
        <w:t>c</w:t>
      </w:r>
      <w:bookmarkStart w:id="0" w:name="_GoBack"/>
      <w:bookmarkEnd w:id="0"/>
      <w:r w:rsidRPr="000E74D7">
        <w:rPr>
          <w:rFonts w:ascii="Times New Roman" w:hAnsi="Times New Roman" w:cs="Times New Roman"/>
          <w:b/>
          <w:sz w:val="24"/>
          <w:szCs w:val="24"/>
        </w:rPr>
        <w:t>ancer in Ghana</w:t>
      </w:r>
      <w:r w:rsidR="00D12C74" w:rsidRPr="00D12C74">
        <w:rPr>
          <w:rFonts w:ascii="Times New Roman" w:hAnsi="Times New Roman" w:cs="Times New Roman"/>
          <w:b/>
          <w:sz w:val="24"/>
          <w:szCs w:val="24"/>
        </w:rPr>
        <w:t>.</w:t>
      </w:r>
    </w:p>
    <w:p w:rsidR="00147A56" w:rsidRDefault="004122D1" w:rsidP="00DB0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FILE 1</w:t>
      </w:r>
      <w:r w:rsidR="005A5577">
        <w:rPr>
          <w:rFonts w:ascii="Times New Roman" w:hAnsi="Times New Roman" w:cs="Times New Roman"/>
          <w:b/>
          <w:sz w:val="24"/>
          <w:szCs w:val="24"/>
        </w:rPr>
        <w:t>: PROSTATE CANCER DIAGNOSIS</w:t>
      </w:r>
      <w:r w:rsidR="00F23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D5F">
        <w:rPr>
          <w:rFonts w:ascii="Times New Roman" w:hAnsi="Times New Roman" w:cs="Times New Roman"/>
          <w:b/>
          <w:sz w:val="24"/>
          <w:szCs w:val="24"/>
        </w:rPr>
        <w:t>COST SHEET</w:t>
      </w:r>
    </w:p>
    <w:p w:rsidR="007319C8" w:rsidRDefault="000C5180" w:rsidP="00DB0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FACILITY COD</w:t>
      </w:r>
      <w:r w:rsidR="007319C8">
        <w:rPr>
          <w:rFonts w:ascii="Times New Roman" w:hAnsi="Times New Roman" w:cs="Times New Roman"/>
          <w:b/>
          <w:sz w:val="24"/>
          <w:szCs w:val="24"/>
        </w:rPr>
        <w:t>E: …………………….</w:t>
      </w:r>
    </w:p>
    <w:p w:rsidR="00DB0D5F" w:rsidRDefault="007319C8" w:rsidP="00DB0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PATIENT</w:t>
      </w:r>
      <w:r w:rsidR="00DB0D5F">
        <w:rPr>
          <w:rFonts w:ascii="Times New Roman" w:hAnsi="Times New Roman" w:cs="Times New Roman"/>
          <w:b/>
          <w:sz w:val="24"/>
          <w:szCs w:val="24"/>
        </w:rPr>
        <w:t xml:space="preserve"> ENTRY COST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4976"/>
        <w:gridCol w:w="2769"/>
      </w:tblGrid>
      <w:tr w:rsidR="00F771BE" w:rsidTr="00F771BE">
        <w:tc>
          <w:tcPr>
            <w:tcW w:w="551" w:type="dxa"/>
          </w:tcPr>
          <w:p w:rsidR="00F771BE" w:rsidRDefault="00E479C9" w:rsidP="00DB0D5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4976" w:type="dxa"/>
          </w:tcPr>
          <w:p w:rsidR="00F771BE" w:rsidRDefault="00F771BE" w:rsidP="00DB0D5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769" w:type="dxa"/>
          </w:tcPr>
          <w:p w:rsidR="00F771BE" w:rsidRDefault="00F771BE" w:rsidP="00DB0D5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COST (GHC)</w:t>
            </w:r>
          </w:p>
        </w:tc>
      </w:tr>
      <w:tr w:rsidR="00F771BE" w:rsidRPr="007319C8" w:rsidTr="00F771BE">
        <w:tc>
          <w:tcPr>
            <w:tcW w:w="551" w:type="dxa"/>
          </w:tcPr>
          <w:p w:rsidR="00F771BE" w:rsidRPr="007319C8" w:rsidRDefault="00E479C9" w:rsidP="00DB0D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6" w:type="dxa"/>
          </w:tcPr>
          <w:p w:rsidR="00F771BE" w:rsidRPr="007319C8" w:rsidRDefault="00F771BE" w:rsidP="00DB0D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9C8"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</w:p>
        </w:tc>
        <w:tc>
          <w:tcPr>
            <w:tcW w:w="2769" w:type="dxa"/>
          </w:tcPr>
          <w:p w:rsidR="00F771BE" w:rsidRPr="007319C8" w:rsidRDefault="00F771BE" w:rsidP="00DB0D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1BE" w:rsidRPr="007319C8" w:rsidTr="00F771BE">
        <w:tc>
          <w:tcPr>
            <w:tcW w:w="551" w:type="dxa"/>
          </w:tcPr>
          <w:p w:rsidR="00F771BE" w:rsidRDefault="00E479C9" w:rsidP="00DB0D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6" w:type="dxa"/>
          </w:tcPr>
          <w:p w:rsidR="00F771BE" w:rsidRPr="007319C8" w:rsidRDefault="00F771BE" w:rsidP="00DB0D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Consultation </w:t>
            </w:r>
          </w:p>
        </w:tc>
        <w:tc>
          <w:tcPr>
            <w:tcW w:w="2769" w:type="dxa"/>
          </w:tcPr>
          <w:p w:rsidR="00F771BE" w:rsidRPr="007319C8" w:rsidRDefault="00F771BE" w:rsidP="00DB0D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1BE" w:rsidRPr="007319C8" w:rsidTr="00F771BE">
        <w:tc>
          <w:tcPr>
            <w:tcW w:w="551" w:type="dxa"/>
          </w:tcPr>
          <w:p w:rsidR="00F771BE" w:rsidRDefault="00E479C9" w:rsidP="00DB0D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6" w:type="dxa"/>
          </w:tcPr>
          <w:p w:rsidR="00F771BE" w:rsidRDefault="00F771BE" w:rsidP="00DB0D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Other(s). Please specify:</w:t>
            </w:r>
          </w:p>
          <w:p w:rsidR="00F771BE" w:rsidRPr="007319C8" w:rsidRDefault="00F771BE" w:rsidP="00DB0D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F771BE" w:rsidRPr="007319C8" w:rsidRDefault="00F771BE" w:rsidP="00DB0D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D5F" w:rsidRDefault="00DB0D5F" w:rsidP="007319C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319C8" w:rsidRDefault="005A5577" w:rsidP="007319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SCREENING</w:t>
      </w:r>
      <w:r w:rsidR="007319C8">
        <w:rPr>
          <w:rFonts w:ascii="Times New Roman" w:hAnsi="Times New Roman" w:cs="Times New Roman"/>
          <w:b/>
          <w:sz w:val="24"/>
          <w:szCs w:val="24"/>
        </w:rPr>
        <w:t xml:space="preserve"> TESTS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4912"/>
        <w:gridCol w:w="2833"/>
      </w:tblGrid>
      <w:tr w:rsidR="00F771BE" w:rsidTr="00E479C9">
        <w:tc>
          <w:tcPr>
            <w:tcW w:w="551" w:type="dxa"/>
          </w:tcPr>
          <w:p w:rsidR="00F771BE" w:rsidRDefault="00E479C9" w:rsidP="007319C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4912" w:type="dxa"/>
          </w:tcPr>
          <w:p w:rsidR="00F771BE" w:rsidRDefault="00F771BE" w:rsidP="007319C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833" w:type="dxa"/>
          </w:tcPr>
          <w:p w:rsidR="00F771BE" w:rsidRDefault="00F771BE" w:rsidP="007319C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COST (GHC)</w:t>
            </w:r>
          </w:p>
        </w:tc>
      </w:tr>
      <w:tr w:rsidR="005A5577" w:rsidRPr="007319C8" w:rsidTr="00E479C9">
        <w:tc>
          <w:tcPr>
            <w:tcW w:w="551" w:type="dxa"/>
          </w:tcPr>
          <w:p w:rsidR="005A5577" w:rsidRDefault="005A5577" w:rsidP="005A55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2" w:type="dxa"/>
          </w:tcPr>
          <w:p w:rsidR="005A5577" w:rsidRPr="00580DE3" w:rsidRDefault="005A5577" w:rsidP="005A55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DE3">
              <w:rPr>
                <w:rFonts w:ascii="Times New Roman" w:hAnsi="Times New Roman" w:cs="Times New Roman"/>
                <w:sz w:val="24"/>
                <w:szCs w:val="24"/>
              </w:rPr>
              <w:t>PSA</w:t>
            </w:r>
          </w:p>
        </w:tc>
        <w:tc>
          <w:tcPr>
            <w:tcW w:w="2833" w:type="dxa"/>
          </w:tcPr>
          <w:p w:rsidR="005A5577" w:rsidRPr="007319C8" w:rsidRDefault="005A5577" w:rsidP="005A55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577" w:rsidRPr="007319C8" w:rsidTr="00E479C9">
        <w:tc>
          <w:tcPr>
            <w:tcW w:w="551" w:type="dxa"/>
          </w:tcPr>
          <w:p w:rsidR="005A5577" w:rsidRDefault="005A5577" w:rsidP="005A55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2" w:type="dxa"/>
          </w:tcPr>
          <w:p w:rsidR="005A5577" w:rsidRPr="00580DE3" w:rsidRDefault="005A5577" w:rsidP="005A55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DE3">
              <w:rPr>
                <w:rFonts w:ascii="Times New Roman" w:hAnsi="Times New Roman" w:cs="Times New Roman"/>
                <w:sz w:val="24"/>
                <w:szCs w:val="24"/>
              </w:rPr>
              <w:t>Free PSA</w:t>
            </w:r>
          </w:p>
        </w:tc>
        <w:tc>
          <w:tcPr>
            <w:tcW w:w="2833" w:type="dxa"/>
          </w:tcPr>
          <w:p w:rsidR="005A5577" w:rsidRPr="007319C8" w:rsidRDefault="005A5577" w:rsidP="005A55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577" w:rsidRPr="007319C8" w:rsidTr="00E479C9">
        <w:tc>
          <w:tcPr>
            <w:tcW w:w="551" w:type="dxa"/>
          </w:tcPr>
          <w:p w:rsidR="005A5577" w:rsidRDefault="005A5577" w:rsidP="005A55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2" w:type="dxa"/>
          </w:tcPr>
          <w:p w:rsidR="005A5577" w:rsidRPr="00580DE3" w:rsidRDefault="005A5577" w:rsidP="005A55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DE3">
              <w:rPr>
                <w:rFonts w:ascii="Times New Roman" w:hAnsi="Times New Roman" w:cs="Times New Roman"/>
                <w:sz w:val="24"/>
                <w:szCs w:val="24"/>
              </w:rPr>
              <w:t>DRE</w:t>
            </w:r>
          </w:p>
        </w:tc>
        <w:tc>
          <w:tcPr>
            <w:tcW w:w="2833" w:type="dxa"/>
          </w:tcPr>
          <w:p w:rsidR="005A5577" w:rsidRPr="007319C8" w:rsidRDefault="005A5577" w:rsidP="005A55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577" w:rsidRPr="007319C8" w:rsidTr="00E479C9">
        <w:tc>
          <w:tcPr>
            <w:tcW w:w="551" w:type="dxa"/>
          </w:tcPr>
          <w:p w:rsidR="005A5577" w:rsidRDefault="005A5577" w:rsidP="005A55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2" w:type="dxa"/>
          </w:tcPr>
          <w:p w:rsidR="005A5577" w:rsidRPr="00580DE3" w:rsidRDefault="005A5577" w:rsidP="005A55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TRUS</w:t>
            </w:r>
          </w:p>
        </w:tc>
        <w:tc>
          <w:tcPr>
            <w:tcW w:w="2833" w:type="dxa"/>
          </w:tcPr>
          <w:p w:rsidR="005A5577" w:rsidRPr="007319C8" w:rsidRDefault="005A5577" w:rsidP="005A55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577" w:rsidRPr="007319C8" w:rsidTr="00E479C9">
        <w:tc>
          <w:tcPr>
            <w:tcW w:w="551" w:type="dxa"/>
          </w:tcPr>
          <w:p w:rsidR="005A5577" w:rsidRDefault="005A5577" w:rsidP="005A55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2" w:type="dxa"/>
          </w:tcPr>
          <w:p w:rsidR="005A5577" w:rsidRPr="00580DE3" w:rsidRDefault="005A5577" w:rsidP="005A55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DE3">
              <w:rPr>
                <w:rFonts w:ascii="Times New Roman" w:hAnsi="Times New Roman" w:cs="Times New Roman"/>
                <w:sz w:val="24"/>
                <w:szCs w:val="24"/>
              </w:rPr>
              <w:t>Biopsy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(Histopathology)</w:t>
            </w:r>
          </w:p>
        </w:tc>
        <w:tc>
          <w:tcPr>
            <w:tcW w:w="2833" w:type="dxa"/>
          </w:tcPr>
          <w:p w:rsidR="005A5577" w:rsidRPr="007319C8" w:rsidRDefault="005A5577" w:rsidP="005A55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9C8" w:rsidRDefault="007319C8" w:rsidP="007319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9C8" w:rsidRDefault="00323A94" w:rsidP="007319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CLINICAL </w:t>
      </w:r>
      <w:r w:rsidR="004F6647">
        <w:rPr>
          <w:rFonts w:ascii="Times New Roman" w:hAnsi="Times New Roman" w:cs="Times New Roman"/>
          <w:b/>
          <w:sz w:val="24"/>
          <w:szCs w:val="24"/>
        </w:rPr>
        <w:t>MANAGEMENT DECISION TESTS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4961"/>
        <w:gridCol w:w="2784"/>
      </w:tblGrid>
      <w:tr w:rsidR="00F771BE" w:rsidRPr="004F6647" w:rsidTr="00E479C9">
        <w:tc>
          <w:tcPr>
            <w:tcW w:w="551" w:type="dxa"/>
          </w:tcPr>
          <w:p w:rsidR="00F771BE" w:rsidRDefault="00E479C9" w:rsidP="004F66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4961" w:type="dxa"/>
          </w:tcPr>
          <w:p w:rsidR="00F771BE" w:rsidRPr="004F6647" w:rsidRDefault="00F771BE" w:rsidP="004F66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784" w:type="dxa"/>
          </w:tcPr>
          <w:p w:rsidR="00F771BE" w:rsidRPr="004F6647" w:rsidRDefault="00F771BE" w:rsidP="004F66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COST (GHC)</w:t>
            </w:r>
          </w:p>
        </w:tc>
      </w:tr>
      <w:tr w:rsidR="005A5577" w:rsidTr="00E479C9">
        <w:tc>
          <w:tcPr>
            <w:tcW w:w="551" w:type="dxa"/>
          </w:tcPr>
          <w:p w:rsidR="005A5577" w:rsidRDefault="005A5577" w:rsidP="005A55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A5577" w:rsidRPr="00580DE3" w:rsidRDefault="005A5577" w:rsidP="005A55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Gleason g</w:t>
            </w:r>
            <w:r w:rsidRPr="00580DE3">
              <w:rPr>
                <w:rFonts w:ascii="Times New Roman" w:hAnsi="Times New Roman" w:cs="Times New Roman"/>
                <w:sz w:val="24"/>
                <w:szCs w:val="24"/>
              </w:rPr>
              <w:t>rading on biopsies</w:t>
            </w:r>
          </w:p>
        </w:tc>
        <w:tc>
          <w:tcPr>
            <w:tcW w:w="2784" w:type="dxa"/>
          </w:tcPr>
          <w:p w:rsidR="005A5577" w:rsidRDefault="005A5577" w:rsidP="005A55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577" w:rsidTr="00E479C9">
        <w:tc>
          <w:tcPr>
            <w:tcW w:w="551" w:type="dxa"/>
          </w:tcPr>
          <w:p w:rsidR="005A5577" w:rsidRDefault="005A5577" w:rsidP="005A55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A5577" w:rsidRPr="00580DE3" w:rsidRDefault="005A5577" w:rsidP="005A55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DE3">
              <w:rPr>
                <w:rFonts w:ascii="Times New Roman" w:hAnsi="Times New Roman" w:cs="Times New Roman"/>
                <w:sz w:val="24"/>
                <w:szCs w:val="24"/>
              </w:rPr>
              <w:t>LFT</w:t>
            </w:r>
          </w:p>
        </w:tc>
        <w:tc>
          <w:tcPr>
            <w:tcW w:w="2784" w:type="dxa"/>
          </w:tcPr>
          <w:p w:rsidR="005A5577" w:rsidRDefault="005A5577" w:rsidP="005A55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577" w:rsidTr="00E479C9">
        <w:tc>
          <w:tcPr>
            <w:tcW w:w="551" w:type="dxa"/>
          </w:tcPr>
          <w:p w:rsidR="005A5577" w:rsidRDefault="005A5577" w:rsidP="005A55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5A5577" w:rsidRPr="00580DE3" w:rsidRDefault="005A5577" w:rsidP="005A55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DE3">
              <w:rPr>
                <w:rFonts w:ascii="Times New Roman" w:hAnsi="Times New Roman" w:cs="Times New Roman"/>
                <w:sz w:val="24"/>
                <w:szCs w:val="24"/>
              </w:rPr>
              <w:t>RFT</w:t>
            </w:r>
          </w:p>
        </w:tc>
        <w:tc>
          <w:tcPr>
            <w:tcW w:w="2784" w:type="dxa"/>
          </w:tcPr>
          <w:p w:rsidR="005A5577" w:rsidRDefault="005A5577" w:rsidP="005A55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577" w:rsidTr="00E479C9">
        <w:tc>
          <w:tcPr>
            <w:tcW w:w="551" w:type="dxa"/>
          </w:tcPr>
          <w:p w:rsidR="005A5577" w:rsidRDefault="005A5577" w:rsidP="005A55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5A5577" w:rsidRPr="00580DE3" w:rsidRDefault="005A5577" w:rsidP="005A55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DE3">
              <w:rPr>
                <w:rFonts w:ascii="Times New Roman" w:hAnsi="Times New Roman" w:cs="Times New Roman"/>
                <w:sz w:val="24"/>
                <w:szCs w:val="24"/>
              </w:rPr>
              <w:t>FBC</w:t>
            </w:r>
          </w:p>
        </w:tc>
        <w:tc>
          <w:tcPr>
            <w:tcW w:w="2784" w:type="dxa"/>
          </w:tcPr>
          <w:p w:rsidR="005A5577" w:rsidRDefault="005A5577" w:rsidP="005A55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577" w:rsidTr="00E479C9">
        <w:tc>
          <w:tcPr>
            <w:tcW w:w="551" w:type="dxa"/>
          </w:tcPr>
          <w:p w:rsidR="005A5577" w:rsidRDefault="005A5577" w:rsidP="005A55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5A5577" w:rsidRPr="00580DE3" w:rsidRDefault="005A5577" w:rsidP="005A55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DE3">
              <w:rPr>
                <w:rFonts w:ascii="Times New Roman" w:hAnsi="Times New Roman" w:cs="Times New Roman"/>
                <w:sz w:val="24"/>
                <w:szCs w:val="24"/>
              </w:rPr>
              <w:t>Blood Group</w:t>
            </w:r>
          </w:p>
        </w:tc>
        <w:tc>
          <w:tcPr>
            <w:tcW w:w="2784" w:type="dxa"/>
          </w:tcPr>
          <w:p w:rsidR="005A5577" w:rsidRDefault="005A5577" w:rsidP="005A55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577" w:rsidTr="00E479C9">
        <w:tc>
          <w:tcPr>
            <w:tcW w:w="551" w:type="dxa"/>
          </w:tcPr>
          <w:p w:rsidR="005A5577" w:rsidRPr="006D7A9C" w:rsidRDefault="005A5577" w:rsidP="005A55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5A5577" w:rsidRPr="00580DE3" w:rsidRDefault="005A5577" w:rsidP="005A55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DE3">
              <w:rPr>
                <w:rFonts w:ascii="Times New Roman" w:hAnsi="Times New Roman" w:cs="Times New Roman"/>
                <w:sz w:val="24"/>
                <w:szCs w:val="24"/>
              </w:rPr>
              <w:t>Serum phosphatases (acid/alkaline)</w:t>
            </w:r>
          </w:p>
        </w:tc>
        <w:tc>
          <w:tcPr>
            <w:tcW w:w="2784" w:type="dxa"/>
          </w:tcPr>
          <w:p w:rsidR="005A5577" w:rsidRDefault="005A5577" w:rsidP="005A55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577" w:rsidTr="00E479C9">
        <w:tc>
          <w:tcPr>
            <w:tcW w:w="551" w:type="dxa"/>
          </w:tcPr>
          <w:p w:rsidR="005A5577" w:rsidRPr="006D7A9C" w:rsidRDefault="005A5577" w:rsidP="005A55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5A5577" w:rsidRPr="00580DE3" w:rsidRDefault="005A5577" w:rsidP="005A55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DE3">
              <w:rPr>
                <w:rFonts w:ascii="Times New Roman" w:hAnsi="Times New Roman" w:cs="Times New Roman"/>
                <w:sz w:val="24"/>
                <w:szCs w:val="24"/>
              </w:rPr>
              <w:t>CT Scan</w:t>
            </w:r>
          </w:p>
        </w:tc>
        <w:tc>
          <w:tcPr>
            <w:tcW w:w="2784" w:type="dxa"/>
          </w:tcPr>
          <w:p w:rsidR="005A5577" w:rsidRDefault="005A5577" w:rsidP="005A55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577" w:rsidTr="00E479C9">
        <w:tc>
          <w:tcPr>
            <w:tcW w:w="551" w:type="dxa"/>
          </w:tcPr>
          <w:p w:rsidR="005A5577" w:rsidRDefault="005A5577" w:rsidP="005A55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5A5577" w:rsidRPr="00580DE3" w:rsidRDefault="005A5577" w:rsidP="005A55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DE3">
              <w:rPr>
                <w:rFonts w:ascii="Times New Roman" w:hAnsi="Times New Roman" w:cs="Times New Roman"/>
                <w:sz w:val="24"/>
                <w:szCs w:val="24"/>
              </w:rPr>
              <w:t>MRI Scan (Whole Body Diffusion)</w:t>
            </w:r>
          </w:p>
        </w:tc>
        <w:tc>
          <w:tcPr>
            <w:tcW w:w="2784" w:type="dxa"/>
          </w:tcPr>
          <w:p w:rsidR="005A5577" w:rsidRDefault="005A5577" w:rsidP="005A55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577" w:rsidTr="00E479C9">
        <w:tc>
          <w:tcPr>
            <w:tcW w:w="551" w:type="dxa"/>
          </w:tcPr>
          <w:p w:rsidR="005A5577" w:rsidRDefault="005A5577" w:rsidP="005A55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5A5577" w:rsidRPr="00580DE3" w:rsidRDefault="005A5577" w:rsidP="005A55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Chest X</w:t>
            </w:r>
            <w:r w:rsidRPr="00580DE3">
              <w:rPr>
                <w:rFonts w:ascii="Times New Roman" w:hAnsi="Times New Roman" w:cs="Times New Roman"/>
                <w:sz w:val="24"/>
                <w:szCs w:val="24"/>
              </w:rPr>
              <w:t>-ray</w:t>
            </w:r>
          </w:p>
        </w:tc>
        <w:tc>
          <w:tcPr>
            <w:tcW w:w="2784" w:type="dxa"/>
          </w:tcPr>
          <w:p w:rsidR="005A5577" w:rsidRDefault="005A5577" w:rsidP="005A55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EFC" w:rsidRDefault="00467EFC" w:rsidP="00467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 hospitals, kindly list private laboratories or diagnostic/imaging establishments that support you to provide the above services:</w:t>
      </w:r>
    </w:p>
    <w:p w:rsidR="00467EFC" w:rsidRDefault="00467EFC" w:rsidP="00467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467EFC" w:rsidRDefault="00467EFC" w:rsidP="00467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467EFC" w:rsidRPr="00467EFC" w:rsidRDefault="00467EFC" w:rsidP="00467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sectPr w:rsidR="00467EFC" w:rsidRPr="00467EFC" w:rsidSect="00323B40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1EA" w:rsidRDefault="00C501EA" w:rsidP="009F5E92">
      <w:pPr>
        <w:spacing w:after="0" w:line="240" w:lineRule="auto"/>
      </w:pPr>
      <w:r>
        <w:separator/>
      </w:r>
    </w:p>
  </w:endnote>
  <w:endnote w:type="continuationSeparator" w:id="0">
    <w:p w:rsidR="00C501EA" w:rsidRDefault="00C501EA" w:rsidP="009F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67244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F5E92" w:rsidRDefault="009F5E9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73A" w:rsidRPr="0034573A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F5E92" w:rsidRDefault="009F5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1EA" w:rsidRDefault="00C501EA" w:rsidP="009F5E92">
      <w:pPr>
        <w:spacing w:after="0" w:line="240" w:lineRule="auto"/>
      </w:pPr>
      <w:r>
        <w:separator/>
      </w:r>
    </w:p>
  </w:footnote>
  <w:footnote w:type="continuationSeparator" w:id="0">
    <w:p w:rsidR="00C501EA" w:rsidRDefault="00C501EA" w:rsidP="009F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51335"/>
    <w:multiLevelType w:val="hybridMultilevel"/>
    <w:tmpl w:val="6302E1A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70D41"/>
    <w:multiLevelType w:val="hybridMultilevel"/>
    <w:tmpl w:val="6302E1A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xMjQwNjY0tjQ3NTNR0lEKTi0uzszPAykwrgUAj54N7CwAAAA="/>
    <w:docVar w:name="Total_Editing_Time" w:val="601"/>
  </w:docVars>
  <w:rsids>
    <w:rsidRoot w:val="00F94EE6"/>
    <w:rsid w:val="000C5180"/>
    <w:rsid w:val="000E74D7"/>
    <w:rsid w:val="001442AC"/>
    <w:rsid w:val="00147A56"/>
    <w:rsid w:val="001979EA"/>
    <w:rsid w:val="001E195C"/>
    <w:rsid w:val="002B473F"/>
    <w:rsid w:val="002C09CC"/>
    <w:rsid w:val="00321F4B"/>
    <w:rsid w:val="00323A94"/>
    <w:rsid w:val="00323B40"/>
    <w:rsid w:val="0034573A"/>
    <w:rsid w:val="004122D1"/>
    <w:rsid w:val="00467EFC"/>
    <w:rsid w:val="004F6647"/>
    <w:rsid w:val="005341B5"/>
    <w:rsid w:val="0053610A"/>
    <w:rsid w:val="005A5577"/>
    <w:rsid w:val="005E3A60"/>
    <w:rsid w:val="005F3984"/>
    <w:rsid w:val="00686FC7"/>
    <w:rsid w:val="006A79D1"/>
    <w:rsid w:val="006D7A9C"/>
    <w:rsid w:val="00727CDF"/>
    <w:rsid w:val="007319C8"/>
    <w:rsid w:val="0076006D"/>
    <w:rsid w:val="007C46DB"/>
    <w:rsid w:val="007D5E2E"/>
    <w:rsid w:val="00936138"/>
    <w:rsid w:val="009760A7"/>
    <w:rsid w:val="009F5E92"/>
    <w:rsid w:val="00B25BC3"/>
    <w:rsid w:val="00BE0754"/>
    <w:rsid w:val="00C17366"/>
    <w:rsid w:val="00C5007B"/>
    <w:rsid w:val="00C501EA"/>
    <w:rsid w:val="00D12C74"/>
    <w:rsid w:val="00DB0D5F"/>
    <w:rsid w:val="00E479C9"/>
    <w:rsid w:val="00E62E50"/>
    <w:rsid w:val="00E80D11"/>
    <w:rsid w:val="00EB4A32"/>
    <w:rsid w:val="00EE1CC4"/>
    <w:rsid w:val="00F23B62"/>
    <w:rsid w:val="00F72A17"/>
    <w:rsid w:val="00F771BE"/>
    <w:rsid w:val="00F875C7"/>
    <w:rsid w:val="00F94EE6"/>
    <w:rsid w:val="00FD05AB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76A78"/>
  <w15:docId w15:val="{298AB042-A6E2-4722-B2E6-EA5B238C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D5F"/>
    <w:pPr>
      <w:ind w:left="720"/>
      <w:contextualSpacing/>
    </w:pPr>
  </w:style>
  <w:style w:type="table" w:styleId="TableGrid">
    <w:name w:val="Table Grid"/>
    <w:basedOn w:val="TableNormal"/>
    <w:uiPriority w:val="39"/>
    <w:rsid w:val="00DB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5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E92"/>
  </w:style>
  <w:style w:type="paragraph" w:styleId="Footer">
    <w:name w:val="footer"/>
    <w:basedOn w:val="Normal"/>
    <w:link w:val="FooterChar"/>
    <w:uiPriority w:val="99"/>
    <w:unhideWhenUsed/>
    <w:rsid w:val="009F5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E92"/>
  </w:style>
  <w:style w:type="paragraph" w:styleId="BalloonText">
    <w:name w:val="Balloon Text"/>
    <w:basedOn w:val="Normal"/>
    <w:link w:val="BalloonTextChar"/>
    <w:uiPriority w:val="99"/>
    <w:semiHidden/>
    <w:unhideWhenUsed/>
    <w:rsid w:val="0041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EBENEZER WIAFE</dc:creator>
  <cp:keywords/>
  <dc:description/>
  <cp:lastModifiedBy>Julie Olano</cp:lastModifiedBy>
  <cp:revision>20</cp:revision>
  <dcterms:created xsi:type="dcterms:W3CDTF">2021-01-16T23:04:00Z</dcterms:created>
  <dcterms:modified xsi:type="dcterms:W3CDTF">2022-08-31T06:24:00Z</dcterms:modified>
</cp:coreProperties>
</file>