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42CFD" w14:textId="0DFDEA07" w:rsidR="00291D42" w:rsidRPr="00794C8B" w:rsidRDefault="0035583C" w:rsidP="00291D42">
      <w:pPr>
        <w:spacing w:line="276" w:lineRule="auto"/>
        <w:jc w:val="center"/>
        <w:rPr>
          <w:rFonts w:ascii="Times New Roman" w:hAnsi="Times New Roman" w:cs="Times New Roman"/>
          <w:b/>
          <w:i/>
          <w:iCs/>
          <w:sz w:val="28"/>
          <w:szCs w:val="28"/>
        </w:rPr>
      </w:pPr>
      <w:bookmarkStart w:id="0" w:name="_Hlk532818111"/>
      <w:r>
        <w:rPr>
          <w:rFonts w:ascii="Times New Roman" w:hAnsi="Times New Roman" w:cs="Times New Roman"/>
          <w:sz w:val="28"/>
          <w:szCs w:val="28"/>
        </w:rPr>
        <w:t>Additional file</w:t>
      </w:r>
      <w:bookmarkStart w:id="1" w:name="_GoBack"/>
      <w:bookmarkEnd w:id="1"/>
    </w:p>
    <w:bookmarkEnd w:id="0"/>
    <w:p w14:paraId="795258F0" w14:textId="77777777" w:rsidR="00E57353" w:rsidRPr="00F665ED" w:rsidRDefault="00E57353" w:rsidP="00E57353">
      <w:pPr>
        <w:spacing w:line="276" w:lineRule="auto"/>
        <w:jc w:val="center"/>
        <w:rPr>
          <w:rFonts w:ascii="Times New Roman" w:hAnsi="Times New Roman" w:cs="Times New Roman"/>
          <w:sz w:val="28"/>
          <w:szCs w:val="28"/>
        </w:rPr>
      </w:pPr>
      <w:r w:rsidRPr="00F665ED">
        <w:rPr>
          <w:rFonts w:ascii="Times New Roman" w:hAnsi="Times New Roman" w:cs="Times New Roman"/>
          <w:sz w:val="28"/>
          <w:szCs w:val="28"/>
        </w:rPr>
        <w:t>Physiologically variable ventilation reduces regional lung inflammation in a pediatric model of acute respiratory distress syndrome</w:t>
      </w:r>
    </w:p>
    <w:p w14:paraId="672AEC9E" w14:textId="77777777" w:rsidR="00E57353" w:rsidRPr="00F665ED" w:rsidRDefault="00E57353" w:rsidP="00E57353">
      <w:pPr>
        <w:spacing w:line="276" w:lineRule="auto"/>
        <w:jc w:val="both"/>
        <w:rPr>
          <w:rFonts w:ascii="Times New Roman" w:hAnsi="Times New Roman" w:cs="Times New Roman"/>
          <w:sz w:val="24"/>
          <w:szCs w:val="24"/>
        </w:rPr>
      </w:pPr>
    </w:p>
    <w:p w14:paraId="74C445EF" w14:textId="77777777" w:rsidR="00E57353" w:rsidRPr="00F665ED" w:rsidRDefault="00E57353" w:rsidP="00E57353">
      <w:pPr>
        <w:spacing w:line="276" w:lineRule="auto"/>
        <w:rPr>
          <w:rFonts w:ascii="Times New Roman" w:hAnsi="Times New Roman" w:cs="Times New Roman"/>
          <w:sz w:val="24"/>
          <w:szCs w:val="24"/>
        </w:rPr>
      </w:pPr>
      <w:r w:rsidRPr="00F665ED">
        <w:rPr>
          <w:rFonts w:ascii="Times New Roman" w:hAnsi="Times New Roman" w:cs="Times New Roman"/>
          <w:sz w:val="24"/>
          <w:szCs w:val="24"/>
        </w:rPr>
        <w:t>Andre Dos Santos Rocha</w:t>
      </w:r>
      <w:r w:rsidRPr="00F665ED">
        <w:rPr>
          <w:rFonts w:ascii="Times New Roman" w:hAnsi="Times New Roman" w:cs="Times New Roman"/>
          <w:sz w:val="24"/>
          <w:szCs w:val="24"/>
          <w:vertAlign w:val="superscript"/>
        </w:rPr>
        <w:t>1*</w:t>
      </w:r>
      <w:r w:rsidRPr="00F665ED">
        <w:rPr>
          <w:rFonts w:ascii="Times New Roman" w:hAnsi="Times New Roman" w:cs="Times New Roman"/>
          <w:sz w:val="24"/>
          <w:szCs w:val="24"/>
        </w:rPr>
        <w:t>, Gergely H. Fodor</w:t>
      </w:r>
      <w:r w:rsidRPr="00F665ED">
        <w:rPr>
          <w:rFonts w:ascii="Times New Roman" w:hAnsi="Times New Roman" w:cs="Times New Roman"/>
          <w:sz w:val="24"/>
          <w:szCs w:val="24"/>
          <w:vertAlign w:val="superscript"/>
        </w:rPr>
        <w:t>1,2*</w:t>
      </w:r>
      <w:r w:rsidRPr="00F665ED">
        <w:rPr>
          <w:rFonts w:ascii="Times New Roman" w:hAnsi="Times New Roman" w:cs="Times New Roman"/>
          <w:sz w:val="24"/>
          <w:szCs w:val="24"/>
        </w:rPr>
        <w:t>, Miklos Kassai</w:t>
      </w:r>
      <w:r w:rsidRPr="00F665ED">
        <w:rPr>
          <w:rFonts w:ascii="Times New Roman" w:hAnsi="Times New Roman" w:cs="Times New Roman"/>
          <w:sz w:val="24"/>
          <w:szCs w:val="24"/>
          <w:vertAlign w:val="superscript"/>
        </w:rPr>
        <w:t>1</w:t>
      </w:r>
      <w:r w:rsidRPr="00F665ED">
        <w:rPr>
          <w:rFonts w:ascii="Times New Roman" w:hAnsi="Times New Roman" w:cs="Times New Roman"/>
          <w:sz w:val="24"/>
          <w:szCs w:val="24"/>
        </w:rPr>
        <w:t>, Loic Degrugilliers</w:t>
      </w:r>
      <w:r w:rsidRPr="00F665ED">
        <w:rPr>
          <w:rFonts w:ascii="Times New Roman" w:hAnsi="Times New Roman" w:cs="Times New Roman"/>
          <w:sz w:val="24"/>
          <w:szCs w:val="24"/>
          <w:vertAlign w:val="superscript"/>
        </w:rPr>
        <w:t>3</w:t>
      </w:r>
      <w:r w:rsidRPr="00F665ED">
        <w:rPr>
          <w:rFonts w:ascii="Times New Roman" w:hAnsi="Times New Roman" w:cs="Times New Roman"/>
          <w:sz w:val="24"/>
          <w:szCs w:val="24"/>
        </w:rPr>
        <w:t>, Sam Bayat</w:t>
      </w:r>
      <w:r w:rsidRPr="00F665ED">
        <w:rPr>
          <w:rFonts w:ascii="Times New Roman" w:hAnsi="Times New Roman" w:cs="Times New Roman"/>
          <w:sz w:val="24"/>
          <w:szCs w:val="24"/>
          <w:vertAlign w:val="superscript"/>
        </w:rPr>
        <w:t>4</w:t>
      </w:r>
      <w:r w:rsidRPr="00F665ED">
        <w:rPr>
          <w:rFonts w:ascii="Times New Roman" w:hAnsi="Times New Roman" w:cs="Times New Roman"/>
          <w:sz w:val="24"/>
          <w:szCs w:val="24"/>
        </w:rPr>
        <w:t>, Ferenc Petak</w:t>
      </w:r>
      <w:r w:rsidRPr="00F665ED">
        <w:rPr>
          <w:rFonts w:ascii="Times New Roman" w:hAnsi="Times New Roman" w:cs="Times New Roman"/>
          <w:sz w:val="24"/>
          <w:szCs w:val="24"/>
          <w:vertAlign w:val="superscript"/>
        </w:rPr>
        <w:t>2</w:t>
      </w:r>
      <w:r w:rsidRPr="00F665ED">
        <w:rPr>
          <w:rFonts w:ascii="Times New Roman" w:hAnsi="Times New Roman" w:cs="Times New Roman"/>
          <w:sz w:val="24"/>
          <w:szCs w:val="24"/>
        </w:rPr>
        <w:t>, Walid Habre</w:t>
      </w:r>
      <w:r w:rsidRPr="00F665ED">
        <w:rPr>
          <w:rFonts w:ascii="Times New Roman" w:hAnsi="Times New Roman" w:cs="Times New Roman"/>
          <w:sz w:val="24"/>
          <w:szCs w:val="24"/>
          <w:vertAlign w:val="superscript"/>
        </w:rPr>
        <w:t>1</w:t>
      </w:r>
    </w:p>
    <w:p w14:paraId="28BBC82E" w14:textId="77777777" w:rsidR="00E57353" w:rsidRPr="00F665ED" w:rsidRDefault="00E57353" w:rsidP="00E57353">
      <w:pPr>
        <w:spacing w:line="276" w:lineRule="auto"/>
        <w:rPr>
          <w:rFonts w:ascii="Times New Roman" w:hAnsi="Times New Roman" w:cs="Times New Roman"/>
          <w:sz w:val="24"/>
          <w:szCs w:val="24"/>
        </w:rPr>
      </w:pPr>
    </w:p>
    <w:p w14:paraId="46FB44FB" w14:textId="77777777" w:rsidR="00E57353" w:rsidRPr="00F665ED" w:rsidRDefault="00E57353" w:rsidP="00E57353">
      <w:pPr>
        <w:spacing w:line="276" w:lineRule="auto"/>
        <w:jc w:val="both"/>
        <w:rPr>
          <w:rFonts w:ascii="Times New Roman" w:hAnsi="Times New Roman" w:cs="Times New Roman"/>
          <w:sz w:val="24"/>
          <w:szCs w:val="24"/>
        </w:rPr>
      </w:pPr>
      <w:bookmarkStart w:id="2" w:name="_Hlk522209728"/>
      <w:r w:rsidRPr="00F665ED">
        <w:rPr>
          <w:rFonts w:ascii="Times New Roman" w:hAnsi="Times New Roman" w:cs="Times New Roman"/>
          <w:sz w:val="24"/>
          <w:szCs w:val="24"/>
          <w:vertAlign w:val="superscript"/>
        </w:rPr>
        <w:t xml:space="preserve">1 </w:t>
      </w:r>
      <w:r w:rsidRPr="00F665ED">
        <w:rPr>
          <w:rFonts w:ascii="Times New Roman" w:hAnsi="Times New Roman" w:cs="Times New Roman"/>
          <w:sz w:val="24"/>
          <w:szCs w:val="24"/>
        </w:rPr>
        <w:t>Unit for Anaesthesiological Investigations, Department of Acute Medicine, University Hospitals of Geneva and University of Geneva, rue Willy Donzé 6, 1205 Geneva, Switzerland</w:t>
      </w:r>
    </w:p>
    <w:p w14:paraId="30923AD5" w14:textId="77777777" w:rsidR="00E57353" w:rsidRPr="00F665ED" w:rsidRDefault="00E57353" w:rsidP="00E57353">
      <w:pPr>
        <w:spacing w:line="276" w:lineRule="auto"/>
        <w:jc w:val="both"/>
        <w:rPr>
          <w:rFonts w:ascii="Times New Roman" w:hAnsi="Times New Roman" w:cs="Times New Roman"/>
          <w:sz w:val="24"/>
          <w:szCs w:val="24"/>
        </w:rPr>
      </w:pPr>
      <w:r w:rsidRPr="00F665ED">
        <w:rPr>
          <w:rFonts w:ascii="Times New Roman" w:hAnsi="Times New Roman" w:cs="Times New Roman"/>
          <w:sz w:val="24"/>
          <w:szCs w:val="24"/>
          <w:vertAlign w:val="superscript"/>
        </w:rPr>
        <w:t xml:space="preserve">2 </w:t>
      </w:r>
      <w:r w:rsidRPr="00F665ED">
        <w:rPr>
          <w:rFonts w:ascii="Times New Roman" w:hAnsi="Times New Roman" w:cs="Times New Roman"/>
          <w:sz w:val="24"/>
          <w:szCs w:val="24"/>
        </w:rPr>
        <w:t>Department of Medical Physics and Informatics, University of Szeged, 9 Korányi fasor, 6720 Szeged, Hungary</w:t>
      </w:r>
    </w:p>
    <w:p w14:paraId="74E7DB90" w14:textId="77777777" w:rsidR="00E57353" w:rsidRPr="00F665ED" w:rsidRDefault="00E57353" w:rsidP="00E57353">
      <w:pPr>
        <w:spacing w:line="276" w:lineRule="auto"/>
        <w:jc w:val="both"/>
        <w:rPr>
          <w:rFonts w:ascii="Times New Roman" w:hAnsi="Times New Roman" w:cs="Times New Roman"/>
          <w:sz w:val="24"/>
          <w:szCs w:val="24"/>
          <w:vertAlign w:val="superscript"/>
        </w:rPr>
      </w:pPr>
      <w:r w:rsidRPr="00F665ED">
        <w:rPr>
          <w:rFonts w:ascii="Times New Roman" w:hAnsi="Times New Roman" w:cs="Times New Roman"/>
          <w:sz w:val="24"/>
          <w:szCs w:val="24"/>
          <w:vertAlign w:val="superscript"/>
        </w:rPr>
        <w:t xml:space="preserve">3 </w:t>
      </w:r>
      <w:r w:rsidRPr="00F665ED">
        <w:rPr>
          <w:rFonts w:ascii="Times New Roman" w:hAnsi="Times New Roman" w:cs="Times New Roman"/>
          <w:sz w:val="24"/>
          <w:szCs w:val="24"/>
        </w:rPr>
        <w:t>Department of Pediatric Intensive Care, Amiens University Hospital, Amiens, France.</w:t>
      </w:r>
    </w:p>
    <w:p w14:paraId="7DDF0983" w14:textId="77777777" w:rsidR="00E57353" w:rsidRPr="00F665ED" w:rsidRDefault="00E57353" w:rsidP="00E57353">
      <w:pPr>
        <w:spacing w:line="276" w:lineRule="auto"/>
        <w:jc w:val="both"/>
        <w:rPr>
          <w:rFonts w:ascii="Times New Roman" w:hAnsi="Times New Roman" w:cs="Times New Roman"/>
          <w:sz w:val="24"/>
          <w:szCs w:val="24"/>
        </w:rPr>
      </w:pPr>
      <w:r w:rsidRPr="00F665ED">
        <w:rPr>
          <w:rFonts w:ascii="Times New Roman" w:hAnsi="Times New Roman" w:cs="Times New Roman"/>
          <w:sz w:val="24"/>
          <w:szCs w:val="24"/>
          <w:vertAlign w:val="superscript"/>
        </w:rPr>
        <w:t xml:space="preserve">4 </w:t>
      </w:r>
      <w:bookmarkStart w:id="3" w:name="_Hlk9695137"/>
      <w:r w:rsidRPr="00F665ED">
        <w:rPr>
          <w:rFonts w:ascii="Times New Roman" w:hAnsi="Times New Roman" w:cs="Times New Roman"/>
          <w:sz w:val="24"/>
          <w:szCs w:val="24"/>
        </w:rPr>
        <w:t>Inserm UA7 STROBE Laboratory &amp; Department of Clinical Physiology, Sleep and Exercise, Grenoble University Hospital, Boulevard de la Chantourne, 38700 La Tronche, Grenoble, France</w:t>
      </w:r>
      <w:bookmarkEnd w:id="3"/>
    </w:p>
    <w:bookmarkEnd w:id="2"/>
    <w:p w14:paraId="707CDD80" w14:textId="77777777" w:rsidR="00E57353" w:rsidRPr="00F665ED" w:rsidRDefault="00E57353" w:rsidP="00E57353">
      <w:pPr>
        <w:spacing w:line="276" w:lineRule="auto"/>
        <w:jc w:val="both"/>
        <w:rPr>
          <w:rFonts w:ascii="Times New Roman" w:hAnsi="Times New Roman" w:cs="Times New Roman"/>
          <w:sz w:val="24"/>
          <w:szCs w:val="24"/>
        </w:rPr>
      </w:pPr>
    </w:p>
    <w:p w14:paraId="014A5B89" w14:textId="77777777" w:rsidR="00E57353" w:rsidRPr="00F665ED" w:rsidRDefault="00E57353" w:rsidP="00E57353">
      <w:pPr>
        <w:spacing w:line="276" w:lineRule="auto"/>
        <w:jc w:val="both"/>
        <w:rPr>
          <w:rFonts w:ascii="Times New Roman" w:hAnsi="Times New Roman" w:cs="Times New Roman"/>
          <w:b/>
          <w:bCs/>
          <w:i/>
          <w:iCs/>
          <w:sz w:val="24"/>
          <w:szCs w:val="24"/>
        </w:rPr>
      </w:pPr>
      <w:r w:rsidRPr="00F665ED">
        <w:rPr>
          <w:rFonts w:ascii="Times New Roman" w:hAnsi="Times New Roman" w:cs="Times New Roman"/>
          <w:b/>
          <w:bCs/>
          <w:i/>
          <w:iCs/>
          <w:sz w:val="24"/>
          <w:szCs w:val="24"/>
        </w:rPr>
        <w:t>*: Equal contribution by the first two authors</w:t>
      </w:r>
    </w:p>
    <w:p w14:paraId="1CA636C4" w14:textId="77777777" w:rsidR="00E57353" w:rsidRPr="00F665ED" w:rsidRDefault="00E57353" w:rsidP="00E57353">
      <w:pPr>
        <w:spacing w:line="276" w:lineRule="auto"/>
        <w:jc w:val="both"/>
        <w:rPr>
          <w:rFonts w:ascii="Times New Roman" w:hAnsi="Times New Roman" w:cs="Times New Roman"/>
          <w:sz w:val="24"/>
          <w:szCs w:val="24"/>
        </w:rPr>
      </w:pPr>
    </w:p>
    <w:p w14:paraId="2F8FC630" w14:textId="77777777" w:rsidR="00E57353" w:rsidRPr="00F665ED" w:rsidRDefault="00E57353" w:rsidP="00E57353">
      <w:pPr>
        <w:spacing w:line="276" w:lineRule="auto"/>
        <w:jc w:val="both"/>
        <w:rPr>
          <w:rFonts w:ascii="Times New Roman" w:hAnsi="Times New Roman" w:cs="Times New Roman"/>
          <w:b/>
          <w:bCs/>
          <w:i/>
          <w:sz w:val="24"/>
          <w:szCs w:val="24"/>
        </w:rPr>
      </w:pPr>
      <w:r w:rsidRPr="00F665ED">
        <w:rPr>
          <w:rFonts w:ascii="Times New Roman" w:hAnsi="Times New Roman" w:cs="Times New Roman"/>
          <w:b/>
          <w:bCs/>
          <w:i/>
          <w:sz w:val="24"/>
          <w:szCs w:val="24"/>
        </w:rPr>
        <w:t xml:space="preserve">Corresponding Author: </w:t>
      </w:r>
    </w:p>
    <w:p w14:paraId="39B2DB45" w14:textId="77777777" w:rsidR="00E57353" w:rsidRPr="00F665ED" w:rsidRDefault="00E57353" w:rsidP="00E57353">
      <w:pPr>
        <w:spacing w:after="0" w:line="276" w:lineRule="auto"/>
        <w:jc w:val="both"/>
        <w:rPr>
          <w:rFonts w:ascii="Times New Roman" w:hAnsi="Times New Roman" w:cs="Times New Roman"/>
          <w:sz w:val="24"/>
          <w:szCs w:val="24"/>
        </w:rPr>
      </w:pPr>
      <w:r w:rsidRPr="00F665ED">
        <w:rPr>
          <w:rFonts w:ascii="Times New Roman" w:hAnsi="Times New Roman" w:cs="Times New Roman"/>
          <w:sz w:val="24"/>
          <w:szCs w:val="24"/>
        </w:rPr>
        <w:t>Andre DOS SANTOS ROCHA, MD</w:t>
      </w:r>
    </w:p>
    <w:p w14:paraId="1D92AE43" w14:textId="77777777" w:rsidR="00E57353" w:rsidRPr="00F665ED" w:rsidRDefault="00E57353" w:rsidP="00E57353">
      <w:pPr>
        <w:spacing w:after="0" w:line="276" w:lineRule="auto"/>
        <w:jc w:val="both"/>
        <w:rPr>
          <w:rFonts w:ascii="Times New Roman" w:hAnsi="Times New Roman" w:cs="Times New Roman"/>
          <w:sz w:val="24"/>
          <w:szCs w:val="24"/>
        </w:rPr>
      </w:pPr>
      <w:r w:rsidRPr="00F665ED">
        <w:rPr>
          <w:rFonts w:ascii="Times New Roman" w:hAnsi="Times New Roman" w:cs="Times New Roman"/>
          <w:sz w:val="24"/>
          <w:szCs w:val="24"/>
        </w:rPr>
        <w:t>Unit for Anaesthesiological Investigations</w:t>
      </w:r>
    </w:p>
    <w:p w14:paraId="1F340760" w14:textId="77777777" w:rsidR="00E57353" w:rsidRPr="00F665ED" w:rsidRDefault="00E57353" w:rsidP="00E57353">
      <w:pPr>
        <w:spacing w:after="0" w:line="276" w:lineRule="auto"/>
        <w:jc w:val="both"/>
        <w:rPr>
          <w:rFonts w:ascii="Times New Roman" w:hAnsi="Times New Roman" w:cs="Times New Roman"/>
          <w:sz w:val="24"/>
          <w:szCs w:val="24"/>
        </w:rPr>
      </w:pPr>
      <w:r w:rsidRPr="00F665ED">
        <w:rPr>
          <w:rFonts w:ascii="Times New Roman" w:hAnsi="Times New Roman" w:cs="Times New Roman"/>
          <w:sz w:val="24"/>
          <w:szCs w:val="24"/>
        </w:rPr>
        <w:t>University of Geneva</w:t>
      </w:r>
    </w:p>
    <w:p w14:paraId="2A0BA8D8" w14:textId="77777777" w:rsidR="00E57353" w:rsidRPr="00F665ED" w:rsidRDefault="00E57353" w:rsidP="00E57353">
      <w:pPr>
        <w:spacing w:after="0" w:line="276" w:lineRule="auto"/>
        <w:jc w:val="both"/>
        <w:rPr>
          <w:rFonts w:ascii="Times New Roman" w:hAnsi="Times New Roman" w:cs="Times New Roman"/>
          <w:sz w:val="24"/>
          <w:szCs w:val="24"/>
        </w:rPr>
      </w:pPr>
      <w:r w:rsidRPr="00F665ED">
        <w:rPr>
          <w:rFonts w:ascii="Times New Roman" w:hAnsi="Times New Roman" w:cs="Times New Roman"/>
          <w:sz w:val="24"/>
          <w:szCs w:val="24"/>
        </w:rPr>
        <w:t>6, rue Willy Donzé, 1205 Geneva</w:t>
      </w:r>
    </w:p>
    <w:p w14:paraId="1C593E70" w14:textId="77777777" w:rsidR="00E57353" w:rsidRPr="00F665ED" w:rsidRDefault="00E57353" w:rsidP="00E57353">
      <w:pPr>
        <w:spacing w:after="0" w:line="276" w:lineRule="auto"/>
        <w:jc w:val="both"/>
        <w:rPr>
          <w:rFonts w:ascii="Times New Roman" w:hAnsi="Times New Roman" w:cs="Times New Roman"/>
          <w:sz w:val="24"/>
          <w:szCs w:val="24"/>
        </w:rPr>
      </w:pPr>
      <w:r w:rsidRPr="00F665ED">
        <w:rPr>
          <w:rFonts w:ascii="Times New Roman" w:hAnsi="Times New Roman" w:cs="Times New Roman"/>
          <w:sz w:val="24"/>
          <w:szCs w:val="24"/>
        </w:rPr>
        <w:t>Switzerland</w:t>
      </w:r>
    </w:p>
    <w:p w14:paraId="26BD0B9B" w14:textId="77777777" w:rsidR="00E57353" w:rsidRPr="00F665ED" w:rsidRDefault="00E57353" w:rsidP="00E57353">
      <w:pPr>
        <w:spacing w:after="0" w:line="276" w:lineRule="auto"/>
        <w:jc w:val="both"/>
        <w:rPr>
          <w:rFonts w:ascii="Times New Roman" w:hAnsi="Times New Roman" w:cs="Times New Roman"/>
          <w:sz w:val="24"/>
          <w:szCs w:val="24"/>
        </w:rPr>
      </w:pPr>
      <w:r w:rsidRPr="00F665ED">
        <w:rPr>
          <w:rFonts w:ascii="Times New Roman" w:hAnsi="Times New Roman" w:cs="Times New Roman"/>
          <w:sz w:val="24"/>
          <w:szCs w:val="24"/>
        </w:rPr>
        <w:t>Ph: + 41 79 553 21 36</w:t>
      </w:r>
    </w:p>
    <w:p w14:paraId="3D7306A3" w14:textId="77777777" w:rsidR="00E57353" w:rsidRPr="00F665ED" w:rsidRDefault="00E57353" w:rsidP="00E57353">
      <w:pPr>
        <w:spacing w:after="0" w:line="276" w:lineRule="auto"/>
        <w:jc w:val="both"/>
        <w:rPr>
          <w:rFonts w:ascii="Times New Roman" w:hAnsi="Times New Roman" w:cs="Times New Roman"/>
          <w:sz w:val="24"/>
          <w:szCs w:val="24"/>
        </w:rPr>
      </w:pPr>
      <w:r w:rsidRPr="00F665ED">
        <w:rPr>
          <w:rFonts w:ascii="Times New Roman" w:hAnsi="Times New Roman" w:cs="Times New Roman"/>
          <w:sz w:val="24"/>
          <w:szCs w:val="24"/>
        </w:rPr>
        <w:t>Fax: + 41 22 37 25 485</w:t>
      </w:r>
    </w:p>
    <w:p w14:paraId="00D26014" w14:textId="77777777" w:rsidR="00E57353" w:rsidRPr="00F665ED" w:rsidRDefault="00E57353" w:rsidP="00E57353">
      <w:pPr>
        <w:spacing w:after="0" w:line="276" w:lineRule="auto"/>
        <w:jc w:val="both"/>
        <w:rPr>
          <w:rFonts w:ascii="Times New Roman" w:hAnsi="Times New Roman" w:cs="Times New Roman"/>
          <w:sz w:val="24"/>
          <w:szCs w:val="24"/>
        </w:rPr>
      </w:pPr>
      <w:r w:rsidRPr="00F665ED">
        <w:rPr>
          <w:rFonts w:ascii="Times New Roman" w:hAnsi="Times New Roman" w:cs="Times New Roman"/>
          <w:sz w:val="24"/>
          <w:szCs w:val="24"/>
        </w:rPr>
        <w:t xml:space="preserve">e-mail: Andre.DosSantosRocha@unige.ch </w:t>
      </w:r>
    </w:p>
    <w:p w14:paraId="21BC8FF9" w14:textId="77777777" w:rsidR="00E57353" w:rsidRPr="00F665ED" w:rsidRDefault="00E57353" w:rsidP="00E57353">
      <w:pPr>
        <w:spacing w:after="0" w:line="276" w:lineRule="auto"/>
        <w:jc w:val="both"/>
        <w:rPr>
          <w:rFonts w:ascii="Times New Roman" w:hAnsi="Times New Roman" w:cs="Times New Roman"/>
          <w:sz w:val="24"/>
          <w:szCs w:val="24"/>
        </w:rPr>
      </w:pPr>
    </w:p>
    <w:p w14:paraId="59EBF97B" w14:textId="77777777" w:rsidR="00E57353" w:rsidRPr="00F665ED" w:rsidRDefault="00E57353" w:rsidP="00E57353">
      <w:pPr>
        <w:spacing w:after="0" w:line="276" w:lineRule="auto"/>
        <w:jc w:val="both"/>
        <w:rPr>
          <w:rFonts w:ascii="Times New Roman" w:hAnsi="Times New Roman" w:cs="Times New Roman"/>
          <w:sz w:val="24"/>
          <w:szCs w:val="24"/>
        </w:rPr>
      </w:pPr>
      <w:r w:rsidRPr="00F665ED">
        <w:rPr>
          <w:rFonts w:ascii="Times New Roman" w:hAnsi="Times New Roman" w:cs="Times New Roman"/>
          <w:sz w:val="24"/>
          <w:szCs w:val="24"/>
        </w:rPr>
        <w:t>Number of figures: 5</w:t>
      </w:r>
    </w:p>
    <w:p w14:paraId="4CCEC79A" w14:textId="77777777" w:rsidR="00E57353" w:rsidRPr="00F665ED" w:rsidRDefault="00E57353" w:rsidP="00E57353">
      <w:pPr>
        <w:spacing w:line="276" w:lineRule="auto"/>
        <w:jc w:val="both"/>
        <w:rPr>
          <w:rFonts w:ascii="Times New Roman" w:hAnsi="Times New Roman" w:cs="Times New Roman"/>
          <w:sz w:val="24"/>
          <w:szCs w:val="24"/>
        </w:rPr>
      </w:pPr>
    </w:p>
    <w:p w14:paraId="33CC2DEC" w14:textId="77777777" w:rsidR="00E57353" w:rsidRPr="00F665ED" w:rsidRDefault="00E57353" w:rsidP="00E57353">
      <w:pPr>
        <w:spacing w:line="276" w:lineRule="auto"/>
        <w:jc w:val="both"/>
        <w:rPr>
          <w:rFonts w:ascii="Times New Roman" w:hAnsi="Times New Roman" w:cs="Times New Roman"/>
          <w:sz w:val="24"/>
          <w:szCs w:val="24"/>
        </w:rPr>
      </w:pPr>
      <w:r w:rsidRPr="00F665ED">
        <w:rPr>
          <w:rFonts w:ascii="Times New Roman" w:hAnsi="Times New Roman" w:cs="Times New Roman"/>
          <w:b/>
          <w:bCs/>
          <w:sz w:val="24"/>
          <w:szCs w:val="24"/>
        </w:rPr>
        <w:t>Keywords:</w:t>
      </w:r>
      <w:r w:rsidRPr="00F665ED">
        <w:rPr>
          <w:rFonts w:ascii="Times New Roman" w:hAnsi="Times New Roman" w:cs="Times New Roman"/>
          <w:sz w:val="24"/>
          <w:szCs w:val="24"/>
        </w:rPr>
        <w:t xml:space="preserve"> </w:t>
      </w:r>
      <w:r w:rsidRPr="00F665ED">
        <w:rPr>
          <w:rFonts w:ascii="Times New Roman" w:hAnsi="Times New Roman" w:cs="Times New Roman"/>
          <w:bCs/>
          <w:sz w:val="24"/>
          <w:szCs w:val="24"/>
        </w:rPr>
        <w:t>mechanical ventilation</w:t>
      </w:r>
      <w:r w:rsidRPr="00F665ED">
        <w:rPr>
          <w:rFonts w:ascii="Times New Roman" w:hAnsi="Times New Roman" w:cs="Times New Roman"/>
          <w:sz w:val="24"/>
          <w:szCs w:val="24"/>
        </w:rPr>
        <w:t>, ARDS, variable ventilation, positron emission tomography, regional ventilation</w:t>
      </w:r>
    </w:p>
    <w:p w14:paraId="5A865AB3" w14:textId="0A966375" w:rsidR="00291D42" w:rsidRPr="00FA3103" w:rsidRDefault="00291D42">
      <w:pPr>
        <w:rPr>
          <w:rFonts w:ascii="Times New Roman" w:hAnsi="Times New Roman" w:cs="Times New Roman"/>
          <w:sz w:val="24"/>
          <w:szCs w:val="24"/>
          <w:lang w:val="en-US"/>
        </w:rPr>
      </w:pPr>
      <w:r w:rsidRPr="00FA3103">
        <w:rPr>
          <w:rFonts w:ascii="Times New Roman" w:hAnsi="Times New Roman" w:cs="Times New Roman"/>
          <w:sz w:val="24"/>
          <w:szCs w:val="24"/>
          <w:lang w:val="en-US"/>
        </w:rPr>
        <w:br w:type="page"/>
      </w:r>
    </w:p>
    <w:p w14:paraId="5588AE8C" w14:textId="65B85230" w:rsidR="00CE3B68" w:rsidRPr="00FA3103" w:rsidRDefault="00CE3B68" w:rsidP="00FD46D6">
      <w:pPr>
        <w:keepNext/>
        <w:spacing w:line="480" w:lineRule="auto"/>
        <w:jc w:val="both"/>
        <w:rPr>
          <w:rFonts w:ascii="Times New Roman" w:hAnsi="Times New Roman" w:cs="Times New Roman"/>
          <w:sz w:val="24"/>
          <w:szCs w:val="24"/>
          <w:lang w:val="en-US"/>
        </w:rPr>
      </w:pPr>
      <w:r w:rsidRPr="00FA3103">
        <w:rPr>
          <w:rFonts w:ascii="Times New Roman" w:hAnsi="Times New Roman" w:cs="Times New Roman"/>
          <w:sz w:val="24"/>
          <w:szCs w:val="24"/>
          <w:lang w:val="en-US"/>
        </w:rPr>
        <w:lastRenderedPageBreak/>
        <w:t>METHODS</w:t>
      </w:r>
    </w:p>
    <w:p w14:paraId="45F5BB3B" w14:textId="77777777" w:rsidR="009E5A53" w:rsidRPr="00FA3103" w:rsidRDefault="009E5A53" w:rsidP="009E5A53">
      <w:pPr>
        <w:keepNext/>
        <w:spacing w:line="480" w:lineRule="auto"/>
        <w:jc w:val="both"/>
        <w:rPr>
          <w:rFonts w:ascii="Times New Roman" w:hAnsi="Times New Roman" w:cs="Times New Roman"/>
          <w:b/>
          <w:sz w:val="24"/>
          <w:szCs w:val="24"/>
          <w:lang w:val="en-US"/>
        </w:rPr>
      </w:pPr>
      <w:r w:rsidRPr="00FA3103">
        <w:rPr>
          <w:rFonts w:ascii="Times New Roman" w:hAnsi="Times New Roman" w:cs="Times New Roman"/>
          <w:b/>
          <w:sz w:val="24"/>
          <w:szCs w:val="24"/>
          <w:lang w:val="en-US"/>
        </w:rPr>
        <w:t>Ethical statement</w:t>
      </w:r>
    </w:p>
    <w:p w14:paraId="7F1CAAE9" w14:textId="6EDCDA85" w:rsidR="009E5A53" w:rsidRPr="00FA3103" w:rsidRDefault="009E5A53" w:rsidP="009E5A53">
      <w:pPr>
        <w:spacing w:line="480" w:lineRule="auto"/>
        <w:jc w:val="both"/>
        <w:rPr>
          <w:rFonts w:ascii="Times New Roman" w:hAnsi="Times New Roman" w:cs="Times New Roman"/>
          <w:sz w:val="24"/>
          <w:szCs w:val="24"/>
          <w:lang w:val="en-US"/>
        </w:rPr>
      </w:pPr>
      <w:r w:rsidRPr="00FA3103">
        <w:rPr>
          <w:rFonts w:ascii="Times New Roman" w:hAnsi="Times New Roman" w:cs="Times New Roman"/>
          <w:sz w:val="24"/>
          <w:szCs w:val="24"/>
          <w:lang w:val="en-US"/>
        </w:rPr>
        <w:t>The experimental protocol was approved by the Experimental Ethics Committee of the University of Geneva and the Animal Welfare Committee of the Canton of Geneva, Switzerland (no. GE 64/17, modified by GE/144/17 and GE 30/18, 02 May 2017, 21 August 2017 and 19 February 2018). All procedures were performed according to the current animal protection laws of Switzerland (LPA, RS455) and reported in compliance with ARRIVE guidelines.</w:t>
      </w:r>
    </w:p>
    <w:p w14:paraId="3A552ADB" w14:textId="77777777" w:rsidR="00F85426" w:rsidRPr="00FA3103" w:rsidRDefault="00F85426" w:rsidP="00F85426">
      <w:pPr>
        <w:keepNext/>
        <w:spacing w:line="480" w:lineRule="auto"/>
        <w:jc w:val="both"/>
        <w:rPr>
          <w:rFonts w:ascii="Times New Roman" w:hAnsi="Times New Roman" w:cs="Times New Roman"/>
          <w:b/>
          <w:sz w:val="24"/>
          <w:szCs w:val="24"/>
          <w:lang w:val="en-US"/>
        </w:rPr>
      </w:pPr>
      <w:r w:rsidRPr="00FA3103">
        <w:rPr>
          <w:rFonts w:ascii="Times New Roman" w:hAnsi="Times New Roman" w:cs="Times New Roman"/>
          <w:b/>
          <w:sz w:val="24"/>
          <w:szCs w:val="24"/>
          <w:lang w:val="en-US"/>
        </w:rPr>
        <w:t>Experimental animals</w:t>
      </w:r>
    </w:p>
    <w:p w14:paraId="7059F8DC" w14:textId="6F4C36FF" w:rsidR="00F85426" w:rsidRPr="00FA3103" w:rsidRDefault="00F85426" w:rsidP="00F85426">
      <w:pPr>
        <w:spacing w:line="480" w:lineRule="auto"/>
        <w:jc w:val="both"/>
        <w:rPr>
          <w:rFonts w:ascii="Times New Roman" w:hAnsi="Times New Roman" w:cs="Times New Roman"/>
          <w:sz w:val="24"/>
          <w:szCs w:val="24"/>
          <w:lang w:val="en-US"/>
        </w:rPr>
      </w:pPr>
      <w:r w:rsidRPr="00FA3103">
        <w:rPr>
          <w:rFonts w:ascii="Times New Roman" w:hAnsi="Times New Roman" w:cs="Times New Roman"/>
          <w:sz w:val="24"/>
          <w:szCs w:val="24"/>
          <w:lang w:val="en-US"/>
        </w:rPr>
        <w:t xml:space="preserve">New Zealand White rabbit pups of both sexes, aged 4 to 5 weeks, were included in the present study (mean weight: 630 g, 370–860 g). Animals were purchased from the farm of the University of Geneva (Arare, Geneva, Switzerland) and were delivered at least two days before the experiments to allow acclimatization. The rabbits had access to food and water </w:t>
      </w:r>
      <w:r w:rsidRPr="00FA3103">
        <w:rPr>
          <w:rFonts w:ascii="Times New Roman" w:hAnsi="Times New Roman" w:cs="Times New Roman"/>
          <w:i/>
          <w:iCs/>
          <w:sz w:val="24"/>
          <w:szCs w:val="24"/>
          <w:lang w:val="en-US"/>
        </w:rPr>
        <w:t>ad libitum</w:t>
      </w:r>
      <w:r w:rsidRPr="00FA3103">
        <w:rPr>
          <w:rFonts w:ascii="Times New Roman" w:hAnsi="Times New Roman" w:cs="Times New Roman"/>
          <w:sz w:val="24"/>
          <w:szCs w:val="24"/>
          <w:lang w:val="en-US"/>
        </w:rPr>
        <w:t xml:space="preserve"> before the experiments and were kept in cages together with their mothers. </w:t>
      </w:r>
    </w:p>
    <w:p w14:paraId="13E84A1D" w14:textId="77777777" w:rsidR="00953413" w:rsidRPr="00FA3103" w:rsidRDefault="00953413" w:rsidP="00953413">
      <w:pPr>
        <w:keepNext/>
        <w:spacing w:line="480" w:lineRule="auto"/>
        <w:jc w:val="both"/>
        <w:rPr>
          <w:rFonts w:ascii="Times New Roman" w:hAnsi="Times New Roman" w:cs="Times New Roman"/>
          <w:b/>
          <w:sz w:val="24"/>
          <w:szCs w:val="24"/>
          <w:lang w:val="en-US"/>
        </w:rPr>
      </w:pPr>
      <w:r w:rsidRPr="00FA3103">
        <w:rPr>
          <w:rFonts w:ascii="Times New Roman" w:hAnsi="Times New Roman" w:cs="Times New Roman"/>
          <w:b/>
          <w:sz w:val="24"/>
          <w:szCs w:val="24"/>
          <w:lang w:val="en-US"/>
        </w:rPr>
        <w:t>Study design</w:t>
      </w:r>
    </w:p>
    <w:p w14:paraId="516FEC83" w14:textId="1C8076B6" w:rsidR="00953413" w:rsidRPr="00FA3103" w:rsidRDefault="00953413" w:rsidP="00953413">
      <w:pPr>
        <w:spacing w:line="480" w:lineRule="auto"/>
        <w:jc w:val="both"/>
        <w:rPr>
          <w:rFonts w:ascii="Times New Roman" w:hAnsi="Times New Roman" w:cs="Times New Roman"/>
          <w:sz w:val="24"/>
          <w:szCs w:val="24"/>
          <w:lang w:val="en-US"/>
        </w:rPr>
      </w:pPr>
      <w:r w:rsidRPr="00FA3103">
        <w:rPr>
          <w:rFonts w:ascii="Times New Roman" w:hAnsi="Times New Roman" w:cs="Times New Roman"/>
          <w:sz w:val="24"/>
          <w:szCs w:val="24"/>
          <w:lang w:val="en-US"/>
        </w:rPr>
        <w:t>The protocol of the study is depicted in Figure 1</w:t>
      </w:r>
      <w:r w:rsidR="00F06D5C" w:rsidRPr="00FA3103">
        <w:rPr>
          <w:rFonts w:ascii="Times New Roman" w:hAnsi="Times New Roman" w:cs="Times New Roman"/>
          <w:sz w:val="24"/>
          <w:szCs w:val="24"/>
          <w:lang w:val="en-US"/>
        </w:rPr>
        <w:t xml:space="preserve"> of the main manuscript</w:t>
      </w:r>
      <w:r w:rsidRPr="00FA3103">
        <w:rPr>
          <w:rFonts w:ascii="Times New Roman" w:hAnsi="Times New Roman" w:cs="Times New Roman"/>
          <w:sz w:val="24"/>
          <w:szCs w:val="24"/>
          <w:lang w:val="en-US"/>
        </w:rPr>
        <w:t>. Following animal preparation, anaesthesia and surgery, ventilation was initiated in supine position using a commercially available neonatal ventilator (Servo</w:t>
      </w:r>
      <w:r w:rsidRPr="00FA3103">
        <w:rPr>
          <w:rFonts w:ascii="Times New Roman" w:hAnsi="Times New Roman" w:cs="Times New Roman"/>
          <w:sz w:val="24"/>
          <w:szCs w:val="24"/>
          <w:lang w:val="en-US"/>
        </w:rPr>
        <w:noBreakHyphen/>
        <w:t>i, Maquet Critical Care, Solna, Sweden) to apply a pressure-controlled mode, a positive end-expiratory pressure (</w:t>
      </w:r>
      <w:r w:rsidRPr="00FA3103">
        <w:rPr>
          <w:rFonts w:ascii="Times New Roman" w:hAnsi="Times New Roman"/>
          <w:sz w:val="24"/>
          <w:lang w:val="en-US"/>
        </w:rPr>
        <w:t>PEEP</w:t>
      </w:r>
      <w:r w:rsidRPr="00FA3103">
        <w:rPr>
          <w:rFonts w:ascii="Times New Roman" w:hAnsi="Times New Roman" w:cs="Times New Roman"/>
          <w:sz w:val="24"/>
          <w:szCs w:val="24"/>
          <w:lang w:val="en-US"/>
        </w:rPr>
        <w:t>) of 6 cmH</w:t>
      </w:r>
      <w:r w:rsidRPr="00FA3103">
        <w:rPr>
          <w:rFonts w:ascii="Times New Roman" w:hAnsi="Times New Roman" w:cs="Times New Roman"/>
          <w:sz w:val="24"/>
          <w:szCs w:val="24"/>
          <w:vertAlign w:val="subscript"/>
          <w:lang w:val="en-US"/>
        </w:rPr>
        <w:t>2</w:t>
      </w:r>
      <w:r w:rsidRPr="00FA3103">
        <w:rPr>
          <w:rFonts w:ascii="Times New Roman" w:hAnsi="Times New Roman" w:cs="Times New Roman"/>
          <w:sz w:val="24"/>
          <w:szCs w:val="24"/>
          <w:lang w:val="en-US"/>
        </w:rPr>
        <w:t>O, a fraction of inspired oxygen (FiO</w:t>
      </w:r>
      <w:r w:rsidRPr="00FA3103">
        <w:rPr>
          <w:rFonts w:ascii="Times New Roman" w:hAnsi="Times New Roman" w:cs="Times New Roman"/>
          <w:sz w:val="24"/>
          <w:szCs w:val="24"/>
          <w:vertAlign w:val="subscript"/>
          <w:lang w:val="en-US"/>
        </w:rPr>
        <w:t>2</w:t>
      </w:r>
      <w:r w:rsidRPr="00FA3103">
        <w:rPr>
          <w:rFonts w:ascii="Times New Roman" w:hAnsi="Times New Roman" w:cs="Times New Roman"/>
          <w:sz w:val="24"/>
          <w:szCs w:val="24"/>
          <w:lang w:val="en-US"/>
        </w:rPr>
        <w:t xml:space="preserve">) of 0.4, a </w:t>
      </w:r>
      <w:r w:rsidRPr="00FA3103">
        <w:rPr>
          <w:rFonts w:ascii="Times New Roman" w:hAnsi="Times New Roman"/>
          <w:sz w:val="24"/>
          <w:lang w:val="en-US"/>
        </w:rPr>
        <w:t>VT</w:t>
      </w:r>
      <w:r w:rsidRPr="00FA3103">
        <w:rPr>
          <w:rFonts w:ascii="Times New Roman" w:hAnsi="Times New Roman" w:cs="Times New Roman"/>
          <w:sz w:val="24"/>
          <w:szCs w:val="24"/>
          <w:lang w:val="en-US"/>
        </w:rPr>
        <w:t xml:space="preserve"> of 8 ml/kg and a respiratory rate to achieve normocapnia (end-tidal CO</w:t>
      </w:r>
      <w:r w:rsidRPr="00FA3103">
        <w:rPr>
          <w:rFonts w:ascii="Times New Roman" w:hAnsi="Times New Roman" w:cs="Times New Roman"/>
          <w:sz w:val="24"/>
          <w:szCs w:val="24"/>
          <w:vertAlign w:val="subscript"/>
          <w:lang w:val="en-US"/>
        </w:rPr>
        <w:t>2</w:t>
      </w:r>
      <w:r w:rsidRPr="00FA3103">
        <w:rPr>
          <w:rFonts w:ascii="Times New Roman" w:hAnsi="Times New Roman" w:cs="Times New Roman"/>
          <w:sz w:val="24"/>
          <w:szCs w:val="24"/>
          <w:lang w:val="en-US"/>
        </w:rPr>
        <w:t xml:space="preserve"> of 5.5–6%). Before the beginning of the experimental protocol, two deep inflations (30 cmH</w:t>
      </w:r>
      <w:r w:rsidRPr="00FA3103">
        <w:rPr>
          <w:rFonts w:ascii="Times New Roman" w:hAnsi="Times New Roman" w:cs="Times New Roman"/>
          <w:sz w:val="24"/>
          <w:szCs w:val="24"/>
          <w:vertAlign w:val="subscript"/>
          <w:lang w:val="en-US"/>
        </w:rPr>
        <w:t>2</w:t>
      </w:r>
      <w:r w:rsidRPr="00FA3103">
        <w:rPr>
          <w:rFonts w:ascii="Times New Roman" w:hAnsi="Times New Roman" w:cs="Times New Roman"/>
          <w:sz w:val="24"/>
          <w:szCs w:val="24"/>
          <w:lang w:val="en-US"/>
        </w:rPr>
        <w:t xml:space="preserve">O peak pressure maintained for 5 seconds each) were applied to normalize lung volume history. Subsequently, following a 5-minute stabilization period, baseline (BL) measurements were carried out: arterial and central venous blood samples were obtained for blood gas analysis and respiratory mechanical properties were measured. Animals </w:t>
      </w:r>
      <w:r w:rsidRPr="00FA3103">
        <w:rPr>
          <w:rFonts w:ascii="Times New Roman" w:hAnsi="Times New Roman" w:cs="Times New Roman"/>
          <w:sz w:val="24"/>
          <w:szCs w:val="24"/>
          <w:lang w:val="en-US"/>
        </w:rPr>
        <w:lastRenderedPageBreak/>
        <w:t xml:space="preserve">were randomized for the absence (CTRL) or presence (ARDS) of lung injury. Animals randomized to lung injury were exposed to a combination of intravenous injection of 20 µg/kg lipopolysaccharide (LPS, from </w:t>
      </w:r>
      <w:r w:rsidRPr="00FA3103">
        <w:rPr>
          <w:rFonts w:ascii="Times New Roman" w:hAnsi="Times New Roman" w:cs="Times New Roman"/>
          <w:i/>
          <w:iCs/>
          <w:sz w:val="24"/>
          <w:szCs w:val="24"/>
          <w:lang w:val="en-US"/>
        </w:rPr>
        <w:t>Escherichia coli</w:t>
      </w:r>
      <w:r w:rsidRPr="00FA3103">
        <w:rPr>
          <w:rFonts w:ascii="Times New Roman" w:hAnsi="Times New Roman" w:cs="Times New Roman"/>
          <w:sz w:val="24"/>
          <w:szCs w:val="24"/>
          <w:lang w:val="en-US"/>
        </w:rPr>
        <w:t xml:space="preserve"> O111:B4, Sigma, Saint Louis, Missouri, USA) and injurious ventilation for 30 minutes (VT=40 ml/kg, PEEP=0 cmH</w:t>
      </w:r>
      <w:r w:rsidRPr="00FA3103">
        <w:rPr>
          <w:rFonts w:ascii="Times New Roman" w:hAnsi="Times New Roman" w:cs="Times New Roman"/>
          <w:sz w:val="24"/>
          <w:szCs w:val="24"/>
          <w:vertAlign w:val="subscript"/>
          <w:lang w:val="en-US"/>
        </w:rPr>
        <w:t>2</w:t>
      </w:r>
      <w:r w:rsidRPr="00FA3103">
        <w:rPr>
          <w:rFonts w:ascii="Times New Roman" w:hAnsi="Times New Roman" w:cs="Times New Roman"/>
          <w:sz w:val="24"/>
          <w:szCs w:val="24"/>
          <w:lang w:val="en-US"/>
        </w:rPr>
        <w:t>O, FiO</w:t>
      </w:r>
      <w:r w:rsidRPr="00FA3103">
        <w:rPr>
          <w:rFonts w:ascii="Times New Roman" w:hAnsi="Times New Roman" w:cs="Times New Roman"/>
          <w:sz w:val="24"/>
          <w:szCs w:val="24"/>
          <w:vertAlign w:val="subscript"/>
          <w:lang w:val="en-US"/>
        </w:rPr>
        <w:t>2</w:t>
      </w:r>
      <w:r w:rsidRPr="00FA3103">
        <w:rPr>
          <w:rFonts w:ascii="Times New Roman" w:hAnsi="Times New Roman" w:cs="Times New Roman"/>
          <w:sz w:val="24"/>
          <w:szCs w:val="24"/>
          <w:lang w:val="en-US"/>
        </w:rPr>
        <w:t xml:space="preserve">=1.0 with a respiratory rate to achieve the same minute ventilation as in BL) to provoke mild ARDS, according to the Berlin definition </w:t>
      </w:r>
      <w:r w:rsidRPr="00FA3103">
        <w:rPr>
          <w:rFonts w:ascii="Times New Roman" w:hAnsi="Times New Roman" w:cs="Times New Roman"/>
          <w:sz w:val="24"/>
          <w:szCs w:val="24"/>
          <w:lang w:val="en-US"/>
        </w:rPr>
        <w:fldChar w:fldCharType="begin">
          <w:fldData xml:space="preserve">PEVuZE5vdGU+PENpdGU+PEF1dGhvcj5BcmRzIERlZmluaXRpb24gVGFzayBGb3JjZTwvQXV0aG9y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</w:fldData>
        </w:fldChar>
      </w:r>
      <w:r w:rsidR="00BA5B90" w:rsidRPr="00FA3103">
        <w:rPr>
          <w:rFonts w:ascii="Times New Roman" w:hAnsi="Times New Roman" w:cs="Times New Roman"/>
          <w:sz w:val="24"/>
          <w:szCs w:val="24"/>
          <w:lang w:val="en-US"/>
        </w:rPr>
        <w:instrText xml:space="preserve"> ADDIN EN.CITE </w:instrText>
      </w:r>
      <w:r w:rsidR="00BA5B90" w:rsidRPr="00FA3103">
        <w:rPr>
          <w:rFonts w:ascii="Times New Roman" w:hAnsi="Times New Roman" w:cs="Times New Roman"/>
          <w:sz w:val="24"/>
          <w:szCs w:val="24"/>
          <w:lang w:val="en-US"/>
        </w:rPr>
        <w:fldChar w:fldCharType="begin">
          <w:fldData xml:space="preserve">PEVuZE5vdGU+PENpdGU+PEF1dGhvcj5BcmRzIERlZmluaXRpb24gVGFzayBGb3JjZTwvQXV0aG9y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</w:fldData>
        </w:fldChar>
      </w:r>
      <w:r w:rsidR="00BA5B90" w:rsidRPr="00FA3103">
        <w:rPr>
          <w:rFonts w:ascii="Times New Roman" w:hAnsi="Times New Roman" w:cs="Times New Roman"/>
          <w:sz w:val="24"/>
          <w:szCs w:val="24"/>
          <w:lang w:val="en-US"/>
        </w:rPr>
        <w:instrText xml:space="preserve"> ADDIN EN.CITE.DATA </w:instrText>
      </w:r>
      <w:r w:rsidR="00BA5B90" w:rsidRPr="00FA3103">
        <w:rPr>
          <w:rFonts w:ascii="Times New Roman" w:hAnsi="Times New Roman" w:cs="Times New Roman"/>
          <w:sz w:val="24"/>
          <w:szCs w:val="24"/>
          <w:lang w:val="en-US"/>
        </w:rPr>
      </w:r>
      <w:r w:rsidR="00BA5B90" w:rsidRPr="00FA3103">
        <w:rPr>
          <w:rFonts w:ascii="Times New Roman" w:hAnsi="Times New Roman" w:cs="Times New Roman"/>
          <w:sz w:val="24"/>
          <w:szCs w:val="24"/>
          <w:lang w:val="en-US"/>
        </w:rPr>
        <w:fldChar w:fldCharType="end"/>
      </w:r>
      <w:r w:rsidRPr="00FA3103">
        <w:rPr>
          <w:rFonts w:ascii="Times New Roman" w:hAnsi="Times New Roman" w:cs="Times New Roman"/>
          <w:sz w:val="24"/>
          <w:szCs w:val="24"/>
          <w:lang w:val="en-US"/>
        </w:rPr>
      </w:r>
      <w:r w:rsidRPr="00FA3103">
        <w:rPr>
          <w:rFonts w:ascii="Times New Roman" w:hAnsi="Times New Roman" w:cs="Times New Roman"/>
          <w:sz w:val="24"/>
          <w:szCs w:val="24"/>
          <w:lang w:val="en-US"/>
        </w:rPr>
        <w:fldChar w:fldCharType="separate"/>
      </w:r>
      <w:r w:rsidR="00BA5B90" w:rsidRPr="00FA3103">
        <w:rPr>
          <w:rFonts w:ascii="Times New Roman" w:hAnsi="Times New Roman" w:cs="Times New Roman"/>
          <w:noProof/>
          <w:sz w:val="24"/>
          <w:szCs w:val="24"/>
          <w:lang w:val="en-US"/>
        </w:rPr>
        <w:t>(1)</w:t>
      </w:r>
      <w:r w:rsidRPr="00FA3103">
        <w:rPr>
          <w:rFonts w:ascii="Times New Roman" w:hAnsi="Times New Roman" w:cs="Times New Roman"/>
          <w:sz w:val="24"/>
          <w:szCs w:val="24"/>
          <w:lang w:val="en-US"/>
        </w:rPr>
        <w:fldChar w:fldCharType="end"/>
      </w:r>
      <w:r w:rsidRPr="00FA3103">
        <w:rPr>
          <w:rFonts w:ascii="Times New Roman" w:hAnsi="Times New Roman" w:cs="Times New Roman"/>
          <w:sz w:val="24"/>
          <w:szCs w:val="24"/>
          <w:lang w:val="en-US"/>
        </w:rPr>
        <w:t>. Arterial blood gas analyses were performed to measure partial pressure of arterial oxygen (PaO</w:t>
      </w:r>
      <w:r w:rsidRPr="00FA3103">
        <w:rPr>
          <w:rFonts w:ascii="Times New Roman" w:hAnsi="Times New Roman" w:cs="Times New Roman"/>
          <w:sz w:val="24"/>
          <w:szCs w:val="24"/>
          <w:vertAlign w:val="subscript"/>
          <w:lang w:val="en-US"/>
        </w:rPr>
        <w:t>2</w:t>
      </w:r>
      <w:r w:rsidRPr="00FA3103">
        <w:rPr>
          <w:rFonts w:ascii="Times New Roman" w:hAnsi="Times New Roman" w:cs="Times New Roman"/>
          <w:sz w:val="24"/>
          <w:szCs w:val="24"/>
          <w:lang w:val="en-US"/>
        </w:rPr>
        <w:t>), and the results were used to assess the degree of injury. If the target range of PaO</w:t>
      </w:r>
      <w:r w:rsidRPr="00FA3103">
        <w:rPr>
          <w:rFonts w:ascii="Times New Roman" w:hAnsi="Times New Roman" w:cs="Times New Roman"/>
          <w:sz w:val="24"/>
          <w:szCs w:val="24"/>
          <w:vertAlign w:val="subscript"/>
          <w:lang w:val="en-US"/>
        </w:rPr>
        <w:t>2</w:t>
      </w:r>
      <w:r w:rsidRPr="00FA3103">
        <w:rPr>
          <w:rFonts w:ascii="Times New Roman" w:hAnsi="Times New Roman" w:cs="Times New Roman"/>
          <w:sz w:val="24"/>
          <w:szCs w:val="24"/>
          <w:lang w:val="en-US"/>
        </w:rPr>
        <w:t>/FiO</w:t>
      </w:r>
      <w:r w:rsidRPr="00FA3103">
        <w:rPr>
          <w:rFonts w:ascii="Times New Roman" w:hAnsi="Times New Roman" w:cs="Times New Roman"/>
          <w:sz w:val="24"/>
          <w:szCs w:val="24"/>
          <w:vertAlign w:val="subscript"/>
          <w:lang w:val="en-US"/>
        </w:rPr>
        <w:t>2</w:t>
      </w:r>
      <w:r w:rsidR="00C608C0">
        <w:rPr>
          <w:rFonts w:ascii="Times New Roman" w:hAnsi="Times New Roman" w:cs="Times New Roman"/>
          <w:sz w:val="24"/>
          <w:szCs w:val="24"/>
          <w:lang w:val="en-US"/>
        </w:rPr>
        <w:t xml:space="preserve"> ratio (2</w:t>
      </w:r>
      <w:r w:rsidR="00C608C0">
        <w:rPr>
          <w:rFonts w:ascii="Times New Roman" w:hAnsi="Times New Roman" w:cs="Times New Roman"/>
          <w:sz w:val="24"/>
          <w:szCs w:val="24"/>
        </w:rPr>
        <w:t>50</w:t>
      </w:r>
      <w:r w:rsidRPr="00FA3103">
        <w:rPr>
          <w:rFonts w:ascii="Times New Roman" w:hAnsi="Times New Roman" w:cs="Times New Roman"/>
          <w:sz w:val="24"/>
          <w:szCs w:val="24"/>
          <w:lang w:val="en-US"/>
        </w:rPr>
        <w:t>–300 mmHg) had not been achieved, injurious ventilation was repeated for further 10-minute periods. When the target range of PaO</w:t>
      </w:r>
      <w:r w:rsidRPr="00FA3103">
        <w:rPr>
          <w:rFonts w:ascii="Times New Roman" w:hAnsi="Times New Roman" w:cs="Times New Roman"/>
          <w:sz w:val="24"/>
          <w:szCs w:val="24"/>
          <w:vertAlign w:val="subscript"/>
          <w:lang w:val="en-US"/>
        </w:rPr>
        <w:t>2</w:t>
      </w:r>
      <w:r w:rsidRPr="00FA3103">
        <w:rPr>
          <w:rFonts w:ascii="Times New Roman" w:hAnsi="Times New Roman" w:cs="Times New Roman"/>
          <w:sz w:val="24"/>
          <w:szCs w:val="24"/>
          <w:lang w:val="en-US"/>
        </w:rPr>
        <w:t>/FiO</w:t>
      </w:r>
      <w:r w:rsidRPr="00FA3103">
        <w:rPr>
          <w:rFonts w:ascii="Times New Roman" w:hAnsi="Times New Roman" w:cs="Times New Roman"/>
          <w:sz w:val="24"/>
          <w:szCs w:val="24"/>
          <w:vertAlign w:val="subscript"/>
          <w:lang w:val="en-US"/>
        </w:rPr>
        <w:t>2</w:t>
      </w:r>
      <w:r w:rsidRPr="00FA3103">
        <w:rPr>
          <w:rFonts w:ascii="Times New Roman" w:hAnsi="Times New Roman" w:cs="Times New Roman"/>
          <w:sz w:val="24"/>
          <w:szCs w:val="24"/>
          <w:lang w:val="en-US"/>
        </w:rPr>
        <w:t xml:space="preserve"> was reached, collapsed alveoli were opened with 2 deep inflations (30 cmH</w:t>
      </w:r>
      <w:r w:rsidRPr="00FA3103">
        <w:rPr>
          <w:rFonts w:ascii="Times New Roman" w:hAnsi="Times New Roman" w:cs="Times New Roman"/>
          <w:sz w:val="24"/>
          <w:szCs w:val="24"/>
          <w:vertAlign w:val="subscript"/>
          <w:lang w:val="en-US"/>
        </w:rPr>
        <w:t>2</w:t>
      </w:r>
      <w:r w:rsidRPr="00FA3103">
        <w:rPr>
          <w:rFonts w:ascii="Times New Roman" w:hAnsi="Times New Roman" w:cs="Times New Roman"/>
          <w:sz w:val="24"/>
          <w:szCs w:val="24"/>
          <w:lang w:val="en-US"/>
        </w:rPr>
        <w:t xml:space="preserve">O peak pressure maintained for 5 seconds each), and, after a 5-minute stabilization period, another set of blood gas and respiratory mechanical data was collected (T0). </w:t>
      </w:r>
    </w:p>
    <w:p w14:paraId="4DD13D59" w14:textId="5D73A693" w:rsidR="00953413" w:rsidRPr="00FA3103" w:rsidRDefault="00953413" w:rsidP="00953413">
      <w:pPr>
        <w:spacing w:line="480" w:lineRule="auto"/>
        <w:jc w:val="both"/>
        <w:rPr>
          <w:rFonts w:ascii="Times New Roman" w:hAnsi="Times New Roman" w:cs="Times New Roman"/>
          <w:sz w:val="24"/>
          <w:szCs w:val="24"/>
          <w:lang w:val="en-US"/>
        </w:rPr>
      </w:pPr>
      <w:r w:rsidRPr="00FA3103">
        <w:rPr>
          <w:rFonts w:ascii="Times New Roman" w:hAnsi="Times New Roman" w:cs="Times New Roman"/>
          <w:sz w:val="24"/>
          <w:szCs w:val="24"/>
          <w:lang w:val="en-US"/>
        </w:rPr>
        <w:t>Animals were further randomized for the ventilation mode: five-hour mechanical ventilation was applied using either pressure-controlled ventilation (PCV) or PVV, at a PEEP of 6 cmH</w:t>
      </w:r>
      <w:r w:rsidRPr="00FA3103">
        <w:rPr>
          <w:rFonts w:ascii="Times New Roman" w:hAnsi="Times New Roman" w:cs="Times New Roman"/>
          <w:sz w:val="24"/>
          <w:szCs w:val="24"/>
          <w:vertAlign w:val="subscript"/>
          <w:lang w:val="en-US"/>
        </w:rPr>
        <w:t>2</w:t>
      </w:r>
      <w:r w:rsidRPr="00FA3103">
        <w:rPr>
          <w:rFonts w:ascii="Times New Roman" w:hAnsi="Times New Roman" w:cs="Times New Roman"/>
          <w:sz w:val="24"/>
          <w:szCs w:val="24"/>
          <w:lang w:val="en-US"/>
        </w:rPr>
        <w:t>O, an average VT of 8 ml/kg, and a minute ventilation to match that of BL. FiO</w:t>
      </w:r>
      <w:r w:rsidRPr="00FA3103">
        <w:rPr>
          <w:rFonts w:ascii="Times New Roman" w:hAnsi="Times New Roman" w:cs="Times New Roman"/>
          <w:sz w:val="24"/>
          <w:szCs w:val="24"/>
          <w:vertAlign w:val="subscript"/>
          <w:lang w:val="en-US"/>
        </w:rPr>
        <w:t>2</w:t>
      </w:r>
      <w:r w:rsidRPr="00FA3103">
        <w:rPr>
          <w:rFonts w:ascii="Times New Roman" w:hAnsi="Times New Roman" w:cs="Times New Roman"/>
          <w:sz w:val="24"/>
          <w:szCs w:val="24"/>
          <w:lang w:val="en-US"/>
        </w:rPr>
        <w:t xml:space="preserve"> was adjusted according to PaO</w:t>
      </w:r>
      <w:r w:rsidRPr="00FA3103">
        <w:rPr>
          <w:rFonts w:ascii="Times New Roman" w:hAnsi="Times New Roman" w:cs="Times New Roman"/>
          <w:sz w:val="24"/>
          <w:szCs w:val="24"/>
          <w:vertAlign w:val="subscript"/>
          <w:lang w:val="en-US"/>
        </w:rPr>
        <w:t>2</w:t>
      </w:r>
      <w:r w:rsidRPr="00FA3103">
        <w:rPr>
          <w:rFonts w:ascii="Times New Roman" w:hAnsi="Times New Roman" w:cs="Times New Roman"/>
          <w:sz w:val="24"/>
          <w:szCs w:val="24"/>
          <w:lang w:val="en-US"/>
        </w:rPr>
        <w:t>/FiO</w:t>
      </w:r>
      <w:r w:rsidRPr="00FA3103">
        <w:rPr>
          <w:rFonts w:ascii="Times New Roman" w:hAnsi="Times New Roman" w:cs="Times New Roman"/>
          <w:sz w:val="24"/>
          <w:szCs w:val="24"/>
          <w:vertAlign w:val="subscript"/>
          <w:lang w:val="en-US"/>
        </w:rPr>
        <w:t>2</w:t>
      </w:r>
      <w:r w:rsidRPr="00FA3103">
        <w:rPr>
          <w:rFonts w:ascii="Times New Roman" w:hAnsi="Times New Roman" w:cs="Times New Roman"/>
          <w:sz w:val="24"/>
          <w:szCs w:val="24"/>
          <w:lang w:val="en-US"/>
        </w:rPr>
        <w:t>: using FiO</w:t>
      </w:r>
      <w:r w:rsidRPr="00FA3103">
        <w:rPr>
          <w:rFonts w:ascii="Times New Roman" w:hAnsi="Times New Roman" w:cs="Times New Roman"/>
          <w:sz w:val="24"/>
          <w:szCs w:val="24"/>
          <w:vertAlign w:val="subscript"/>
          <w:lang w:val="en-US"/>
        </w:rPr>
        <w:t>2</w:t>
      </w:r>
      <w:r w:rsidRPr="00FA3103">
        <w:rPr>
          <w:rFonts w:ascii="Times New Roman" w:hAnsi="Times New Roman" w:cs="Times New Roman"/>
          <w:sz w:val="24"/>
          <w:szCs w:val="24"/>
          <w:lang w:val="en-US"/>
        </w:rPr>
        <w:t>=0.4 above 250 mmHg; FiO</w:t>
      </w:r>
      <w:r w:rsidRPr="00FA3103">
        <w:rPr>
          <w:rFonts w:ascii="Times New Roman" w:hAnsi="Times New Roman" w:cs="Times New Roman"/>
          <w:sz w:val="24"/>
          <w:szCs w:val="24"/>
          <w:vertAlign w:val="subscript"/>
          <w:lang w:val="en-US"/>
        </w:rPr>
        <w:t>2</w:t>
      </w:r>
      <w:r w:rsidRPr="00FA3103">
        <w:rPr>
          <w:rFonts w:ascii="Times New Roman" w:hAnsi="Times New Roman" w:cs="Times New Roman"/>
          <w:sz w:val="24"/>
          <w:szCs w:val="24"/>
          <w:lang w:val="en-US"/>
        </w:rPr>
        <w:t>=0.6 between 200–250 mmHg; FiO</w:t>
      </w:r>
      <w:r w:rsidRPr="00FA3103">
        <w:rPr>
          <w:rFonts w:ascii="Times New Roman" w:hAnsi="Times New Roman" w:cs="Times New Roman"/>
          <w:sz w:val="24"/>
          <w:szCs w:val="24"/>
          <w:vertAlign w:val="subscript"/>
          <w:lang w:val="en-US"/>
        </w:rPr>
        <w:t>2</w:t>
      </w:r>
      <w:r w:rsidRPr="00FA3103">
        <w:rPr>
          <w:rFonts w:ascii="Times New Roman" w:hAnsi="Times New Roman" w:cs="Times New Roman"/>
          <w:sz w:val="24"/>
          <w:szCs w:val="24"/>
          <w:lang w:val="en-US"/>
        </w:rPr>
        <w:t>=0.8 between 100–200 mmHg, and FiO</w:t>
      </w:r>
      <w:r w:rsidRPr="00FA3103">
        <w:rPr>
          <w:rFonts w:ascii="Times New Roman" w:hAnsi="Times New Roman" w:cs="Times New Roman"/>
          <w:sz w:val="24"/>
          <w:szCs w:val="24"/>
          <w:vertAlign w:val="subscript"/>
          <w:lang w:val="en-US"/>
        </w:rPr>
        <w:t>2</w:t>
      </w:r>
      <w:r w:rsidRPr="00FA3103">
        <w:rPr>
          <w:rFonts w:ascii="Times New Roman" w:hAnsi="Times New Roman" w:cs="Times New Roman"/>
          <w:sz w:val="24"/>
          <w:szCs w:val="24"/>
          <w:lang w:val="en-US"/>
        </w:rPr>
        <w:t>=0.9 in the case that PaO</w:t>
      </w:r>
      <w:r w:rsidRPr="00FA3103">
        <w:rPr>
          <w:rFonts w:ascii="Times New Roman" w:hAnsi="Times New Roman" w:cs="Times New Roman"/>
          <w:sz w:val="24"/>
          <w:szCs w:val="24"/>
          <w:vertAlign w:val="subscript"/>
          <w:lang w:val="en-US"/>
        </w:rPr>
        <w:t>2</w:t>
      </w:r>
      <w:r w:rsidRPr="00FA3103">
        <w:rPr>
          <w:rFonts w:ascii="Times New Roman" w:hAnsi="Times New Roman" w:cs="Times New Roman"/>
          <w:sz w:val="24"/>
          <w:szCs w:val="24"/>
          <w:lang w:val="en-US"/>
        </w:rPr>
        <w:t xml:space="preserve"> decreased below 100 mmHg. Arterial blood gas and respiratory mechanics were checked hourly (T1–T4) and ventilation was adjusted if necessary. After 5 hours (T5), a final set of arterial and venous blood gas samples and respiratory mechanical data was obtained. The animals were then transported to the imaging facility while undergoing sedation and mechanical ventilation. Lung imaging was performed under continuous application of the ventilation mode. When the imaging acquisition finished, animals were euthanized with a single injection of intravenous sodium thiopental (100 mg/kg). Bronchoalveolar lavage was performed </w:t>
      </w:r>
      <w:r w:rsidRPr="00FA3103">
        <w:rPr>
          <w:rFonts w:ascii="Times New Roman" w:hAnsi="Times New Roman" w:cs="Times New Roman"/>
          <w:i/>
          <w:sz w:val="24"/>
          <w:szCs w:val="24"/>
          <w:lang w:val="en-US"/>
        </w:rPr>
        <w:t>ex vivo</w:t>
      </w:r>
      <w:r w:rsidRPr="00FA3103">
        <w:rPr>
          <w:rFonts w:ascii="Times New Roman" w:hAnsi="Times New Roman" w:cs="Times New Roman"/>
          <w:sz w:val="24"/>
          <w:szCs w:val="24"/>
          <w:lang w:val="en-US"/>
        </w:rPr>
        <w:t xml:space="preserve"> in the right lung, and the left lung was extracted for histological analysis.</w:t>
      </w:r>
    </w:p>
    <w:p w14:paraId="713BC767" w14:textId="57EFB27F" w:rsidR="00F85426" w:rsidRPr="00FA3103" w:rsidRDefault="00F85426" w:rsidP="00F85426">
      <w:pPr>
        <w:keepNext/>
        <w:spacing w:line="480" w:lineRule="auto"/>
        <w:jc w:val="both"/>
        <w:rPr>
          <w:rFonts w:ascii="Times New Roman" w:hAnsi="Times New Roman" w:cs="Times New Roman"/>
          <w:b/>
          <w:sz w:val="24"/>
          <w:szCs w:val="24"/>
          <w:lang w:val="en-US"/>
        </w:rPr>
      </w:pPr>
      <w:r w:rsidRPr="00FA3103">
        <w:rPr>
          <w:rFonts w:ascii="Times New Roman" w:hAnsi="Times New Roman" w:cs="Times New Roman"/>
          <w:b/>
          <w:sz w:val="24"/>
          <w:szCs w:val="24"/>
          <w:lang w:val="en-US"/>
        </w:rPr>
        <w:lastRenderedPageBreak/>
        <w:t>Experimental procedures</w:t>
      </w:r>
    </w:p>
    <w:p w14:paraId="219FA71A" w14:textId="14C3AF78" w:rsidR="00F85426" w:rsidRPr="00FA3103" w:rsidRDefault="00F85426" w:rsidP="00F85426">
      <w:pPr>
        <w:spacing w:line="480" w:lineRule="auto"/>
        <w:jc w:val="both"/>
        <w:rPr>
          <w:rFonts w:ascii="Times New Roman" w:hAnsi="Times New Roman" w:cs="Times New Roman"/>
          <w:sz w:val="24"/>
          <w:szCs w:val="24"/>
          <w:lang w:val="en-US"/>
        </w:rPr>
      </w:pPr>
      <w:r w:rsidRPr="00FA3103">
        <w:rPr>
          <w:rFonts w:ascii="Times New Roman" w:hAnsi="Times New Roman" w:cs="Times New Roman"/>
          <w:sz w:val="24"/>
          <w:szCs w:val="24"/>
          <w:lang w:val="en-US"/>
        </w:rPr>
        <w:t>All experiments were carried out at the laboratory of the Unit for Anaesthesiological Investigations, University Hospitals of Geneva and University of Geneva. Imaging procedures were carried out at the microPET/SPECT/CT Imaging Laboratory, at the Geneva site of the Centre d’Imagerie Biomédicale. Animal transport between the two research facilities was performed under sedation and mechanical ventilation. Because of time limitations of isotope production, animal preparation and mechanical ventilation were performed overnight to allow imaging acquisition during office hours.</w:t>
      </w:r>
    </w:p>
    <w:p w14:paraId="039905BF" w14:textId="22E382FB" w:rsidR="000C7DD2" w:rsidRPr="00FA3103" w:rsidRDefault="000C7DD2" w:rsidP="000C7DD2">
      <w:pPr>
        <w:keepNext/>
        <w:spacing w:line="480" w:lineRule="auto"/>
        <w:jc w:val="both"/>
        <w:rPr>
          <w:rFonts w:ascii="Times New Roman" w:hAnsi="Times New Roman" w:cs="Times New Roman"/>
          <w:i/>
          <w:iCs/>
          <w:sz w:val="24"/>
          <w:szCs w:val="24"/>
          <w:lang w:val="en-US"/>
        </w:rPr>
      </w:pPr>
      <w:r w:rsidRPr="00FA3103">
        <w:rPr>
          <w:rFonts w:ascii="Times New Roman" w:hAnsi="Times New Roman" w:cs="Times New Roman"/>
          <w:i/>
          <w:iCs/>
          <w:sz w:val="24"/>
          <w:szCs w:val="24"/>
          <w:lang w:val="en-US"/>
        </w:rPr>
        <w:t>Anesthesia and surgical preparation</w:t>
      </w:r>
    </w:p>
    <w:p w14:paraId="207E3579" w14:textId="5368C7B2" w:rsidR="000C7DD2" w:rsidRPr="00FA3103" w:rsidRDefault="000C7DD2" w:rsidP="000C7DD2">
      <w:pPr>
        <w:spacing w:line="480" w:lineRule="auto"/>
        <w:jc w:val="both"/>
        <w:rPr>
          <w:rFonts w:ascii="Times New Roman" w:hAnsi="Times New Roman" w:cs="Times New Roman"/>
          <w:sz w:val="24"/>
          <w:szCs w:val="24"/>
          <w:lang w:val="en-US"/>
        </w:rPr>
      </w:pPr>
      <w:r w:rsidRPr="00FA3103">
        <w:rPr>
          <w:rFonts w:ascii="Times New Roman" w:hAnsi="Times New Roman" w:cs="Times New Roman"/>
          <w:sz w:val="24"/>
          <w:szCs w:val="24"/>
          <w:lang w:val="en-US"/>
        </w:rPr>
        <w:t>Anesthesia was induced using intramuscular injection of xylazine (3 mg/kg) and ketamine (25 mg/kg) and maintained using a continuous intravenous infusion of propofol (10 mg/kg/h), fentanyl (5 µg/kg/h), and midazolam (0.2 mg/kg/h) through a 24 G catheter (Abbocath, Abbot Medical, Baar/Zug, Switzerland) in a marginal ear vein. Animals were placed on a thermostatic heating pad (Harvard Apparatus, South Natick, MA, USA) and a rectal thermometer probe was used to keep internal body temperature within the range of 38–39°C. Fluid balance of the animals was maintained by administering a 4 ml/kg/h continuous infusion of Ringer’s Acetate. Local anesthesia with lidocaine 1% was applied to the anterior cervical region, prior to a surgical tracheostomy using a 2.5-mm uncuffed tube (2.5 mm Portex, Smiths Medical, Kent, UK). The experimental procedures described below were performed under mechanical ventilation, using the pressure-controlled mode with a VT of 8 ml/kg, a respiratory rate to achieve normocapnia (5.5–6.0% end tidal CO</w:t>
      </w:r>
      <w:r w:rsidRPr="00FA3103">
        <w:rPr>
          <w:rFonts w:ascii="Times New Roman" w:hAnsi="Times New Roman" w:cs="Times New Roman"/>
          <w:sz w:val="24"/>
          <w:szCs w:val="24"/>
          <w:vertAlign w:val="subscript"/>
          <w:lang w:val="en-US"/>
        </w:rPr>
        <w:t>2</w:t>
      </w:r>
      <w:r w:rsidRPr="00FA3103">
        <w:rPr>
          <w:rFonts w:ascii="Times New Roman" w:hAnsi="Times New Roman" w:cs="Times New Roman"/>
          <w:sz w:val="24"/>
          <w:szCs w:val="24"/>
          <w:lang w:val="en-US"/>
        </w:rPr>
        <w:t>), a PEEP of 3 cmH</w:t>
      </w:r>
      <w:r w:rsidRPr="00FA3103">
        <w:rPr>
          <w:rFonts w:ascii="Times New Roman" w:hAnsi="Times New Roman" w:cs="Times New Roman"/>
          <w:sz w:val="24"/>
          <w:szCs w:val="24"/>
          <w:vertAlign w:val="subscript"/>
          <w:lang w:val="en-US"/>
        </w:rPr>
        <w:t>2</w:t>
      </w:r>
      <w:r w:rsidRPr="00FA3103">
        <w:rPr>
          <w:rFonts w:ascii="Times New Roman" w:hAnsi="Times New Roman" w:cs="Times New Roman"/>
          <w:sz w:val="24"/>
          <w:szCs w:val="24"/>
          <w:lang w:val="en-US"/>
        </w:rPr>
        <w:t>O and FiO2 of 0.4. A continuous infusion of atracurium (0.6 mg/kg/h) was initiated to induce neuromuscular blockade once proper depth of a</w:t>
      </w:r>
      <w:r w:rsidR="00BA2F3A">
        <w:rPr>
          <w:rFonts w:ascii="Times New Roman" w:hAnsi="Times New Roman" w:cs="Times New Roman"/>
          <w:sz w:val="24"/>
          <w:szCs w:val="24"/>
          <w:lang w:val="en-US"/>
        </w:rPr>
        <w:t>n</w:t>
      </w:r>
      <w:r w:rsidRPr="00FA3103">
        <w:rPr>
          <w:rFonts w:ascii="Times New Roman" w:hAnsi="Times New Roman" w:cs="Times New Roman"/>
          <w:sz w:val="24"/>
          <w:szCs w:val="24"/>
          <w:lang w:val="en-US"/>
        </w:rPr>
        <w:t xml:space="preserve">esthesia was ensured. </w:t>
      </w:r>
    </w:p>
    <w:p w14:paraId="459FE2CF" w14:textId="322F41D9" w:rsidR="000C7DD2" w:rsidRPr="00FA3103" w:rsidRDefault="000C7DD2" w:rsidP="000C7DD2">
      <w:pPr>
        <w:spacing w:line="480" w:lineRule="auto"/>
        <w:jc w:val="both"/>
        <w:rPr>
          <w:rFonts w:ascii="Times New Roman" w:hAnsi="Times New Roman" w:cs="Times New Roman"/>
          <w:sz w:val="24"/>
          <w:szCs w:val="24"/>
          <w:lang w:val="en-US"/>
        </w:rPr>
      </w:pPr>
      <w:r w:rsidRPr="00FA3103">
        <w:rPr>
          <w:rFonts w:ascii="Times New Roman" w:hAnsi="Times New Roman" w:cs="Times New Roman"/>
          <w:sz w:val="24"/>
          <w:szCs w:val="24"/>
          <w:lang w:val="en-US"/>
        </w:rPr>
        <w:lastRenderedPageBreak/>
        <w:t xml:space="preserve">The left femoral artery and right jugular vein were cannulated with a 20 G catheter (Abbocath, Abbot Medical, Baar/Zug, Switzerland) for invasive blood pressure measurements as well as, arterial and central venous blood gas sampling. </w:t>
      </w:r>
      <w:bookmarkStart w:id="4" w:name="_Hlk29371621"/>
      <w:r w:rsidRPr="00FA3103">
        <w:rPr>
          <w:rFonts w:ascii="Times New Roman" w:hAnsi="Times New Roman" w:cs="Times New Roman"/>
          <w:sz w:val="24"/>
          <w:szCs w:val="24"/>
          <w:lang w:val="en-US"/>
        </w:rPr>
        <w:t xml:space="preserve">Electrocardiogram </w:t>
      </w:r>
      <w:bookmarkEnd w:id="4"/>
      <w:r w:rsidRPr="00FA3103">
        <w:rPr>
          <w:rFonts w:ascii="Times New Roman" w:hAnsi="Times New Roman" w:cs="Times New Roman"/>
          <w:sz w:val="24"/>
          <w:szCs w:val="24"/>
          <w:lang w:val="en-US"/>
        </w:rPr>
        <w:t xml:space="preserve">was recorded using subcutaneous needle electrodes. </w:t>
      </w:r>
      <w:bookmarkStart w:id="5" w:name="_Hlk29371578"/>
      <w:r w:rsidRPr="00FA3103">
        <w:rPr>
          <w:rFonts w:ascii="Times New Roman" w:hAnsi="Times New Roman" w:cs="Times New Roman"/>
          <w:sz w:val="24"/>
          <w:szCs w:val="24"/>
          <w:lang w:val="en-US"/>
        </w:rPr>
        <w:t xml:space="preserve">Tracheal pressure, airflow, arterial pressure, central venous pressure (CVP) and ECG were digitized (sampling rate 1 kHz) and continuously recorded (ADInstruments, Powerlab model 8/35 and LabChart 7, Dunedin, New Zealand). </w:t>
      </w:r>
      <w:bookmarkStart w:id="6" w:name="_Hlk29371514"/>
      <w:bookmarkEnd w:id="5"/>
      <w:r w:rsidRPr="00FA3103">
        <w:rPr>
          <w:rFonts w:ascii="Times New Roman" w:hAnsi="Times New Roman" w:cs="Times New Roman"/>
          <w:sz w:val="24"/>
          <w:szCs w:val="24"/>
          <w:lang w:val="en-US"/>
        </w:rPr>
        <w:t>Mean arterial pressure (MAP) and heart rate (HR) were calculated from the recorded traces</w:t>
      </w:r>
      <w:bookmarkEnd w:id="6"/>
      <w:r w:rsidRPr="00FA3103">
        <w:rPr>
          <w:rFonts w:ascii="Times New Roman" w:hAnsi="Times New Roman" w:cs="Times New Roman"/>
          <w:sz w:val="24"/>
          <w:szCs w:val="24"/>
          <w:lang w:val="en-US"/>
        </w:rPr>
        <w:t xml:space="preserve">. </w:t>
      </w:r>
    </w:p>
    <w:p w14:paraId="0897DA36" w14:textId="77777777" w:rsidR="00F85426" w:rsidRPr="00FA3103" w:rsidRDefault="00F85426" w:rsidP="00F85426">
      <w:pPr>
        <w:keepNext/>
        <w:spacing w:line="480" w:lineRule="auto"/>
        <w:jc w:val="both"/>
        <w:rPr>
          <w:rFonts w:ascii="Times New Roman" w:hAnsi="Times New Roman" w:cs="Times New Roman"/>
          <w:i/>
          <w:iCs/>
          <w:sz w:val="24"/>
          <w:szCs w:val="24"/>
          <w:lang w:val="en-US"/>
        </w:rPr>
      </w:pPr>
      <w:r w:rsidRPr="00FA3103">
        <w:rPr>
          <w:rFonts w:ascii="Times New Roman" w:hAnsi="Times New Roman" w:cs="Times New Roman"/>
          <w:i/>
          <w:iCs/>
          <w:sz w:val="24"/>
          <w:szCs w:val="24"/>
          <w:lang w:val="en-US"/>
        </w:rPr>
        <w:t>Measurement of respiratory mechanical parameters</w:t>
      </w:r>
    </w:p>
    <w:p w14:paraId="0A210753" w14:textId="1203B92F" w:rsidR="00F85426" w:rsidRPr="00FA3103" w:rsidRDefault="00F85426" w:rsidP="00F85426">
      <w:pPr>
        <w:spacing w:line="480" w:lineRule="auto"/>
        <w:jc w:val="both"/>
        <w:rPr>
          <w:rFonts w:ascii="Times New Roman" w:hAnsi="Times New Roman" w:cs="Times New Roman"/>
          <w:sz w:val="24"/>
          <w:szCs w:val="24"/>
          <w:lang w:val="en-US"/>
        </w:rPr>
      </w:pPr>
      <w:r w:rsidRPr="00FA3103">
        <w:rPr>
          <w:rFonts w:ascii="Times New Roman" w:hAnsi="Times New Roman" w:cs="Times New Roman"/>
          <w:sz w:val="24"/>
          <w:szCs w:val="24"/>
          <w:lang w:val="en-US"/>
        </w:rPr>
        <w:t xml:space="preserve">Respiratory mechanical parameters were assessed by the wave-tube method of the forced oscillation technique, as detailed previously </w:t>
      </w:r>
      <w:r w:rsidRPr="00FA3103">
        <w:rPr>
          <w:rFonts w:ascii="Times New Roman" w:hAnsi="Times New Roman" w:cs="Times New Roman"/>
          <w:sz w:val="24"/>
          <w:szCs w:val="24"/>
          <w:lang w:val="en-US"/>
        </w:rPr>
        <w:fldChar w:fldCharType="begin">
          <w:fldData xml:space="preserve">PEVuZE5vdGU+PENpdGU+PEF1dGhvcj5Gb2RvcjwvQXV0aG9yPjxZZWFyPjIwMTk8L1llYXI+PFJl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</w:fldData>
        </w:fldChar>
      </w:r>
      <w:r w:rsidR="00BA5B90" w:rsidRPr="00FA3103">
        <w:rPr>
          <w:rFonts w:ascii="Times New Roman" w:hAnsi="Times New Roman" w:cs="Times New Roman"/>
          <w:sz w:val="24"/>
          <w:szCs w:val="24"/>
          <w:lang w:val="en-US"/>
        </w:rPr>
        <w:instrText xml:space="preserve"> ADDIN EN.CITE </w:instrText>
      </w:r>
      <w:r w:rsidR="00BA5B90" w:rsidRPr="00FA3103">
        <w:rPr>
          <w:rFonts w:ascii="Times New Roman" w:hAnsi="Times New Roman" w:cs="Times New Roman"/>
          <w:sz w:val="24"/>
          <w:szCs w:val="24"/>
          <w:lang w:val="en-US"/>
        </w:rPr>
        <w:fldChar w:fldCharType="begin">
          <w:fldData xml:space="preserve">PEVuZE5vdGU+PENpdGU+PEF1dGhvcj5Gb2RvcjwvQXV0aG9yPjxZZWFyPjIwMTk8L1llYXI+PFJl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</w:fldData>
        </w:fldChar>
      </w:r>
      <w:r w:rsidR="00BA5B90" w:rsidRPr="00FA3103">
        <w:rPr>
          <w:rFonts w:ascii="Times New Roman" w:hAnsi="Times New Roman" w:cs="Times New Roman"/>
          <w:sz w:val="24"/>
          <w:szCs w:val="24"/>
          <w:lang w:val="en-US"/>
        </w:rPr>
        <w:instrText xml:space="preserve"> ADDIN EN.CITE.DATA </w:instrText>
      </w:r>
      <w:r w:rsidR="00BA5B90" w:rsidRPr="00FA3103">
        <w:rPr>
          <w:rFonts w:ascii="Times New Roman" w:hAnsi="Times New Roman" w:cs="Times New Roman"/>
          <w:sz w:val="24"/>
          <w:szCs w:val="24"/>
          <w:lang w:val="en-US"/>
        </w:rPr>
      </w:r>
      <w:r w:rsidR="00BA5B90" w:rsidRPr="00FA3103">
        <w:rPr>
          <w:rFonts w:ascii="Times New Roman" w:hAnsi="Times New Roman" w:cs="Times New Roman"/>
          <w:sz w:val="24"/>
          <w:szCs w:val="24"/>
          <w:lang w:val="en-US"/>
        </w:rPr>
        <w:fldChar w:fldCharType="end"/>
      </w:r>
      <w:r w:rsidRPr="00FA3103">
        <w:rPr>
          <w:rFonts w:ascii="Times New Roman" w:hAnsi="Times New Roman" w:cs="Times New Roman"/>
          <w:sz w:val="24"/>
          <w:szCs w:val="24"/>
          <w:lang w:val="en-US"/>
        </w:rPr>
      </w:r>
      <w:r w:rsidRPr="00FA3103">
        <w:rPr>
          <w:rFonts w:ascii="Times New Roman" w:hAnsi="Times New Roman" w:cs="Times New Roman"/>
          <w:sz w:val="24"/>
          <w:szCs w:val="24"/>
          <w:lang w:val="en-US"/>
        </w:rPr>
        <w:fldChar w:fldCharType="separate"/>
      </w:r>
      <w:r w:rsidR="00BA5B90" w:rsidRPr="00FA3103">
        <w:rPr>
          <w:rFonts w:ascii="Times New Roman" w:hAnsi="Times New Roman" w:cs="Times New Roman"/>
          <w:noProof/>
          <w:sz w:val="24"/>
          <w:szCs w:val="24"/>
          <w:lang w:val="en-US"/>
        </w:rPr>
        <w:t>(2)</w:t>
      </w:r>
      <w:r w:rsidRPr="00FA3103">
        <w:rPr>
          <w:rFonts w:ascii="Times New Roman" w:hAnsi="Times New Roman" w:cs="Times New Roman"/>
          <w:sz w:val="24"/>
          <w:szCs w:val="24"/>
          <w:lang w:val="en-US"/>
        </w:rPr>
        <w:fldChar w:fldCharType="end"/>
      </w:r>
      <w:r w:rsidRPr="00FA3103">
        <w:rPr>
          <w:rFonts w:ascii="Times New Roman" w:hAnsi="Times New Roman" w:cs="Times New Roman"/>
          <w:sz w:val="24"/>
          <w:szCs w:val="24"/>
          <w:lang w:val="en-US"/>
        </w:rPr>
        <w:t>. Briefly, a loudspeaker-in-a-box system was connected to the tracheal tube using a polyethylene wave-tube with known geometrical properties (length: 100 cm, internal diameter: 0.193 cm). A small amplitude (±1 cmH2O peak-to-peak pressure) forcing signal was generated by the loudspeaker and introduced to the respiratory system by short, 8-s long periods of apnea. The wave-tube and the chamber of the loudspeaker were pressurized to the level of PEEP to maintain the same mean airway pressure during the recordings. Two identical pressure transducers (Honeywell Differential Pressure Sensor model 24PCEFA6D, Charlotte, North Carolina, USA) were connected to the two ends of the wave-tube and lateral pressures were recorded using low-pass filtering at 25 Hz. Pressure signals were digitized at 256 Hz using an analog–digital data acquisition board (NI USB</w:t>
      </w:r>
      <w:r w:rsidRPr="00FA3103">
        <w:rPr>
          <w:rFonts w:ascii="Times New Roman" w:hAnsi="Times New Roman" w:cs="Times New Roman"/>
          <w:sz w:val="24"/>
          <w:szCs w:val="24"/>
          <w:lang w:val="en-US"/>
        </w:rPr>
        <w:noBreakHyphen/>
        <w:t xml:space="preserve">6211, National Instruments, Austin, TX, USA). Input impedance of the respiratory system (Zrs) was calculated from a fast Fourier transformation of the transfer function of the lateral pressures </w:t>
      </w:r>
      <w:r w:rsidRPr="00FA3103">
        <w:rPr>
          <w:rFonts w:ascii="Times New Roman" w:hAnsi="Times New Roman" w:cs="Times New Roman"/>
          <w:sz w:val="24"/>
          <w:szCs w:val="24"/>
          <w:lang w:val="en-US"/>
        </w:rPr>
        <w:fldChar w:fldCharType="begin">
          <w:fldData xml:space="preserve">PEVuZE5vdGU+PENpdGU+PEF1dGhvcj5GcmFua2VuPC9BdXRob3I+PFllYXI+MTk4MTwvWWVhcj48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</w:fldData>
        </w:fldChar>
      </w:r>
      <w:r w:rsidR="00BA5B90" w:rsidRPr="00FA3103">
        <w:rPr>
          <w:rFonts w:ascii="Times New Roman" w:hAnsi="Times New Roman" w:cs="Times New Roman"/>
          <w:sz w:val="24"/>
          <w:szCs w:val="24"/>
          <w:lang w:val="en-US"/>
        </w:rPr>
        <w:instrText xml:space="preserve"> ADDIN EN.CITE </w:instrText>
      </w:r>
      <w:r w:rsidR="00BA5B90" w:rsidRPr="00FA3103">
        <w:rPr>
          <w:rFonts w:ascii="Times New Roman" w:hAnsi="Times New Roman" w:cs="Times New Roman"/>
          <w:sz w:val="24"/>
          <w:szCs w:val="24"/>
          <w:lang w:val="en-US"/>
        </w:rPr>
        <w:fldChar w:fldCharType="begin">
          <w:fldData xml:space="preserve">PEVuZE5vdGU+PENpdGU+PEF1dGhvcj5GcmFua2VuPC9BdXRob3I+PFllYXI+MTk4MTwvWWVhcj48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</w:fldData>
        </w:fldChar>
      </w:r>
      <w:r w:rsidR="00BA5B90" w:rsidRPr="00FA3103">
        <w:rPr>
          <w:rFonts w:ascii="Times New Roman" w:hAnsi="Times New Roman" w:cs="Times New Roman"/>
          <w:sz w:val="24"/>
          <w:szCs w:val="24"/>
          <w:lang w:val="en-US"/>
        </w:rPr>
        <w:instrText xml:space="preserve"> ADDIN EN.CITE.DATA </w:instrText>
      </w:r>
      <w:r w:rsidR="00BA5B90" w:rsidRPr="00FA3103">
        <w:rPr>
          <w:rFonts w:ascii="Times New Roman" w:hAnsi="Times New Roman" w:cs="Times New Roman"/>
          <w:sz w:val="24"/>
          <w:szCs w:val="24"/>
          <w:lang w:val="en-US"/>
        </w:rPr>
      </w:r>
      <w:r w:rsidR="00BA5B90" w:rsidRPr="00FA3103">
        <w:rPr>
          <w:rFonts w:ascii="Times New Roman" w:hAnsi="Times New Roman" w:cs="Times New Roman"/>
          <w:sz w:val="24"/>
          <w:szCs w:val="24"/>
          <w:lang w:val="en-US"/>
        </w:rPr>
        <w:fldChar w:fldCharType="end"/>
      </w:r>
      <w:r w:rsidRPr="00FA3103">
        <w:rPr>
          <w:rFonts w:ascii="Times New Roman" w:hAnsi="Times New Roman" w:cs="Times New Roman"/>
          <w:sz w:val="24"/>
          <w:szCs w:val="24"/>
          <w:lang w:val="en-US"/>
        </w:rPr>
      </w:r>
      <w:r w:rsidRPr="00FA3103">
        <w:rPr>
          <w:rFonts w:ascii="Times New Roman" w:hAnsi="Times New Roman" w:cs="Times New Roman"/>
          <w:sz w:val="24"/>
          <w:szCs w:val="24"/>
          <w:lang w:val="en-US"/>
        </w:rPr>
        <w:fldChar w:fldCharType="separate"/>
      </w:r>
      <w:r w:rsidR="00BA5B90" w:rsidRPr="00FA3103">
        <w:rPr>
          <w:rFonts w:ascii="Times New Roman" w:hAnsi="Times New Roman" w:cs="Times New Roman"/>
          <w:noProof/>
          <w:sz w:val="24"/>
          <w:szCs w:val="24"/>
          <w:lang w:val="en-US"/>
        </w:rPr>
        <w:t>(3)</w:t>
      </w:r>
      <w:r w:rsidRPr="00FA3103">
        <w:rPr>
          <w:rFonts w:ascii="Times New Roman" w:hAnsi="Times New Roman" w:cs="Times New Roman"/>
          <w:sz w:val="24"/>
          <w:szCs w:val="24"/>
          <w:lang w:val="en-US"/>
        </w:rPr>
        <w:fldChar w:fldCharType="end"/>
      </w:r>
      <w:r w:rsidRPr="00FA3103">
        <w:rPr>
          <w:rFonts w:ascii="Times New Roman" w:hAnsi="Times New Roman" w:cs="Times New Roman"/>
          <w:sz w:val="24"/>
          <w:szCs w:val="24"/>
          <w:lang w:val="en-US"/>
        </w:rPr>
        <w:t xml:space="preserve">. Three to four comparable recordings were performed at each experimental step and the spectra obtained from these recordings were ensemble-averaged for further analysis. </w:t>
      </w:r>
    </w:p>
    <w:p w14:paraId="4D75DBAE" w14:textId="12E364FC" w:rsidR="00F85426" w:rsidRPr="00FA3103" w:rsidRDefault="00F85426" w:rsidP="00F85426">
      <w:pPr>
        <w:spacing w:line="480" w:lineRule="auto"/>
        <w:jc w:val="both"/>
        <w:rPr>
          <w:rFonts w:ascii="Times New Roman" w:hAnsi="Times New Roman" w:cs="Times New Roman"/>
          <w:sz w:val="24"/>
          <w:szCs w:val="24"/>
          <w:lang w:val="en-US"/>
        </w:rPr>
      </w:pPr>
      <w:r w:rsidRPr="00FA3103">
        <w:rPr>
          <w:rFonts w:ascii="Times New Roman" w:hAnsi="Times New Roman" w:cs="Times New Roman"/>
          <w:sz w:val="24"/>
          <w:szCs w:val="24"/>
          <w:lang w:val="en-US"/>
        </w:rPr>
        <w:t xml:space="preserve">Airway and tissue compartments of the respiratory system were separated by fitting the constant-phase model </w:t>
      </w:r>
      <w:r w:rsidRPr="00FA3103">
        <w:rPr>
          <w:rFonts w:ascii="Times New Roman" w:hAnsi="Times New Roman" w:cs="Times New Roman"/>
          <w:sz w:val="24"/>
          <w:szCs w:val="24"/>
          <w:lang w:val="en-US"/>
        </w:rPr>
        <w:fldChar w:fldCharType="begin">
          <w:fldData xml:space="preserve">PEVuZE5vdGU+PENpdGU+PEF1dGhvcj5IYW50b3M8L0F1dGhvcj48WWVhcj4xOTkyPC9ZZWFyPjxS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</w:fldData>
        </w:fldChar>
      </w:r>
      <w:r w:rsidR="00BA5B90" w:rsidRPr="00FA3103">
        <w:rPr>
          <w:rFonts w:ascii="Times New Roman" w:hAnsi="Times New Roman" w:cs="Times New Roman"/>
          <w:sz w:val="24"/>
          <w:szCs w:val="24"/>
          <w:lang w:val="en-US"/>
        </w:rPr>
        <w:instrText xml:space="preserve"> ADDIN EN.CITE </w:instrText>
      </w:r>
      <w:r w:rsidR="00BA5B90" w:rsidRPr="00FA3103">
        <w:rPr>
          <w:rFonts w:ascii="Times New Roman" w:hAnsi="Times New Roman" w:cs="Times New Roman"/>
          <w:sz w:val="24"/>
          <w:szCs w:val="24"/>
          <w:lang w:val="en-US"/>
        </w:rPr>
        <w:fldChar w:fldCharType="begin">
          <w:fldData xml:space="preserve">PEVuZE5vdGU+PENpdGU+PEF1dGhvcj5IYW50b3M8L0F1dGhvcj48WWVhcj4xOTkyPC9ZZWFyPjxS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</w:fldData>
        </w:fldChar>
      </w:r>
      <w:r w:rsidR="00BA5B90" w:rsidRPr="00FA3103">
        <w:rPr>
          <w:rFonts w:ascii="Times New Roman" w:hAnsi="Times New Roman" w:cs="Times New Roman"/>
          <w:sz w:val="24"/>
          <w:szCs w:val="24"/>
          <w:lang w:val="en-US"/>
        </w:rPr>
        <w:instrText xml:space="preserve"> ADDIN EN.CITE.DATA </w:instrText>
      </w:r>
      <w:r w:rsidR="00BA5B90" w:rsidRPr="00FA3103">
        <w:rPr>
          <w:rFonts w:ascii="Times New Roman" w:hAnsi="Times New Roman" w:cs="Times New Roman"/>
          <w:sz w:val="24"/>
          <w:szCs w:val="24"/>
          <w:lang w:val="en-US"/>
        </w:rPr>
      </w:r>
      <w:r w:rsidR="00BA5B90" w:rsidRPr="00FA3103">
        <w:rPr>
          <w:rFonts w:ascii="Times New Roman" w:hAnsi="Times New Roman" w:cs="Times New Roman"/>
          <w:sz w:val="24"/>
          <w:szCs w:val="24"/>
          <w:lang w:val="en-US"/>
        </w:rPr>
        <w:fldChar w:fldCharType="end"/>
      </w:r>
      <w:r w:rsidRPr="00FA3103">
        <w:rPr>
          <w:rFonts w:ascii="Times New Roman" w:hAnsi="Times New Roman" w:cs="Times New Roman"/>
          <w:sz w:val="24"/>
          <w:szCs w:val="24"/>
          <w:lang w:val="en-US"/>
        </w:rPr>
      </w:r>
      <w:r w:rsidRPr="00FA3103">
        <w:rPr>
          <w:rFonts w:ascii="Times New Roman" w:hAnsi="Times New Roman" w:cs="Times New Roman"/>
          <w:sz w:val="24"/>
          <w:szCs w:val="24"/>
          <w:lang w:val="en-US"/>
        </w:rPr>
        <w:fldChar w:fldCharType="separate"/>
      </w:r>
      <w:r w:rsidR="00BA5B90" w:rsidRPr="00FA3103">
        <w:rPr>
          <w:rFonts w:ascii="Times New Roman" w:hAnsi="Times New Roman" w:cs="Times New Roman"/>
          <w:noProof/>
          <w:sz w:val="24"/>
          <w:szCs w:val="24"/>
          <w:lang w:val="en-US"/>
        </w:rPr>
        <w:t>(4)</w:t>
      </w:r>
      <w:r w:rsidRPr="00FA3103">
        <w:rPr>
          <w:rFonts w:ascii="Times New Roman" w:hAnsi="Times New Roman" w:cs="Times New Roman"/>
          <w:sz w:val="24"/>
          <w:szCs w:val="24"/>
          <w:lang w:val="en-US"/>
        </w:rPr>
        <w:fldChar w:fldCharType="end"/>
      </w:r>
      <w:r w:rsidRPr="00FA3103">
        <w:rPr>
          <w:rFonts w:ascii="Times New Roman" w:hAnsi="Times New Roman" w:cs="Times New Roman"/>
          <w:sz w:val="24"/>
          <w:szCs w:val="24"/>
          <w:lang w:val="en-US"/>
        </w:rPr>
        <w:t xml:space="preserve"> to the spectra using a global optimization method. The model consists </w:t>
      </w:r>
      <w:r w:rsidRPr="00FA3103">
        <w:rPr>
          <w:rFonts w:ascii="Times New Roman" w:hAnsi="Times New Roman" w:cs="Times New Roman"/>
          <w:sz w:val="24"/>
          <w:szCs w:val="24"/>
          <w:lang w:val="en-US"/>
        </w:rPr>
        <w:lastRenderedPageBreak/>
        <w:t xml:space="preserve">of an airway compartment with resistive (Raw, airway resistance) and inertive components (Iaw, airway inertance) in series with a constant-phase tissue compartment, including tissue damping (G) and tissue elastance (H). As established previously </w:t>
      </w:r>
      <w:r w:rsidRPr="00FA3103">
        <w:rPr>
          <w:rFonts w:ascii="Times New Roman" w:hAnsi="Times New Roman" w:cs="Times New Roman"/>
          <w:sz w:val="24"/>
          <w:szCs w:val="24"/>
          <w:lang w:val="en-US"/>
        </w:rPr>
        <w:fldChar w:fldCharType="begin">
          <w:fldData xml:space="preserve">PEVuZE5vdGU+PENpdGU+PEF1dGhvcj5QZXRhazwvQXV0aG9yPjxZZWFyPjE5OTc8L1llYXI+PFJl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</w:fldData>
        </w:fldChar>
      </w:r>
      <w:r w:rsidR="00BA5B90" w:rsidRPr="00FA3103">
        <w:rPr>
          <w:rFonts w:ascii="Times New Roman" w:hAnsi="Times New Roman" w:cs="Times New Roman"/>
          <w:sz w:val="24"/>
          <w:szCs w:val="24"/>
          <w:lang w:val="en-US"/>
        </w:rPr>
        <w:instrText xml:space="preserve"> ADDIN EN.CITE </w:instrText>
      </w:r>
      <w:r w:rsidR="00BA5B90" w:rsidRPr="00FA3103">
        <w:rPr>
          <w:rFonts w:ascii="Times New Roman" w:hAnsi="Times New Roman" w:cs="Times New Roman"/>
          <w:sz w:val="24"/>
          <w:szCs w:val="24"/>
          <w:lang w:val="en-US"/>
        </w:rPr>
        <w:fldChar w:fldCharType="begin">
          <w:fldData xml:space="preserve">PEVuZE5vdGU+PENpdGU+PEF1dGhvcj5QZXRhazwvQXV0aG9yPjxZZWFyPjE5OTc8L1llYXI+PFJl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</w:fldData>
        </w:fldChar>
      </w:r>
      <w:r w:rsidR="00BA5B90" w:rsidRPr="00FA3103">
        <w:rPr>
          <w:rFonts w:ascii="Times New Roman" w:hAnsi="Times New Roman" w:cs="Times New Roman"/>
          <w:sz w:val="24"/>
          <w:szCs w:val="24"/>
          <w:lang w:val="en-US"/>
        </w:rPr>
        <w:instrText xml:space="preserve"> ADDIN EN.CITE.DATA </w:instrText>
      </w:r>
      <w:r w:rsidR="00BA5B90" w:rsidRPr="00FA3103">
        <w:rPr>
          <w:rFonts w:ascii="Times New Roman" w:hAnsi="Times New Roman" w:cs="Times New Roman"/>
          <w:sz w:val="24"/>
          <w:szCs w:val="24"/>
          <w:lang w:val="en-US"/>
        </w:rPr>
      </w:r>
      <w:r w:rsidR="00BA5B90" w:rsidRPr="00FA3103">
        <w:rPr>
          <w:rFonts w:ascii="Times New Roman" w:hAnsi="Times New Roman" w:cs="Times New Roman"/>
          <w:sz w:val="24"/>
          <w:szCs w:val="24"/>
          <w:lang w:val="en-US"/>
        </w:rPr>
        <w:fldChar w:fldCharType="end"/>
      </w:r>
      <w:r w:rsidRPr="00FA3103">
        <w:rPr>
          <w:rFonts w:ascii="Times New Roman" w:hAnsi="Times New Roman" w:cs="Times New Roman"/>
          <w:sz w:val="24"/>
          <w:szCs w:val="24"/>
          <w:lang w:val="en-US"/>
        </w:rPr>
      </w:r>
      <w:r w:rsidRPr="00FA3103">
        <w:rPr>
          <w:rFonts w:ascii="Times New Roman" w:hAnsi="Times New Roman" w:cs="Times New Roman"/>
          <w:sz w:val="24"/>
          <w:szCs w:val="24"/>
          <w:lang w:val="en-US"/>
        </w:rPr>
        <w:fldChar w:fldCharType="separate"/>
      </w:r>
      <w:r w:rsidR="00BA5B90" w:rsidRPr="00FA3103">
        <w:rPr>
          <w:rFonts w:ascii="Times New Roman" w:hAnsi="Times New Roman" w:cs="Times New Roman"/>
          <w:noProof/>
          <w:sz w:val="24"/>
          <w:szCs w:val="24"/>
          <w:lang w:val="en-US"/>
        </w:rPr>
        <w:t>(5)</w:t>
      </w:r>
      <w:r w:rsidRPr="00FA3103">
        <w:rPr>
          <w:rFonts w:ascii="Times New Roman" w:hAnsi="Times New Roman" w:cs="Times New Roman"/>
          <w:sz w:val="24"/>
          <w:szCs w:val="24"/>
          <w:lang w:val="en-US"/>
        </w:rPr>
        <w:fldChar w:fldCharType="end"/>
      </w:r>
      <w:r w:rsidRPr="00FA3103">
        <w:rPr>
          <w:rFonts w:ascii="Times New Roman" w:hAnsi="Times New Roman" w:cs="Times New Roman"/>
          <w:sz w:val="24"/>
          <w:szCs w:val="24"/>
          <w:lang w:val="en-US"/>
        </w:rPr>
        <w:t xml:space="preserve">, Raw reflects the flow resistance of the central conductive airways, Iaw is related to the acceleration and deceleration of the air column in the central airways, </w:t>
      </w:r>
      <w:r w:rsidR="007C6B13" w:rsidRPr="007C6B13">
        <w:rPr>
          <w:rFonts w:ascii="Times New Roman" w:hAnsi="Times New Roman" w:cs="Times New Roman"/>
          <w:color w:val="FF0000"/>
          <w:sz w:val="24"/>
          <w:szCs w:val="24"/>
        </w:rPr>
        <w:t>tissue damping</w:t>
      </w:r>
      <w:r w:rsidRPr="007C6B13">
        <w:rPr>
          <w:rFonts w:ascii="Times New Roman" w:hAnsi="Times New Roman" w:cs="Times New Roman"/>
          <w:color w:val="FF0000"/>
          <w:sz w:val="24"/>
          <w:szCs w:val="24"/>
          <w:lang w:val="en-US"/>
        </w:rPr>
        <w:t xml:space="preserve"> </w:t>
      </w:r>
      <w:r w:rsidRPr="00FA3103">
        <w:rPr>
          <w:rFonts w:ascii="Times New Roman" w:hAnsi="Times New Roman" w:cs="Times New Roman"/>
          <w:sz w:val="24"/>
          <w:szCs w:val="24"/>
          <w:lang w:val="en-US"/>
        </w:rPr>
        <w:t xml:space="preserve">characterizes the energy loss within the respiratory tissues, and </w:t>
      </w:r>
      <w:r w:rsidR="007C6B13" w:rsidRPr="007C6B13">
        <w:rPr>
          <w:rFonts w:ascii="Times New Roman" w:hAnsi="Times New Roman" w:cs="Times New Roman"/>
          <w:color w:val="FF0000"/>
          <w:sz w:val="24"/>
          <w:szCs w:val="24"/>
        </w:rPr>
        <w:t>tissue elastance</w:t>
      </w:r>
      <w:r w:rsidRPr="007C6B13">
        <w:rPr>
          <w:rFonts w:ascii="Times New Roman" w:hAnsi="Times New Roman" w:cs="Times New Roman"/>
          <w:color w:val="FF0000"/>
          <w:sz w:val="24"/>
          <w:szCs w:val="24"/>
          <w:lang w:val="en-US"/>
        </w:rPr>
        <w:t xml:space="preserve"> </w:t>
      </w:r>
      <w:r w:rsidRPr="00FA3103">
        <w:rPr>
          <w:rFonts w:ascii="Times New Roman" w:hAnsi="Times New Roman" w:cs="Times New Roman"/>
          <w:sz w:val="24"/>
          <w:szCs w:val="24"/>
          <w:lang w:val="en-US"/>
        </w:rPr>
        <w:t>describes the energy storage properties of the respiratory tissues (elastance). The impedance of the instrumental dead space (including the measurement circuit and the tracheal tube) was measured and subtracted from the Zrs spectra before model fitting.</w:t>
      </w:r>
    </w:p>
    <w:p w14:paraId="64F02902" w14:textId="77777777" w:rsidR="00C35944" w:rsidRPr="009754CD" w:rsidRDefault="00C35944" w:rsidP="00C35944">
      <w:pPr>
        <w:spacing w:line="480" w:lineRule="auto"/>
        <w:jc w:val="both"/>
        <w:rPr>
          <w:rFonts w:ascii="Times New Roman" w:hAnsi="Times New Roman" w:cs="Times New Roman"/>
          <w:i/>
          <w:iCs/>
          <w:sz w:val="24"/>
          <w:szCs w:val="24"/>
          <w:lang w:val="en-US"/>
        </w:rPr>
      </w:pPr>
      <w:r w:rsidRPr="009754CD">
        <w:rPr>
          <w:rFonts w:ascii="Times New Roman" w:hAnsi="Times New Roman" w:cs="Times New Roman"/>
          <w:i/>
          <w:iCs/>
          <w:sz w:val="24"/>
          <w:szCs w:val="24"/>
          <w:lang w:val="en-US"/>
        </w:rPr>
        <w:t>Blood gas analyses</w:t>
      </w:r>
    </w:p>
    <w:p w14:paraId="6C621B00" w14:textId="77777777" w:rsidR="00C35944" w:rsidRPr="00B83626" w:rsidRDefault="00C35944" w:rsidP="00C35944">
      <w:pPr>
        <w:spacing w:line="480" w:lineRule="auto"/>
        <w:jc w:val="both"/>
        <w:rPr>
          <w:rFonts w:ascii="Times New Roman" w:hAnsi="Times New Roman" w:cs="Times New Roman"/>
          <w:sz w:val="24"/>
          <w:szCs w:val="24"/>
          <w:lang w:val="en-US"/>
        </w:rPr>
      </w:pPr>
      <w:r w:rsidRPr="009754CD">
        <w:rPr>
          <w:rFonts w:ascii="Times New Roman" w:hAnsi="Times New Roman" w:cs="Times New Roman"/>
          <w:sz w:val="24"/>
          <w:szCs w:val="24"/>
          <w:lang w:val="en-US"/>
        </w:rPr>
        <w:t>Arterial and venous blood samples were analy</w:t>
      </w:r>
      <w:r>
        <w:rPr>
          <w:rFonts w:ascii="Times New Roman" w:hAnsi="Times New Roman" w:cs="Times New Roman"/>
          <w:sz w:val="24"/>
          <w:szCs w:val="24"/>
          <w:lang w:val="en-US"/>
        </w:rPr>
        <w:t>z</w:t>
      </w:r>
      <w:r w:rsidRPr="009754CD">
        <w:rPr>
          <w:rFonts w:ascii="Times New Roman" w:hAnsi="Times New Roman" w:cs="Times New Roman"/>
          <w:sz w:val="24"/>
          <w:szCs w:val="24"/>
          <w:lang w:val="en-US"/>
        </w:rPr>
        <w:t>ed by a point-of-care blood gas analy</w:t>
      </w:r>
      <w:r>
        <w:rPr>
          <w:rFonts w:ascii="Times New Roman" w:hAnsi="Times New Roman" w:cs="Times New Roman"/>
          <w:sz w:val="24"/>
          <w:szCs w:val="24"/>
          <w:lang w:val="en-US"/>
        </w:rPr>
        <w:t>z</w:t>
      </w:r>
      <w:r w:rsidRPr="009754CD">
        <w:rPr>
          <w:rFonts w:ascii="Times New Roman" w:hAnsi="Times New Roman" w:cs="Times New Roman"/>
          <w:sz w:val="24"/>
          <w:szCs w:val="24"/>
          <w:lang w:val="en-US"/>
        </w:rPr>
        <w:t>er (i</w:t>
      </w:r>
      <w:r w:rsidRPr="009754CD">
        <w:rPr>
          <w:rFonts w:ascii="Times New Roman" w:hAnsi="Times New Roman" w:cs="Times New Roman"/>
          <w:sz w:val="24"/>
          <w:szCs w:val="24"/>
          <w:lang w:val="en-US"/>
        </w:rPr>
        <w:noBreakHyphen/>
        <w:t>Stat, Abbott Laboratories, Chicago, IL, USA)</w:t>
      </w:r>
      <w:r>
        <w:rPr>
          <w:rFonts w:ascii="Times New Roman" w:hAnsi="Times New Roman" w:cs="Times New Roman"/>
          <w:sz w:val="24"/>
          <w:szCs w:val="24"/>
          <w:lang w:val="en-US"/>
        </w:rPr>
        <w:t>,</w:t>
      </w:r>
      <w:r w:rsidRPr="009754CD">
        <w:rPr>
          <w:rFonts w:ascii="Times New Roman" w:hAnsi="Times New Roman" w:cs="Times New Roman"/>
          <w:sz w:val="24"/>
          <w:szCs w:val="24"/>
          <w:lang w:val="en-US"/>
        </w:rPr>
        <w:t xml:space="preserve"> and PaO</w:t>
      </w:r>
      <w:r w:rsidRPr="009754CD">
        <w:rPr>
          <w:rFonts w:ascii="Times New Roman" w:hAnsi="Times New Roman" w:cs="Times New Roman"/>
          <w:sz w:val="24"/>
          <w:szCs w:val="24"/>
          <w:vertAlign w:val="subscript"/>
          <w:lang w:val="en-US"/>
        </w:rPr>
        <w:t>2</w:t>
      </w:r>
      <w:r w:rsidRPr="009754CD">
        <w:rPr>
          <w:rFonts w:ascii="Times New Roman" w:hAnsi="Times New Roman" w:cs="Times New Roman"/>
          <w:sz w:val="24"/>
          <w:szCs w:val="24"/>
          <w:lang w:val="en-US"/>
        </w:rPr>
        <w:t>, PaCO</w:t>
      </w:r>
      <w:r w:rsidRPr="009754CD">
        <w:rPr>
          <w:rFonts w:ascii="Times New Roman" w:hAnsi="Times New Roman" w:cs="Times New Roman"/>
          <w:sz w:val="24"/>
          <w:szCs w:val="24"/>
          <w:vertAlign w:val="subscript"/>
          <w:lang w:val="en-US"/>
        </w:rPr>
        <w:t>2</w:t>
      </w:r>
      <w:r w:rsidRPr="009754CD">
        <w:rPr>
          <w:rFonts w:ascii="Times New Roman" w:hAnsi="Times New Roman" w:cs="Times New Roman"/>
          <w:sz w:val="24"/>
          <w:szCs w:val="24"/>
          <w:lang w:val="en-US"/>
        </w:rPr>
        <w:t xml:space="preserve">, pH and lactate concentrations were </w:t>
      </w:r>
      <w:r w:rsidRPr="00B83626">
        <w:rPr>
          <w:rFonts w:ascii="Times New Roman" w:hAnsi="Times New Roman" w:cs="Times New Roman"/>
          <w:sz w:val="24"/>
          <w:szCs w:val="24"/>
          <w:lang w:val="en-US"/>
        </w:rPr>
        <w:t>determined. Oxygenation index was calculated as PaO</w:t>
      </w:r>
      <w:r w:rsidRPr="00B83626">
        <w:rPr>
          <w:rFonts w:ascii="Times New Roman" w:hAnsi="Times New Roman" w:cs="Times New Roman"/>
          <w:sz w:val="24"/>
          <w:szCs w:val="24"/>
          <w:vertAlign w:val="subscript"/>
          <w:lang w:val="en-US"/>
        </w:rPr>
        <w:t>2</w:t>
      </w:r>
      <w:r w:rsidRPr="00B83626">
        <w:rPr>
          <w:rFonts w:ascii="Times New Roman" w:hAnsi="Times New Roman" w:cs="Times New Roman"/>
          <w:sz w:val="24"/>
          <w:szCs w:val="24"/>
          <w:lang w:val="en-US"/>
        </w:rPr>
        <w:t>/FiO</w:t>
      </w:r>
      <w:r w:rsidRPr="00B83626">
        <w:rPr>
          <w:rFonts w:ascii="Times New Roman" w:hAnsi="Times New Roman" w:cs="Times New Roman"/>
          <w:sz w:val="24"/>
          <w:szCs w:val="24"/>
          <w:vertAlign w:val="subscript"/>
          <w:lang w:val="en-US"/>
        </w:rPr>
        <w:t>2</w:t>
      </w:r>
      <w:r w:rsidRPr="00B83626">
        <w:rPr>
          <w:rFonts w:ascii="Times New Roman" w:hAnsi="Times New Roman" w:cs="Times New Roman"/>
          <w:sz w:val="24"/>
          <w:szCs w:val="24"/>
          <w:lang w:val="en-US"/>
        </w:rPr>
        <w:t>.</w:t>
      </w:r>
    </w:p>
    <w:p w14:paraId="6EADDE04" w14:textId="4B7B474A" w:rsidR="00291D42" w:rsidRPr="00FA3103" w:rsidRDefault="00291D42" w:rsidP="00FD46D6">
      <w:pPr>
        <w:keepNext/>
        <w:spacing w:line="480" w:lineRule="auto"/>
        <w:jc w:val="both"/>
        <w:rPr>
          <w:rFonts w:ascii="Times New Roman" w:hAnsi="Times New Roman" w:cs="Times New Roman"/>
          <w:i/>
          <w:iCs/>
          <w:sz w:val="24"/>
          <w:szCs w:val="24"/>
          <w:lang w:val="en-US"/>
        </w:rPr>
      </w:pPr>
      <w:r w:rsidRPr="00FA3103">
        <w:rPr>
          <w:rFonts w:ascii="Times New Roman" w:hAnsi="Times New Roman" w:cs="Times New Roman"/>
          <w:i/>
          <w:iCs/>
          <w:sz w:val="24"/>
          <w:szCs w:val="24"/>
          <w:lang w:val="en-US"/>
        </w:rPr>
        <w:t>Application of physiologically variable ventilation</w:t>
      </w:r>
    </w:p>
    <w:p w14:paraId="1F2B30AC" w14:textId="04F8C664" w:rsidR="00291D42" w:rsidRPr="00FA3103" w:rsidRDefault="00291D42" w:rsidP="00291D42">
      <w:pPr>
        <w:spacing w:line="480" w:lineRule="auto"/>
        <w:jc w:val="both"/>
        <w:rPr>
          <w:rFonts w:ascii="Times New Roman" w:hAnsi="Times New Roman" w:cs="Times New Roman"/>
          <w:sz w:val="24"/>
          <w:szCs w:val="24"/>
          <w:lang w:val="en-US"/>
        </w:rPr>
      </w:pPr>
      <w:r w:rsidRPr="00FA3103">
        <w:rPr>
          <w:rFonts w:ascii="Times New Roman" w:hAnsi="Times New Roman" w:cs="Times New Roman"/>
          <w:sz w:val="24"/>
          <w:szCs w:val="24"/>
          <w:lang w:val="en-US"/>
        </w:rPr>
        <w:t>A commercially available pediatric ventilator (Servo</w:t>
      </w:r>
      <w:r w:rsidRPr="00FA3103">
        <w:rPr>
          <w:rFonts w:ascii="Times New Roman" w:hAnsi="Times New Roman" w:cs="Times New Roman"/>
          <w:sz w:val="24"/>
          <w:szCs w:val="24"/>
          <w:lang w:val="en-US"/>
        </w:rPr>
        <w:noBreakHyphen/>
        <w:t xml:space="preserve">i, Maquet Critical Care, Solna, Sweden) was used with special firmware. The ventilation pattern was applied via custom-made computer software in a looped manner. The applied variable pattern was the reproduction of physiological breathing in rabbit pups, obtained from a randomly selected rabbit pup using unconstrained whole-body plethysmograph. The rabbit was placed in a sealed transparent box that had an intentional leak to allow continuous supply of fresh gas. A pressure transducer was connected to the box (Honeywell Differential Pressure Sensor model 24PCEFA6D, Charlotte, North Carolina, USA) and the signal was digitized at 1 kHz (ADInstruments, Powerlab model 8/35 and LabChart 7, Dunedin, New Zealand) along with the feed of a digital camera pointed at the box. The internal temperature and humidity of the box were recorded. The rabbit was placed </w:t>
      </w:r>
      <w:r w:rsidRPr="00FA3103">
        <w:rPr>
          <w:rFonts w:ascii="Times New Roman" w:hAnsi="Times New Roman" w:cs="Times New Roman"/>
          <w:sz w:val="24"/>
          <w:szCs w:val="24"/>
          <w:lang w:val="en-US"/>
        </w:rPr>
        <w:lastRenderedPageBreak/>
        <w:t xml:space="preserve">twice daily in the box for 40 min on five consecutive days to allow it to become accustomed to the box environment. Data recorded during the last 40-min period was used. Post-processing of the data included deletion data segments in which movement artefacts (verified by the recording of the camera feed) and sniffing behavior occurred. The resulting 10-min recording of spontaneous breathing was used as a driving pattern of the variable ventilation. Replicates with different average respiratory rates were created of a single pattern, by retaining the original ratios of breath-to-breath pressure and frequency. An inspiratory to expiratory (I:E) time ratio of 1:2 was used. The ventilation was adjusted to achieve an overall </w:t>
      </w:r>
      <w:r w:rsidR="00BD7989" w:rsidRPr="00BD7989">
        <w:rPr>
          <w:rFonts w:ascii="Times New Roman" w:hAnsi="Times New Roman" w:cs="Times New Roman"/>
          <w:color w:val="FF0000"/>
          <w:sz w:val="24"/>
          <w:szCs w:val="24"/>
        </w:rPr>
        <w:t>average</w:t>
      </w:r>
      <w:r w:rsidRPr="00BD7989">
        <w:rPr>
          <w:rFonts w:ascii="Times New Roman" w:hAnsi="Times New Roman" w:cs="Times New Roman"/>
          <w:color w:val="FF0000"/>
          <w:sz w:val="24"/>
          <w:szCs w:val="24"/>
          <w:lang w:val="en-US"/>
        </w:rPr>
        <w:t xml:space="preserve"> </w:t>
      </w:r>
      <w:r w:rsidRPr="00FA3103">
        <w:rPr>
          <w:rFonts w:ascii="Times New Roman" w:hAnsi="Times New Roman" w:cs="Times New Roman"/>
          <w:sz w:val="24"/>
          <w:szCs w:val="24"/>
          <w:lang w:val="en-US"/>
        </w:rPr>
        <w:t>VT of 8 ml/kg and an overall rate was selected to achieve normocapnia (5.5–6.0% end tidal CO</w:t>
      </w:r>
      <w:r w:rsidRPr="00FA3103">
        <w:rPr>
          <w:rFonts w:ascii="Times New Roman" w:hAnsi="Times New Roman" w:cs="Times New Roman"/>
          <w:sz w:val="24"/>
          <w:szCs w:val="24"/>
          <w:vertAlign w:val="subscript"/>
          <w:lang w:val="en-US"/>
        </w:rPr>
        <w:t>2</w:t>
      </w:r>
      <w:r w:rsidRPr="00FA3103">
        <w:rPr>
          <w:rFonts w:ascii="Times New Roman" w:hAnsi="Times New Roman" w:cs="Times New Roman"/>
          <w:sz w:val="24"/>
          <w:szCs w:val="24"/>
          <w:lang w:val="en-US"/>
        </w:rPr>
        <w:t xml:space="preserve">). Ventilation was checked and adjusted hourly, if necessary. </w:t>
      </w:r>
      <w:r w:rsidR="00610E8B" w:rsidRPr="00FA3103">
        <w:rPr>
          <w:rFonts w:ascii="Times New Roman" w:hAnsi="Times New Roman" w:cs="Times New Roman"/>
          <w:sz w:val="24"/>
          <w:szCs w:val="24"/>
          <w:lang w:val="en-US"/>
        </w:rPr>
        <w:t>T</w:t>
      </w:r>
      <w:r w:rsidRPr="00FA3103">
        <w:rPr>
          <w:rFonts w:ascii="Times New Roman" w:hAnsi="Times New Roman" w:cs="Times New Roman"/>
          <w:sz w:val="24"/>
          <w:szCs w:val="24"/>
          <w:lang w:val="en-US"/>
        </w:rPr>
        <w:t xml:space="preserve">he </w:t>
      </w:r>
      <w:r w:rsidR="00BA5B90" w:rsidRPr="00FA3103">
        <w:rPr>
          <w:rFonts w:ascii="Times New Roman" w:hAnsi="Times New Roman" w:cs="Times New Roman"/>
          <w:sz w:val="24"/>
          <w:szCs w:val="24"/>
          <w:lang w:val="en-US"/>
        </w:rPr>
        <w:t xml:space="preserve">applied variable </w:t>
      </w:r>
      <w:r w:rsidRPr="00FA3103">
        <w:rPr>
          <w:rFonts w:ascii="Times New Roman" w:hAnsi="Times New Roman" w:cs="Times New Roman"/>
          <w:sz w:val="24"/>
          <w:szCs w:val="24"/>
          <w:lang w:val="en-US"/>
        </w:rPr>
        <w:t xml:space="preserve">ventilatory pattern </w:t>
      </w:r>
      <w:r w:rsidR="00610E8B" w:rsidRPr="00FA3103">
        <w:rPr>
          <w:rFonts w:ascii="Times New Roman" w:hAnsi="Times New Roman" w:cs="Times New Roman"/>
          <w:sz w:val="24"/>
          <w:szCs w:val="24"/>
          <w:lang w:val="en-US"/>
        </w:rPr>
        <w:t xml:space="preserve">is presented in </w:t>
      </w:r>
      <w:r w:rsidRPr="00FA3103">
        <w:rPr>
          <w:rFonts w:ascii="Times New Roman" w:hAnsi="Times New Roman"/>
          <w:sz w:val="24"/>
          <w:lang w:val="en-US"/>
        </w:rPr>
        <w:t>Figure S1</w:t>
      </w:r>
      <w:r w:rsidRPr="00FA3103">
        <w:rPr>
          <w:rFonts w:ascii="Times New Roman" w:hAnsi="Times New Roman" w:cs="Times New Roman"/>
          <w:sz w:val="24"/>
          <w:szCs w:val="24"/>
          <w:lang w:val="en-US"/>
        </w:rPr>
        <w:t>, a</w:t>
      </w:r>
      <w:r w:rsidR="00610E8B" w:rsidRPr="00FA3103">
        <w:rPr>
          <w:rFonts w:ascii="Times New Roman" w:hAnsi="Times New Roman" w:cs="Times New Roman"/>
          <w:sz w:val="24"/>
          <w:szCs w:val="24"/>
          <w:lang w:val="en-US"/>
        </w:rPr>
        <w:t xml:space="preserve">long with </w:t>
      </w:r>
      <w:r w:rsidRPr="00FA3103">
        <w:rPr>
          <w:rFonts w:ascii="Times New Roman" w:hAnsi="Times New Roman" w:cs="Times New Roman"/>
          <w:sz w:val="24"/>
          <w:szCs w:val="24"/>
          <w:lang w:val="en-US"/>
        </w:rPr>
        <w:t xml:space="preserve">its characteristics throughout the study </w:t>
      </w:r>
      <w:r w:rsidR="00610E8B" w:rsidRPr="00FA3103">
        <w:rPr>
          <w:rFonts w:ascii="Times New Roman" w:hAnsi="Times New Roman" w:cs="Times New Roman"/>
          <w:sz w:val="24"/>
          <w:szCs w:val="24"/>
          <w:lang w:val="en-US"/>
        </w:rPr>
        <w:t xml:space="preserve">in </w:t>
      </w:r>
      <w:r w:rsidRPr="00FA3103">
        <w:rPr>
          <w:rFonts w:ascii="Times New Roman" w:hAnsi="Times New Roman"/>
          <w:sz w:val="24"/>
          <w:lang w:val="en-US"/>
        </w:rPr>
        <w:t>Figure</w:t>
      </w:r>
      <w:r w:rsidR="00610E8B" w:rsidRPr="00FA3103">
        <w:rPr>
          <w:rFonts w:ascii="Times New Roman" w:hAnsi="Times New Roman"/>
          <w:sz w:val="24"/>
          <w:lang w:val="en-US"/>
        </w:rPr>
        <w:t>s</w:t>
      </w:r>
      <w:r w:rsidRPr="00FA3103">
        <w:rPr>
          <w:rFonts w:ascii="Times New Roman" w:hAnsi="Times New Roman"/>
          <w:sz w:val="24"/>
          <w:lang w:val="en-US"/>
        </w:rPr>
        <w:t xml:space="preserve"> S2 and S3</w:t>
      </w:r>
      <w:r w:rsidRPr="00FA3103">
        <w:rPr>
          <w:rFonts w:ascii="Times New Roman" w:hAnsi="Times New Roman" w:cs="Times New Roman"/>
          <w:sz w:val="24"/>
          <w:szCs w:val="24"/>
          <w:lang w:val="en-US"/>
        </w:rPr>
        <w:t>.</w:t>
      </w:r>
    </w:p>
    <w:p w14:paraId="63B63D49" w14:textId="77777777" w:rsidR="00F85426" w:rsidRPr="00FA3103" w:rsidRDefault="00F85426" w:rsidP="00F85426">
      <w:pPr>
        <w:keepNext/>
        <w:spacing w:line="480" w:lineRule="auto"/>
        <w:jc w:val="both"/>
        <w:rPr>
          <w:rFonts w:ascii="Times New Roman" w:hAnsi="Times New Roman" w:cs="Times New Roman"/>
          <w:i/>
          <w:iCs/>
          <w:sz w:val="24"/>
          <w:szCs w:val="24"/>
          <w:lang w:val="en-US"/>
        </w:rPr>
      </w:pPr>
      <w:r w:rsidRPr="00FA3103">
        <w:rPr>
          <w:rFonts w:ascii="Times New Roman" w:hAnsi="Times New Roman" w:cs="Times New Roman"/>
          <w:i/>
          <w:iCs/>
          <w:sz w:val="24"/>
          <w:szCs w:val="24"/>
          <w:lang w:val="en-US"/>
        </w:rPr>
        <w:t xml:space="preserve">Lung imaging </w:t>
      </w:r>
    </w:p>
    <w:p w14:paraId="615A003F" w14:textId="09DE4F61" w:rsidR="00F85426" w:rsidRPr="00FA3103" w:rsidRDefault="00F85426" w:rsidP="00F85426">
      <w:pPr>
        <w:spacing w:line="480" w:lineRule="auto"/>
        <w:jc w:val="both"/>
        <w:rPr>
          <w:rFonts w:ascii="Times New Roman" w:hAnsi="Times New Roman" w:cs="Times New Roman"/>
          <w:sz w:val="24"/>
          <w:szCs w:val="24"/>
          <w:lang w:val="en-US"/>
        </w:rPr>
      </w:pPr>
      <w:r w:rsidRPr="00FA3103">
        <w:rPr>
          <w:rFonts w:ascii="Times New Roman" w:hAnsi="Times New Roman" w:cs="Times New Roman"/>
          <w:sz w:val="24"/>
          <w:szCs w:val="24"/>
          <w:lang w:val="en-US"/>
        </w:rPr>
        <w:t xml:space="preserve">Structural, perfusion and metabolic status of the respiratory system were assessed by </w:t>
      </w:r>
      <w:r w:rsidRPr="00FA3103">
        <w:rPr>
          <w:rFonts w:ascii="Times New Roman" w:hAnsi="Times New Roman" w:cs="Times New Roman"/>
          <w:i/>
          <w:iCs/>
          <w:sz w:val="24"/>
          <w:szCs w:val="24"/>
          <w:lang w:val="en-US"/>
        </w:rPr>
        <w:t>in vivo</w:t>
      </w:r>
      <w:r w:rsidRPr="00FA3103">
        <w:rPr>
          <w:rFonts w:ascii="Times New Roman" w:hAnsi="Times New Roman" w:cs="Times New Roman"/>
          <w:sz w:val="24"/>
          <w:szCs w:val="24"/>
          <w:lang w:val="en-US"/>
        </w:rPr>
        <w:t xml:space="preserve"> imaging. A small animal tri-modal imaging device (Triumph, TriFoil Imaging, Chatsworth, CA, USA) was used for all imaging acquisition. After 5 h of mechanical ventilation, animals were transferred to the imaging device in supine position to acquire CT imaging of the lung. To assess the regional distribution of lung perfusion, </w:t>
      </w:r>
      <w:r w:rsidRPr="00FA3103">
        <w:rPr>
          <w:rFonts w:ascii="Times New Roman" w:hAnsi="Times New Roman" w:cs="Times New Roman"/>
          <w:sz w:val="24"/>
          <w:szCs w:val="24"/>
          <w:vertAlign w:val="superscript"/>
          <w:lang w:val="en-US"/>
        </w:rPr>
        <w:t>99m</w:t>
      </w:r>
      <w:r w:rsidRPr="00FA3103">
        <w:rPr>
          <w:rFonts w:ascii="Times New Roman" w:hAnsi="Times New Roman" w:cs="Times New Roman"/>
          <w:sz w:val="24"/>
          <w:szCs w:val="24"/>
          <w:lang w:val="en-US"/>
        </w:rPr>
        <w:t xml:space="preserve">Tc-labeled albumin macroaggregates (mean activity 33.3±3.9 MBq/kg), were injected in the jugular vein, and SPECT imaging of the lung was performed 15 min later. Finally to assess the regional distribution of inflammatory activity </w:t>
      </w:r>
      <w:r w:rsidRPr="00FA3103">
        <w:rPr>
          <w:rFonts w:ascii="Times New Roman" w:hAnsi="Times New Roman" w:cs="Times New Roman"/>
          <w:sz w:val="24"/>
          <w:szCs w:val="24"/>
          <w:lang w:val="en-US"/>
        </w:rPr>
        <w:fldChar w:fldCharType="begin">
          <w:fldData xml:space="preserve">PEVuZE5vdGU+PENpdGU+PEF1dGhvcj5DYXBpdGFuaW88L0F1dGhvcj48WWVhcj4yMDE2PC9ZZWFy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</w:fldData>
        </w:fldChar>
      </w:r>
      <w:r w:rsidR="00BA5B90" w:rsidRPr="00FA3103">
        <w:rPr>
          <w:rFonts w:ascii="Times New Roman" w:hAnsi="Times New Roman" w:cs="Times New Roman"/>
          <w:sz w:val="24"/>
          <w:szCs w:val="24"/>
          <w:lang w:val="en-US"/>
        </w:rPr>
        <w:instrText xml:space="preserve"> ADDIN EN.CITE </w:instrText>
      </w:r>
      <w:r w:rsidR="00BA5B90" w:rsidRPr="00FA3103">
        <w:rPr>
          <w:rFonts w:ascii="Times New Roman" w:hAnsi="Times New Roman" w:cs="Times New Roman"/>
          <w:sz w:val="24"/>
          <w:szCs w:val="24"/>
          <w:lang w:val="en-US"/>
        </w:rPr>
        <w:fldChar w:fldCharType="begin">
          <w:fldData xml:space="preserve">PEVuZE5vdGU+PENpdGU+PEF1dGhvcj5DYXBpdGFuaW88L0F1dGhvcj48WWVhcj4yMDE2PC9ZZWFy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</w:fldData>
        </w:fldChar>
      </w:r>
      <w:r w:rsidR="00BA5B90" w:rsidRPr="00FA3103">
        <w:rPr>
          <w:rFonts w:ascii="Times New Roman" w:hAnsi="Times New Roman" w:cs="Times New Roman"/>
          <w:sz w:val="24"/>
          <w:szCs w:val="24"/>
          <w:lang w:val="en-US"/>
        </w:rPr>
        <w:instrText xml:space="preserve"> ADDIN EN.CITE.DATA </w:instrText>
      </w:r>
      <w:r w:rsidR="00BA5B90" w:rsidRPr="00FA3103">
        <w:rPr>
          <w:rFonts w:ascii="Times New Roman" w:hAnsi="Times New Roman" w:cs="Times New Roman"/>
          <w:sz w:val="24"/>
          <w:szCs w:val="24"/>
          <w:lang w:val="en-US"/>
        </w:rPr>
      </w:r>
      <w:r w:rsidR="00BA5B90" w:rsidRPr="00FA3103">
        <w:rPr>
          <w:rFonts w:ascii="Times New Roman" w:hAnsi="Times New Roman" w:cs="Times New Roman"/>
          <w:sz w:val="24"/>
          <w:szCs w:val="24"/>
          <w:lang w:val="en-US"/>
        </w:rPr>
        <w:fldChar w:fldCharType="end"/>
      </w:r>
      <w:r w:rsidRPr="00FA3103">
        <w:rPr>
          <w:rFonts w:ascii="Times New Roman" w:hAnsi="Times New Roman" w:cs="Times New Roman"/>
          <w:sz w:val="24"/>
          <w:szCs w:val="24"/>
          <w:lang w:val="en-US"/>
        </w:rPr>
      </w:r>
      <w:r w:rsidRPr="00FA3103">
        <w:rPr>
          <w:rFonts w:ascii="Times New Roman" w:hAnsi="Times New Roman" w:cs="Times New Roman"/>
          <w:sz w:val="24"/>
          <w:szCs w:val="24"/>
          <w:lang w:val="en-US"/>
        </w:rPr>
        <w:fldChar w:fldCharType="separate"/>
      </w:r>
      <w:r w:rsidR="00BA5B90" w:rsidRPr="00FA3103">
        <w:rPr>
          <w:rFonts w:ascii="Times New Roman" w:hAnsi="Times New Roman" w:cs="Times New Roman"/>
          <w:noProof/>
          <w:sz w:val="24"/>
          <w:szCs w:val="24"/>
          <w:lang w:val="en-US"/>
        </w:rPr>
        <w:t>(6)</w:t>
      </w:r>
      <w:r w:rsidRPr="00FA3103">
        <w:rPr>
          <w:rFonts w:ascii="Times New Roman" w:hAnsi="Times New Roman" w:cs="Times New Roman"/>
          <w:sz w:val="24"/>
          <w:szCs w:val="24"/>
          <w:lang w:val="en-US"/>
        </w:rPr>
        <w:fldChar w:fldCharType="end"/>
      </w:r>
      <w:r w:rsidRPr="00FA3103">
        <w:rPr>
          <w:rFonts w:ascii="Times New Roman" w:hAnsi="Times New Roman" w:cs="Times New Roman"/>
          <w:sz w:val="24"/>
          <w:szCs w:val="24"/>
          <w:lang w:val="en-US"/>
        </w:rPr>
        <w:t>, fluorodeoxyglucose (</w:t>
      </w:r>
      <w:r w:rsidRPr="00FA3103">
        <w:rPr>
          <w:rFonts w:ascii="Times New Roman" w:hAnsi="Times New Roman" w:cs="Times New Roman"/>
          <w:sz w:val="24"/>
          <w:szCs w:val="24"/>
          <w:vertAlign w:val="superscript"/>
          <w:lang w:val="en-US"/>
        </w:rPr>
        <w:t>18</w:t>
      </w:r>
      <w:r w:rsidRPr="00FA3103">
        <w:rPr>
          <w:rFonts w:ascii="Times New Roman" w:hAnsi="Times New Roman" w:cs="Times New Roman"/>
          <w:sz w:val="24"/>
          <w:szCs w:val="24"/>
          <w:lang w:val="en-US"/>
        </w:rPr>
        <w:t xml:space="preserve">F-FDG, mean activity 35.2±3.0 MBq/kg), was injected into the ear vein. Following a 60-min uptake period, PET imaging of the lung was acquired. </w:t>
      </w:r>
    </w:p>
    <w:p w14:paraId="54C84BD9" w14:textId="77777777" w:rsidR="00F85426" w:rsidRPr="00FA3103" w:rsidRDefault="00F85426" w:rsidP="00F85426">
      <w:pPr>
        <w:keepNext/>
        <w:spacing w:line="480" w:lineRule="auto"/>
        <w:jc w:val="both"/>
        <w:rPr>
          <w:rFonts w:ascii="Times New Roman" w:hAnsi="Times New Roman" w:cs="Times New Roman"/>
          <w:i/>
          <w:iCs/>
          <w:sz w:val="24"/>
          <w:szCs w:val="24"/>
          <w:lang w:val="en-US"/>
        </w:rPr>
      </w:pPr>
      <w:r w:rsidRPr="00FA3103">
        <w:rPr>
          <w:rFonts w:ascii="Times New Roman" w:hAnsi="Times New Roman" w:cs="Times New Roman"/>
          <w:i/>
          <w:iCs/>
          <w:sz w:val="24"/>
          <w:szCs w:val="24"/>
          <w:lang w:val="en-US"/>
        </w:rPr>
        <w:t>Image analysis</w:t>
      </w:r>
    </w:p>
    <w:p w14:paraId="2312B14E" w14:textId="25416B6B" w:rsidR="00F85426" w:rsidRPr="00FA3103" w:rsidRDefault="00F85426" w:rsidP="00F85426">
      <w:pPr>
        <w:spacing w:line="480" w:lineRule="auto"/>
        <w:jc w:val="both"/>
        <w:rPr>
          <w:rFonts w:ascii="Times New Roman" w:hAnsi="Times New Roman" w:cs="Times New Roman"/>
          <w:sz w:val="24"/>
          <w:szCs w:val="24"/>
          <w:lang w:val="en-US"/>
        </w:rPr>
      </w:pPr>
      <w:r w:rsidRPr="00FA3103">
        <w:rPr>
          <w:rFonts w:ascii="Times New Roman" w:hAnsi="Times New Roman" w:cs="Times New Roman"/>
          <w:sz w:val="24"/>
          <w:szCs w:val="24"/>
          <w:lang w:val="en-US"/>
        </w:rPr>
        <w:t>During post-processing, images obtained with CT, PET and SPECT were spatially registered and the lung was semi-automatically segmented using ITK-Snap (</w:t>
      </w:r>
      <w:r w:rsidRPr="00FA3103">
        <w:rPr>
          <w:rFonts w:ascii="Times New Roman" w:hAnsi="Times New Roman" w:cs="Times New Roman"/>
          <w:i/>
          <w:iCs/>
          <w:sz w:val="24"/>
          <w:szCs w:val="24"/>
          <w:lang w:val="en-US"/>
        </w:rPr>
        <w:t>itksnap.org</w:t>
      </w:r>
      <w:r w:rsidRPr="00FA3103">
        <w:rPr>
          <w:rFonts w:ascii="Times New Roman" w:hAnsi="Times New Roman" w:cs="Times New Roman"/>
          <w:sz w:val="24"/>
          <w:szCs w:val="24"/>
          <w:lang w:val="en-US"/>
        </w:rPr>
        <w:t xml:space="preserve">). Binary masks </w:t>
      </w:r>
      <w:r w:rsidRPr="00FA3103">
        <w:rPr>
          <w:rFonts w:ascii="Times New Roman" w:hAnsi="Times New Roman" w:cs="Times New Roman"/>
          <w:sz w:val="24"/>
          <w:szCs w:val="24"/>
          <w:lang w:val="en-US"/>
        </w:rPr>
        <w:lastRenderedPageBreak/>
        <w:t xml:space="preserve">were created based on the density histogram of the CT, where the thresholds between three zones were manually marked (well aerated, poorly aerated and non-aerated). These masks were later applied to the PET and SPECT images. Lung radiodensity as well as PET and SPECT activity were calculated and compared in these three regions and also in the dorsal and ventral half of the lung using a custom-made script written in MATLAB (version R2018a, Mathworks Inc, Natick, MA, USA). PET and SPECT activity were expressed as standardized uptake value (SUV), after corrections for radioactive decay occurring after injection and before detection and for animal body weight. SUV values were normalized for the voxelwise fraction of lung tissue, as described previously </w:t>
      </w:r>
      <w:r w:rsidRPr="00FA3103">
        <w:rPr>
          <w:rFonts w:ascii="Times New Roman" w:hAnsi="Times New Roman" w:cs="Times New Roman"/>
          <w:sz w:val="24"/>
          <w:szCs w:val="24"/>
          <w:lang w:val="en-US"/>
        </w:rPr>
        <w:fldChar w:fldCharType="begin">
          <w:fldData xml:space="preserve">PEVuZE5vdGU+PENpdGU+PEF1dGhvcj5Ib2xtYW48L0F1dGhvcj48WWVhcj4yMDE1PC9ZZWFyPjxS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</w:fldData>
        </w:fldChar>
      </w:r>
      <w:r w:rsidR="00BA5B90" w:rsidRPr="00FA3103">
        <w:rPr>
          <w:rFonts w:ascii="Times New Roman" w:hAnsi="Times New Roman" w:cs="Times New Roman"/>
          <w:sz w:val="24"/>
          <w:szCs w:val="24"/>
          <w:lang w:val="en-US"/>
        </w:rPr>
        <w:instrText xml:space="preserve"> ADDIN EN.CITE </w:instrText>
      </w:r>
      <w:r w:rsidR="00BA5B90" w:rsidRPr="00FA3103">
        <w:rPr>
          <w:rFonts w:ascii="Times New Roman" w:hAnsi="Times New Roman" w:cs="Times New Roman"/>
          <w:sz w:val="24"/>
          <w:szCs w:val="24"/>
          <w:lang w:val="en-US"/>
        </w:rPr>
        <w:fldChar w:fldCharType="begin">
          <w:fldData xml:space="preserve">PEVuZE5vdGU+PENpdGU+PEF1dGhvcj5Ib2xtYW48L0F1dGhvcj48WWVhcj4yMDE1PC9ZZWFyPjxS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</w:fldData>
        </w:fldChar>
      </w:r>
      <w:r w:rsidR="00BA5B90" w:rsidRPr="00FA3103">
        <w:rPr>
          <w:rFonts w:ascii="Times New Roman" w:hAnsi="Times New Roman" w:cs="Times New Roman"/>
          <w:sz w:val="24"/>
          <w:szCs w:val="24"/>
          <w:lang w:val="en-US"/>
        </w:rPr>
        <w:instrText xml:space="preserve"> ADDIN EN.CITE.DATA </w:instrText>
      </w:r>
      <w:r w:rsidR="00BA5B90" w:rsidRPr="00FA3103">
        <w:rPr>
          <w:rFonts w:ascii="Times New Roman" w:hAnsi="Times New Roman" w:cs="Times New Roman"/>
          <w:sz w:val="24"/>
          <w:szCs w:val="24"/>
          <w:lang w:val="en-US"/>
        </w:rPr>
      </w:r>
      <w:r w:rsidR="00BA5B90" w:rsidRPr="00FA3103">
        <w:rPr>
          <w:rFonts w:ascii="Times New Roman" w:hAnsi="Times New Roman" w:cs="Times New Roman"/>
          <w:sz w:val="24"/>
          <w:szCs w:val="24"/>
          <w:lang w:val="en-US"/>
        </w:rPr>
        <w:fldChar w:fldCharType="end"/>
      </w:r>
      <w:r w:rsidRPr="00FA3103">
        <w:rPr>
          <w:rFonts w:ascii="Times New Roman" w:hAnsi="Times New Roman" w:cs="Times New Roman"/>
          <w:sz w:val="24"/>
          <w:szCs w:val="24"/>
          <w:lang w:val="en-US"/>
        </w:rPr>
      </w:r>
      <w:r w:rsidRPr="00FA3103">
        <w:rPr>
          <w:rFonts w:ascii="Times New Roman" w:hAnsi="Times New Roman" w:cs="Times New Roman"/>
          <w:sz w:val="24"/>
          <w:szCs w:val="24"/>
          <w:lang w:val="en-US"/>
        </w:rPr>
        <w:fldChar w:fldCharType="separate"/>
      </w:r>
      <w:r w:rsidR="00BA5B90" w:rsidRPr="00FA3103">
        <w:rPr>
          <w:rFonts w:ascii="Times New Roman" w:hAnsi="Times New Roman" w:cs="Times New Roman"/>
          <w:noProof/>
          <w:sz w:val="24"/>
          <w:szCs w:val="24"/>
          <w:lang w:val="en-US"/>
        </w:rPr>
        <w:t>(7)</w:t>
      </w:r>
      <w:r w:rsidRPr="00FA3103">
        <w:rPr>
          <w:rFonts w:ascii="Times New Roman" w:hAnsi="Times New Roman" w:cs="Times New Roman"/>
          <w:sz w:val="24"/>
          <w:szCs w:val="24"/>
          <w:lang w:val="en-US"/>
        </w:rPr>
        <w:fldChar w:fldCharType="end"/>
      </w:r>
      <w:r w:rsidRPr="00FA3103">
        <w:rPr>
          <w:rFonts w:ascii="Times New Roman" w:hAnsi="Times New Roman" w:cs="Times New Roman"/>
          <w:sz w:val="24"/>
          <w:szCs w:val="24"/>
          <w:lang w:val="en-US"/>
        </w:rPr>
        <w:t xml:space="preserve"> to </w:t>
      </w:r>
      <w:r w:rsidRPr="00FA3103">
        <w:rPr>
          <w:rFonts w:ascii="Times New Roman" w:hAnsi="Times New Roman"/>
          <w:sz w:val="24"/>
          <w:lang w:val="en-US"/>
        </w:rPr>
        <w:t xml:space="preserve">more appropriately represent the metabolic activity of the lung tissue </w:t>
      </w:r>
      <w:r w:rsidRPr="00FA3103">
        <w:rPr>
          <w:rFonts w:ascii="Times New Roman" w:hAnsi="Times New Roman" w:cs="Times New Roman"/>
          <w:sz w:val="24"/>
          <w:szCs w:val="24"/>
          <w:lang w:val="en-US"/>
        </w:rPr>
        <w:t>regardless</w:t>
      </w:r>
      <w:r w:rsidRPr="00FA3103">
        <w:rPr>
          <w:rFonts w:ascii="Times New Roman" w:hAnsi="Times New Roman"/>
          <w:sz w:val="24"/>
          <w:lang w:val="en-US"/>
        </w:rPr>
        <w:t xml:space="preserve"> of </w:t>
      </w:r>
      <w:r w:rsidRPr="00FA3103">
        <w:rPr>
          <w:rFonts w:ascii="Times New Roman" w:hAnsi="Times New Roman" w:cs="Times New Roman"/>
          <w:sz w:val="24"/>
          <w:szCs w:val="24"/>
          <w:lang w:val="en-US"/>
        </w:rPr>
        <w:t xml:space="preserve">the </w:t>
      </w:r>
      <w:r w:rsidRPr="00FA3103">
        <w:rPr>
          <w:rFonts w:ascii="Times New Roman" w:hAnsi="Times New Roman"/>
          <w:sz w:val="24"/>
          <w:lang w:val="en-US"/>
        </w:rPr>
        <w:t xml:space="preserve">degree of aeration </w:t>
      </w:r>
      <w:r w:rsidRPr="00FA3103">
        <w:rPr>
          <w:rFonts w:ascii="Times New Roman" w:hAnsi="Times New Roman" w:cs="Times New Roman"/>
          <w:sz w:val="24"/>
          <w:szCs w:val="24"/>
          <w:lang w:val="en-US"/>
        </w:rPr>
        <w:fldChar w:fldCharType="begin">
          <w:fldData xml:space="preserve">PEVuZE5vdGU+PENpdGU+PEF1dGhvcj5MYW1icm91PC9BdXRob3I+PFllYXI+MjAxMTwvWWVhcj48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</w:fldData>
        </w:fldChar>
      </w:r>
      <w:r w:rsidR="00BA5B90" w:rsidRPr="00FA3103">
        <w:rPr>
          <w:rFonts w:ascii="Times New Roman" w:hAnsi="Times New Roman" w:cs="Times New Roman"/>
          <w:sz w:val="24"/>
          <w:szCs w:val="24"/>
          <w:lang w:val="en-US"/>
        </w:rPr>
        <w:instrText xml:space="preserve"> ADDIN EN.CITE </w:instrText>
      </w:r>
      <w:r w:rsidR="00BA5B90" w:rsidRPr="00FA3103">
        <w:rPr>
          <w:rFonts w:ascii="Times New Roman" w:hAnsi="Times New Roman" w:cs="Times New Roman"/>
          <w:sz w:val="24"/>
          <w:szCs w:val="24"/>
          <w:lang w:val="en-US"/>
        </w:rPr>
        <w:fldChar w:fldCharType="begin">
          <w:fldData xml:space="preserve">PEVuZE5vdGU+PENpdGU+PEF1dGhvcj5MYW1icm91PC9BdXRob3I+PFllYXI+MjAxMTwvWWVhcj48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</w:fldData>
        </w:fldChar>
      </w:r>
      <w:r w:rsidR="00BA5B90" w:rsidRPr="00FA3103">
        <w:rPr>
          <w:rFonts w:ascii="Times New Roman" w:hAnsi="Times New Roman" w:cs="Times New Roman"/>
          <w:sz w:val="24"/>
          <w:szCs w:val="24"/>
          <w:lang w:val="en-US"/>
        </w:rPr>
        <w:instrText xml:space="preserve"> ADDIN EN.CITE.DATA </w:instrText>
      </w:r>
      <w:r w:rsidR="00BA5B90" w:rsidRPr="00FA3103">
        <w:rPr>
          <w:rFonts w:ascii="Times New Roman" w:hAnsi="Times New Roman" w:cs="Times New Roman"/>
          <w:sz w:val="24"/>
          <w:szCs w:val="24"/>
          <w:lang w:val="en-US"/>
        </w:rPr>
      </w:r>
      <w:r w:rsidR="00BA5B90" w:rsidRPr="00FA3103">
        <w:rPr>
          <w:rFonts w:ascii="Times New Roman" w:hAnsi="Times New Roman" w:cs="Times New Roman"/>
          <w:sz w:val="24"/>
          <w:szCs w:val="24"/>
          <w:lang w:val="en-US"/>
        </w:rPr>
        <w:fldChar w:fldCharType="end"/>
      </w:r>
      <w:r w:rsidRPr="00FA3103">
        <w:rPr>
          <w:rFonts w:ascii="Times New Roman" w:hAnsi="Times New Roman" w:cs="Times New Roman"/>
          <w:sz w:val="24"/>
          <w:szCs w:val="24"/>
          <w:lang w:val="en-US"/>
        </w:rPr>
      </w:r>
      <w:r w:rsidRPr="00FA3103">
        <w:rPr>
          <w:rFonts w:ascii="Times New Roman" w:hAnsi="Times New Roman" w:cs="Times New Roman"/>
          <w:sz w:val="24"/>
          <w:szCs w:val="24"/>
          <w:lang w:val="en-US"/>
        </w:rPr>
        <w:fldChar w:fldCharType="separate"/>
      </w:r>
      <w:r w:rsidR="00BA5B90" w:rsidRPr="00FA3103">
        <w:rPr>
          <w:rFonts w:ascii="Times New Roman" w:hAnsi="Times New Roman" w:cs="Times New Roman"/>
          <w:noProof/>
          <w:sz w:val="24"/>
          <w:szCs w:val="24"/>
          <w:lang w:val="en-US"/>
        </w:rPr>
        <w:t>(7, 8)</w:t>
      </w:r>
      <w:r w:rsidRPr="00FA3103">
        <w:rPr>
          <w:rFonts w:ascii="Times New Roman" w:hAnsi="Times New Roman" w:cs="Times New Roman"/>
          <w:sz w:val="24"/>
          <w:szCs w:val="24"/>
          <w:lang w:val="en-US"/>
        </w:rPr>
        <w:fldChar w:fldCharType="end"/>
      </w:r>
      <w:r w:rsidRPr="00FA3103">
        <w:rPr>
          <w:rFonts w:ascii="Times New Roman" w:hAnsi="Times New Roman" w:cs="Times New Roman"/>
          <w:sz w:val="24"/>
          <w:szCs w:val="24"/>
          <w:lang w:val="en-US"/>
        </w:rPr>
        <w:t>.</w:t>
      </w:r>
    </w:p>
    <w:p w14:paraId="0AE8304C" w14:textId="77777777" w:rsidR="00291D42" w:rsidRPr="00FA3103" w:rsidRDefault="00291D42" w:rsidP="00FD46D6">
      <w:pPr>
        <w:keepNext/>
        <w:spacing w:line="480" w:lineRule="auto"/>
        <w:jc w:val="both"/>
        <w:rPr>
          <w:rFonts w:ascii="Times New Roman" w:hAnsi="Times New Roman" w:cs="Times New Roman"/>
          <w:i/>
          <w:iCs/>
          <w:sz w:val="24"/>
          <w:szCs w:val="24"/>
          <w:lang w:val="en-US"/>
        </w:rPr>
      </w:pPr>
      <w:r w:rsidRPr="00FA3103">
        <w:rPr>
          <w:rFonts w:ascii="Times New Roman" w:hAnsi="Times New Roman" w:cs="Times New Roman"/>
          <w:i/>
          <w:iCs/>
          <w:sz w:val="24"/>
          <w:szCs w:val="24"/>
          <w:lang w:val="en-US"/>
        </w:rPr>
        <w:t>Bronchoalveolar lavage</w:t>
      </w:r>
    </w:p>
    <w:p w14:paraId="08918BE2" w14:textId="0E032B67" w:rsidR="00291D42" w:rsidRPr="00FA3103" w:rsidRDefault="00291D42" w:rsidP="00291D42">
      <w:pPr>
        <w:spacing w:line="480" w:lineRule="auto"/>
        <w:jc w:val="both"/>
        <w:rPr>
          <w:rFonts w:ascii="Times New Roman" w:hAnsi="Times New Roman" w:cs="Times New Roman"/>
          <w:sz w:val="24"/>
          <w:szCs w:val="24"/>
          <w:lang w:val="en-US"/>
        </w:rPr>
      </w:pPr>
      <w:r w:rsidRPr="00FA3103">
        <w:rPr>
          <w:rFonts w:ascii="Times New Roman" w:hAnsi="Times New Roman" w:cs="Times New Roman"/>
          <w:sz w:val="24"/>
          <w:szCs w:val="24"/>
          <w:lang w:val="en-US"/>
        </w:rPr>
        <w:t xml:space="preserve">The cell content of the bronchoalveolar lavage fluid (BALF) was analyzed as detailed previously </w:t>
      </w:r>
      <w:r w:rsidRPr="00FA3103">
        <w:rPr>
          <w:rFonts w:ascii="Times New Roman" w:hAnsi="Times New Roman" w:cs="Times New Roman"/>
          <w:sz w:val="24"/>
          <w:szCs w:val="24"/>
          <w:lang w:val="en-US"/>
        </w:rPr>
        <w:fldChar w:fldCharType="begin">
          <w:fldData xml:space="preserve">PEVuZE5vdGU+PENpdGU+PEF1dGhvcj5XYWxlc2E8L0F1dGhvcj48WWVhcj4yMDE4PC9ZZWFyPjxS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==
</w:fldData>
        </w:fldChar>
      </w:r>
      <w:r w:rsidR="00BA5B90" w:rsidRPr="00FA3103">
        <w:rPr>
          <w:rFonts w:ascii="Times New Roman" w:hAnsi="Times New Roman" w:cs="Times New Roman"/>
          <w:sz w:val="24"/>
          <w:szCs w:val="24"/>
          <w:lang w:val="en-US"/>
        </w:rPr>
        <w:instrText xml:space="preserve"> ADDIN EN.CITE </w:instrText>
      </w:r>
      <w:r w:rsidR="00BA5B90" w:rsidRPr="00FA3103">
        <w:rPr>
          <w:rFonts w:ascii="Times New Roman" w:hAnsi="Times New Roman" w:cs="Times New Roman"/>
          <w:sz w:val="24"/>
          <w:szCs w:val="24"/>
          <w:lang w:val="en-US"/>
        </w:rPr>
        <w:fldChar w:fldCharType="begin">
          <w:fldData xml:space="preserve">PEVuZE5vdGU+PENpdGU+PEF1dGhvcj5XYWxlc2E8L0F1dGhvcj48WWVhcj4yMDE4PC9ZZWFyPjxS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==
</w:fldData>
        </w:fldChar>
      </w:r>
      <w:r w:rsidR="00BA5B90" w:rsidRPr="00FA3103">
        <w:rPr>
          <w:rFonts w:ascii="Times New Roman" w:hAnsi="Times New Roman" w:cs="Times New Roman"/>
          <w:sz w:val="24"/>
          <w:szCs w:val="24"/>
          <w:lang w:val="en-US"/>
        </w:rPr>
        <w:instrText xml:space="preserve"> ADDIN EN.CITE.DATA </w:instrText>
      </w:r>
      <w:r w:rsidR="00BA5B90" w:rsidRPr="00FA3103">
        <w:rPr>
          <w:rFonts w:ascii="Times New Roman" w:hAnsi="Times New Roman" w:cs="Times New Roman"/>
          <w:sz w:val="24"/>
          <w:szCs w:val="24"/>
          <w:lang w:val="en-US"/>
        </w:rPr>
      </w:r>
      <w:r w:rsidR="00BA5B90" w:rsidRPr="00FA3103">
        <w:rPr>
          <w:rFonts w:ascii="Times New Roman" w:hAnsi="Times New Roman" w:cs="Times New Roman"/>
          <w:sz w:val="24"/>
          <w:szCs w:val="24"/>
          <w:lang w:val="en-US"/>
        </w:rPr>
        <w:fldChar w:fldCharType="end"/>
      </w:r>
      <w:r w:rsidRPr="00FA3103">
        <w:rPr>
          <w:rFonts w:ascii="Times New Roman" w:hAnsi="Times New Roman" w:cs="Times New Roman"/>
          <w:sz w:val="24"/>
          <w:szCs w:val="24"/>
          <w:lang w:val="en-US"/>
        </w:rPr>
      </w:r>
      <w:r w:rsidRPr="00FA3103">
        <w:rPr>
          <w:rFonts w:ascii="Times New Roman" w:hAnsi="Times New Roman" w:cs="Times New Roman"/>
          <w:sz w:val="24"/>
          <w:szCs w:val="24"/>
          <w:lang w:val="en-US"/>
        </w:rPr>
        <w:fldChar w:fldCharType="separate"/>
      </w:r>
      <w:r w:rsidR="00BA5B90" w:rsidRPr="00FA3103">
        <w:rPr>
          <w:rFonts w:ascii="Times New Roman" w:hAnsi="Times New Roman" w:cs="Times New Roman"/>
          <w:noProof/>
          <w:sz w:val="24"/>
          <w:szCs w:val="24"/>
          <w:lang w:val="en-US"/>
        </w:rPr>
        <w:t>(9)</w:t>
      </w:r>
      <w:r w:rsidRPr="00FA3103">
        <w:rPr>
          <w:rFonts w:ascii="Times New Roman" w:hAnsi="Times New Roman" w:cs="Times New Roman"/>
          <w:sz w:val="24"/>
          <w:szCs w:val="24"/>
          <w:lang w:val="en-US"/>
        </w:rPr>
        <w:fldChar w:fldCharType="end"/>
      </w:r>
      <w:r w:rsidRPr="00FA3103">
        <w:rPr>
          <w:rFonts w:ascii="Times New Roman" w:hAnsi="Times New Roman" w:cs="Times New Roman"/>
          <w:sz w:val="24"/>
          <w:szCs w:val="24"/>
          <w:lang w:val="en-US"/>
        </w:rPr>
        <w:t xml:space="preserve">. </w:t>
      </w:r>
      <w:r w:rsidR="000C7DD2" w:rsidRPr="00FA3103">
        <w:rPr>
          <w:rFonts w:ascii="Times New Roman" w:hAnsi="Times New Roman" w:cs="Times New Roman"/>
          <w:sz w:val="24"/>
          <w:szCs w:val="24"/>
          <w:lang w:val="en-US"/>
        </w:rPr>
        <w:t xml:space="preserve">Following euthanasia and clamping of the </w:t>
      </w:r>
      <w:r w:rsidRPr="00FA3103">
        <w:rPr>
          <w:rFonts w:ascii="Times New Roman" w:hAnsi="Times New Roman" w:cs="Times New Roman"/>
          <w:sz w:val="24"/>
          <w:szCs w:val="24"/>
          <w:lang w:val="en-US"/>
        </w:rPr>
        <w:t>left main bronchus, a small catheter was introduced into the right bronchus through the tracheal tube. Pre-heated (38°C) phosphate-buffered saline (PBS) with 1% bovine serum albumin (BSA)</w:t>
      </w:r>
      <w:r w:rsidRPr="00FA3103">
        <w:rPr>
          <w:rFonts w:ascii="Times New Roman" w:hAnsi="Times New Roman" w:cs="Times New Roman"/>
          <w:color w:val="FF0000"/>
          <w:sz w:val="24"/>
          <w:szCs w:val="24"/>
          <w:lang w:val="en-US"/>
        </w:rPr>
        <w:t xml:space="preserve"> </w:t>
      </w:r>
      <w:r w:rsidRPr="00FA3103">
        <w:rPr>
          <w:rFonts w:ascii="Times New Roman" w:hAnsi="Times New Roman" w:cs="Times New Roman"/>
          <w:sz w:val="24"/>
          <w:szCs w:val="24"/>
          <w:lang w:val="en-US"/>
        </w:rPr>
        <w:t>was used to wash the left lung. The injected BALF was recovered gently using gravity as fully as possible and was centrifuged at 412 G for 5 min at 5°C and the supernatant stored at –20°C until analysis. The cell pellet was re-suspended in PBS/BSA and Cytospin preparations were obtained by centrifugation at 58 </w:t>
      </w:r>
      <w:r w:rsidRPr="00FA3103">
        <w:rPr>
          <w:rFonts w:ascii="Times New Roman" w:hAnsi="Times New Roman" w:cs="Times New Roman"/>
          <w:i/>
          <w:iCs/>
          <w:sz w:val="24"/>
          <w:szCs w:val="24"/>
          <w:lang w:val="en-US"/>
        </w:rPr>
        <w:t>G</w:t>
      </w:r>
      <w:r w:rsidRPr="00FA3103">
        <w:rPr>
          <w:rFonts w:ascii="Times New Roman" w:hAnsi="Times New Roman" w:cs="Times New Roman"/>
          <w:sz w:val="24"/>
          <w:szCs w:val="24"/>
          <w:lang w:val="en-US"/>
        </w:rPr>
        <w:t xml:space="preserve"> for 7 min. The slides were fixed, and May-Grünwald-Giemsa staining was applied for differential cell counting. Cells were counted using image acquisition software (Panoramic viewer, 3DHISTECH Ltd, Budapest, Hungary). As the distribution of the cells was not homogeneous, the cells were counted within rectangles with an edge length equivalent to the radius of the circular Cytospin. The number of cells was normalized to the surface area of the rectangles. Enzyme-linked immunosorbent assay (ELISA) analysis was performed on undiluted BALF supernatant to assess the presence of the inflammatory cytokines TNF</w:t>
      </w:r>
      <w:r w:rsidRPr="00FA3103">
        <w:rPr>
          <w:rFonts w:ascii="Times New Roman" w:hAnsi="Times New Roman" w:cs="Times New Roman"/>
          <w:sz w:val="24"/>
          <w:szCs w:val="24"/>
          <w:lang w:val="en-US"/>
        </w:rPr>
        <w:noBreakHyphen/>
        <w:t xml:space="preserve">α (MyBiosource </w:t>
      </w:r>
      <w:r w:rsidRPr="00FA3103">
        <w:rPr>
          <w:rFonts w:ascii="Times New Roman" w:hAnsi="Times New Roman" w:cs="Times New Roman"/>
          <w:sz w:val="24"/>
          <w:szCs w:val="24"/>
          <w:lang w:val="en-US"/>
        </w:rPr>
        <w:lastRenderedPageBreak/>
        <w:t>MBS2021700, San Diego, CA, USA), IL</w:t>
      </w:r>
      <w:r w:rsidRPr="00FA3103">
        <w:rPr>
          <w:rFonts w:ascii="Times New Roman" w:hAnsi="Times New Roman" w:cs="Times New Roman"/>
          <w:sz w:val="24"/>
          <w:szCs w:val="24"/>
          <w:lang w:val="en-US"/>
        </w:rPr>
        <w:noBreakHyphen/>
        <w:t>1β, IL</w:t>
      </w:r>
      <w:r w:rsidRPr="00FA3103">
        <w:rPr>
          <w:rFonts w:ascii="Times New Roman" w:hAnsi="Times New Roman" w:cs="Times New Roman"/>
          <w:sz w:val="24"/>
          <w:szCs w:val="24"/>
          <w:lang w:val="en-US"/>
        </w:rPr>
        <w:noBreakHyphen/>
        <w:t>6 and IL</w:t>
      </w:r>
      <w:r w:rsidRPr="00FA3103">
        <w:rPr>
          <w:rFonts w:ascii="Times New Roman" w:hAnsi="Times New Roman" w:cs="Times New Roman"/>
          <w:sz w:val="24"/>
          <w:szCs w:val="24"/>
          <w:lang w:val="en-US"/>
        </w:rPr>
        <w:noBreakHyphen/>
        <w:t>8 (Raybiotech Norcross, GA, USA). Measurements were performed according to the manufacturer’s instructions.</w:t>
      </w:r>
    </w:p>
    <w:p w14:paraId="52B02063" w14:textId="77777777" w:rsidR="00291D42" w:rsidRPr="00FA3103" w:rsidRDefault="00291D42" w:rsidP="00FD46D6">
      <w:pPr>
        <w:keepNext/>
        <w:spacing w:line="480" w:lineRule="auto"/>
        <w:jc w:val="both"/>
        <w:rPr>
          <w:rFonts w:ascii="Times New Roman" w:hAnsi="Times New Roman" w:cs="Times New Roman"/>
          <w:i/>
          <w:iCs/>
          <w:sz w:val="24"/>
          <w:szCs w:val="24"/>
          <w:lang w:val="en-US"/>
        </w:rPr>
      </w:pPr>
      <w:r w:rsidRPr="00FA3103">
        <w:rPr>
          <w:rFonts w:ascii="Times New Roman" w:hAnsi="Times New Roman" w:cs="Times New Roman"/>
          <w:i/>
          <w:iCs/>
          <w:sz w:val="24"/>
          <w:szCs w:val="24"/>
          <w:lang w:val="en-US"/>
        </w:rPr>
        <w:t>Lung histology</w:t>
      </w:r>
    </w:p>
    <w:p w14:paraId="49D75426" w14:textId="7BCBFBB1" w:rsidR="00291D42" w:rsidRPr="00FA3103" w:rsidRDefault="00291D42" w:rsidP="00291D42">
      <w:pPr>
        <w:spacing w:line="480" w:lineRule="auto"/>
        <w:jc w:val="both"/>
        <w:rPr>
          <w:rFonts w:ascii="Times New Roman" w:hAnsi="Times New Roman" w:cs="Times New Roman"/>
          <w:sz w:val="24"/>
          <w:szCs w:val="24"/>
          <w:lang w:val="en-US"/>
        </w:rPr>
      </w:pPr>
      <w:r w:rsidRPr="00FA3103">
        <w:rPr>
          <w:rFonts w:ascii="Times New Roman" w:hAnsi="Times New Roman" w:cs="Times New Roman"/>
          <w:sz w:val="24"/>
          <w:szCs w:val="24"/>
          <w:lang w:val="en-US"/>
        </w:rPr>
        <w:t>Formaldehyde, 4%, at a hydrostatic pressure of 20 cmH</w:t>
      </w:r>
      <w:r w:rsidRPr="00FA3103">
        <w:rPr>
          <w:rFonts w:ascii="Times New Roman" w:hAnsi="Times New Roman" w:cs="Times New Roman"/>
          <w:sz w:val="24"/>
          <w:szCs w:val="24"/>
          <w:vertAlign w:val="subscript"/>
          <w:lang w:val="en-US"/>
        </w:rPr>
        <w:t>2</w:t>
      </w:r>
      <w:r w:rsidRPr="00FA3103">
        <w:rPr>
          <w:rFonts w:ascii="Times New Roman" w:hAnsi="Times New Roman" w:cs="Times New Roman"/>
          <w:sz w:val="24"/>
          <w:szCs w:val="24"/>
          <w:lang w:val="en-US"/>
        </w:rPr>
        <w:t xml:space="preserve">O was filled into the left lung. Apical, middle and basal lobe regions of the left lung were excised and fixed before embedding them in paraffin. Lung tissue sections (5 µm) were stained with hematoxylin and eosin. An expert technician who was blinded to group allocations performed the analysis in accordance with American Thoracic Society guidelines </w:t>
      </w:r>
      <w:r w:rsidRPr="00FA3103">
        <w:rPr>
          <w:rFonts w:ascii="Times New Roman" w:hAnsi="Times New Roman" w:cs="Times New Roman"/>
          <w:sz w:val="24"/>
          <w:szCs w:val="24"/>
          <w:lang w:val="en-US"/>
        </w:rPr>
        <w:fldChar w:fldCharType="begin">
          <w:fldData xml:space="preserve">PEVuZE5vdGU+PENpdGU+PEF1dGhvcj5NYXR1dGUtQmVsbG88L0F1dGhvcj48WWVhcj4yMDExPC9Z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</w:fldData>
        </w:fldChar>
      </w:r>
      <w:r w:rsidR="00BA5B90" w:rsidRPr="00FA3103">
        <w:rPr>
          <w:rFonts w:ascii="Times New Roman" w:hAnsi="Times New Roman" w:cs="Times New Roman"/>
          <w:sz w:val="24"/>
          <w:szCs w:val="24"/>
          <w:lang w:val="en-US"/>
        </w:rPr>
        <w:instrText xml:space="preserve"> ADDIN EN.CITE </w:instrText>
      </w:r>
      <w:r w:rsidR="00BA5B90" w:rsidRPr="00FA3103">
        <w:rPr>
          <w:rFonts w:ascii="Times New Roman" w:hAnsi="Times New Roman" w:cs="Times New Roman"/>
          <w:sz w:val="24"/>
          <w:szCs w:val="24"/>
          <w:lang w:val="en-US"/>
        </w:rPr>
        <w:fldChar w:fldCharType="begin">
          <w:fldData xml:space="preserve">PEVuZE5vdGU+PENpdGU+PEF1dGhvcj5NYXR1dGUtQmVsbG88L0F1dGhvcj48WWVhcj4yMDExPC9Z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</w:fldData>
        </w:fldChar>
      </w:r>
      <w:r w:rsidR="00BA5B90" w:rsidRPr="00FA3103">
        <w:rPr>
          <w:rFonts w:ascii="Times New Roman" w:hAnsi="Times New Roman" w:cs="Times New Roman"/>
          <w:sz w:val="24"/>
          <w:szCs w:val="24"/>
          <w:lang w:val="en-US"/>
        </w:rPr>
        <w:instrText xml:space="preserve"> ADDIN EN.CITE.DATA </w:instrText>
      </w:r>
      <w:r w:rsidR="00BA5B90" w:rsidRPr="00FA3103">
        <w:rPr>
          <w:rFonts w:ascii="Times New Roman" w:hAnsi="Times New Roman" w:cs="Times New Roman"/>
          <w:sz w:val="24"/>
          <w:szCs w:val="24"/>
          <w:lang w:val="en-US"/>
        </w:rPr>
      </w:r>
      <w:r w:rsidR="00BA5B90" w:rsidRPr="00FA3103">
        <w:rPr>
          <w:rFonts w:ascii="Times New Roman" w:hAnsi="Times New Roman" w:cs="Times New Roman"/>
          <w:sz w:val="24"/>
          <w:szCs w:val="24"/>
          <w:lang w:val="en-US"/>
        </w:rPr>
        <w:fldChar w:fldCharType="end"/>
      </w:r>
      <w:r w:rsidRPr="00FA3103">
        <w:rPr>
          <w:rFonts w:ascii="Times New Roman" w:hAnsi="Times New Roman" w:cs="Times New Roman"/>
          <w:sz w:val="24"/>
          <w:szCs w:val="24"/>
          <w:lang w:val="en-US"/>
        </w:rPr>
      </w:r>
      <w:r w:rsidRPr="00FA3103">
        <w:rPr>
          <w:rFonts w:ascii="Times New Roman" w:hAnsi="Times New Roman" w:cs="Times New Roman"/>
          <w:sz w:val="24"/>
          <w:szCs w:val="24"/>
          <w:lang w:val="en-US"/>
        </w:rPr>
        <w:fldChar w:fldCharType="separate"/>
      </w:r>
      <w:r w:rsidR="00BA5B90" w:rsidRPr="00FA3103">
        <w:rPr>
          <w:rFonts w:ascii="Times New Roman" w:hAnsi="Times New Roman" w:cs="Times New Roman"/>
          <w:noProof/>
          <w:sz w:val="24"/>
          <w:szCs w:val="24"/>
          <w:lang w:val="en-US"/>
        </w:rPr>
        <w:t>(10)</w:t>
      </w:r>
      <w:r w:rsidRPr="00FA3103">
        <w:rPr>
          <w:rFonts w:ascii="Times New Roman" w:hAnsi="Times New Roman" w:cs="Times New Roman"/>
          <w:sz w:val="24"/>
          <w:szCs w:val="24"/>
          <w:lang w:val="en-US"/>
        </w:rPr>
        <w:fldChar w:fldCharType="end"/>
      </w:r>
      <w:r w:rsidRPr="00FA3103">
        <w:rPr>
          <w:rFonts w:ascii="Times New Roman" w:hAnsi="Times New Roman" w:cs="Times New Roman"/>
          <w:sz w:val="24"/>
          <w:szCs w:val="24"/>
          <w:lang w:val="en-US"/>
        </w:rPr>
        <w:t>. Histological status of the lung was quantified using scores for the presence of neutrophils in the alveolar and interstitial spaces, the presence of hyaline membranes, proteinaceous debris filling the airspaces and alveolar septal thickening. A histology score was determined for each lung region separately (apical, middle and basal), and averaged to obtain an overall lung injury score.</w:t>
      </w:r>
    </w:p>
    <w:p w14:paraId="05B90FE3" w14:textId="77777777" w:rsidR="00C755D1" w:rsidRPr="00FA3103" w:rsidRDefault="00C755D1" w:rsidP="00C755D1">
      <w:pPr>
        <w:keepNext/>
        <w:spacing w:line="480" w:lineRule="auto"/>
        <w:jc w:val="both"/>
        <w:rPr>
          <w:rFonts w:ascii="Times New Roman" w:hAnsi="Times New Roman" w:cs="Times New Roman"/>
          <w:b/>
          <w:sz w:val="24"/>
          <w:szCs w:val="24"/>
          <w:lang w:val="en-US"/>
        </w:rPr>
      </w:pPr>
      <w:r w:rsidRPr="00FA3103">
        <w:rPr>
          <w:rFonts w:ascii="Times New Roman" w:hAnsi="Times New Roman" w:cs="Times New Roman"/>
          <w:b/>
          <w:sz w:val="24"/>
          <w:szCs w:val="24"/>
          <w:lang w:val="en-US"/>
        </w:rPr>
        <w:t>Sample size</w:t>
      </w:r>
    </w:p>
    <w:p w14:paraId="27A32FAA" w14:textId="5E5DA60B" w:rsidR="00C755D1" w:rsidRPr="00FA3103" w:rsidRDefault="00C755D1" w:rsidP="00C755D1">
      <w:pPr>
        <w:spacing w:line="480" w:lineRule="auto"/>
        <w:jc w:val="both"/>
        <w:rPr>
          <w:rFonts w:ascii="Times New Roman" w:hAnsi="Times New Roman" w:cs="Times New Roman"/>
          <w:sz w:val="24"/>
          <w:szCs w:val="24"/>
          <w:lang w:val="en-US"/>
        </w:rPr>
      </w:pPr>
      <w:r w:rsidRPr="00FA3103">
        <w:rPr>
          <w:rFonts w:ascii="Times New Roman" w:hAnsi="Times New Roman" w:cs="Times New Roman"/>
          <w:sz w:val="24"/>
          <w:szCs w:val="24"/>
          <w:lang w:val="en-US"/>
        </w:rPr>
        <w:t xml:space="preserve">Since the primary outcomes included changes in respiratory tissue elastance (H), the sample size was estimated based on our previous data on this parameter </w:t>
      </w:r>
      <w:r w:rsidRPr="00FA3103">
        <w:rPr>
          <w:rFonts w:ascii="Times New Roman" w:hAnsi="Times New Roman" w:cs="Times New Roman"/>
          <w:sz w:val="24"/>
          <w:szCs w:val="24"/>
          <w:lang w:val="en-US"/>
        </w:rPr>
        <w:fldChar w:fldCharType="begin">
          <w:fldData xml:space="preserve">PEVuZE5vdGU+PENpdGU+PEF1dGhvcj5XYWxlc2E8L0F1dGhvcj48WWVhcj4yMDE4PC9ZZWFyPjxS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==
</w:fldData>
        </w:fldChar>
      </w:r>
      <w:r w:rsidR="00BA5B90" w:rsidRPr="00FA3103">
        <w:rPr>
          <w:rFonts w:ascii="Times New Roman" w:hAnsi="Times New Roman" w:cs="Times New Roman"/>
          <w:sz w:val="24"/>
          <w:szCs w:val="24"/>
          <w:lang w:val="en-US"/>
        </w:rPr>
        <w:instrText xml:space="preserve"> ADDIN EN.CITE </w:instrText>
      </w:r>
      <w:r w:rsidR="00BA5B90" w:rsidRPr="00FA3103">
        <w:rPr>
          <w:rFonts w:ascii="Times New Roman" w:hAnsi="Times New Roman" w:cs="Times New Roman"/>
          <w:sz w:val="24"/>
          <w:szCs w:val="24"/>
          <w:lang w:val="en-US"/>
        </w:rPr>
        <w:fldChar w:fldCharType="begin">
          <w:fldData xml:space="preserve">PEVuZE5vdGU+PENpdGU+PEF1dGhvcj5XYWxlc2E8L0F1dGhvcj48WWVhcj4yMDE4PC9ZZWFyPjxS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==
</w:fldData>
        </w:fldChar>
      </w:r>
      <w:r w:rsidR="00BA5B90" w:rsidRPr="00FA3103">
        <w:rPr>
          <w:rFonts w:ascii="Times New Roman" w:hAnsi="Times New Roman" w:cs="Times New Roman"/>
          <w:sz w:val="24"/>
          <w:szCs w:val="24"/>
          <w:lang w:val="en-US"/>
        </w:rPr>
        <w:instrText xml:space="preserve"> ADDIN EN.CITE.DATA </w:instrText>
      </w:r>
      <w:r w:rsidR="00BA5B90" w:rsidRPr="00FA3103">
        <w:rPr>
          <w:rFonts w:ascii="Times New Roman" w:hAnsi="Times New Roman" w:cs="Times New Roman"/>
          <w:sz w:val="24"/>
          <w:szCs w:val="24"/>
          <w:lang w:val="en-US"/>
        </w:rPr>
      </w:r>
      <w:r w:rsidR="00BA5B90" w:rsidRPr="00FA3103">
        <w:rPr>
          <w:rFonts w:ascii="Times New Roman" w:hAnsi="Times New Roman" w:cs="Times New Roman"/>
          <w:sz w:val="24"/>
          <w:szCs w:val="24"/>
          <w:lang w:val="en-US"/>
        </w:rPr>
        <w:fldChar w:fldCharType="end"/>
      </w:r>
      <w:r w:rsidRPr="00FA3103">
        <w:rPr>
          <w:rFonts w:ascii="Times New Roman" w:hAnsi="Times New Roman" w:cs="Times New Roman"/>
          <w:sz w:val="24"/>
          <w:szCs w:val="24"/>
          <w:lang w:val="en-US"/>
        </w:rPr>
      </w:r>
      <w:r w:rsidRPr="00FA3103">
        <w:rPr>
          <w:rFonts w:ascii="Times New Roman" w:hAnsi="Times New Roman" w:cs="Times New Roman"/>
          <w:sz w:val="24"/>
          <w:szCs w:val="24"/>
          <w:lang w:val="en-US"/>
        </w:rPr>
        <w:fldChar w:fldCharType="separate"/>
      </w:r>
      <w:r w:rsidR="00BA5B90" w:rsidRPr="00FA3103">
        <w:rPr>
          <w:rFonts w:ascii="Times New Roman" w:hAnsi="Times New Roman" w:cs="Times New Roman"/>
          <w:noProof/>
          <w:sz w:val="24"/>
          <w:szCs w:val="24"/>
          <w:lang w:val="en-US"/>
        </w:rPr>
        <w:t>(9)</w:t>
      </w:r>
      <w:r w:rsidRPr="00FA3103">
        <w:rPr>
          <w:rFonts w:ascii="Times New Roman" w:hAnsi="Times New Roman" w:cs="Times New Roman"/>
          <w:sz w:val="24"/>
          <w:szCs w:val="24"/>
          <w:lang w:val="en-US"/>
        </w:rPr>
        <w:fldChar w:fldCharType="end"/>
      </w:r>
      <w:r w:rsidRPr="00FA3103">
        <w:rPr>
          <w:rFonts w:ascii="Times New Roman" w:hAnsi="Times New Roman" w:cs="Times New Roman"/>
          <w:sz w:val="24"/>
          <w:szCs w:val="24"/>
          <w:lang w:val="en-US"/>
        </w:rPr>
        <w:t xml:space="preserve"> to detect 20% between-group differences; assuming a coefficient of variation of 15% in the injured lung and 8% in the healthy lungs, a statistical power of 0.8 and 2-sided alpha error of 0.05. The estimation resulted in a required sample size of 9 rabbits for the injured groups. Considering the smaller variability in the healthy rabbits, a sample size of 6 was calculated for these groups. To take into account potential drop-outs, we included 7 animals in each healthy group and 12 animals in each injured group.</w:t>
      </w:r>
    </w:p>
    <w:p w14:paraId="3A684913" w14:textId="77777777" w:rsidR="00C755D1" w:rsidRPr="00FA3103" w:rsidRDefault="00C755D1" w:rsidP="00C755D1">
      <w:pPr>
        <w:keepNext/>
        <w:spacing w:line="480" w:lineRule="auto"/>
        <w:jc w:val="both"/>
        <w:rPr>
          <w:rFonts w:ascii="Times New Roman" w:hAnsi="Times New Roman" w:cs="Times New Roman"/>
          <w:b/>
          <w:sz w:val="24"/>
          <w:szCs w:val="24"/>
          <w:lang w:val="en-US"/>
        </w:rPr>
      </w:pPr>
      <w:r w:rsidRPr="00FA3103">
        <w:rPr>
          <w:rFonts w:ascii="Times New Roman" w:hAnsi="Times New Roman" w:cs="Times New Roman"/>
          <w:b/>
          <w:sz w:val="24"/>
          <w:szCs w:val="24"/>
          <w:lang w:val="en-US"/>
        </w:rPr>
        <w:t>Allocating animals to experimental groups</w:t>
      </w:r>
    </w:p>
    <w:p w14:paraId="4DC84035" w14:textId="77777777" w:rsidR="00C755D1" w:rsidRPr="00FA3103" w:rsidRDefault="00C755D1" w:rsidP="00C755D1">
      <w:pPr>
        <w:spacing w:line="480" w:lineRule="auto"/>
        <w:jc w:val="both"/>
        <w:rPr>
          <w:rFonts w:ascii="Times New Roman" w:hAnsi="Times New Roman" w:cs="Times New Roman"/>
          <w:sz w:val="24"/>
          <w:szCs w:val="24"/>
          <w:lang w:val="en-US"/>
        </w:rPr>
      </w:pPr>
      <w:r w:rsidRPr="00FA3103">
        <w:rPr>
          <w:rFonts w:ascii="Times New Roman" w:hAnsi="Times New Roman" w:cs="Times New Roman"/>
          <w:sz w:val="24"/>
          <w:szCs w:val="24"/>
          <w:lang w:val="en-US"/>
        </w:rPr>
        <w:t>A block randomization procedure was used to assign the animals to one of the four experimental groups. The website randomizer.org was used to generate the blocks.</w:t>
      </w:r>
    </w:p>
    <w:p w14:paraId="466B5FCF" w14:textId="16541716" w:rsidR="00953413" w:rsidRPr="00FA3103" w:rsidRDefault="00C755D1" w:rsidP="00C755D1">
      <w:pPr>
        <w:keepNext/>
        <w:spacing w:line="480" w:lineRule="auto"/>
        <w:jc w:val="both"/>
        <w:rPr>
          <w:rFonts w:ascii="Times New Roman" w:hAnsi="Times New Roman" w:cs="Times New Roman"/>
          <w:b/>
          <w:sz w:val="24"/>
          <w:szCs w:val="24"/>
          <w:lang w:val="en-US"/>
        </w:rPr>
      </w:pPr>
      <w:r w:rsidRPr="00FA3103">
        <w:rPr>
          <w:rFonts w:ascii="Times New Roman" w:hAnsi="Times New Roman" w:cs="Times New Roman"/>
          <w:b/>
          <w:sz w:val="24"/>
          <w:szCs w:val="24"/>
          <w:lang w:val="en-US"/>
        </w:rPr>
        <w:lastRenderedPageBreak/>
        <w:t xml:space="preserve"> </w:t>
      </w:r>
      <w:r w:rsidR="00953413" w:rsidRPr="00FA3103">
        <w:rPr>
          <w:rFonts w:ascii="Times New Roman" w:hAnsi="Times New Roman" w:cs="Times New Roman"/>
          <w:b/>
          <w:sz w:val="24"/>
          <w:szCs w:val="24"/>
          <w:lang w:val="en-US"/>
        </w:rPr>
        <w:t>Statistical methods</w:t>
      </w:r>
    </w:p>
    <w:p w14:paraId="06E88A2B" w14:textId="3451B166" w:rsidR="00953413" w:rsidRPr="00A1519F" w:rsidRDefault="00953413" w:rsidP="00953413">
      <w:pPr>
        <w:spacing w:line="480" w:lineRule="auto"/>
        <w:jc w:val="both"/>
        <w:rPr>
          <w:rFonts w:ascii="Times New Roman" w:hAnsi="Times New Roman" w:cs="Times New Roman"/>
          <w:sz w:val="24"/>
          <w:szCs w:val="24"/>
          <w:lang w:val="en-US"/>
        </w:rPr>
      </w:pPr>
      <w:r w:rsidRPr="00FA3103">
        <w:rPr>
          <w:rFonts w:ascii="Times New Roman" w:hAnsi="Times New Roman" w:cs="Times New Roman"/>
          <w:sz w:val="24"/>
          <w:szCs w:val="24"/>
          <w:lang w:val="en-US"/>
        </w:rPr>
        <w:t xml:space="preserve">Data are presented as mean ± half-width of 95% confidence interval. Normality of the data was assessed for each variable with the Shapiro-Wilk test. In case of a failed normality test, the variable was log-transformed. Three-way repeated measures analyses of variance (ANOVA) using </w:t>
      </w:r>
      <w:r w:rsidRPr="009E2F58">
        <w:rPr>
          <w:rFonts w:ascii="Times New Roman" w:hAnsi="Times New Roman" w:cs="Times New Roman"/>
          <w:color w:val="FF0000"/>
          <w:sz w:val="24"/>
          <w:szCs w:val="24"/>
          <w:lang w:val="en-US"/>
        </w:rPr>
        <w:t>linear mixed</w:t>
      </w:r>
      <w:r w:rsidR="009E2F58" w:rsidRPr="009E2F58">
        <w:rPr>
          <w:rFonts w:ascii="Times New Roman" w:hAnsi="Times New Roman" w:cs="Times New Roman"/>
          <w:color w:val="FF0000"/>
          <w:sz w:val="24"/>
          <w:szCs w:val="24"/>
          <w:lang w:val="en-US"/>
        </w:rPr>
        <w:t>-effect</w:t>
      </w:r>
      <w:r w:rsidRPr="009E2F58">
        <w:rPr>
          <w:rFonts w:ascii="Times New Roman" w:hAnsi="Times New Roman" w:cs="Times New Roman"/>
          <w:color w:val="FF0000"/>
          <w:sz w:val="24"/>
          <w:szCs w:val="24"/>
          <w:lang w:val="en-US"/>
        </w:rPr>
        <w:t xml:space="preserve"> model</w:t>
      </w:r>
      <w:r w:rsidR="009E2F58" w:rsidRPr="009E2F58">
        <w:rPr>
          <w:rFonts w:ascii="Times New Roman" w:hAnsi="Times New Roman" w:cs="Times New Roman"/>
          <w:color w:val="FF0000"/>
          <w:sz w:val="24"/>
          <w:szCs w:val="24"/>
          <w:lang w:val="en-US"/>
        </w:rPr>
        <w:t xml:space="preserve"> fits by a restricted maximum likelihood (REML) metho</w:t>
      </w:r>
      <w:r w:rsidR="009E2F58">
        <w:rPr>
          <w:rFonts w:ascii="Times New Roman" w:hAnsi="Times New Roman" w:cs="Times New Roman"/>
          <w:sz w:val="24"/>
          <w:szCs w:val="24"/>
          <w:lang w:val="en-US"/>
        </w:rPr>
        <w:t>d</w:t>
      </w:r>
      <w:r w:rsidRPr="00FA3103">
        <w:rPr>
          <w:rFonts w:ascii="Times New Roman" w:hAnsi="Times New Roman" w:cs="Times New Roman"/>
          <w:sz w:val="24"/>
          <w:szCs w:val="24"/>
          <w:lang w:val="en-US"/>
        </w:rPr>
        <w:t xml:space="preserve"> were applied to analyze respiratory mechanical, blood gas, and cytokine data with factors ventilation mode (PCV or PVV), injury (healthy or ARDS) and time. In case of a significant test, Dunnett’s post-hoc tests were used for time (using T0 as a reference level), ventilation mode (using PCV as reference) and injury (using control as reference). Imaging parameters were analyzed using three-way repeated measures ANOVA with factors ventilation mode, injury and aeration zone or position (dorsal or ventral). Histology lung injury score, global CT density, cytokine levels and BALF cell counts were analyzed using two-way ANOVA with Holm-Sidak post-hoc tests using injury and ventilation mode as between-group variables. The statistical tests were performed within the R environment with the </w:t>
      </w:r>
      <w:r w:rsidRPr="00FA3103">
        <w:rPr>
          <w:rFonts w:ascii="Times New Roman" w:hAnsi="Times New Roman" w:cs="Times New Roman"/>
          <w:i/>
          <w:iCs/>
          <w:sz w:val="24"/>
          <w:szCs w:val="24"/>
          <w:lang w:val="en-US"/>
        </w:rPr>
        <w:t>lme4</w:t>
      </w:r>
      <w:r w:rsidRPr="00FA3103">
        <w:rPr>
          <w:rFonts w:ascii="Times New Roman" w:hAnsi="Times New Roman" w:cs="Times New Roman"/>
          <w:sz w:val="24"/>
          <w:szCs w:val="24"/>
          <w:lang w:val="en-US"/>
        </w:rPr>
        <w:t xml:space="preserve">, </w:t>
      </w:r>
      <w:r w:rsidRPr="00FA3103">
        <w:rPr>
          <w:rFonts w:ascii="Times New Roman" w:hAnsi="Times New Roman" w:cs="Times New Roman"/>
          <w:i/>
          <w:iCs/>
          <w:sz w:val="24"/>
          <w:szCs w:val="24"/>
          <w:lang w:val="en-US"/>
        </w:rPr>
        <w:t>lsmeans</w:t>
      </w:r>
      <w:r w:rsidRPr="00FA3103">
        <w:rPr>
          <w:rFonts w:ascii="Times New Roman" w:hAnsi="Times New Roman" w:cs="Times New Roman"/>
          <w:sz w:val="24"/>
          <w:szCs w:val="24"/>
          <w:lang w:val="en-US"/>
        </w:rPr>
        <w:t xml:space="preserve"> and </w:t>
      </w:r>
      <w:r w:rsidRPr="00FA3103">
        <w:rPr>
          <w:rFonts w:ascii="Times New Roman" w:hAnsi="Times New Roman" w:cs="Times New Roman"/>
          <w:i/>
          <w:iCs/>
          <w:sz w:val="24"/>
          <w:szCs w:val="24"/>
          <w:lang w:val="en-US"/>
        </w:rPr>
        <w:t>stats</w:t>
      </w:r>
      <w:r w:rsidRPr="00FA3103">
        <w:rPr>
          <w:rFonts w:ascii="Times New Roman" w:hAnsi="Times New Roman" w:cs="Times New Roman"/>
          <w:sz w:val="24"/>
          <w:szCs w:val="24"/>
          <w:lang w:val="en-US"/>
        </w:rPr>
        <w:t xml:space="preserve"> packages and SigmaPlot (version 13, Systat Software, Inc. Chicago, IL, USA). The statistical tests were performed with a significance level of p &lt; 0.05, and all p values were two-sided</w:t>
      </w:r>
      <w:r w:rsidRPr="00A1519F">
        <w:rPr>
          <w:rFonts w:ascii="Times New Roman" w:hAnsi="Times New Roman" w:cs="Times New Roman"/>
          <w:sz w:val="24"/>
          <w:szCs w:val="24"/>
          <w:lang w:val="en-US"/>
        </w:rPr>
        <w:t>.</w:t>
      </w:r>
    </w:p>
    <w:p w14:paraId="1D3C82EE" w14:textId="77777777" w:rsidR="00CE3B68" w:rsidRPr="00FA3103" w:rsidRDefault="00291D42">
      <w:pPr>
        <w:rPr>
          <w:rFonts w:ascii="Times New Roman" w:hAnsi="Times New Roman" w:cs="Times New Roman"/>
          <w:sz w:val="24"/>
          <w:szCs w:val="24"/>
          <w:lang w:val="en-US"/>
        </w:rPr>
      </w:pPr>
      <w:r w:rsidRPr="00FA3103">
        <w:rPr>
          <w:rFonts w:ascii="Times New Roman" w:hAnsi="Times New Roman" w:cs="Times New Roman"/>
          <w:sz w:val="24"/>
          <w:szCs w:val="24"/>
          <w:lang w:val="en-US"/>
        </w:rPr>
        <w:br w:type="page"/>
      </w:r>
    </w:p>
    <w:p w14:paraId="7694FABC" w14:textId="77777777" w:rsidR="00CE3B68" w:rsidRPr="00FA3103" w:rsidRDefault="00CE3B68" w:rsidP="00FD46D6">
      <w:pPr>
        <w:keepNext/>
        <w:spacing w:line="480" w:lineRule="auto"/>
        <w:jc w:val="both"/>
        <w:rPr>
          <w:rFonts w:ascii="Times New Roman" w:hAnsi="Times New Roman" w:cs="Times New Roman"/>
          <w:sz w:val="24"/>
          <w:szCs w:val="24"/>
          <w:lang w:val="en-US"/>
        </w:rPr>
      </w:pPr>
      <w:r w:rsidRPr="00FA3103">
        <w:rPr>
          <w:rFonts w:ascii="Times New Roman" w:hAnsi="Times New Roman" w:cs="Times New Roman"/>
          <w:sz w:val="24"/>
          <w:szCs w:val="24"/>
          <w:lang w:val="en-US"/>
        </w:rPr>
        <w:lastRenderedPageBreak/>
        <w:t>RESULTS</w:t>
      </w:r>
    </w:p>
    <w:p w14:paraId="769F1CE9" w14:textId="77777777" w:rsidR="00CE3B68" w:rsidRPr="00FA3103" w:rsidRDefault="00CE3B68" w:rsidP="00FD46D6">
      <w:pPr>
        <w:keepNext/>
        <w:spacing w:line="480" w:lineRule="auto"/>
        <w:jc w:val="both"/>
        <w:rPr>
          <w:rFonts w:ascii="Times New Roman" w:hAnsi="Times New Roman" w:cs="Times New Roman"/>
          <w:i/>
          <w:sz w:val="24"/>
          <w:szCs w:val="24"/>
          <w:lang w:val="en-US"/>
        </w:rPr>
      </w:pPr>
      <w:r w:rsidRPr="00FA3103">
        <w:rPr>
          <w:rFonts w:ascii="Times New Roman" w:hAnsi="Times New Roman" w:cs="Times New Roman"/>
          <w:i/>
          <w:sz w:val="24"/>
          <w:szCs w:val="24"/>
          <w:lang w:val="en-US"/>
        </w:rPr>
        <w:t>Respiratory mechanics</w:t>
      </w:r>
    </w:p>
    <w:p w14:paraId="68A0A0E1" w14:textId="14249AFF" w:rsidR="00CE3B68" w:rsidRPr="00FA3103" w:rsidRDefault="00CE3B68" w:rsidP="00CE3B68">
      <w:pPr>
        <w:spacing w:line="480" w:lineRule="auto"/>
        <w:jc w:val="both"/>
        <w:rPr>
          <w:rFonts w:ascii="Times New Roman" w:hAnsi="Times New Roman" w:cs="Times New Roman"/>
          <w:sz w:val="24"/>
          <w:szCs w:val="24"/>
          <w:lang w:val="en-US"/>
        </w:rPr>
      </w:pPr>
      <w:r w:rsidRPr="00FA3103">
        <w:rPr>
          <w:rFonts w:ascii="Times New Roman" w:hAnsi="Times New Roman" w:cs="Times New Roman"/>
          <w:sz w:val="24"/>
          <w:szCs w:val="24"/>
          <w:lang w:val="en-US"/>
        </w:rPr>
        <w:t xml:space="preserve">Parameters characterizing respiratory mechanics obtained prior to initiating the 5-hour ventilation are displayed in Table S1. No significant differences were observed in any parameter between the study groups under the BL conditions. Induction of lung injury led to significant increases in </w:t>
      </w:r>
      <w:r w:rsidR="00B36E15" w:rsidRPr="00B36E15">
        <w:rPr>
          <w:rFonts w:ascii="Times New Roman" w:hAnsi="Times New Roman" w:cs="Times New Roman"/>
          <w:color w:val="FF0000"/>
          <w:sz w:val="24"/>
          <w:szCs w:val="24"/>
        </w:rPr>
        <w:t xml:space="preserve">tissue damping and elastance </w:t>
      </w:r>
      <w:r w:rsidRPr="00FA3103">
        <w:rPr>
          <w:rFonts w:ascii="Times New Roman" w:hAnsi="Times New Roman" w:cs="Times New Roman"/>
          <w:sz w:val="24"/>
          <w:szCs w:val="24"/>
          <w:lang w:val="en-US"/>
        </w:rPr>
        <w:t>in groups PCV-ARDS and PVV-ARDS (p&lt;0.001) with no difference between the two ARDS groups.</w:t>
      </w:r>
    </w:p>
    <w:p w14:paraId="4DE435DE" w14:textId="77777777" w:rsidR="00CE3B68" w:rsidRPr="00FA3103" w:rsidRDefault="00CE3B68" w:rsidP="00FD46D6">
      <w:pPr>
        <w:keepNext/>
        <w:spacing w:line="480" w:lineRule="auto"/>
        <w:jc w:val="both"/>
        <w:rPr>
          <w:rFonts w:ascii="Times New Roman" w:hAnsi="Times New Roman" w:cs="Times New Roman"/>
          <w:i/>
          <w:sz w:val="24"/>
          <w:szCs w:val="24"/>
          <w:lang w:val="en-US"/>
        </w:rPr>
      </w:pPr>
      <w:r w:rsidRPr="00FA3103">
        <w:rPr>
          <w:rFonts w:ascii="Times New Roman" w:hAnsi="Times New Roman" w:cs="Times New Roman"/>
          <w:i/>
          <w:sz w:val="24"/>
          <w:szCs w:val="24"/>
          <w:lang w:val="en-US"/>
        </w:rPr>
        <w:t>Morphological findings</w:t>
      </w:r>
    </w:p>
    <w:p w14:paraId="46F35CB7" w14:textId="2389AB42" w:rsidR="00CE3B68" w:rsidRPr="00FA3103" w:rsidRDefault="00CE3B68" w:rsidP="00CE3B68">
      <w:pPr>
        <w:spacing w:line="480" w:lineRule="auto"/>
        <w:jc w:val="both"/>
        <w:rPr>
          <w:rFonts w:ascii="Times New Roman" w:hAnsi="Times New Roman" w:cs="Times New Roman"/>
          <w:sz w:val="24"/>
          <w:szCs w:val="24"/>
          <w:lang w:val="en-US"/>
        </w:rPr>
      </w:pPr>
      <w:r w:rsidRPr="00FA3103">
        <w:rPr>
          <w:rFonts w:ascii="Times New Roman" w:hAnsi="Times New Roman" w:cs="Times New Roman"/>
          <w:sz w:val="24"/>
          <w:szCs w:val="24"/>
          <w:lang w:val="en-US"/>
        </w:rPr>
        <w:t xml:space="preserve">Lung injury scores, summarized in Table S2, were significantly elevated in animals with ARDS (0.79±0.01, 0.78±0.01 for the PCV-ARDS and PVV-ARDS groups, respectively) compared to those with healthy lungs (0.43±0.02 for both control groups, p&lt;0.05). Differences in lung injury scores were also observed for the global CT density, which reflects the amount of well aerated zones, with values being significantly higher in the ARDS groups (375±32 mean pixel value (MPV) and 382±31 MPV for PCV-ARDS and PVV-ARDS groups, respectively) than those obtained in healthy controls (306±51 MPV and 298±23MPV for PCV-CTRL and PVV-CTRL groups, respectively, p&lt;0.05). </w:t>
      </w:r>
    </w:p>
    <w:p w14:paraId="0138B4DF" w14:textId="77777777" w:rsidR="00CE3B68" w:rsidRPr="00FA3103" w:rsidRDefault="00CE3B68" w:rsidP="00FD46D6">
      <w:pPr>
        <w:keepNext/>
        <w:spacing w:line="480" w:lineRule="auto"/>
        <w:jc w:val="both"/>
        <w:rPr>
          <w:rFonts w:ascii="Times New Roman" w:hAnsi="Times New Roman" w:cs="Times New Roman"/>
          <w:i/>
          <w:sz w:val="24"/>
          <w:szCs w:val="24"/>
          <w:lang w:val="en-US"/>
        </w:rPr>
      </w:pPr>
      <w:r w:rsidRPr="00FA3103">
        <w:rPr>
          <w:rFonts w:ascii="Times New Roman" w:hAnsi="Times New Roman" w:cs="Times New Roman"/>
          <w:i/>
          <w:sz w:val="24"/>
          <w:szCs w:val="24"/>
          <w:lang w:val="en-US"/>
        </w:rPr>
        <w:t>Molecular and cellular content of bronchoalveolar lavage fluid</w:t>
      </w:r>
    </w:p>
    <w:p w14:paraId="777F8110" w14:textId="3C36721A" w:rsidR="00CE3B68" w:rsidRPr="00FA3103" w:rsidRDefault="00CE3B68" w:rsidP="00CE3B68">
      <w:pPr>
        <w:spacing w:line="480" w:lineRule="auto"/>
        <w:jc w:val="both"/>
        <w:rPr>
          <w:rFonts w:ascii="Times New Roman" w:hAnsi="Times New Roman" w:cs="Times New Roman"/>
          <w:sz w:val="24"/>
          <w:szCs w:val="24"/>
          <w:lang w:val="en-US"/>
        </w:rPr>
      </w:pPr>
      <w:r w:rsidRPr="00FA3103">
        <w:rPr>
          <w:rFonts w:ascii="Times New Roman" w:hAnsi="Times New Roman" w:cs="Times New Roman"/>
          <w:sz w:val="24"/>
          <w:szCs w:val="24"/>
          <w:lang w:val="en-US"/>
        </w:rPr>
        <w:t>The results of the cellular and molecular evaluation of lung injury are summarized in Table S3. Differences in the cytokine and cell content of BALF were observed between ARDS and CTRL groups. No differences based on ventilation mode were detected.</w:t>
      </w:r>
    </w:p>
    <w:p w14:paraId="7187298A" w14:textId="77777777" w:rsidR="00CE3B68" w:rsidRPr="00FA3103" w:rsidRDefault="00CE3B68" w:rsidP="00FD46D6">
      <w:pPr>
        <w:keepNext/>
        <w:spacing w:line="480" w:lineRule="auto"/>
        <w:jc w:val="both"/>
        <w:rPr>
          <w:rFonts w:ascii="Times New Roman" w:hAnsi="Times New Roman" w:cs="Times New Roman"/>
          <w:i/>
          <w:sz w:val="24"/>
          <w:szCs w:val="24"/>
          <w:lang w:val="en-US"/>
        </w:rPr>
      </w:pPr>
      <w:r w:rsidRPr="00FA3103">
        <w:rPr>
          <w:rFonts w:ascii="Times New Roman" w:hAnsi="Times New Roman" w:cs="Times New Roman"/>
          <w:i/>
          <w:sz w:val="24"/>
          <w:szCs w:val="24"/>
          <w:lang w:val="en-US"/>
        </w:rPr>
        <w:t>Ancillary analysis</w:t>
      </w:r>
    </w:p>
    <w:p w14:paraId="695179B5" w14:textId="75C1DEFD" w:rsidR="00CE3B68" w:rsidRPr="00FA3103" w:rsidRDefault="00CE3B68" w:rsidP="00CE3B68">
      <w:pPr>
        <w:spacing w:line="480" w:lineRule="auto"/>
        <w:jc w:val="both"/>
        <w:rPr>
          <w:rFonts w:ascii="Times New Roman" w:hAnsi="Times New Roman" w:cs="Times New Roman"/>
          <w:sz w:val="24"/>
          <w:szCs w:val="24"/>
          <w:lang w:val="en-US"/>
        </w:rPr>
      </w:pPr>
      <w:r w:rsidRPr="00FA3103">
        <w:rPr>
          <w:rFonts w:ascii="Times New Roman" w:hAnsi="Times New Roman" w:cs="Times New Roman"/>
          <w:sz w:val="24"/>
          <w:szCs w:val="24"/>
          <w:lang w:val="en-US"/>
        </w:rPr>
        <w:t xml:space="preserve">Ventilation parameters characterizing the 5-hour experimental period (VT, RR) are </w:t>
      </w:r>
      <w:r w:rsidR="00F57EED" w:rsidRPr="00FA3103">
        <w:rPr>
          <w:rFonts w:ascii="Times New Roman" w:hAnsi="Times New Roman" w:cs="Times New Roman"/>
          <w:sz w:val="24"/>
          <w:szCs w:val="24"/>
          <w:lang w:val="en-US"/>
        </w:rPr>
        <w:t xml:space="preserve">depicted in </w:t>
      </w:r>
      <w:r w:rsidRPr="00FA3103">
        <w:rPr>
          <w:rFonts w:ascii="Times New Roman" w:hAnsi="Times New Roman" w:cs="Times New Roman"/>
          <w:sz w:val="24"/>
          <w:szCs w:val="24"/>
          <w:lang w:val="en-US"/>
        </w:rPr>
        <w:t>Fig</w:t>
      </w:r>
      <w:r w:rsidR="00F57EED" w:rsidRPr="00FA3103">
        <w:rPr>
          <w:rFonts w:ascii="Times New Roman" w:hAnsi="Times New Roman" w:cs="Times New Roman"/>
          <w:sz w:val="24"/>
          <w:szCs w:val="24"/>
          <w:lang w:val="en-US"/>
        </w:rPr>
        <w:t>ure</w:t>
      </w:r>
      <w:r w:rsidRPr="00FA3103">
        <w:rPr>
          <w:rFonts w:ascii="Times New Roman" w:hAnsi="Times New Roman" w:cs="Times New Roman"/>
          <w:sz w:val="24"/>
          <w:szCs w:val="24"/>
          <w:lang w:val="en-US"/>
        </w:rPr>
        <w:t xml:space="preserve">s S1-S3. Significantly lower values of inspiratory driving pressure (IDP) were required </w:t>
      </w:r>
      <w:r w:rsidRPr="00FA3103">
        <w:rPr>
          <w:rFonts w:ascii="Times New Roman" w:hAnsi="Times New Roman" w:cs="Times New Roman"/>
          <w:sz w:val="24"/>
          <w:szCs w:val="24"/>
          <w:lang w:val="en-US"/>
        </w:rPr>
        <w:lastRenderedPageBreak/>
        <w:t>to maintain the same minute ventilation in healthy animals (p &lt; 0.01, ARDS vs. CTRL), with a possibility of progressive reduction in IDP in the PVV-CTRL group (p &lt; 0.01 vs. T0). Such reduction was not observed in the PCV-CTRL group. No differences were detected in the hemodynamic parameters (MAP, CVP, HR) between the ventilation modes during the 5-hour ventilation period (Figure S4).</w:t>
      </w:r>
    </w:p>
    <w:p w14:paraId="4F5EBF98" w14:textId="77777777" w:rsidR="00E45247" w:rsidRDefault="00E45247" w:rsidP="00901E7A">
      <w:pPr>
        <w:spacing w:line="480" w:lineRule="auto"/>
        <w:jc w:val="both"/>
        <w:rPr>
          <w:rFonts w:ascii="Times New Roman" w:hAnsi="Times New Roman" w:cs="Times New Roman"/>
          <w:sz w:val="24"/>
          <w:szCs w:val="24"/>
        </w:rPr>
      </w:pPr>
    </w:p>
    <w:p w14:paraId="0547F0E5" w14:textId="77777777" w:rsidR="00E45247" w:rsidRDefault="00E45247">
      <w:pPr>
        <w:rPr>
          <w:rFonts w:ascii="Times New Roman" w:hAnsi="Times New Roman" w:cs="Times New Roman"/>
          <w:sz w:val="24"/>
          <w:szCs w:val="24"/>
        </w:rPr>
      </w:pPr>
      <w:r>
        <w:rPr>
          <w:rFonts w:ascii="Times New Roman" w:hAnsi="Times New Roman" w:cs="Times New Roman"/>
          <w:sz w:val="24"/>
          <w:szCs w:val="24"/>
        </w:rPr>
        <w:br w:type="page"/>
      </w:r>
    </w:p>
    <w:p w14:paraId="47A028CB" w14:textId="77777777" w:rsidR="008A2492" w:rsidRDefault="008A2492" w:rsidP="008A2492">
      <w:pPr>
        <w:rPr>
          <w:rFonts w:ascii="Times New Roman" w:hAnsi="Times New Roman" w:cs="Times New Roman"/>
          <w:sz w:val="24"/>
          <w:szCs w:val="24"/>
        </w:rPr>
      </w:pPr>
      <w:r>
        <w:rPr>
          <w:rFonts w:ascii="Times New Roman" w:hAnsi="Times New Roman" w:cs="Times New Roman"/>
          <w:noProof/>
          <w:sz w:val="24"/>
          <w:szCs w:val="24"/>
          <w:lang w:val="en-IN" w:eastAsia="en-IN"/>
        </w:rPr>
        <w:lastRenderedPageBreak/>
        <w:drawing>
          <wp:inline distT="0" distB="0" distL="0" distR="0" wp14:anchorId="1AC61363" wp14:editId="3BE26F3E">
            <wp:extent cx="5610225" cy="4267200"/>
            <wp:effectExtent l="0" t="0" r="9525"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0225" cy="4267200"/>
                    </a:xfrm>
                    <a:prstGeom prst="rect">
                      <a:avLst/>
                    </a:prstGeom>
                    <a:noFill/>
                    <a:ln>
                      <a:noFill/>
                    </a:ln>
                  </pic:spPr>
                </pic:pic>
              </a:graphicData>
            </a:graphic>
          </wp:inline>
        </w:drawing>
      </w:r>
    </w:p>
    <w:p w14:paraId="6649CDE2" w14:textId="77777777" w:rsidR="008A2492" w:rsidRPr="00BD723D" w:rsidRDefault="008A2492" w:rsidP="008A2492">
      <w:pPr>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Figure</w:t>
      </w:r>
      <w:r w:rsidRPr="00BD723D">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S1</w:t>
      </w:r>
    </w:p>
    <w:p w14:paraId="386C44A6" w14:textId="77777777" w:rsidR="008A2492" w:rsidRPr="00730B92" w:rsidRDefault="008A2492" w:rsidP="008A2492">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Trace of the physiological breathing pattern applied in groups PVV-ARDS and PVV-CTRL during the 5-hour ventilation period. AU: arbitrary unit.</w:t>
      </w:r>
    </w:p>
    <w:p w14:paraId="2C925D36" w14:textId="77777777" w:rsidR="008A2492" w:rsidRPr="00730B92" w:rsidRDefault="008A2492" w:rsidP="008A2492">
      <w:pPr>
        <w:spacing w:after="0" w:line="360" w:lineRule="auto"/>
        <w:jc w:val="both"/>
        <w:rPr>
          <w:rFonts w:ascii="Times New Roman" w:hAnsi="Times New Roman" w:cs="Times New Roman"/>
          <w:sz w:val="24"/>
          <w:szCs w:val="24"/>
          <w:lang w:val="en-GB"/>
        </w:rPr>
      </w:pPr>
    </w:p>
    <w:p w14:paraId="060EB058" w14:textId="1CF61259" w:rsidR="008A2492" w:rsidRDefault="008A2492" w:rsidP="008A2492">
      <w:pPr>
        <w:rPr>
          <w:rFonts w:ascii="Times New Roman" w:hAnsi="Times New Roman" w:cs="Times New Roman"/>
          <w:sz w:val="24"/>
          <w:szCs w:val="24"/>
        </w:rPr>
      </w:pPr>
      <w:r>
        <w:rPr>
          <w:rFonts w:ascii="Times New Roman" w:hAnsi="Times New Roman" w:cs="Times New Roman"/>
          <w:sz w:val="24"/>
          <w:szCs w:val="24"/>
        </w:rPr>
        <w:br w:type="page"/>
      </w:r>
    </w:p>
    <w:p w14:paraId="7C8FDDA2" w14:textId="4DD524AC" w:rsidR="008A2492" w:rsidRDefault="00425DA3" w:rsidP="008A2492">
      <w:pPr>
        <w:rPr>
          <w:rFonts w:ascii="Times New Roman" w:hAnsi="Times New Roman" w:cs="Times New Roman"/>
          <w:sz w:val="24"/>
          <w:szCs w:val="24"/>
        </w:rPr>
      </w:pPr>
      <w:r>
        <w:rPr>
          <w:noProof/>
          <w:lang w:val="en-IN" w:eastAsia="en-IN"/>
        </w:rPr>
        <w:lastRenderedPageBreak/>
        <w:drawing>
          <wp:inline distT="0" distB="0" distL="0" distR="0" wp14:anchorId="04ECBD05" wp14:editId="03E9B527">
            <wp:extent cx="5760720" cy="7155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3829" b="8462"/>
                    <a:stretch/>
                  </pic:blipFill>
                  <pic:spPr bwMode="auto">
                    <a:xfrm>
                      <a:off x="0" y="0"/>
                      <a:ext cx="5760720" cy="7155180"/>
                    </a:xfrm>
                    <a:prstGeom prst="rect">
                      <a:avLst/>
                    </a:prstGeom>
                    <a:ln>
                      <a:noFill/>
                    </a:ln>
                    <a:extLst>
                      <a:ext uri="{53640926-AAD7-44D8-BBD7-CCE9431645EC}">
                        <a14:shadowObscured xmlns:a14="http://schemas.microsoft.com/office/drawing/2010/main"/>
                      </a:ext>
                    </a:extLst>
                  </pic:spPr>
                </pic:pic>
              </a:graphicData>
            </a:graphic>
          </wp:inline>
        </w:drawing>
      </w:r>
    </w:p>
    <w:p w14:paraId="36367C80" w14:textId="77777777" w:rsidR="008A2492" w:rsidRPr="00BD723D" w:rsidRDefault="008A2492" w:rsidP="008A2492">
      <w:pPr>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Figure</w:t>
      </w:r>
      <w:r w:rsidRPr="00BD723D">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S2</w:t>
      </w:r>
    </w:p>
    <w:p w14:paraId="6352FCA9" w14:textId="77777777" w:rsidR="008A2492" w:rsidRDefault="008A2492" w:rsidP="008A2492">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Ventilation parameters obtained before and during the 5-hour long ventilation period. </w:t>
      </w:r>
      <w:r w:rsidRPr="00BD723D">
        <w:rPr>
          <w:rFonts w:ascii="Times New Roman" w:hAnsi="Times New Roman" w:cs="Times New Roman"/>
          <w:sz w:val="24"/>
          <w:szCs w:val="24"/>
          <w:lang w:val="en-GB"/>
        </w:rPr>
        <w:t>Values expressed as mean ± half-width of 95% confidence interval.</w:t>
      </w:r>
    </w:p>
    <w:p w14:paraId="01B3C826" w14:textId="77777777" w:rsidR="008A2492" w:rsidRDefault="008A2492" w:rsidP="008A2492">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IDP: inspiratory driving pressure, MV: minute ventilation, SD: standard deviation. </w:t>
      </w:r>
    </w:p>
    <w:p w14:paraId="69120ABB" w14:textId="77777777" w:rsidR="008A2492" w:rsidRPr="00BD723D" w:rsidRDefault="008A2492" w:rsidP="008A2492">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BL: baseline, T0: immediately after induction of lung injury, 1H-5H: average value during the corresponding hour of the 5-hour long ventilation period.</w:t>
      </w:r>
    </w:p>
    <w:p w14:paraId="7432993A" w14:textId="77777777" w:rsidR="008A2492" w:rsidRDefault="008A2492" w:rsidP="008A2492">
      <w:pPr>
        <w:spacing w:after="0" w:line="360" w:lineRule="auto"/>
        <w:jc w:val="both"/>
        <w:rPr>
          <w:rFonts w:ascii="Times New Roman" w:hAnsi="Times New Roman" w:cs="Times New Roman"/>
          <w:sz w:val="24"/>
          <w:szCs w:val="24"/>
          <w:lang w:val="en-GB"/>
        </w:rPr>
      </w:pPr>
      <w:r w:rsidRPr="00BD723D">
        <w:rPr>
          <w:rFonts w:ascii="Times New Roman" w:hAnsi="Times New Roman" w:cs="Times New Roman"/>
          <w:sz w:val="24"/>
          <w:szCs w:val="24"/>
          <w:lang w:val="en-GB"/>
        </w:rPr>
        <w:lastRenderedPageBreak/>
        <w:t xml:space="preserve">PCV: pressure-controlled ventilation, PVV: physiological variable ventilation, ARDS: presence of lung injury, CTRL: absence of lung injury. </w:t>
      </w:r>
    </w:p>
    <w:p w14:paraId="542D2920" w14:textId="77777777" w:rsidR="008A2492" w:rsidRDefault="008A2492" w:rsidP="008A2492">
      <w:pPr>
        <w:spacing w:after="0" w:line="360" w:lineRule="auto"/>
        <w:jc w:val="both"/>
        <w:rPr>
          <w:rFonts w:ascii="Times New Roman" w:hAnsi="Times New Roman" w:cs="Times New Roman"/>
          <w:sz w:val="24"/>
          <w:szCs w:val="24"/>
        </w:rPr>
      </w:pPr>
      <w:r w:rsidRPr="00730B92">
        <w:rPr>
          <w:rFonts w:ascii="Times New Roman" w:hAnsi="Times New Roman" w:cs="Times New Roman"/>
          <w:sz w:val="24"/>
          <w:szCs w:val="24"/>
          <w:lang w:val="fr-CH"/>
        </w:rPr>
        <w:t>*: p &lt; 0.05 vs. T0, #: p &lt; 0.05 vs. CTRL</w:t>
      </w:r>
      <w:r>
        <w:rPr>
          <w:rFonts w:ascii="Times New Roman" w:hAnsi="Times New Roman" w:cs="Times New Roman"/>
          <w:sz w:val="24"/>
          <w:szCs w:val="24"/>
          <w:lang w:val="fr-CH"/>
        </w:rPr>
        <w:t>, †: p &lt; 0.05 vs. PCV.</w:t>
      </w:r>
      <w:r>
        <w:rPr>
          <w:rFonts w:ascii="Times New Roman" w:hAnsi="Times New Roman" w:cs="Times New Roman"/>
          <w:sz w:val="24"/>
          <w:szCs w:val="24"/>
        </w:rPr>
        <w:br w:type="page"/>
      </w:r>
    </w:p>
    <w:p w14:paraId="638F8F8F" w14:textId="0F5AD21D" w:rsidR="008A2492" w:rsidRDefault="004A79F6" w:rsidP="008A2492">
      <w:pPr>
        <w:rPr>
          <w:rFonts w:ascii="Times New Roman" w:hAnsi="Times New Roman" w:cs="Times New Roman"/>
          <w:sz w:val="24"/>
          <w:szCs w:val="24"/>
        </w:rPr>
      </w:pPr>
      <w:r w:rsidRPr="004A79F6">
        <w:rPr>
          <w:noProof/>
        </w:rPr>
        <w:lastRenderedPageBreak/>
        <w:t xml:space="preserve"> </w:t>
      </w:r>
      <w:r>
        <w:rPr>
          <w:noProof/>
          <w:lang w:val="en-IN" w:eastAsia="en-IN"/>
        </w:rPr>
        <w:drawing>
          <wp:inline distT="0" distB="0" distL="0" distR="0" wp14:anchorId="26AA6219" wp14:editId="1CD80AA8">
            <wp:extent cx="5760720" cy="7231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5138" b="6220"/>
                    <a:stretch/>
                  </pic:blipFill>
                  <pic:spPr bwMode="auto">
                    <a:xfrm>
                      <a:off x="0" y="0"/>
                      <a:ext cx="5760720" cy="7231380"/>
                    </a:xfrm>
                    <a:prstGeom prst="rect">
                      <a:avLst/>
                    </a:prstGeom>
                    <a:ln>
                      <a:noFill/>
                    </a:ln>
                    <a:extLst>
                      <a:ext uri="{53640926-AAD7-44D8-BBD7-CCE9431645EC}">
                        <a14:shadowObscured xmlns:a14="http://schemas.microsoft.com/office/drawing/2010/main"/>
                      </a:ext>
                    </a:extLst>
                  </pic:spPr>
                </pic:pic>
              </a:graphicData>
            </a:graphic>
          </wp:inline>
        </w:drawing>
      </w:r>
    </w:p>
    <w:p w14:paraId="1583401C" w14:textId="77777777" w:rsidR="008A2492" w:rsidRPr="00730B92" w:rsidRDefault="008A2492" w:rsidP="008A2492">
      <w:pPr>
        <w:spacing w:after="0" w:line="360" w:lineRule="auto"/>
        <w:jc w:val="both"/>
        <w:rPr>
          <w:rFonts w:ascii="Times New Roman" w:hAnsi="Times New Roman" w:cs="Times New Roman"/>
          <w:b/>
          <w:bCs/>
          <w:sz w:val="24"/>
          <w:szCs w:val="24"/>
          <w:lang w:val="en-GB"/>
        </w:rPr>
      </w:pPr>
      <w:r w:rsidRPr="00730B92">
        <w:rPr>
          <w:rFonts w:ascii="Times New Roman" w:hAnsi="Times New Roman" w:cs="Times New Roman"/>
          <w:b/>
          <w:bCs/>
          <w:sz w:val="24"/>
          <w:szCs w:val="24"/>
          <w:lang w:val="en-GB"/>
        </w:rPr>
        <w:t>Figure S3</w:t>
      </w:r>
    </w:p>
    <w:p w14:paraId="673F3FDF" w14:textId="77777777" w:rsidR="008A2492" w:rsidRDefault="008A2492" w:rsidP="008A2492">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Ventilation parameters obtained before and during the 5-hour long ventilation period. </w:t>
      </w:r>
      <w:r w:rsidRPr="00BD723D">
        <w:rPr>
          <w:rFonts w:ascii="Times New Roman" w:hAnsi="Times New Roman" w:cs="Times New Roman"/>
          <w:sz w:val="24"/>
          <w:szCs w:val="24"/>
          <w:lang w:val="en-GB"/>
        </w:rPr>
        <w:t>Values expressed as mean ± half-width of 95% confidence interval.</w:t>
      </w:r>
    </w:p>
    <w:p w14:paraId="008235B7" w14:textId="77777777" w:rsidR="008A2492" w:rsidRDefault="008A2492" w:rsidP="008A2492">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VT: tidal volume, RR: respiratory rate, BPM: breath per minute, SD: standard deviation. </w:t>
      </w:r>
    </w:p>
    <w:p w14:paraId="1E536FF2" w14:textId="77777777" w:rsidR="008A2492" w:rsidRPr="00BD723D" w:rsidRDefault="008A2492" w:rsidP="008A2492">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BL: baseline, T0: immediately after induction of lung injury, 1H-5H: average value during the corresponding hour of the 5-hour long ventilation period.</w:t>
      </w:r>
    </w:p>
    <w:p w14:paraId="01FA4ED1" w14:textId="77777777" w:rsidR="008A2492" w:rsidRDefault="008A2492" w:rsidP="008A2492">
      <w:pPr>
        <w:spacing w:after="0" w:line="360" w:lineRule="auto"/>
        <w:jc w:val="both"/>
        <w:rPr>
          <w:rFonts w:ascii="Times New Roman" w:hAnsi="Times New Roman" w:cs="Times New Roman"/>
          <w:sz w:val="24"/>
          <w:szCs w:val="24"/>
          <w:lang w:val="en-GB"/>
        </w:rPr>
      </w:pPr>
      <w:r w:rsidRPr="00BD723D">
        <w:rPr>
          <w:rFonts w:ascii="Times New Roman" w:hAnsi="Times New Roman" w:cs="Times New Roman"/>
          <w:sz w:val="24"/>
          <w:szCs w:val="24"/>
          <w:lang w:val="en-GB"/>
        </w:rPr>
        <w:t xml:space="preserve">PCV: pressure-controlled ventilation, PVV: physiological variable ventilation, ARDS: presence of lung injury, CTRL: absence of lung injury. </w:t>
      </w:r>
    </w:p>
    <w:p w14:paraId="7AAE53DE" w14:textId="77777777" w:rsidR="008A2492" w:rsidRPr="00730B92" w:rsidRDefault="008A2492" w:rsidP="008A2492">
      <w:pPr>
        <w:spacing w:after="0" w:line="360" w:lineRule="auto"/>
        <w:jc w:val="both"/>
        <w:rPr>
          <w:rFonts w:ascii="Times New Roman" w:hAnsi="Times New Roman" w:cs="Times New Roman"/>
          <w:sz w:val="24"/>
          <w:szCs w:val="24"/>
          <w:lang w:val="fr-CH"/>
        </w:rPr>
      </w:pPr>
      <w:r w:rsidRPr="00730B92">
        <w:rPr>
          <w:rFonts w:ascii="Times New Roman" w:hAnsi="Times New Roman" w:cs="Times New Roman"/>
          <w:sz w:val="24"/>
          <w:szCs w:val="24"/>
          <w:lang w:val="fr-CH"/>
        </w:rPr>
        <w:t>*: p &lt; 0.05 vs. T0, #: p &lt; 0.05 vs. CTRL</w:t>
      </w:r>
      <w:r>
        <w:rPr>
          <w:rFonts w:ascii="Times New Roman" w:hAnsi="Times New Roman" w:cs="Times New Roman"/>
          <w:sz w:val="24"/>
          <w:szCs w:val="24"/>
          <w:lang w:val="fr-CH"/>
        </w:rPr>
        <w:t>, †: p &lt; 0.05 vs. PCV</w:t>
      </w:r>
      <w:r>
        <w:rPr>
          <w:rFonts w:ascii="Times New Roman" w:hAnsi="Times New Roman" w:cs="Times New Roman"/>
          <w:sz w:val="24"/>
          <w:szCs w:val="24"/>
          <w:lang w:val="en-GB"/>
        </w:rPr>
        <w:t>,</w:t>
      </w:r>
      <w:r w:rsidRPr="00730B92">
        <w:rPr>
          <w:rFonts w:ascii="Times New Roman" w:hAnsi="Times New Roman" w:cs="Times New Roman"/>
          <w:sz w:val="24"/>
          <w:szCs w:val="24"/>
          <w:lang w:val="en-GB"/>
        </w:rPr>
        <w:t xml:space="preserve"> n.s.: not sig</w:t>
      </w:r>
      <w:r>
        <w:rPr>
          <w:rFonts w:ascii="Times New Roman" w:hAnsi="Times New Roman" w:cs="Times New Roman"/>
          <w:sz w:val="24"/>
          <w:szCs w:val="24"/>
          <w:lang w:val="en-GB"/>
        </w:rPr>
        <w:t>nificant.</w:t>
      </w:r>
    </w:p>
    <w:p w14:paraId="0CD46D18" w14:textId="77777777" w:rsidR="008A2492" w:rsidRDefault="008A2492" w:rsidP="008A2492">
      <w:pPr>
        <w:rPr>
          <w:rFonts w:ascii="Times New Roman" w:hAnsi="Times New Roman" w:cs="Times New Roman"/>
          <w:sz w:val="24"/>
          <w:szCs w:val="24"/>
        </w:rPr>
      </w:pPr>
      <w:r>
        <w:rPr>
          <w:rFonts w:ascii="Times New Roman" w:hAnsi="Times New Roman" w:cs="Times New Roman"/>
          <w:sz w:val="24"/>
          <w:szCs w:val="24"/>
        </w:rPr>
        <w:br w:type="page"/>
      </w:r>
    </w:p>
    <w:p w14:paraId="4C69E0D9" w14:textId="77777777" w:rsidR="008A2492" w:rsidRDefault="008A2492" w:rsidP="008A2492">
      <w:pPr>
        <w:rPr>
          <w:rFonts w:ascii="Times New Roman" w:hAnsi="Times New Roman" w:cs="Times New Roman"/>
          <w:sz w:val="24"/>
          <w:szCs w:val="24"/>
        </w:rPr>
      </w:pPr>
      <w:r>
        <w:rPr>
          <w:rFonts w:ascii="Times New Roman" w:hAnsi="Times New Roman" w:cs="Times New Roman"/>
          <w:noProof/>
          <w:sz w:val="24"/>
          <w:szCs w:val="24"/>
          <w:lang w:val="en-IN" w:eastAsia="en-IN"/>
        </w:rPr>
        <w:lastRenderedPageBreak/>
        <w:drawing>
          <wp:inline distT="0" distB="0" distL="0" distR="0" wp14:anchorId="1E414502" wp14:editId="49012103">
            <wp:extent cx="5759450" cy="55270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5527040"/>
                    </a:xfrm>
                    <a:prstGeom prst="rect">
                      <a:avLst/>
                    </a:prstGeom>
                    <a:noFill/>
                    <a:ln>
                      <a:noFill/>
                    </a:ln>
                  </pic:spPr>
                </pic:pic>
              </a:graphicData>
            </a:graphic>
          </wp:inline>
        </w:drawing>
      </w:r>
    </w:p>
    <w:p w14:paraId="14E3C857" w14:textId="77777777" w:rsidR="008A2492" w:rsidRPr="00BD723D" w:rsidRDefault="008A2492" w:rsidP="008A2492">
      <w:pPr>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Figure</w:t>
      </w:r>
      <w:r w:rsidRPr="00BD723D">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S4</w:t>
      </w:r>
    </w:p>
    <w:p w14:paraId="01896D7A" w14:textId="77777777" w:rsidR="008A2492" w:rsidRDefault="008A2492" w:rsidP="008A2492">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Haemodynamic parameters obtained before and during the 5-hour long ventilation period. </w:t>
      </w:r>
      <w:r w:rsidRPr="00BD723D">
        <w:rPr>
          <w:rFonts w:ascii="Times New Roman" w:hAnsi="Times New Roman" w:cs="Times New Roman"/>
          <w:sz w:val="24"/>
          <w:szCs w:val="24"/>
          <w:lang w:val="en-GB"/>
        </w:rPr>
        <w:t>Values expressed as mean ± half-width of 95% confidence interval.</w:t>
      </w:r>
    </w:p>
    <w:p w14:paraId="103999D2" w14:textId="77777777" w:rsidR="008A2492" w:rsidRDefault="008A2492" w:rsidP="008A2492">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MAP: mean arterial pressure, CVP: central venous pressure, HR: heart rate, BPM: beat per minute. </w:t>
      </w:r>
    </w:p>
    <w:p w14:paraId="0CCEBF1F" w14:textId="77777777" w:rsidR="008A2492" w:rsidRPr="00BD723D" w:rsidRDefault="008A2492" w:rsidP="008A2492">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BL: baseline, T0: immediately after induction of lung injury, 1H-5H: average value during the corresponding hour of the 5-hour long ventilation period.</w:t>
      </w:r>
    </w:p>
    <w:p w14:paraId="7286BF38" w14:textId="77777777" w:rsidR="008A2492" w:rsidRDefault="008A2492" w:rsidP="008A2492">
      <w:pPr>
        <w:spacing w:after="0" w:line="360" w:lineRule="auto"/>
        <w:jc w:val="both"/>
        <w:rPr>
          <w:rFonts w:ascii="Times New Roman" w:hAnsi="Times New Roman" w:cs="Times New Roman"/>
          <w:sz w:val="24"/>
          <w:szCs w:val="24"/>
          <w:lang w:val="en-GB"/>
        </w:rPr>
      </w:pPr>
      <w:r w:rsidRPr="00BD723D">
        <w:rPr>
          <w:rFonts w:ascii="Times New Roman" w:hAnsi="Times New Roman" w:cs="Times New Roman"/>
          <w:sz w:val="24"/>
          <w:szCs w:val="24"/>
          <w:lang w:val="en-GB"/>
        </w:rPr>
        <w:t xml:space="preserve">PCV: pressure-controlled ventilation, PVV: physiological variable ventilation, ARDS: presence of lung injury, CTRL: absence of lung injury. </w:t>
      </w:r>
    </w:p>
    <w:p w14:paraId="3662BD52" w14:textId="77777777" w:rsidR="008A2492" w:rsidRPr="00730B92" w:rsidRDefault="008A2492" w:rsidP="008A2492">
      <w:pPr>
        <w:spacing w:after="0" w:line="360" w:lineRule="auto"/>
        <w:jc w:val="both"/>
        <w:rPr>
          <w:rFonts w:ascii="Times New Roman" w:hAnsi="Times New Roman" w:cs="Times New Roman"/>
          <w:sz w:val="24"/>
          <w:szCs w:val="24"/>
          <w:lang w:val="en-GB"/>
        </w:rPr>
      </w:pPr>
      <w:r w:rsidRPr="00730B92">
        <w:rPr>
          <w:rFonts w:ascii="Times New Roman" w:hAnsi="Times New Roman" w:cs="Times New Roman"/>
          <w:sz w:val="24"/>
          <w:szCs w:val="24"/>
          <w:lang w:val="en-GB"/>
        </w:rPr>
        <w:t>*: p &lt; 0.05 vs. T0, #: p &lt; 0.05 vs. CTRL, †: p &lt; 0.05 vs. PCV</w:t>
      </w:r>
      <w:r>
        <w:rPr>
          <w:rFonts w:ascii="Times New Roman" w:hAnsi="Times New Roman" w:cs="Times New Roman"/>
          <w:sz w:val="24"/>
          <w:szCs w:val="24"/>
          <w:lang w:val="en-GB"/>
        </w:rPr>
        <w:t>,</w:t>
      </w:r>
      <w:r w:rsidRPr="00730B92">
        <w:rPr>
          <w:rFonts w:ascii="Times New Roman" w:hAnsi="Times New Roman" w:cs="Times New Roman"/>
          <w:sz w:val="24"/>
          <w:szCs w:val="24"/>
          <w:lang w:val="en-GB"/>
        </w:rPr>
        <w:t xml:space="preserve"> n.s.: not sig</w:t>
      </w:r>
      <w:r>
        <w:rPr>
          <w:rFonts w:ascii="Times New Roman" w:hAnsi="Times New Roman" w:cs="Times New Roman"/>
          <w:sz w:val="24"/>
          <w:szCs w:val="24"/>
          <w:lang w:val="en-GB"/>
        </w:rPr>
        <w:t>nificant.</w:t>
      </w:r>
    </w:p>
    <w:p w14:paraId="0505B94D" w14:textId="77777777" w:rsidR="008A2492" w:rsidRDefault="008A2492" w:rsidP="008A2492">
      <w:pPr>
        <w:spacing w:line="360" w:lineRule="auto"/>
        <w:rPr>
          <w:rFonts w:ascii="Times New Roman" w:hAnsi="Times New Roman" w:cs="Times New Roman"/>
          <w:sz w:val="24"/>
          <w:szCs w:val="24"/>
        </w:rPr>
      </w:pPr>
      <w:r>
        <w:rPr>
          <w:rFonts w:ascii="Times New Roman" w:hAnsi="Times New Roman" w:cs="Times New Roman"/>
          <w:sz w:val="24"/>
          <w:szCs w:val="24"/>
        </w:rPr>
        <w:br w:type="page"/>
      </w:r>
    </w:p>
    <w:tbl>
      <w:tblPr>
        <w:tblW w:w="10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07"/>
        <w:gridCol w:w="1134"/>
        <w:gridCol w:w="1134"/>
        <w:gridCol w:w="1134"/>
        <w:gridCol w:w="1134"/>
        <w:gridCol w:w="1134"/>
        <w:gridCol w:w="1304"/>
        <w:gridCol w:w="1134"/>
        <w:gridCol w:w="1247"/>
      </w:tblGrid>
      <w:tr w:rsidR="008A2492" w:rsidRPr="00C900F4" w14:paraId="70622C1E" w14:textId="77777777" w:rsidTr="00D324EF">
        <w:trPr>
          <w:trHeight w:val="397"/>
          <w:jc w:val="center"/>
        </w:trPr>
        <w:tc>
          <w:tcPr>
            <w:tcW w:w="1307" w:type="dxa"/>
            <w:vMerge w:val="restart"/>
            <w:shd w:val="clear" w:color="auto" w:fill="auto"/>
            <w:vAlign w:val="center"/>
            <w:hideMark/>
          </w:tcPr>
          <w:p w14:paraId="47A26F87" w14:textId="77777777" w:rsidR="008A2492" w:rsidRPr="00C900F4" w:rsidRDefault="008A2492" w:rsidP="00D324EF">
            <w:pPr>
              <w:spacing w:after="0" w:line="360" w:lineRule="auto"/>
              <w:jc w:val="center"/>
              <w:rPr>
                <w:rFonts w:ascii="Times New Roman" w:eastAsia="Times New Roman" w:hAnsi="Times New Roman" w:cs="Times New Roman"/>
                <w:color w:val="000000"/>
                <w:sz w:val="24"/>
                <w:szCs w:val="24"/>
                <w:lang w:eastAsia="hu-HU"/>
              </w:rPr>
            </w:pPr>
            <w:r w:rsidRPr="00C900F4">
              <w:rPr>
                <w:rFonts w:ascii="Times New Roman" w:eastAsia="Times New Roman" w:hAnsi="Times New Roman" w:cs="Times New Roman"/>
                <w:color w:val="000000"/>
                <w:sz w:val="24"/>
                <w:szCs w:val="24"/>
                <w:lang w:val="en-GB" w:eastAsia="hu-HU"/>
              </w:rPr>
              <w:lastRenderedPageBreak/>
              <w:t> </w:t>
            </w:r>
          </w:p>
        </w:tc>
        <w:tc>
          <w:tcPr>
            <w:tcW w:w="2268" w:type="dxa"/>
            <w:gridSpan w:val="2"/>
            <w:shd w:val="clear" w:color="auto" w:fill="auto"/>
            <w:vAlign w:val="center"/>
            <w:hideMark/>
          </w:tcPr>
          <w:p w14:paraId="3D9D5C7E" w14:textId="77777777" w:rsidR="008A2492" w:rsidRPr="00C900F4" w:rsidRDefault="008A2492" w:rsidP="00D324EF">
            <w:pPr>
              <w:spacing w:after="0" w:line="360" w:lineRule="auto"/>
              <w:jc w:val="center"/>
              <w:rPr>
                <w:rFonts w:ascii="Times New Roman" w:eastAsia="Times New Roman" w:hAnsi="Times New Roman" w:cs="Times New Roman"/>
                <w:color w:val="000000"/>
                <w:sz w:val="24"/>
                <w:szCs w:val="24"/>
                <w:lang w:eastAsia="hu-HU"/>
              </w:rPr>
            </w:pPr>
            <w:r w:rsidRPr="00C900F4">
              <w:rPr>
                <w:rFonts w:ascii="Times New Roman" w:eastAsia="Times New Roman" w:hAnsi="Times New Roman" w:cs="Times New Roman"/>
                <w:color w:val="000000"/>
                <w:sz w:val="24"/>
                <w:szCs w:val="24"/>
                <w:lang w:val="en-GB" w:eastAsia="hu-HU"/>
              </w:rPr>
              <w:t>PCV-CTRL</w:t>
            </w:r>
          </w:p>
        </w:tc>
        <w:tc>
          <w:tcPr>
            <w:tcW w:w="2268" w:type="dxa"/>
            <w:gridSpan w:val="2"/>
            <w:shd w:val="clear" w:color="auto" w:fill="auto"/>
            <w:vAlign w:val="center"/>
            <w:hideMark/>
          </w:tcPr>
          <w:p w14:paraId="58F22E6E" w14:textId="77777777" w:rsidR="008A2492" w:rsidRPr="00C900F4" w:rsidRDefault="008A2492" w:rsidP="00D324EF">
            <w:pPr>
              <w:spacing w:after="0" w:line="360" w:lineRule="auto"/>
              <w:jc w:val="center"/>
              <w:rPr>
                <w:rFonts w:ascii="Times New Roman" w:eastAsia="Times New Roman" w:hAnsi="Times New Roman" w:cs="Times New Roman"/>
                <w:color w:val="000000"/>
                <w:sz w:val="24"/>
                <w:szCs w:val="24"/>
                <w:lang w:eastAsia="hu-HU"/>
              </w:rPr>
            </w:pPr>
            <w:r w:rsidRPr="00C900F4">
              <w:rPr>
                <w:rFonts w:ascii="Times New Roman" w:eastAsia="Times New Roman" w:hAnsi="Times New Roman" w:cs="Times New Roman"/>
                <w:color w:val="000000"/>
                <w:sz w:val="24"/>
                <w:szCs w:val="24"/>
                <w:lang w:val="en-GB" w:eastAsia="hu-HU"/>
              </w:rPr>
              <w:t>PVV-CTRL</w:t>
            </w:r>
          </w:p>
        </w:tc>
        <w:tc>
          <w:tcPr>
            <w:tcW w:w="2438" w:type="dxa"/>
            <w:gridSpan w:val="2"/>
            <w:shd w:val="clear" w:color="auto" w:fill="auto"/>
            <w:vAlign w:val="center"/>
            <w:hideMark/>
          </w:tcPr>
          <w:p w14:paraId="5DEC17F0" w14:textId="77777777" w:rsidR="008A2492" w:rsidRPr="00C900F4" w:rsidRDefault="008A2492" w:rsidP="00D324EF">
            <w:pPr>
              <w:spacing w:after="0" w:line="360" w:lineRule="auto"/>
              <w:jc w:val="center"/>
              <w:rPr>
                <w:rFonts w:ascii="Times New Roman" w:eastAsia="Times New Roman" w:hAnsi="Times New Roman" w:cs="Times New Roman"/>
                <w:color w:val="000000"/>
                <w:sz w:val="24"/>
                <w:szCs w:val="24"/>
                <w:lang w:eastAsia="hu-HU"/>
              </w:rPr>
            </w:pPr>
            <w:r w:rsidRPr="00C900F4">
              <w:rPr>
                <w:rFonts w:ascii="Times New Roman" w:eastAsia="Times New Roman" w:hAnsi="Times New Roman" w:cs="Times New Roman"/>
                <w:color w:val="000000"/>
                <w:sz w:val="24"/>
                <w:szCs w:val="24"/>
                <w:lang w:val="en-GB" w:eastAsia="hu-HU"/>
              </w:rPr>
              <w:t>PCV-ARDS</w:t>
            </w:r>
          </w:p>
        </w:tc>
        <w:tc>
          <w:tcPr>
            <w:tcW w:w="2381" w:type="dxa"/>
            <w:gridSpan w:val="2"/>
            <w:shd w:val="clear" w:color="auto" w:fill="auto"/>
            <w:vAlign w:val="center"/>
            <w:hideMark/>
          </w:tcPr>
          <w:p w14:paraId="455F3432" w14:textId="77777777" w:rsidR="008A2492" w:rsidRPr="00C900F4" w:rsidRDefault="008A2492" w:rsidP="00D324EF">
            <w:pPr>
              <w:spacing w:after="0" w:line="360" w:lineRule="auto"/>
              <w:jc w:val="center"/>
              <w:rPr>
                <w:rFonts w:ascii="Times New Roman" w:eastAsia="Times New Roman" w:hAnsi="Times New Roman" w:cs="Times New Roman"/>
                <w:color w:val="000000"/>
                <w:sz w:val="24"/>
                <w:szCs w:val="24"/>
                <w:lang w:eastAsia="hu-HU"/>
              </w:rPr>
            </w:pPr>
            <w:r w:rsidRPr="00C900F4">
              <w:rPr>
                <w:rFonts w:ascii="Times New Roman" w:eastAsia="Times New Roman" w:hAnsi="Times New Roman" w:cs="Times New Roman"/>
                <w:color w:val="000000"/>
                <w:sz w:val="24"/>
                <w:szCs w:val="24"/>
                <w:lang w:val="en-GB" w:eastAsia="hu-HU"/>
              </w:rPr>
              <w:t>PVV-ARDS</w:t>
            </w:r>
          </w:p>
        </w:tc>
      </w:tr>
      <w:tr w:rsidR="008A2492" w:rsidRPr="00C900F4" w14:paraId="0F4FBC91" w14:textId="77777777" w:rsidTr="00D324EF">
        <w:trPr>
          <w:trHeight w:val="340"/>
          <w:jc w:val="center"/>
        </w:trPr>
        <w:tc>
          <w:tcPr>
            <w:tcW w:w="1307" w:type="dxa"/>
            <w:vMerge/>
            <w:shd w:val="clear" w:color="auto" w:fill="auto"/>
            <w:vAlign w:val="center"/>
            <w:hideMark/>
          </w:tcPr>
          <w:p w14:paraId="01435F75" w14:textId="77777777" w:rsidR="008A2492" w:rsidRPr="00C900F4" w:rsidRDefault="008A2492" w:rsidP="00D324EF">
            <w:pPr>
              <w:spacing w:after="0" w:line="360" w:lineRule="auto"/>
              <w:rPr>
                <w:rFonts w:ascii="Times New Roman" w:eastAsia="Times New Roman" w:hAnsi="Times New Roman" w:cs="Times New Roman"/>
                <w:color w:val="000000"/>
                <w:sz w:val="24"/>
                <w:szCs w:val="24"/>
                <w:lang w:eastAsia="hu-HU"/>
              </w:rPr>
            </w:pPr>
          </w:p>
        </w:tc>
        <w:tc>
          <w:tcPr>
            <w:tcW w:w="1134" w:type="dxa"/>
            <w:shd w:val="clear" w:color="auto" w:fill="auto"/>
            <w:vAlign w:val="center"/>
            <w:hideMark/>
          </w:tcPr>
          <w:p w14:paraId="10B1B5FE" w14:textId="77777777" w:rsidR="008A2492" w:rsidRPr="00C900F4" w:rsidRDefault="008A2492" w:rsidP="00D324EF">
            <w:pPr>
              <w:spacing w:after="0" w:line="360" w:lineRule="auto"/>
              <w:jc w:val="center"/>
              <w:rPr>
                <w:rFonts w:ascii="Times New Roman" w:eastAsia="Times New Roman" w:hAnsi="Times New Roman" w:cs="Times New Roman"/>
                <w:color w:val="000000"/>
                <w:sz w:val="24"/>
                <w:szCs w:val="24"/>
                <w:lang w:eastAsia="hu-HU"/>
              </w:rPr>
            </w:pPr>
            <w:r w:rsidRPr="00C900F4">
              <w:rPr>
                <w:rFonts w:ascii="Times New Roman" w:eastAsia="Times New Roman" w:hAnsi="Times New Roman" w:cs="Times New Roman"/>
                <w:color w:val="000000"/>
                <w:sz w:val="24"/>
                <w:szCs w:val="24"/>
                <w:lang w:val="en-GB" w:eastAsia="hu-HU"/>
              </w:rPr>
              <w:t>BL</w:t>
            </w:r>
          </w:p>
        </w:tc>
        <w:tc>
          <w:tcPr>
            <w:tcW w:w="1134" w:type="dxa"/>
            <w:shd w:val="clear" w:color="auto" w:fill="auto"/>
            <w:vAlign w:val="center"/>
            <w:hideMark/>
          </w:tcPr>
          <w:p w14:paraId="0C9F8461" w14:textId="77777777" w:rsidR="008A2492" w:rsidRPr="00C900F4" w:rsidRDefault="008A2492" w:rsidP="00D324EF">
            <w:pPr>
              <w:spacing w:after="0" w:line="360" w:lineRule="auto"/>
              <w:jc w:val="center"/>
              <w:rPr>
                <w:rFonts w:ascii="Times New Roman" w:eastAsia="Times New Roman" w:hAnsi="Times New Roman" w:cs="Times New Roman"/>
                <w:color w:val="000000"/>
                <w:sz w:val="24"/>
                <w:szCs w:val="24"/>
                <w:lang w:eastAsia="hu-HU"/>
              </w:rPr>
            </w:pPr>
            <w:r w:rsidRPr="00C900F4">
              <w:rPr>
                <w:rFonts w:ascii="Times New Roman" w:eastAsia="Times New Roman" w:hAnsi="Times New Roman" w:cs="Times New Roman"/>
                <w:color w:val="000000"/>
                <w:sz w:val="24"/>
                <w:szCs w:val="24"/>
                <w:lang w:val="en-GB" w:eastAsia="hu-HU"/>
              </w:rPr>
              <w:t>T0</w:t>
            </w:r>
          </w:p>
        </w:tc>
        <w:tc>
          <w:tcPr>
            <w:tcW w:w="1134" w:type="dxa"/>
            <w:shd w:val="clear" w:color="auto" w:fill="auto"/>
            <w:vAlign w:val="center"/>
            <w:hideMark/>
          </w:tcPr>
          <w:p w14:paraId="5EA63792" w14:textId="77777777" w:rsidR="008A2492" w:rsidRPr="00C900F4" w:rsidRDefault="008A2492" w:rsidP="00D324EF">
            <w:pPr>
              <w:spacing w:after="0" w:line="360" w:lineRule="auto"/>
              <w:jc w:val="center"/>
              <w:rPr>
                <w:rFonts w:ascii="Times New Roman" w:eastAsia="Times New Roman" w:hAnsi="Times New Roman" w:cs="Times New Roman"/>
                <w:color w:val="000000"/>
                <w:sz w:val="24"/>
                <w:szCs w:val="24"/>
                <w:lang w:eastAsia="hu-HU"/>
              </w:rPr>
            </w:pPr>
            <w:r w:rsidRPr="00C900F4">
              <w:rPr>
                <w:rFonts w:ascii="Times New Roman" w:eastAsia="Times New Roman" w:hAnsi="Times New Roman" w:cs="Times New Roman"/>
                <w:color w:val="000000"/>
                <w:sz w:val="24"/>
                <w:szCs w:val="24"/>
                <w:lang w:val="en-GB" w:eastAsia="hu-HU"/>
              </w:rPr>
              <w:t>BL</w:t>
            </w:r>
          </w:p>
        </w:tc>
        <w:tc>
          <w:tcPr>
            <w:tcW w:w="1134" w:type="dxa"/>
            <w:shd w:val="clear" w:color="auto" w:fill="auto"/>
            <w:vAlign w:val="center"/>
            <w:hideMark/>
          </w:tcPr>
          <w:p w14:paraId="29AEB252" w14:textId="77777777" w:rsidR="008A2492" w:rsidRPr="00C900F4" w:rsidRDefault="008A2492" w:rsidP="00D324EF">
            <w:pPr>
              <w:spacing w:after="0" w:line="360" w:lineRule="auto"/>
              <w:jc w:val="center"/>
              <w:rPr>
                <w:rFonts w:ascii="Times New Roman" w:eastAsia="Times New Roman" w:hAnsi="Times New Roman" w:cs="Times New Roman"/>
                <w:color w:val="000000"/>
                <w:sz w:val="24"/>
                <w:szCs w:val="24"/>
                <w:lang w:eastAsia="hu-HU"/>
              </w:rPr>
            </w:pPr>
            <w:r w:rsidRPr="00C900F4">
              <w:rPr>
                <w:rFonts w:ascii="Times New Roman" w:eastAsia="Times New Roman" w:hAnsi="Times New Roman" w:cs="Times New Roman"/>
                <w:color w:val="000000"/>
                <w:sz w:val="24"/>
                <w:szCs w:val="24"/>
                <w:lang w:val="en-GB" w:eastAsia="hu-HU"/>
              </w:rPr>
              <w:t>T0</w:t>
            </w:r>
          </w:p>
        </w:tc>
        <w:tc>
          <w:tcPr>
            <w:tcW w:w="1134" w:type="dxa"/>
            <w:shd w:val="clear" w:color="auto" w:fill="auto"/>
            <w:vAlign w:val="center"/>
            <w:hideMark/>
          </w:tcPr>
          <w:p w14:paraId="2DFBC084" w14:textId="77777777" w:rsidR="008A2492" w:rsidRPr="00C900F4" w:rsidRDefault="008A2492" w:rsidP="00D324EF">
            <w:pPr>
              <w:spacing w:after="0" w:line="360" w:lineRule="auto"/>
              <w:jc w:val="center"/>
              <w:rPr>
                <w:rFonts w:ascii="Times New Roman" w:eastAsia="Times New Roman" w:hAnsi="Times New Roman" w:cs="Times New Roman"/>
                <w:color w:val="000000"/>
                <w:sz w:val="24"/>
                <w:szCs w:val="24"/>
                <w:lang w:eastAsia="hu-HU"/>
              </w:rPr>
            </w:pPr>
            <w:r w:rsidRPr="00C900F4">
              <w:rPr>
                <w:rFonts w:ascii="Times New Roman" w:eastAsia="Times New Roman" w:hAnsi="Times New Roman" w:cs="Times New Roman"/>
                <w:color w:val="000000"/>
                <w:sz w:val="24"/>
                <w:szCs w:val="24"/>
                <w:lang w:val="en-GB" w:eastAsia="hu-HU"/>
              </w:rPr>
              <w:t>BL</w:t>
            </w:r>
          </w:p>
        </w:tc>
        <w:tc>
          <w:tcPr>
            <w:tcW w:w="1304" w:type="dxa"/>
            <w:shd w:val="clear" w:color="auto" w:fill="auto"/>
            <w:vAlign w:val="center"/>
            <w:hideMark/>
          </w:tcPr>
          <w:p w14:paraId="2E1561CB" w14:textId="77777777" w:rsidR="008A2492" w:rsidRPr="00C900F4" w:rsidRDefault="008A2492" w:rsidP="00D324EF">
            <w:pPr>
              <w:spacing w:after="0" w:line="360" w:lineRule="auto"/>
              <w:jc w:val="center"/>
              <w:rPr>
                <w:rFonts w:ascii="Times New Roman" w:eastAsia="Times New Roman" w:hAnsi="Times New Roman" w:cs="Times New Roman"/>
                <w:color w:val="000000"/>
                <w:sz w:val="24"/>
                <w:szCs w:val="24"/>
                <w:lang w:eastAsia="hu-HU"/>
              </w:rPr>
            </w:pPr>
            <w:r w:rsidRPr="00C900F4">
              <w:rPr>
                <w:rFonts w:ascii="Times New Roman" w:eastAsia="Times New Roman" w:hAnsi="Times New Roman" w:cs="Times New Roman"/>
                <w:color w:val="000000"/>
                <w:sz w:val="24"/>
                <w:szCs w:val="24"/>
                <w:lang w:val="en-GB" w:eastAsia="hu-HU"/>
              </w:rPr>
              <w:t>T0</w:t>
            </w:r>
          </w:p>
        </w:tc>
        <w:tc>
          <w:tcPr>
            <w:tcW w:w="1134" w:type="dxa"/>
            <w:shd w:val="clear" w:color="auto" w:fill="auto"/>
            <w:vAlign w:val="center"/>
            <w:hideMark/>
          </w:tcPr>
          <w:p w14:paraId="05557A6C" w14:textId="77777777" w:rsidR="008A2492" w:rsidRPr="00C900F4" w:rsidRDefault="008A2492" w:rsidP="00D324EF">
            <w:pPr>
              <w:spacing w:after="0" w:line="360" w:lineRule="auto"/>
              <w:jc w:val="center"/>
              <w:rPr>
                <w:rFonts w:ascii="Times New Roman" w:eastAsia="Times New Roman" w:hAnsi="Times New Roman" w:cs="Times New Roman"/>
                <w:color w:val="000000"/>
                <w:sz w:val="24"/>
                <w:szCs w:val="24"/>
                <w:lang w:eastAsia="hu-HU"/>
              </w:rPr>
            </w:pPr>
            <w:r w:rsidRPr="00C900F4">
              <w:rPr>
                <w:rFonts w:ascii="Times New Roman" w:eastAsia="Times New Roman" w:hAnsi="Times New Roman" w:cs="Times New Roman"/>
                <w:color w:val="000000"/>
                <w:sz w:val="24"/>
                <w:szCs w:val="24"/>
                <w:lang w:val="en-GB" w:eastAsia="hu-HU"/>
              </w:rPr>
              <w:t>BL</w:t>
            </w:r>
          </w:p>
        </w:tc>
        <w:tc>
          <w:tcPr>
            <w:tcW w:w="1247" w:type="dxa"/>
            <w:shd w:val="clear" w:color="auto" w:fill="auto"/>
            <w:vAlign w:val="center"/>
            <w:hideMark/>
          </w:tcPr>
          <w:p w14:paraId="3B463443" w14:textId="77777777" w:rsidR="008A2492" w:rsidRPr="00C900F4" w:rsidRDefault="008A2492" w:rsidP="00D324EF">
            <w:pPr>
              <w:spacing w:after="0" w:line="360" w:lineRule="auto"/>
              <w:jc w:val="center"/>
              <w:rPr>
                <w:rFonts w:ascii="Times New Roman" w:eastAsia="Times New Roman" w:hAnsi="Times New Roman" w:cs="Times New Roman"/>
                <w:color w:val="000000"/>
                <w:sz w:val="24"/>
                <w:szCs w:val="24"/>
                <w:lang w:eastAsia="hu-HU"/>
              </w:rPr>
            </w:pPr>
            <w:r w:rsidRPr="00C900F4">
              <w:rPr>
                <w:rFonts w:ascii="Times New Roman" w:eastAsia="Times New Roman" w:hAnsi="Times New Roman" w:cs="Times New Roman"/>
                <w:color w:val="000000"/>
                <w:sz w:val="24"/>
                <w:szCs w:val="24"/>
                <w:lang w:val="en-GB" w:eastAsia="hu-HU"/>
              </w:rPr>
              <w:t>T0</w:t>
            </w:r>
          </w:p>
        </w:tc>
      </w:tr>
      <w:tr w:rsidR="008A2492" w:rsidRPr="00C900F4" w14:paraId="70000362" w14:textId="77777777" w:rsidTr="00D324EF">
        <w:trPr>
          <w:trHeight w:val="1020"/>
          <w:jc w:val="center"/>
        </w:trPr>
        <w:tc>
          <w:tcPr>
            <w:tcW w:w="1307" w:type="dxa"/>
            <w:shd w:val="clear" w:color="auto" w:fill="auto"/>
            <w:vAlign w:val="center"/>
            <w:hideMark/>
          </w:tcPr>
          <w:p w14:paraId="0101D26F" w14:textId="77777777" w:rsidR="008A2492" w:rsidRPr="00C900F4" w:rsidRDefault="008A2492" w:rsidP="00D324EF">
            <w:pPr>
              <w:spacing w:after="0" w:line="360" w:lineRule="auto"/>
              <w:jc w:val="center"/>
              <w:rPr>
                <w:rFonts w:ascii="Times New Roman" w:eastAsia="Times New Roman" w:hAnsi="Times New Roman" w:cs="Times New Roman"/>
                <w:color w:val="000000"/>
                <w:sz w:val="24"/>
                <w:szCs w:val="24"/>
                <w:lang w:eastAsia="hu-HU"/>
              </w:rPr>
            </w:pPr>
            <w:r w:rsidRPr="00C900F4">
              <w:rPr>
                <w:rFonts w:ascii="Times New Roman" w:eastAsia="Times New Roman" w:hAnsi="Times New Roman" w:cs="Times New Roman"/>
                <w:color w:val="000000"/>
                <w:sz w:val="24"/>
                <w:szCs w:val="24"/>
                <w:lang w:val="en-GB" w:eastAsia="hu-HU"/>
              </w:rPr>
              <w:t>Raw (cmH</w:t>
            </w:r>
            <w:r w:rsidRPr="00C900F4">
              <w:rPr>
                <w:rFonts w:ascii="Times New Roman" w:eastAsia="Times New Roman" w:hAnsi="Times New Roman" w:cs="Times New Roman"/>
                <w:color w:val="000000"/>
                <w:sz w:val="24"/>
                <w:szCs w:val="24"/>
                <w:vertAlign w:val="subscript"/>
                <w:lang w:val="en-GB" w:eastAsia="hu-HU"/>
              </w:rPr>
              <w:t>2</w:t>
            </w:r>
            <w:r w:rsidRPr="00C900F4">
              <w:rPr>
                <w:rFonts w:ascii="Times New Roman" w:eastAsia="Times New Roman" w:hAnsi="Times New Roman" w:cs="Times New Roman"/>
                <w:color w:val="000000"/>
                <w:sz w:val="24"/>
                <w:szCs w:val="24"/>
                <w:lang w:val="en-GB" w:eastAsia="hu-HU"/>
              </w:rPr>
              <w:t>O.s/l)</w:t>
            </w:r>
          </w:p>
        </w:tc>
        <w:tc>
          <w:tcPr>
            <w:tcW w:w="1134" w:type="dxa"/>
            <w:shd w:val="clear" w:color="auto" w:fill="auto"/>
            <w:vAlign w:val="center"/>
            <w:hideMark/>
          </w:tcPr>
          <w:p w14:paraId="3DF291F0" w14:textId="77777777" w:rsidR="008A2492" w:rsidRPr="006A0B96" w:rsidRDefault="008A2492" w:rsidP="00D324EF">
            <w:pPr>
              <w:spacing w:after="0" w:line="360" w:lineRule="auto"/>
              <w:jc w:val="center"/>
              <w:rPr>
                <w:rFonts w:ascii="Times New Roman" w:eastAsia="Times New Roman" w:hAnsi="Times New Roman" w:cs="Times New Roman"/>
                <w:color w:val="000000"/>
                <w:lang w:val="en-GB" w:eastAsia="hu-HU"/>
              </w:rPr>
            </w:pPr>
            <w:r w:rsidRPr="00C900F4">
              <w:rPr>
                <w:rFonts w:ascii="Times New Roman" w:eastAsia="Times New Roman" w:hAnsi="Times New Roman" w:cs="Times New Roman"/>
                <w:color w:val="000000"/>
                <w:lang w:val="en-GB" w:eastAsia="hu-HU"/>
              </w:rPr>
              <w:t>36.5±9.7</w:t>
            </w:r>
          </w:p>
        </w:tc>
        <w:tc>
          <w:tcPr>
            <w:tcW w:w="1134" w:type="dxa"/>
            <w:shd w:val="clear" w:color="auto" w:fill="auto"/>
            <w:vAlign w:val="center"/>
            <w:hideMark/>
          </w:tcPr>
          <w:p w14:paraId="1DD58513" w14:textId="77777777" w:rsidR="008A2492" w:rsidRPr="00C900F4" w:rsidRDefault="008A2492" w:rsidP="00D324EF">
            <w:pPr>
              <w:spacing w:after="0" w:line="360" w:lineRule="auto"/>
              <w:jc w:val="center"/>
              <w:rPr>
                <w:rFonts w:ascii="Times New Roman" w:eastAsia="Times New Roman" w:hAnsi="Times New Roman" w:cs="Times New Roman"/>
                <w:color w:val="000000"/>
                <w:lang w:eastAsia="hu-HU"/>
              </w:rPr>
            </w:pPr>
            <w:r w:rsidRPr="00C900F4">
              <w:rPr>
                <w:rFonts w:ascii="Times New Roman" w:eastAsia="Times New Roman" w:hAnsi="Times New Roman" w:cs="Times New Roman"/>
                <w:color w:val="000000"/>
                <w:lang w:val="en-GB" w:eastAsia="hu-HU"/>
              </w:rPr>
              <w:t>36.5±9.7</w:t>
            </w:r>
          </w:p>
        </w:tc>
        <w:tc>
          <w:tcPr>
            <w:tcW w:w="1134" w:type="dxa"/>
            <w:shd w:val="clear" w:color="auto" w:fill="auto"/>
            <w:vAlign w:val="center"/>
            <w:hideMark/>
          </w:tcPr>
          <w:p w14:paraId="235EE386" w14:textId="77777777" w:rsidR="008A2492" w:rsidRPr="00C900F4" w:rsidRDefault="008A2492" w:rsidP="00D324EF">
            <w:pPr>
              <w:spacing w:after="0" w:line="360" w:lineRule="auto"/>
              <w:jc w:val="center"/>
              <w:rPr>
                <w:rFonts w:ascii="Times New Roman" w:eastAsia="Times New Roman" w:hAnsi="Times New Roman" w:cs="Times New Roman"/>
                <w:color w:val="000000"/>
                <w:lang w:eastAsia="hu-HU"/>
              </w:rPr>
            </w:pPr>
            <w:r w:rsidRPr="00C900F4">
              <w:rPr>
                <w:rFonts w:ascii="Times New Roman" w:eastAsia="Times New Roman" w:hAnsi="Times New Roman" w:cs="Times New Roman"/>
                <w:color w:val="000000"/>
                <w:lang w:val="en-GB" w:eastAsia="hu-HU"/>
              </w:rPr>
              <w:t>34.2±6.4</w:t>
            </w:r>
          </w:p>
        </w:tc>
        <w:tc>
          <w:tcPr>
            <w:tcW w:w="1134" w:type="dxa"/>
            <w:shd w:val="clear" w:color="auto" w:fill="auto"/>
            <w:vAlign w:val="center"/>
            <w:hideMark/>
          </w:tcPr>
          <w:p w14:paraId="0A4B594F" w14:textId="77777777" w:rsidR="008A2492" w:rsidRPr="00C900F4" w:rsidRDefault="008A2492" w:rsidP="00D324EF">
            <w:pPr>
              <w:spacing w:after="0" w:line="360" w:lineRule="auto"/>
              <w:jc w:val="center"/>
              <w:rPr>
                <w:rFonts w:ascii="Times New Roman" w:eastAsia="Times New Roman" w:hAnsi="Times New Roman" w:cs="Times New Roman"/>
                <w:color w:val="000000"/>
                <w:lang w:eastAsia="hu-HU"/>
              </w:rPr>
            </w:pPr>
            <w:r w:rsidRPr="00C900F4">
              <w:rPr>
                <w:rFonts w:ascii="Times New Roman" w:eastAsia="Times New Roman" w:hAnsi="Times New Roman" w:cs="Times New Roman"/>
                <w:color w:val="000000"/>
                <w:lang w:val="en-GB" w:eastAsia="hu-HU"/>
              </w:rPr>
              <w:t>34.2±6.4</w:t>
            </w:r>
          </w:p>
        </w:tc>
        <w:tc>
          <w:tcPr>
            <w:tcW w:w="1134" w:type="dxa"/>
            <w:shd w:val="clear" w:color="auto" w:fill="auto"/>
            <w:vAlign w:val="center"/>
            <w:hideMark/>
          </w:tcPr>
          <w:p w14:paraId="07ADE612" w14:textId="77777777" w:rsidR="008A2492" w:rsidRPr="00C900F4" w:rsidRDefault="008A2492" w:rsidP="00D324EF">
            <w:pPr>
              <w:spacing w:after="0" w:line="360" w:lineRule="auto"/>
              <w:jc w:val="center"/>
              <w:rPr>
                <w:rFonts w:ascii="Times New Roman" w:eastAsia="Times New Roman" w:hAnsi="Times New Roman" w:cs="Times New Roman"/>
                <w:color w:val="000000"/>
                <w:lang w:eastAsia="hu-HU"/>
              </w:rPr>
            </w:pPr>
            <w:r w:rsidRPr="00C900F4">
              <w:rPr>
                <w:rFonts w:ascii="Times New Roman" w:eastAsia="Times New Roman" w:hAnsi="Times New Roman" w:cs="Times New Roman"/>
                <w:color w:val="000000"/>
                <w:lang w:val="en-GB" w:eastAsia="hu-HU"/>
              </w:rPr>
              <w:t>37.2±4.4</w:t>
            </w:r>
          </w:p>
        </w:tc>
        <w:tc>
          <w:tcPr>
            <w:tcW w:w="1304" w:type="dxa"/>
            <w:shd w:val="clear" w:color="auto" w:fill="auto"/>
            <w:vAlign w:val="center"/>
            <w:hideMark/>
          </w:tcPr>
          <w:p w14:paraId="3560071F" w14:textId="77777777" w:rsidR="008A2492" w:rsidRPr="00C900F4" w:rsidRDefault="008A2492" w:rsidP="00D324EF">
            <w:pPr>
              <w:spacing w:after="0" w:line="360" w:lineRule="auto"/>
              <w:jc w:val="center"/>
              <w:rPr>
                <w:rFonts w:ascii="Times New Roman" w:eastAsia="Times New Roman" w:hAnsi="Times New Roman" w:cs="Times New Roman"/>
                <w:color w:val="000000"/>
                <w:lang w:eastAsia="hu-HU"/>
              </w:rPr>
            </w:pPr>
            <w:r w:rsidRPr="00C900F4">
              <w:rPr>
                <w:rFonts w:ascii="Times New Roman" w:eastAsia="Times New Roman" w:hAnsi="Times New Roman" w:cs="Times New Roman"/>
                <w:color w:val="000000"/>
                <w:lang w:val="en-GB" w:eastAsia="hu-HU"/>
              </w:rPr>
              <w:t>34.1±5.4</w:t>
            </w:r>
          </w:p>
        </w:tc>
        <w:tc>
          <w:tcPr>
            <w:tcW w:w="1134" w:type="dxa"/>
            <w:shd w:val="clear" w:color="auto" w:fill="auto"/>
            <w:vAlign w:val="center"/>
            <w:hideMark/>
          </w:tcPr>
          <w:p w14:paraId="3FFE0E26" w14:textId="77777777" w:rsidR="008A2492" w:rsidRPr="00C900F4" w:rsidRDefault="008A2492" w:rsidP="00D324EF">
            <w:pPr>
              <w:spacing w:after="0" w:line="360" w:lineRule="auto"/>
              <w:jc w:val="center"/>
              <w:rPr>
                <w:rFonts w:ascii="Times New Roman" w:eastAsia="Times New Roman" w:hAnsi="Times New Roman" w:cs="Times New Roman"/>
                <w:color w:val="000000"/>
                <w:lang w:eastAsia="hu-HU"/>
              </w:rPr>
            </w:pPr>
            <w:r w:rsidRPr="00C900F4">
              <w:rPr>
                <w:rFonts w:ascii="Times New Roman" w:eastAsia="Times New Roman" w:hAnsi="Times New Roman" w:cs="Times New Roman"/>
                <w:color w:val="000000"/>
                <w:lang w:val="en-GB" w:eastAsia="hu-HU"/>
              </w:rPr>
              <w:t>38.5±3.5</w:t>
            </w:r>
          </w:p>
        </w:tc>
        <w:tc>
          <w:tcPr>
            <w:tcW w:w="1247" w:type="dxa"/>
            <w:shd w:val="clear" w:color="auto" w:fill="auto"/>
            <w:vAlign w:val="center"/>
            <w:hideMark/>
          </w:tcPr>
          <w:p w14:paraId="10719223" w14:textId="77777777" w:rsidR="008A2492" w:rsidRPr="00C900F4" w:rsidRDefault="008A2492" w:rsidP="00D324EF">
            <w:pPr>
              <w:spacing w:after="0" w:line="360" w:lineRule="auto"/>
              <w:jc w:val="center"/>
              <w:rPr>
                <w:rFonts w:ascii="Times New Roman" w:eastAsia="Times New Roman" w:hAnsi="Times New Roman" w:cs="Times New Roman"/>
                <w:color w:val="000000"/>
                <w:lang w:eastAsia="hu-HU"/>
              </w:rPr>
            </w:pPr>
            <w:r w:rsidRPr="00C900F4">
              <w:rPr>
                <w:rFonts w:ascii="Times New Roman" w:eastAsia="Times New Roman" w:hAnsi="Times New Roman" w:cs="Times New Roman"/>
                <w:color w:val="000000"/>
                <w:lang w:val="en-GB" w:eastAsia="hu-HU"/>
              </w:rPr>
              <w:t>36.8±3.7</w:t>
            </w:r>
          </w:p>
        </w:tc>
      </w:tr>
      <w:tr w:rsidR="008A2492" w:rsidRPr="00C900F4" w14:paraId="71176A1E" w14:textId="77777777" w:rsidTr="00D324EF">
        <w:trPr>
          <w:trHeight w:val="1020"/>
          <w:jc w:val="center"/>
        </w:trPr>
        <w:tc>
          <w:tcPr>
            <w:tcW w:w="1307" w:type="dxa"/>
            <w:shd w:val="clear" w:color="auto" w:fill="auto"/>
            <w:vAlign w:val="center"/>
            <w:hideMark/>
          </w:tcPr>
          <w:p w14:paraId="4B8EA90F" w14:textId="77777777" w:rsidR="008A2492" w:rsidRPr="00C900F4" w:rsidRDefault="008A2492" w:rsidP="00D324EF">
            <w:pPr>
              <w:spacing w:after="0" w:line="360" w:lineRule="auto"/>
              <w:jc w:val="center"/>
              <w:rPr>
                <w:rFonts w:ascii="Times New Roman" w:eastAsia="Times New Roman" w:hAnsi="Times New Roman" w:cs="Times New Roman"/>
                <w:color w:val="000000"/>
                <w:sz w:val="24"/>
                <w:szCs w:val="24"/>
                <w:lang w:eastAsia="hu-HU"/>
              </w:rPr>
            </w:pPr>
            <w:r w:rsidRPr="00C900F4">
              <w:rPr>
                <w:rFonts w:ascii="Times New Roman" w:eastAsia="Times New Roman" w:hAnsi="Times New Roman" w:cs="Times New Roman"/>
                <w:color w:val="000000"/>
                <w:sz w:val="24"/>
                <w:szCs w:val="24"/>
                <w:lang w:val="en-GB" w:eastAsia="hu-HU"/>
              </w:rPr>
              <w:t>G (cmH</w:t>
            </w:r>
            <w:r w:rsidRPr="00C900F4">
              <w:rPr>
                <w:rFonts w:ascii="Times New Roman" w:eastAsia="Times New Roman" w:hAnsi="Times New Roman" w:cs="Times New Roman"/>
                <w:color w:val="000000"/>
                <w:sz w:val="24"/>
                <w:szCs w:val="24"/>
                <w:vertAlign w:val="subscript"/>
                <w:lang w:val="en-GB" w:eastAsia="hu-HU"/>
              </w:rPr>
              <w:t>2</w:t>
            </w:r>
            <w:r w:rsidRPr="00C900F4">
              <w:rPr>
                <w:rFonts w:ascii="Times New Roman" w:eastAsia="Times New Roman" w:hAnsi="Times New Roman" w:cs="Times New Roman"/>
                <w:color w:val="000000"/>
                <w:sz w:val="24"/>
                <w:szCs w:val="24"/>
                <w:lang w:val="en-GB" w:eastAsia="hu-HU"/>
              </w:rPr>
              <w:t>O/l)</w:t>
            </w:r>
          </w:p>
        </w:tc>
        <w:tc>
          <w:tcPr>
            <w:tcW w:w="1134" w:type="dxa"/>
            <w:shd w:val="clear" w:color="auto" w:fill="auto"/>
            <w:vAlign w:val="center"/>
            <w:hideMark/>
          </w:tcPr>
          <w:p w14:paraId="3AF87200" w14:textId="77777777" w:rsidR="008A2492" w:rsidRPr="006A0B96" w:rsidRDefault="008A2492" w:rsidP="00D324EF">
            <w:pPr>
              <w:spacing w:after="0" w:line="360" w:lineRule="auto"/>
              <w:jc w:val="center"/>
              <w:rPr>
                <w:rFonts w:ascii="Times New Roman" w:eastAsia="Times New Roman" w:hAnsi="Times New Roman" w:cs="Times New Roman"/>
                <w:color w:val="000000"/>
                <w:lang w:val="en-GB" w:eastAsia="hu-HU"/>
              </w:rPr>
            </w:pPr>
            <w:r w:rsidRPr="00C900F4">
              <w:rPr>
                <w:rFonts w:ascii="Times New Roman" w:eastAsia="Times New Roman" w:hAnsi="Times New Roman" w:cs="Times New Roman"/>
                <w:color w:val="000000"/>
                <w:lang w:val="en-GB" w:eastAsia="hu-HU"/>
              </w:rPr>
              <w:t>315±81</w:t>
            </w:r>
          </w:p>
        </w:tc>
        <w:tc>
          <w:tcPr>
            <w:tcW w:w="1134" w:type="dxa"/>
            <w:shd w:val="clear" w:color="auto" w:fill="auto"/>
            <w:vAlign w:val="center"/>
            <w:hideMark/>
          </w:tcPr>
          <w:p w14:paraId="683A43C3" w14:textId="77777777" w:rsidR="008A2492" w:rsidRPr="006A0B96" w:rsidRDefault="008A2492" w:rsidP="00D324EF">
            <w:pPr>
              <w:spacing w:after="0" w:line="360" w:lineRule="auto"/>
              <w:jc w:val="center"/>
              <w:rPr>
                <w:rFonts w:ascii="Times New Roman" w:eastAsia="Times New Roman" w:hAnsi="Times New Roman" w:cs="Times New Roman"/>
                <w:color w:val="000000"/>
                <w:lang w:val="en-GB" w:eastAsia="hu-HU"/>
              </w:rPr>
            </w:pPr>
            <w:r w:rsidRPr="00C900F4">
              <w:rPr>
                <w:rFonts w:ascii="Times New Roman" w:eastAsia="Times New Roman" w:hAnsi="Times New Roman" w:cs="Times New Roman"/>
                <w:color w:val="000000"/>
                <w:lang w:val="en-GB" w:eastAsia="hu-HU"/>
              </w:rPr>
              <w:t>315±81</w:t>
            </w:r>
          </w:p>
        </w:tc>
        <w:tc>
          <w:tcPr>
            <w:tcW w:w="1134" w:type="dxa"/>
            <w:shd w:val="clear" w:color="auto" w:fill="auto"/>
            <w:vAlign w:val="center"/>
            <w:hideMark/>
          </w:tcPr>
          <w:p w14:paraId="1E4680E9" w14:textId="77777777" w:rsidR="008A2492" w:rsidRPr="006A0B96" w:rsidRDefault="008A2492" w:rsidP="00D324EF">
            <w:pPr>
              <w:spacing w:after="0" w:line="360" w:lineRule="auto"/>
              <w:jc w:val="center"/>
              <w:rPr>
                <w:rFonts w:ascii="Times New Roman" w:eastAsia="Times New Roman" w:hAnsi="Times New Roman" w:cs="Times New Roman"/>
                <w:color w:val="000000"/>
                <w:lang w:val="en-GB" w:eastAsia="hu-HU"/>
              </w:rPr>
            </w:pPr>
            <w:r w:rsidRPr="00C900F4">
              <w:rPr>
                <w:rFonts w:ascii="Times New Roman" w:eastAsia="Times New Roman" w:hAnsi="Times New Roman" w:cs="Times New Roman"/>
                <w:color w:val="000000"/>
                <w:lang w:val="en-GB" w:eastAsia="hu-HU"/>
              </w:rPr>
              <w:t>245±35</w:t>
            </w:r>
          </w:p>
        </w:tc>
        <w:tc>
          <w:tcPr>
            <w:tcW w:w="1134" w:type="dxa"/>
            <w:shd w:val="clear" w:color="auto" w:fill="auto"/>
            <w:vAlign w:val="center"/>
            <w:hideMark/>
          </w:tcPr>
          <w:p w14:paraId="11CC21CB" w14:textId="77777777" w:rsidR="008A2492" w:rsidRPr="006A0B96" w:rsidRDefault="008A2492" w:rsidP="00D324EF">
            <w:pPr>
              <w:spacing w:after="0" w:line="360" w:lineRule="auto"/>
              <w:jc w:val="center"/>
              <w:rPr>
                <w:rFonts w:ascii="Times New Roman" w:eastAsia="Times New Roman" w:hAnsi="Times New Roman" w:cs="Times New Roman"/>
                <w:color w:val="000000"/>
                <w:lang w:val="en-GB" w:eastAsia="hu-HU"/>
              </w:rPr>
            </w:pPr>
            <w:r w:rsidRPr="00C900F4">
              <w:rPr>
                <w:rFonts w:ascii="Times New Roman" w:eastAsia="Times New Roman" w:hAnsi="Times New Roman" w:cs="Times New Roman"/>
                <w:color w:val="000000"/>
                <w:lang w:val="en-GB" w:eastAsia="hu-HU"/>
              </w:rPr>
              <w:t>245±35</w:t>
            </w:r>
          </w:p>
        </w:tc>
        <w:tc>
          <w:tcPr>
            <w:tcW w:w="1134" w:type="dxa"/>
            <w:shd w:val="clear" w:color="auto" w:fill="auto"/>
            <w:vAlign w:val="center"/>
            <w:hideMark/>
          </w:tcPr>
          <w:p w14:paraId="5F393698" w14:textId="77777777" w:rsidR="008A2492" w:rsidRPr="006A0B96" w:rsidRDefault="008A2492" w:rsidP="00D324EF">
            <w:pPr>
              <w:spacing w:after="0" w:line="360" w:lineRule="auto"/>
              <w:jc w:val="center"/>
              <w:rPr>
                <w:rFonts w:ascii="Times New Roman" w:eastAsia="Times New Roman" w:hAnsi="Times New Roman" w:cs="Times New Roman"/>
                <w:color w:val="000000"/>
                <w:lang w:val="en-GB" w:eastAsia="hu-HU"/>
              </w:rPr>
            </w:pPr>
            <w:r w:rsidRPr="00C900F4">
              <w:rPr>
                <w:rFonts w:ascii="Times New Roman" w:eastAsia="Times New Roman" w:hAnsi="Times New Roman" w:cs="Times New Roman"/>
                <w:color w:val="000000"/>
                <w:lang w:val="en-GB" w:eastAsia="hu-HU"/>
              </w:rPr>
              <w:t>293±49</w:t>
            </w:r>
          </w:p>
        </w:tc>
        <w:tc>
          <w:tcPr>
            <w:tcW w:w="1304" w:type="dxa"/>
            <w:shd w:val="clear" w:color="auto" w:fill="auto"/>
            <w:vAlign w:val="center"/>
            <w:hideMark/>
          </w:tcPr>
          <w:p w14:paraId="30F05ADB" w14:textId="77777777" w:rsidR="008A2492" w:rsidRPr="00C900F4" w:rsidRDefault="008A2492" w:rsidP="00D324EF">
            <w:pPr>
              <w:spacing w:after="0" w:line="360" w:lineRule="auto"/>
              <w:jc w:val="center"/>
              <w:rPr>
                <w:rFonts w:ascii="Times New Roman" w:eastAsia="Times New Roman" w:hAnsi="Times New Roman" w:cs="Times New Roman"/>
                <w:color w:val="000000"/>
                <w:lang w:eastAsia="hu-HU"/>
              </w:rPr>
            </w:pPr>
            <w:r w:rsidRPr="00C900F4">
              <w:rPr>
                <w:rFonts w:ascii="Times New Roman" w:eastAsia="Times New Roman" w:hAnsi="Times New Roman" w:cs="Times New Roman"/>
                <w:color w:val="000000"/>
                <w:lang w:val="en-GB" w:eastAsia="hu-HU"/>
              </w:rPr>
              <w:t>336±52 *</w:t>
            </w:r>
          </w:p>
        </w:tc>
        <w:tc>
          <w:tcPr>
            <w:tcW w:w="1134" w:type="dxa"/>
            <w:shd w:val="clear" w:color="auto" w:fill="auto"/>
            <w:vAlign w:val="center"/>
            <w:hideMark/>
          </w:tcPr>
          <w:p w14:paraId="0FDA6425" w14:textId="77777777" w:rsidR="008A2492" w:rsidRPr="006A0B96" w:rsidRDefault="008A2492" w:rsidP="00D324EF">
            <w:pPr>
              <w:spacing w:after="0" w:line="360" w:lineRule="auto"/>
              <w:jc w:val="center"/>
              <w:rPr>
                <w:rFonts w:ascii="Times New Roman" w:eastAsia="Times New Roman" w:hAnsi="Times New Roman" w:cs="Times New Roman"/>
                <w:color w:val="000000"/>
                <w:lang w:val="en-GB" w:eastAsia="hu-HU"/>
              </w:rPr>
            </w:pPr>
            <w:r w:rsidRPr="00C900F4">
              <w:rPr>
                <w:rFonts w:ascii="Times New Roman" w:eastAsia="Times New Roman" w:hAnsi="Times New Roman" w:cs="Times New Roman"/>
                <w:color w:val="000000"/>
                <w:lang w:val="en-GB" w:eastAsia="hu-HU"/>
              </w:rPr>
              <w:t>291±33</w:t>
            </w:r>
          </w:p>
        </w:tc>
        <w:tc>
          <w:tcPr>
            <w:tcW w:w="1247" w:type="dxa"/>
            <w:shd w:val="clear" w:color="auto" w:fill="auto"/>
            <w:vAlign w:val="center"/>
            <w:hideMark/>
          </w:tcPr>
          <w:p w14:paraId="48409816" w14:textId="77777777" w:rsidR="008A2492" w:rsidRPr="00C900F4" w:rsidRDefault="008A2492" w:rsidP="00D324EF">
            <w:pPr>
              <w:spacing w:after="0" w:line="360" w:lineRule="auto"/>
              <w:jc w:val="center"/>
              <w:rPr>
                <w:rFonts w:ascii="Times New Roman" w:eastAsia="Times New Roman" w:hAnsi="Times New Roman" w:cs="Times New Roman"/>
                <w:color w:val="000000"/>
                <w:lang w:eastAsia="hu-HU"/>
              </w:rPr>
            </w:pPr>
            <w:r w:rsidRPr="00C900F4">
              <w:rPr>
                <w:rFonts w:ascii="Times New Roman" w:eastAsia="Times New Roman" w:hAnsi="Times New Roman" w:cs="Times New Roman"/>
                <w:color w:val="000000"/>
                <w:lang w:val="en-GB" w:eastAsia="hu-HU"/>
              </w:rPr>
              <w:t>338±33 *#</w:t>
            </w:r>
          </w:p>
        </w:tc>
      </w:tr>
      <w:tr w:rsidR="008A2492" w:rsidRPr="00C900F4" w14:paraId="37AD1702" w14:textId="77777777" w:rsidTr="00D324EF">
        <w:trPr>
          <w:trHeight w:val="1020"/>
          <w:jc w:val="center"/>
        </w:trPr>
        <w:tc>
          <w:tcPr>
            <w:tcW w:w="1307" w:type="dxa"/>
            <w:shd w:val="clear" w:color="auto" w:fill="auto"/>
            <w:vAlign w:val="center"/>
            <w:hideMark/>
          </w:tcPr>
          <w:p w14:paraId="2A4EF0D8" w14:textId="77777777" w:rsidR="008A2492" w:rsidRPr="00C900F4" w:rsidRDefault="008A2492" w:rsidP="00D324EF">
            <w:pPr>
              <w:spacing w:after="0" w:line="360" w:lineRule="auto"/>
              <w:jc w:val="center"/>
              <w:rPr>
                <w:rFonts w:ascii="Times New Roman" w:eastAsia="Times New Roman" w:hAnsi="Times New Roman" w:cs="Times New Roman"/>
                <w:color w:val="000000"/>
                <w:sz w:val="24"/>
                <w:szCs w:val="24"/>
                <w:lang w:eastAsia="hu-HU"/>
              </w:rPr>
            </w:pPr>
            <w:r w:rsidRPr="00C900F4">
              <w:rPr>
                <w:rFonts w:ascii="Times New Roman" w:eastAsia="Times New Roman" w:hAnsi="Times New Roman" w:cs="Times New Roman"/>
                <w:color w:val="000000"/>
                <w:sz w:val="24"/>
                <w:szCs w:val="24"/>
                <w:lang w:val="en-GB" w:eastAsia="hu-HU"/>
              </w:rPr>
              <w:t>H (cmH</w:t>
            </w:r>
            <w:r w:rsidRPr="00C900F4">
              <w:rPr>
                <w:rFonts w:ascii="Times New Roman" w:eastAsia="Times New Roman" w:hAnsi="Times New Roman" w:cs="Times New Roman"/>
                <w:color w:val="000000"/>
                <w:sz w:val="24"/>
                <w:szCs w:val="24"/>
                <w:vertAlign w:val="subscript"/>
                <w:lang w:val="en-GB" w:eastAsia="hu-HU"/>
              </w:rPr>
              <w:t>2</w:t>
            </w:r>
            <w:r w:rsidRPr="00C900F4">
              <w:rPr>
                <w:rFonts w:ascii="Times New Roman" w:eastAsia="Times New Roman" w:hAnsi="Times New Roman" w:cs="Times New Roman"/>
                <w:color w:val="000000"/>
                <w:sz w:val="24"/>
                <w:szCs w:val="24"/>
                <w:lang w:val="en-GB" w:eastAsia="hu-HU"/>
              </w:rPr>
              <w:t>O/l)</w:t>
            </w:r>
          </w:p>
        </w:tc>
        <w:tc>
          <w:tcPr>
            <w:tcW w:w="1134" w:type="dxa"/>
            <w:shd w:val="clear" w:color="auto" w:fill="auto"/>
            <w:vAlign w:val="center"/>
            <w:hideMark/>
          </w:tcPr>
          <w:p w14:paraId="317A5055" w14:textId="77777777" w:rsidR="008A2492" w:rsidRPr="006A0B96" w:rsidRDefault="008A2492" w:rsidP="00D324EF">
            <w:pPr>
              <w:spacing w:after="0" w:line="360" w:lineRule="auto"/>
              <w:jc w:val="center"/>
              <w:rPr>
                <w:rFonts w:ascii="Times New Roman" w:eastAsia="Times New Roman" w:hAnsi="Times New Roman" w:cs="Times New Roman"/>
                <w:color w:val="000000"/>
                <w:lang w:val="en-GB" w:eastAsia="hu-HU"/>
              </w:rPr>
            </w:pPr>
            <w:r w:rsidRPr="00C900F4">
              <w:rPr>
                <w:rFonts w:ascii="Times New Roman" w:eastAsia="Times New Roman" w:hAnsi="Times New Roman" w:cs="Times New Roman"/>
                <w:color w:val="000000"/>
                <w:lang w:val="en-GB" w:eastAsia="hu-HU"/>
              </w:rPr>
              <w:t>1028±174</w:t>
            </w:r>
          </w:p>
        </w:tc>
        <w:tc>
          <w:tcPr>
            <w:tcW w:w="1134" w:type="dxa"/>
            <w:shd w:val="clear" w:color="auto" w:fill="auto"/>
            <w:vAlign w:val="center"/>
            <w:hideMark/>
          </w:tcPr>
          <w:p w14:paraId="3C6899C2" w14:textId="77777777" w:rsidR="008A2492" w:rsidRPr="006A0B96" w:rsidRDefault="008A2492" w:rsidP="00D324EF">
            <w:pPr>
              <w:spacing w:after="0" w:line="360" w:lineRule="auto"/>
              <w:jc w:val="center"/>
              <w:rPr>
                <w:rFonts w:ascii="Times New Roman" w:eastAsia="Times New Roman" w:hAnsi="Times New Roman" w:cs="Times New Roman"/>
                <w:color w:val="000000"/>
                <w:lang w:val="en-GB" w:eastAsia="hu-HU"/>
              </w:rPr>
            </w:pPr>
            <w:r w:rsidRPr="00C900F4">
              <w:rPr>
                <w:rFonts w:ascii="Times New Roman" w:eastAsia="Times New Roman" w:hAnsi="Times New Roman" w:cs="Times New Roman"/>
                <w:color w:val="000000"/>
                <w:lang w:val="en-GB" w:eastAsia="hu-HU"/>
              </w:rPr>
              <w:t>1028±174</w:t>
            </w:r>
          </w:p>
        </w:tc>
        <w:tc>
          <w:tcPr>
            <w:tcW w:w="1134" w:type="dxa"/>
            <w:shd w:val="clear" w:color="auto" w:fill="auto"/>
            <w:vAlign w:val="center"/>
            <w:hideMark/>
          </w:tcPr>
          <w:p w14:paraId="13DF68E4" w14:textId="77777777" w:rsidR="008A2492" w:rsidRPr="00C900F4" w:rsidRDefault="008A2492" w:rsidP="00D324EF">
            <w:pPr>
              <w:spacing w:after="0" w:line="360" w:lineRule="auto"/>
              <w:jc w:val="center"/>
              <w:rPr>
                <w:rFonts w:ascii="Times New Roman" w:eastAsia="Times New Roman" w:hAnsi="Times New Roman" w:cs="Times New Roman"/>
                <w:color w:val="000000"/>
                <w:lang w:val="en-GB" w:eastAsia="hu-HU"/>
              </w:rPr>
            </w:pPr>
            <w:r w:rsidRPr="00C900F4">
              <w:rPr>
                <w:rFonts w:ascii="Times New Roman" w:eastAsia="Times New Roman" w:hAnsi="Times New Roman" w:cs="Times New Roman"/>
                <w:color w:val="000000"/>
                <w:lang w:val="en-GB" w:eastAsia="hu-HU"/>
              </w:rPr>
              <w:t>894±151</w:t>
            </w:r>
          </w:p>
        </w:tc>
        <w:tc>
          <w:tcPr>
            <w:tcW w:w="1134" w:type="dxa"/>
            <w:shd w:val="clear" w:color="auto" w:fill="auto"/>
            <w:vAlign w:val="center"/>
            <w:hideMark/>
          </w:tcPr>
          <w:p w14:paraId="7CC7BC41" w14:textId="77777777" w:rsidR="008A2492" w:rsidRPr="006A0B96" w:rsidRDefault="008A2492" w:rsidP="00D324EF">
            <w:pPr>
              <w:spacing w:after="0" w:line="360" w:lineRule="auto"/>
              <w:jc w:val="center"/>
              <w:rPr>
                <w:rFonts w:ascii="Times New Roman" w:eastAsia="Times New Roman" w:hAnsi="Times New Roman" w:cs="Times New Roman"/>
                <w:color w:val="000000"/>
                <w:lang w:val="en-GB" w:eastAsia="hu-HU"/>
              </w:rPr>
            </w:pPr>
            <w:r w:rsidRPr="00C900F4">
              <w:rPr>
                <w:rFonts w:ascii="Times New Roman" w:eastAsia="Times New Roman" w:hAnsi="Times New Roman" w:cs="Times New Roman"/>
                <w:color w:val="000000"/>
                <w:lang w:val="en-GB" w:eastAsia="hu-HU"/>
              </w:rPr>
              <w:t>894±151</w:t>
            </w:r>
          </w:p>
        </w:tc>
        <w:tc>
          <w:tcPr>
            <w:tcW w:w="1134" w:type="dxa"/>
            <w:shd w:val="clear" w:color="auto" w:fill="auto"/>
            <w:vAlign w:val="center"/>
            <w:hideMark/>
          </w:tcPr>
          <w:p w14:paraId="158E0A1E" w14:textId="77777777" w:rsidR="008A2492" w:rsidRPr="006A0B96" w:rsidRDefault="008A2492" w:rsidP="00D324EF">
            <w:pPr>
              <w:spacing w:after="0" w:line="360" w:lineRule="auto"/>
              <w:jc w:val="center"/>
              <w:rPr>
                <w:rFonts w:ascii="Times New Roman" w:eastAsia="Times New Roman" w:hAnsi="Times New Roman" w:cs="Times New Roman"/>
                <w:color w:val="000000"/>
                <w:lang w:val="en-GB" w:eastAsia="hu-HU"/>
              </w:rPr>
            </w:pPr>
            <w:r w:rsidRPr="00C900F4">
              <w:rPr>
                <w:rFonts w:ascii="Times New Roman" w:eastAsia="Times New Roman" w:hAnsi="Times New Roman" w:cs="Times New Roman"/>
                <w:color w:val="000000"/>
                <w:lang w:val="en-GB" w:eastAsia="hu-HU"/>
              </w:rPr>
              <w:t>955±104</w:t>
            </w:r>
          </w:p>
        </w:tc>
        <w:tc>
          <w:tcPr>
            <w:tcW w:w="1304" w:type="dxa"/>
            <w:shd w:val="clear" w:color="auto" w:fill="auto"/>
            <w:vAlign w:val="center"/>
            <w:hideMark/>
          </w:tcPr>
          <w:p w14:paraId="0526E829" w14:textId="77777777" w:rsidR="008A2492" w:rsidRPr="00C900F4" w:rsidRDefault="008A2492" w:rsidP="00D324EF">
            <w:pPr>
              <w:spacing w:after="0" w:line="360" w:lineRule="auto"/>
              <w:jc w:val="center"/>
              <w:rPr>
                <w:rFonts w:ascii="Times New Roman" w:eastAsia="Times New Roman" w:hAnsi="Times New Roman" w:cs="Times New Roman"/>
                <w:color w:val="000000"/>
                <w:lang w:eastAsia="hu-HU"/>
              </w:rPr>
            </w:pPr>
            <w:r w:rsidRPr="00C900F4">
              <w:rPr>
                <w:rFonts w:ascii="Times New Roman" w:eastAsia="Times New Roman" w:hAnsi="Times New Roman" w:cs="Times New Roman"/>
                <w:color w:val="000000"/>
                <w:lang w:val="en-GB" w:eastAsia="hu-HU"/>
              </w:rPr>
              <w:t>1291±181*#</w:t>
            </w:r>
          </w:p>
        </w:tc>
        <w:tc>
          <w:tcPr>
            <w:tcW w:w="1134" w:type="dxa"/>
            <w:shd w:val="clear" w:color="auto" w:fill="auto"/>
            <w:vAlign w:val="center"/>
            <w:hideMark/>
          </w:tcPr>
          <w:p w14:paraId="40A51668" w14:textId="77777777" w:rsidR="008A2492" w:rsidRPr="006A0B96" w:rsidRDefault="008A2492" w:rsidP="00D324EF">
            <w:pPr>
              <w:spacing w:after="0" w:line="360" w:lineRule="auto"/>
              <w:jc w:val="center"/>
              <w:rPr>
                <w:rFonts w:ascii="Times New Roman" w:eastAsia="Times New Roman" w:hAnsi="Times New Roman" w:cs="Times New Roman"/>
                <w:color w:val="000000"/>
                <w:lang w:val="en-GB" w:eastAsia="hu-HU"/>
              </w:rPr>
            </w:pPr>
            <w:r w:rsidRPr="00C900F4">
              <w:rPr>
                <w:rFonts w:ascii="Times New Roman" w:eastAsia="Times New Roman" w:hAnsi="Times New Roman" w:cs="Times New Roman"/>
                <w:color w:val="000000"/>
                <w:lang w:val="en-GB" w:eastAsia="hu-HU"/>
              </w:rPr>
              <w:t>958±122</w:t>
            </w:r>
          </w:p>
        </w:tc>
        <w:tc>
          <w:tcPr>
            <w:tcW w:w="1247" w:type="dxa"/>
            <w:shd w:val="clear" w:color="auto" w:fill="auto"/>
            <w:vAlign w:val="center"/>
            <w:hideMark/>
          </w:tcPr>
          <w:p w14:paraId="18595F63" w14:textId="77777777" w:rsidR="008A2492" w:rsidRPr="00C900F4" w:rsidRDefault="008A2492" w:rsidP="00D324EF">
            <w:pPr>
              <w:spacing w:after="0" w:line="360" w:lineRule="auto"/>
              <w:jc w:val="center"/>
              <w:rPr>
                <w:rFonts w:ascii="Times New Roman" w:eastAsia="Times New Roman" w:hAnsi="Times New Roman" w:cs="Times New Roman"/>
                <w:color w:val="000000"/>
                <w:lang w:eastAsia="hu-HU"/>
              </w:rPr>
            </w:pPr>
            <w:r w:rsidRPr="00C900F4">
              <w:rPr>
                <w:rFonts w:ascii="Times New Roman" w:eastAsia="Times New Roman" w:hAnsi="Times New Roman" w:cs="Times New Roman"/>
                <w:color w:val="000000"/>
                <w:lang w:val="en-GB" w:eastAsia="hu-HU"/>
              </w:rPr>
              <w:t>1353±75 *#</w:t>
            </w:r>
          </w:p>
        </w:tc>
      </w:tr>
    </w:tbl>
    <w:p w14:paraId="06586A7E" w14:textId="77777777" w:rsidR="008A2492" w:rsidRDefault="008A2492" w:rsidP="008A2492"/>
    <w:p w14:paraId="08FA112F" w14:textId="77777777" w:rsidR="008A2492" w:rsidRPr="00BD723D" w:rsidRDefault="008A2492" w:rsidP="008A2492">
      <w:pPr>
        <w:spacing w:after="0" w:line="480" w:lineRule="auto"/>
        <w:jc w:val="both"/>
        <w:rPr>
          <w:rFonts w:ascii="Times New Roman" w:hAnsi="Times New Roman" w:cs="Times New Roman"/>
          <w:b/>
          <w:bCs/>
          <w:sz w:val="24"/>
          <w:szCs w:val="24"/>
          <w:lang w:val="en-GB"/>
        </w:rPr>
      </w:pPr>
      <w:r w:rsidRPr="00BD723D">
        <w:rPr>
          <w:rFonts w:ascii="Times New Roman" w:hAnsi="Times New Roman" w:cs="Times New Roman"/>
          <w:b/>
          <w:bCs/>
          <w:sz w:val="24"/>
          <w:szCs w:val="24"/>
          <w:lang w:val="en-GB"/>
        </w:rPr>
        <w:t xml:space="preserve">Table </w:t>
      </w:r>
      <w:r>
        <w:rPr>
          <w:rFonts w:ascii="Times New Roman" w:hAnsi="Times New Roman" w:cs="Times New Roman"/>
          <w:b/>
          <w:bCs/>
          <w:sz w:val="24"/>
          <w:szCs w:val="24"/>
        </w:rPr>
        <w:t>S</w:t>
      </w:r>
      <w:r w:rsidRPr="00BD723D">
        <w:rPr>
          <w:rFonts w:ascii="Times New Roman" w:hAnsi="Times New Roman" w:cs="Times New Roman"/>
          <w:b/>
          <w:bCs/>
          <w:sz w:val="24"/>
          <w:szCs w:val="24"/>
          <w:lang w:val="en-GB"/>
        </w:rPr>
        <w:t>1</w:t>
      </w:r>
    </w:p>
    <w:p w14:paraId="7C71EE65" w14:textId="77777777" w:rsidR="008A2492" w:rsidRDefault="008A2492" w:rsidP="008A2492">
      <w:pPr>
        <w:spacing w:after="0" w:line="480" w:lineRule="auto"/>
        <w:jc w:val="both"/>
        <w:rPr>
          <w:rFonts w:ascii="Times New Roman" w:hAnsi="Times New Roman" w:cs="Times New Roman"/>
          <w:sz w:val="24"/>
          <w:szCs w:val="24"/>
          <w:lang w:val="en-GB"/>
        </w:rPr>
      </w:pPr>
      <w:r w:rsidRPr="00BD723D">
        <w:rPr>
          <w:rFonts w:ascii="Times New Roman" w:hAnsi="Times New Roman" w:cs="Times New Roman"/>
          <w:sz w:val="24"/>
          <w:szCs w:val="24"/>
          <w:lang w:val="en-GB"/>
        </w:rPr>
        <w:t>Values of respiratory mechanical parameters at baseline (BL) and immediately after induction of lung injury (T0). Values expressed as mean ± half-width of 95% confidence interval.</w:t>
      </w:r>
    </w:p>
    <w:p w14:paraId="39D38CFB" w14:textId="77777777" w:rsidR="008A2492" w:rsidRPr="00BD723D" w:rsidRDefault="008A2492" w:rsidP="008A2492">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Raw: airway resistance, G: respiratory tissue damping, H: respiratory tissue elastance.</w:t>
      </w:r>
    </w:p>
    <w:p w14:paraId="03D44F6E" w14:textId="77777777" w:rsidR="008A2492" w:rsidRDefault="008A2492" w:rsidP="008A2492">
      <w:pPr>
        <w:spacing w:after="0" w:line="480" w:lineRule="auto"/>
        <w:jc w:val="both"/>
        <w:rPr>
          <w:rFonts w:ascii="Times New Roman" w:hAnsi="Times New Roman" w:cs="Times New Roman"/>
          <w:sz w:val="24"/>
          <w:szCs w:val="24"/>
          <w:lang w:val="en-GB"/>
        </w:rPr>
      </w:pPr>
      <w:r w:rsidRPr="00BD723D">
        <w:rPr>
          <w:rFonts w:ascii="Times New Roman" w:hAnsi="Times New Roman" w:cs="Times New Roman"/>
          <w:sz w:val="24"/>
          <w:szCs w:val="24"/>
          <w:lang w:val="en-GB"/>
        </w:rPr>
        <w:t xml:space="preserve">PCV: pressure-controlled ventilation, PVV: physiological variable ventilation, ARDS: presence of lung injury, CTRL: absence of lung injury. </w:t>
      </w:r>
    </w:p>
    <w:p w14:paraId="02F7E510" w14:textId="77777777" w:rsidR="008A2492" w:rsidRPr="00BD723D" w:rsidRDefault="008A2492" w:rsidP="008A2492">
      <w:pPr>
        <w:spacing w:after="0" w:line="480" w:lineRule="auto"/>
        <w:jc w:val="both"/>
        <w:rPr>
          <w:rFonts w:ascii="Times New Roman" w:hAnsi="Times New Roman" w:cs="Times New Roman"/>
          <w:sz w:val="24"/>
          <w:szCs w:val="24"/>
          <w:lang w:val="en-GB"/>
        </w:rPr>
      </w:pPr>
      <w:r w:rsidRPr="00BD723D">
        <w:rPr>
          <w:rFonts w:ascii="Times New Roman" w:hAnsi="Times New Roman" w:cs="Times New Roman"/>
          <w:sz w:val="24"/>
          <w:szCs w:val="24"/>
          <w:lang w:val="en-GB"/>
        </w:rPr>
        <w:t>*: p &lt; 0.05 vs. BL, #: p &lt; 0.05 vs. CTRL</w:t>
      </w:r>
    </w:p>
    <w:p w14:paraId="7B1B4FD4" w14:textId="77777777" w:rsidR="008A2492" w:rsidRPr="00BD723D" w:rsidRDefault="008A2492" w:rsidP="008A2492">
      <w:pPr>
        <w:rPr>
          <w:rFonts w:ascii="Times New Roman" w:hAnsi="Times New Roman" w:cs="Times New Roman"/>
          <w:sz w:val="24"/>
          <w:szCs w:val="24"/>
          <w:lang w:val="en-GB"/>
        </w:rPr>
      </w:pPr>
      <w:r w:rsidRPr="00BD723D">
        <w:rPr>
          <w:rFonts w:ascii="Times New Roman" w:hAnsi="Times New Roman" w:cs="Times New Roman"/>
          <w:sz w:val="24"/>
          <w:szCs w:val="24"/>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0"/>
        <w:gridCol w:w="1301"/>
        <w:gridCol w:w="1314"/>
        <w:gridCol w:w="1327"/>
        <w:gridCol w:w="1341"/>
      </w:tblGrid>
      <w:tr w:rsidR="008A2492" w:rsidRPr="00C900F4" w14:paraId="7BCE128D" w14:textId="77777777" w:rsidTr="00D324EF">
        <w:trPr>
          <w:trHeight w:val="57"/>
          <w:jc w:val="center"/>
        </w:trPr>
        <w:tc>
          <w:tcPr>
            <w:tcW w:w="0" w:type="auto"/>
            <w:shd w:val="clear" w:color="auto" w:fill="auto"/>
            <w:vAlign w:val="center"/>
            <w:hideMark/>
          </w:tcPr>
          <w:p w14:paraId="61D280FC" w14:textId="77777777" w:rsidR="008A2492" w:rsidRPr="00C900F4" w:rsidRDefault="008A2492" w:rsidP="00D324EF">
            <w:pPr>
              <w:spacing w:after="0" w:line="480" w:lineRule="auto"/>
              <w:jc w:val="center"/>
              <w:rPr>
                <w:rFonts w:ascii="Times New Roman" w:eastAsia="Times New Roman" w:hAnsi="Times New Roman" w:cs="Times New Roman"/>
                <w:color w:val="000000"/>
                <w:sz w:val="24"/>
                <w:szCs w:val="24"/>
                <w:lang w:eastAsia="hu-HU"/>
              </w:rPr>
            </w:pPr>
          </w:p>
        </w:tc>
        <w:tc>
          <w:tcPr>
            <w:tcW w:w="0" w:type="auto"/>
            <w:shd w:val="clear" w:color="auto" w:fill="auto"/>
            <w:vAlign w:val="center"/>
            <w:hideMark/>
          </w:tcPr>
          <w:p w14:paraId="63AB35F6" w14:textId="77777777" w:rsidR="008A2492" w:rsidRPr="00C900F4" w:rsidRDefault="008A2492" w:rsidP="00D324EF">
            <w:pPr>
              <w:spacing w:after="0" w:line="480" w:lineRule="auto"/>
              <w:jc w:val="center"/>
              <w:rPr>
                <w:rFonts w:ascii="Times New Roman" w:eastAsia="Times New Roman" w:hAnsi="Times New Roman" w:cs="Times New Roman"/>
                <w:color w:val="000000"/>
                <w:sz w:val="24"/>
                <w:szCs w:val="24"/>
                <w:lang w:eastAsia="hu-HU"/>
              </w:rPr>
            </w:pPr>
            <w:r w:rsidRPr="00C900F4">
              <w:rPr>
                <w:rFonts w:ascii="Times New Roman" w:eastAsia="Times New Roman" w:hAnsi="Times New Roman" w:cs="Times New Roman"/>
                <w:color w:val="000000"/>
                <w:sz w:val="24"/>
                <w:szCs w:val="24"/>
                <w:lang w:val="en-GB" w:eastAsia="hu-HU"/>
              </w:rPr>
              <w:t>PCV-CTRL</w:t>
            </w:r>
          </w:p>
        </w:tc>
        <w:tc>
          <w:tcPr>
            <w:tcW w:w="0" w:type="auto"/>
            <w:shd w:val="clear" w:color="auto" w:fill="auto"/>
            <w:vAlign w:val="center"/>
            <w:hideMark/>
          </w:tcPr>
          <w:p w14:paraId="3A420638" w14:textId="77777777" w:rsidR="008A2492" w:rsidRPr="00C900F4" w:rsidRDefault="008A2492" w:rsidP="00D324EF">
            <w:pPr>
              <w:spacing w:after="0" w:line="480" w:lineRule="auto"/>
              <w:jc w:val="center"/>
              <w:rPr>
                <w:rFonts w:ascii="Times New Roman" w:eastAsia="Times New Roman" w:hAnsi="Times New Roman" w:cs="Times New Roman"/>
                <w:color w:val="000000"/>
                <w:sz w:val="24"/>
                <w:szCs w:val="24"/>
                <w:lang w:eastAsia="hu-HU"/>
              </w:rPr>
            </w:pPr>
            <w:r w:rsidRPr="00C900F4">
              <w:rPr>
                <w:rFonts w:ascii="Times New Roman" w:eastAsia="Times New Roman" w:hAnsi="Times New Roman" w:cs="Times New Roman"/>
                <w:color w:val="000000"/>
                <w:sz w:val="24"/>
                <w:szCs w:val="24"/>
                <w:lang w:val="en-GB" w:eastAsia="hu-HU"/>
              </w:rPr>
              <w:t>PVV-CTRL</w:t>
            </w:r>
          </w:p>
        </w:tc>
        <w:tc>
          <w:tcPr>
            <w:tcW w:w="0" w:type="auto"/>
            <w:shd w:val="clear" w:color="auto" w:fill="auto"/>
            <w:vAlign w:val="center"/>
            <w:hideMark/>
          </w:tcPr>
          <w:p w14:paraId="11F562BF" w14:textId="77777777" w:rsidR="008A2492" w:rsidRPr="00C900F4" w:rsidRDefault="008A2492" w:rsidP="00D324EF">
            <w:pPr>
              <w:spacing w:after="0" w:line="480" w:lineRule="auto"/>
              <w:jc w:val="center"/>
              <w:rPr>
                <w:rFonts w:ascii="Times New Roman" w:eastAsia="Times New Roman" w:hAnsi="Times New Roman" w:cs="Times New Roman"/>
                <w:color w:val="000000"/>
                <w:sz w:val="24"/>
                <w:szCs w:val="24"/>
                <w:lang w:eastAsia="hu-HU"/>
              </w:rPr>
            </w:pPr>
            <w:r w:rsidRPr="00C900F4">
              <w:rPr>
                <w:rFonts w:ascii="Times New Roman" w:eastAsia="Times New Roman" w:hAnsi="Times New Roman" w:cs="Times New Roman"/>
                <w:color w:val="000000"/>
                <w:sz w:val="24"/>
                <w:szCs w:val="24"/>
                <w:lang w:val="en-GB" w:eastAsia="hu-HU"/>
              </w:rPr>
              <w:t>PCV-ARDS</w:t>
            </w:r>
          </w:p>
        </w:tc>
        <w:tc>
          <w:tcPr>
            <w:tcW w:w="0" w:type="auto"/>
            <w:shd w:val="clear" w:color="auto" w:fill="auto"/>
            <w:vAlign w:val="center"/>
            <w:hideMark/>
          </w:tcPr>
          <w:p w14:paraId="0DD9E90B" w14:textId="77777777" w:rsidR="008A2492" w:rsidRPr="00C900F4" w:rsidRDefault="008A2492" w:rsidP="00D324EF">
            <w:pPr>
              <w:spacing w:after="0" w:line="480" w:lineRule="auto"/>
              <w:jc w:val="center"/>
              <w:rPr>
                <w:rFonts w:ascii="Times New Roman" w:eastAsia="Times New Roman" w:hAnsi="Times New Roman" w:cs="Times New Roman"/>
                <w:color w:val="000000"/>
                <w:sz w:val="24"/>
                <w:szCs w:val="24"/>
                <w:lang w:eastAsia="hu-HU"/>
              </w:rPr>
            </w:pPr>
            <w:r w:rsidRPr="00C900F4">
              <w:rPr>
                <w:rFonts w:ascii="Times New Roman" w:eastAsia="Times New Roman" w:hAnsi="Times New Roman" w:cs="Times New Roman"/>
                <w:color w:val="000000"/>
                <w:sz w:val="24"/>
                <w:szCs w:val="24"/>
                <w:lang w:val="en-GB" w:eastAsia="hu-HU"/>
              </w:rPr>
              <w:t>PVV-ARDS</w:t>
            </w:r>
          </w:p>
        </w:tc>
      </w:tr>
      <w:tr w:rsidR="008A2492" w:rsidRPr="00C900F4" w14:paraId="298B0A32" w14:textId="77777777" w:rsidTr="00D324EF">
        <w:trPr>
          <w:trHeight w:val="57"/>
          <w:jc w:val="center"/>
        </w:trPr>
        <w:tc>
          <w:tcPr>
            <w:tcW w:w="0" w:type="auto"/>
            <w:shd w:val="clear" w:color="auto" w:fill="auto"/>
            <w:vAlign w:val="center"/>
            <w:hideMark/>
          </w:tcPr>
          <w:p w14:paraId="2BAA96F9" w14:textId="77777777" w:rsidR="008A2492" w:rsidRPr="00C900F4" w:rsidRDefault="008A2492" w:rsidP="00D324EF">
            <w:pPr>
              <w:spacing w:after="0" w:line="480" w:lineRule="auto"/>
              <w:jc w:val="center"/>
              <w:rPr>
                <w:rFonts w:ascii="Times New Roman" w:eastAsia="Times New Roman" w:hAnsi="Times New Roman" w:cs="Times New Roman"/>
                <w:color w:val="000000"/>
                <w:sz w:val="24"/>
                <w:szCs w:val="24"/>
                <w:lang w:eastAsia="hu-HU"/>
              </w:rPr>
            </w:pPr>
            <w:r w:rsidRPr="00C900F4">
              <w:rPr>
                <w:rFonts w:ascii="Times New Roman" w:eastAsia="Times New Roman" w:hAnsi="Times New Roman" w:cs="Times New Roman"/>
                <w:color w:val="000000"/>
                <w:sz w:val="24"/>
                <w:szCs w:val="24"/>
                <w:lang w:val="en-GB" w:eastAsia="hu-HU"/>
              </w:rPr>
              <w:t>Global CT density (AU)</w:t>
            </w:r>
          </w:p>
        </w:tc>
        <w:tc>
          <w:tcPr>
            <w:tcW w:w="0" w:type="auto"/>
            <w:shd w:val="clear" w:color="auto" w:fill="auto"/>
            <w:vAlign w:val="center"/>
            <w:hideMark/>
          </w:tcPr>
          <w:p w14:paraId="4A6E89BA" w14:textId="77777777" w:rsidR="008A2492" w:rsidRPr="00C900F4" w:rsidRDefault="008A2492" w:rsidP="00D324EF">
            <w:pPr>
              <w:spacing w:after="0" w:line="480" w:lineRule="auto"/>
              <w:jc w:val="center"/>
              <w:rPr>
                <w:rFonts w:ascii="Times New Roman" w:eastAsia="Times New Roman" w:hAnsi="Times New Roman" w:cs="Times New Roman"/>
                <w:color w:val="000000"/>
                <w:sz w:val="24"/>
                <w:szCs w:val="24"/>
                <w:lang w:eastAsia="hu-HU"/>
              </w:rPr>
            </w:pPr>
            <w:r w:rsidRPr="00C900F4">
              <w:rPr>
                <w:rFonts w:ascii="Times New Roman" w:eastAsia="Times New Roman" w:hAnsi="Times New Roman" w:cs="Times New Roman"/>
                <w:color w:val="000000"/>
                <w:sz w:val="24"/>
                <w:szCs w:val="24"/>
                <w:lang w:val="en-GB" w:eastAsia="hu-HU"/>
              </w:rPr>
              <w:t>306±51</w:t>
            </w:r>
          </w:p>
        </w:tc>
        <w:tc>
          <w:tcPr>
            <w:tcW w:w="0" w:type="auto"/>
            <w:shd w:val="clear" w:color="auto" w:fill="auto"/>
            <w:vAlign w:val="center"/>
            <w:hideMark/>
          </w:tcPr>
          <w:p w14:paraId="0DA6720D" w14:textId="77777777" w:rsidR="008A2492" w:rsidRPr="00C900F4" w:rsidRDefault="008A2492" w:rsidP="00D324EF">
            <w:pPr>
              <w:spacing w:after="0" w:line="480" w:lineRule="auto"/>
              <w:jc w:val="center"/>
              <w:rPr>
                <w:rFonts w:ascii="Times New Roman" w:eastAsia="Times New Roman" w:hAnsi="Times New Roman" w:cs="Times New Roman"/>
                <w:color w:val="000000"/>
                <w:sz w:val="24"/>
                <w:szCs w:val="24"/>
                <w:lang w:eastAsia="hu-HU"/>
              </w:rPr>
            </w:pPr>
            <w:r w:rsidRPr="00C900F4">
              <w:rPr>
                <w:rFonts w:ascii="Times New Roman" w:eastAsia="Times New Roman" w:hAnsi="Times New Roman" w:cs="Times New Roman"/>
                <w:color w:val="000000"/>
                <w:sz w:val="24"/>
                <w:szCs w:val="24"/>
                <w:lang w:val="en-GB" w:eastAsia="hu-HU"/>
              </w:rPr>
              <w:t>298±23</w:t>
            </w:r>
          </w:p>
        </w:tc>
        <w:tc>
          <w:tcPr>
            <w:tcW w:w="0" w:type="auto"/>
            <w:shd w:val="clear" w:color="auto" w:fill="auto"/>
            <w:vAlign w:val="center"/>
            <w:hideMark/>
          </w:tcPr>
          <w:p w14:paraId="45720928" w14:textId="77777777" w:rsidR="008A2492" w:rsidRPr="00C900F4" w:rsidRDefault="008A2492" w:rsidP="00D324EF">
            <w:pPr>
              <w:spacing w:after="0" w:line="480" w:lineRule="auto"/>
              <w:jc w:val="center"/>
              <w:rPr>
                <w:rFonts w:ascii="Times New Roman" w:eastAsia="Times New Roman" w:hAnsi="Times New Roman" w:cs="Times New Roman"/>
                <w:color w:val="000000"/>
                <w:sz w:val="24"/>
                <w:szCs w:val="24"/>
                <w:lang w:eastAsia="hu-HU"/>
              </w:rPr>
            </w:pPr>
            <w:r w:rsidRPr="00C900F4">
              <w:rPr>
                <w:rFonts w:ascii="Times New Roman" w:eastAsia="Times New Roman" w:hAnsi="Times New Roman" w:cs="Times New Roman"/>
                <w:color w:val="000000"/>
                <w:sz w:val="24"/>
                <w:szCs w:val="24"/>
                <w:lang w:val="en-GB" w:eastAsia="hu-HU"/>
              </w:rPr>
              <w:t>375±32 #</w:t>
            </w:r>
          </w:p>
        </w:tc>
        <w:tc>
          <w:tcPr>
            <w:tcW w:w="0" w:type="auto"/>
            <w:shd w:val="clear" w:color="auto" w:fill="auto"/>
            <w:vAlign w:val="center"/>
            <w:hideMark/>
          </w:tcPr>
          <w:p w14:paraId="42D6125B" w14:textId="77777777" w:rsidR="008A2492" w:rsidRPr="00C900F4" w:rsidRDefault="008A2492" w:rsidP="00D324EF">
            <w:pPr>
              <w:spacing w:after="0" w:line="480" w:lineRule="auto"/>
              <w:jc w:val="center"/>
              <w:rPr>
                <w:rFonts w:ascii="Times New Roman" w:eastAsia="Times New Roman" w:hAnsi="Times New Roman" w:cs="Times New Roman"/>
                <w:color w:val="000000"/>
                <w:sz w:val="24"/>
                <w:szCs w:val="24"/>
                <w:lang w:eastAsia="hu-HU"/>
              </w:rPr>
            </w:pPr>
            <w:r w:rsidRPr="00C900F4">
              <w:rPr>
                <w:rFonts w:ascii="Times New Roman" w:eastAsia="Times New Roman" w:hAnsi="Times New Roman" w:cs="Times New Roman"/>
                <w:color w:val="000000"/>
                <w:sz w:val="24"/>
                <w:szCs w:val="24"/>
                <w:lang w:val="en-GB" w:eastAsia="hu-HU"/>
              </w:rPr>
              <w:t>382±31 #</w:t>
            </w:r>
          </w:p>
        </w:tc>
      </w:tr>
      <w:tr w:rsidR="008A2492" w:rsidRPr="00C900F4" w14:paraId="35109BA7" w14:textId="77777777" w:rsidTr="00D324EF">
        <w:trPr>
          <w:trHeight w:val="57"/>
          <w:jc w:val="center"/>
        </w:trPr>
        <w:tc>
          <w:tcPr>
            <w:tcW w:w="0" w:type="auto"/>
            <w:shd w:val="clear" w:color="auto" w:fill="auto"/>
            <w:vAlign w:val="center"/>
            <w:hideMark/>
          </w:tcPr>
          <w:p w14:paraId="5612F189" w14:textId="77777777" w:rsidR="008A2492" w:rsidRPr="00C900F4" w:rsidRDefault="008A2492" w:rsidP="00D324EF">
            <w:pPr>
              <w:spacing w:after="0" w:line="480" w:lineRule="auto"/>
              <w:jc w:val="center"/>
              <w:rPr>
                <w:rFonts w:ascii="Times New Roman" w:eastAsia="Times New Roman" w:hAnsi="Times New Roman" w:cs="Times New Roman"/>
                <w:color w:val="000000"/>
                <w:sz w:val="24"/>
                <w:szCs w:val="24"/>
                <w:lang w:eastAsia="hu-HU"/>
              </w:rPr>
            </w:pPr>
            <w:r w:rsidRPr="00C900F4">
              <w:rPr>
                <w:rFonts w:ascii="Times New Roman" w:eastAsia="Times New Roman" w:hAnsi="Times New Roman" w:cs="Times New Roman"/>
                <w:color w:val="000000"/>
                <w:sz w:val="24"/>
                <w:szCs w:val="24"/>
                <w:lang w:val="en-GB" w:eastAsia="hu-HU"/>
              </w:rPr>
              <w:t>Lung injury score</w:t>
            </w:r>
          </w:p>
        </w:tc>
        <w:tc>
          <w:tcPr>
            <w:tcW w:w="0" w:type="auto"/>
            <w:shd w:val="clear" w:color="auto" w:fill="auto"/>
            <w:vAlign w:val="center"/>
            <w:hideMark/>
          </w:tcPr>
          <w:p w14:paraId="2FC8F8A6" w14:textId="77777777" w:rsidR="008A2492" w:rsidRPr="00C900F4" w:rsidRDefault="008A2492" w:rsidP="00D324EF">
            <w:pPr>
              <w:spacing w:after="0" w:line="480" w:lineRule="auto"/>
              <w:jc w:val="center"/>
              <w:rPr>
                <w:rFonts w:ascii="Times New Roman" w:eastAsia="Times New Roman" w:hAnsi="Times New Roman" w:cs="Times New Roman"/>
                <w:color w:val="000000"/>
                <w:sz w:val="24"/>
                <w:szCs w:val="24"/>
                <w:lang w:eastAsia="hu-HU"/>
              </w:rPr>
            </w:pPr>
            <w:r w:rsidRPr="00C900F4">
              <w:rPr>
                <w:rFonts w:ascii="Times New Roman" w:eastAsia="Times New Roman" w:hAnsi="Times New Roman" w:cs="Times New Roman"/>
                <w:color w:val="000000"/>
                <w:sz w:val="24"/>
                <w:szCs w:val="24"/>
                <w:lang w:val="en-GB" w:eastAsia="hu-HU"/>
              </w:rPr>
              <w:t>0.43±0.02</w:t>
            </w:r>
          </w:p>
        </w:tc>
        <w:tc>
          <w:tcPr>
            <w:tcW w:w="0" w:type="auto"/>
            <w:shd w:val="clear" w:color="auto" w:fill="auto"/>
            <w:vAlign w:val="center"/>
            <w:hideMark/>
          </w:tcPr>
          <w:p w14:paraId="4BF7D703" w14:textId="77777777" w:rsidR="008A2492" w:rsidRPr="00C900F4" w:rsidRDefault="008A2492" w:rsidP="00D324EF">
            <w:pPr>
              <w:spacing w:after="0" w:line="480" w:lineRule="auto"/>
              <w:jc w:val="center"/>
              <w:rPr>
                <w:rFonts w:ascii="Times New Roman" w:eastAsia="Times New Roman" w:hAnsi="Times New Roman" w:cs="Times New Roman"/>
                <w:color w:val="000000"/>
                <w:sz w:val="24"/>
                <w:szCs w:val="24"/>
                <w:lang w:eastAsia="hu-HU"/>
              </w:rPr>
            </w:pPr>
            <w:r w:rsidRPr="00C900F4">
              <w:rPr>
                <w:rFonts w:ascii="Times New Roman" w:eastAsia="Times New Roman" w:hAnsi="Times New Roman" w:cs="Times New Roman"/>
                <w:color w:val="000000"/>
                <w:sz w:val="24"/>
                <w:szCs w:val="24"/>
                <w:lang w:val="en-GB" w:eastAsia="hu-HU"/>
              </w:rPr>
              <w:t>0.43±0.02</w:t>
            </w:r>
          </w:p>
        </w:tc>
        <w:tc>
          <w:tcPr>
            <w:tcW w:w="0" w:type="auto"/>
            <w:shd w:val="clear" w:color="auto" w:fill="auto"/>
            <w:vAlign w:val="center"/>
            <w:hideMark/>
          </w:tcPr>
          <w:p w14:paraId="7E007EB4" w14:textId="77777777" w:rsidR="008A2492" w:rsidRPr="00C900F4" w:rsidRDefault="008A2492" w:rsidP="00D324EF">
            <w:pPr>
              <w:spacing w:after="0" w:line="480" w:lineRule="auto"/>
              <w:jc w:val="center"/>
              <w:rPr>
                <w:rFonts w:ascii="Times New Roman" w:eastAsia="Times New Roman" w:hAnsi="Times New Roman" w:cs="Times New Roman"/>
                <w:color w:val="000000"/>
                <w:sz w:val="24"/>
                <w:szCs w:val="24"/>
                <w:lang w:eastAsia="hu-HU"/>
              </w:rPr>
            </w:pPr>
            <w:r w:rsidRPr="00C900F4">
              <w:rPr>
                <w:rFonts w:ascii="Times New Roman" w:eastAsia="Times New Roman" w:hAnsi="Times New Roman" w:cs="Times New Roman"/>
                <w:color w:val="000000"/>
                <w:sz w:val="24"/>
                <w:szCs w:val="24"/>
                <w:lang w:val="en-GB" w:eastAsia="hu-HU"/>
              </w:rPr>
              <w:t>0.79±0.01 #</w:t>
            </w:r>
          </w:p>
        </w:tc>
        <w:tc>
          <w:tcPr>
            <w:tcW w:w="0" w:type="auto"/>
            <w:shd w:val="clear" w:color="auto" w:fill="auto"/>
            <w:vAlign w:val="center"/>
            <w:hideMark/>
          </w:tcPr>
          <w:p w14:paraId="7409BFD1" w14:textId="77777777" w:rsidR="008A2492" w:rsidRPr="00C900F4" w:rsidRDefault="008A2492" w:rsidP="00D324EF">
            <w:pPr>
              <w:spacing w:after="0" w:line="480" w:lineRule="auto"/>
              <w:jc w:val="center"/>
              <w:rPr>
                <w:rFonts w:ascii="Times New Roman" w:eastAsia="Times New Roman" w:hAnsi="Times New Roman" w:cs="Times New Roman"/>
                <w:color w:val="000000"/>
                <w:sz w:val="24"/>
                <w:szCs w:val="24"/>
                <w:lang w:eastAsia="hu-HU"/>
              </w:rPr>
            </w:pPr>
            <w:r w:rsidRPr="00C900F4">
              <w:rPr>
                <w:rFonts w:ascii="Times New Roman" w:eastAsia="Times New Roman" w:hAnsi="Times New Roman" w:cs="Times New Roman"/>
                <w:color w:val="000000"/>
                <w:sz w:val="24"/>
                <w:szCs w:val="24"/>
                <w:lang w:val="en-GB" w:eastAsia="hu-HU"/>
              </w:rPr>
              <w:t>0.78±0.01 #</w:t>
            </w:r>
          </w:p>
        </w:tc>
      </w:tr>
    </w:tbl>
    <w:p w14:paraId="593030B4" w14:textId="77777777" w:rsidR="008A2492" w:rsidRPr="00BD723D" w:rsidRDefault="008A2492" w:rsidP="008A2492">
      <w:pPr>
        <w:spacing w:line="480" w:lineRule="auto"/>
        <w:rPr>
          <w:rFonts w:ascii="Times New Roman" w:hAnsi="Times New Roman" w:cs="Times New Roman"/>
          <w:sz w:val="24"/>
          <w:szCs w:val="24"/>
          <w:lang w:val="en-GB"/>
        </w:rPr>
      </w:pPr>
    </w:p>
    <w:p w14:paraId="28C95DD5" w14:textId="77777777" w:rsidR="008A2492" w:rsidRPr="00BD723D" w:rsidRDefault="008A2492" w:rsidP="008A2492">
      <w:pPr>
        <w:spacing w:after="0" w:line="480" w:lineRule="auto"/>
        <w:jc w:val="both"/>
        <w:rPr>
          <w:rFonts w:ascii="Times New Roman" w:hAnsi="Times New Roman" w:cs="Times New Roman"/>
          <w:b/>
          <w:bCs/>
          <w:sz w:val="24"/>
          <w:szCs w:val="24"/>
          <w:lang w:val="en-GB"/>
        </w:rPr>
      </w:pPr>
      <w:r w:rsidRPr="00BD723D">
        <w:rPr>
          <w:rFonts w:ascii="Times New Roman" w:hAnsi="Times New Roman" w:cs="Times New Roman"/>
          <w:b/>
          <w:bCs/>
          <w:sz w:val="24"/>
          <w:szCs w:val="24"/>
          <w:lang w:val="en-GB"/>
        </w:rPr>
        <w:t xml:space="preserve">Table </w:t>
      </w:r>
      <w:r>
        <w:rPr>
          <w:rFonts w:ascii="Times New Roman" w:hAnsi="Times New Roman" w:cs="Times New Roman"/>
          <w:b/>
          <w:bCs/>
          <w:sz w:val="24"/>
          <w:szCs w:val="24"/>
        </w:rPr>
        <w:t>S</w:t>
      </w:r>
      <w:r w:rsidRPr="00BD723D">
        <w:rPr>
          <w:rFonts w:ascii="Times New Roman" w:hAnsi="Times New Roman" w:cs="Times New Roman"/>
          <w:b/>
          <w:bCs/>
          <w:sz w:val="24"/>
          <w:szCs w:val="24"/>
          <w:lang w:val="en-GB"/>
        </w:rPr>
        <w:t>2</w:t>
      </w:r>
    </w:p>
    <w:p w14:paraId="50217232" w14:textId="77777777" w:rsidR="008A2492" w:rsidRPr="00BD723D" w:rsidRDefault="008A2492" w:rsidP="008A2492">
      <w:pPr>
        <w:spacing w:after="0" w:line="480" w:lineRule="auto"/>
        <w:jc w:val="both"/>
        <w:rPr>
          <w:rFonts w:ascii="Times New Roman" w:hAnsi="Times New Roman" w:cs="Times New Roman"/>
          <w:sz w:val="24"/>
          <w:szCs w:val="24"/>
          <w:lang w:val="en-GB"/>
        </w:rPr>
      </w:pPr>
      <w:r w:rsidRPr="00BD723D">
        <w:rPr>
          <w:rFonts w:ascii="Times New Roman" w:hAnsi="Times New Roman" w:cs="Times New Roman"/>
          <w:sz w:val="24"/>
          <w:szCs w:val="24"/>
          <w:lang w:val="en-GB"/>
        </w:rPr>
        <w:t>Morphological indices of lung injury. Values expressed as mean ± half-width of 95% confidence interval.</w:t>
      </w:r>
      <w:r>
        <w:rPr>
          <w:rFonts w:ascii="Times New Roman" w:hAnsi="Times New Roman" w:cs="Times New Roman"/>
          <w:sz w:val="24"/>
          <w:szCs w:val="24"/>
          <w:lang w:val="en-GB"/>
        </w:rPr>
        <w:t xml:space="preserve"> </w:t>
      </w:r>
      <w:r w:rsidRPr="001D0B6E">
        <w:rPr>
          <w:rFonts w:ascii="Times New Roman" w:hAnsi="Times New Roman" w:cs="Times New Roman"/>
          <w:sz w:val="24"/>
          <w:szCs w:val="24"/>
          <w:lang w:val="en-GB"/>
        </w:rPr>
        <w:t>AU: arbitrary unit.</w:t>
      </w:r>
    </w:p>
    <w:p w14:paraId="2E26BC63" w14:textId="77777777" w:rsidR="008A2492" w:rsidRDefault="008A2492" w:rsidP="008A2492">
      <w:pPr>
        <w:spacing w:after="0" w:line="480" w:lineRule="auto"/>
        <w:jc w:val="both"/>
        <w:rPr>
          <w:rFonts w:ascii="Times New Roman" w:hAnsi="Times New Roman" w:cs="Times New Roman"/>
          <w:sz w:val="24"/>
          <w:szCs w:val="24"/>
          <w:lang w:val="en-GB"/>
        </w:rPr>
      </w:pPr>
      <w:r w:rsidRPr="00BD723D">
        <w:rPr>
          <w:rFonts w:ascii="Times New Roman" w:hAnsi="Times New Roman" w:cs="Times New Roman"/>
          <w:sz w:val="24"/>
          <w:szCs w:val="24"/>
          <w:lang w:val="en-GB"/>
        </w:rPr>
        <w:t xml:space="preserve">PCV: pressure-controlled ventilation, PVV: physiological variable ventilation, ARDS: presence of lung injury, CTRL: absence of lung injury. </w:t>
      </w:r>
    </w:p>
    <w:p w14:paraId="1F15DBBD" w14:textId="77777777" w:rsidR="008A2492" w:rsidRPr="00BD723D" w:rsidRDefault="008A2492" w:rsidP="008A2492">
      <w:pPr>
        <w:spacing w:after="0" w:line="480" w:lineRule="auto"/>
        <w:jc w:val="both"/>
        <w:rPr>
          <w:rFonts w:ascii="Times New Roman" w:hAnsi="Times New Roman" w:cs="Times New Roman"/>
          <w:sz w:val="24"/>
          <w:szCs w:val="24"/>
          <w:lang w:val="en-GB"/>
        </w:rPr>
      </w:pPr>
      <w:r w:rsidRPr="00BD723D">
        <w:rPr>
          <w:rFonts w:ascii="Times New Roman" w:hAnsi="Times New Roman" w:cs="Times New Roman"/>
          <w:sz w:val="24"/>
          <w:szCs w:val="24"/>
          <w:lang w:val="en-GB"/>
        </w:rPr>
        <w:t>#: p &lt; 0.05 vs</w:t>
      </w:r>
      <w:r>
        <w:rPr>
          <w:rFonts w:ascii="Times New Roman" w:hAnsi="Times New Roman" w:cs="Times New Roman"/>
          <w:sz w:val="24"/>
          <w:szCs w:val="24"/>
          <w:lang w:val="en-GB"/>
        </w:rPr>
        <w:t>.</w:t>
      </w:r>
      <w:r w:rsidRPr="00BD723D">
        <w:rPr>
          <w:rFonts w:ascii="Times New Roman" w:hAnsi="Times New Roman" w:cs="Times New Roman"/>
          <w:sz w:val="24"/>
          <w:szCs w:val="24"/>
          <w:lang w:val="en-GB"/>
        </w:rPr>
        <w:t xml:space="preserve"> CTRL</w:t>
      </w:r>
    </w:p>
    <w:p w14:paraId="249B96DC" w14:textId="77777777" w:rsidR="008A2492" w:rsidRDefault="008A2492" w:rsidP="008A2492">
      <w:pPr>
        <w:spacing w:line="360" w:lineRule="auto"/>
        <w:rPr>
          <w:rFonts w:ascii="Times New Roman" w:hAnsi="Times New Roman" w:cs="Times New Roman"/>
          <w:sz w:val="24"/>
          <w:szCs w:val="24"/>
        </w:rPr>
      </w:pPr>
    </w:p>
    <w:p w14:paraId="7FF74E69" w14:textId="77777777" w:rsidR="008A2492" w:rsidRDefault="008A2492" w:rsidP="008A2492">
      <w:pPr>
        <w:rPr>
          <w:rFonts w:ascii="Times New Roman" w:hAnsi="Times New Roman" w:cs="Times New Roman"/>
          <w:sz w:val="24"/>
          <w:szCs w:val="24"/>
        </w:rPr>
      </w:pPr>
      <w:r>
        <w:rPr>
          <w:rFonts w:ascii="Times New Roman" w:hAnsi="Times New Roman" w:cs="Times New Roman"/>
          <w:sz w:val="24"/>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67"/>
        <w:gridCol w:w="1301"/>
        <w:gridCol w:w="1352"/>
        <w:gridCol w:w="1412"/>
        <w:gridCol w:w="1412"/>
      </w:tblGrid>
      <w:tr w:rsidR="008A2492" w:rsidRPr="00C900F4" w14:paraId="252E934B" w14:textId="77777777" w:rsidTr="00D324EF">
        <w:trPr>
          <w:trHeight w:val="57"/>
          <w:jc w:val="center"/>
        </w:trPr>
        <w:tc>
          <w:tcPr>
            <w:tcW w:w="0" w:type="auto"/>
            <w:shd w:val="clear" w:color="auto" w:fill="auto"/>
            <w:vAlign w:val="center"/>
            <w:hideMark/>
          </w:tcPr>
          <w:p w14:paraId="4D87FFD7" w14:textId="77777777" w:rsidR="008A2492" w:rsidRPr="00C900F4" w:rsidRDefault="008A2492" w:rsidP="00D324EF">
            <w:pPr>
              <w:spacing w:after="0" w:line="480" w:lineRule="auto"/>
              <w:jc w:val="center"/>
              <w:rPr>
                <w:rFonts w:ascii="Times New Roman" w:eastAsia="Times New Roman" w:hAnsi="Times New Roman" w:cs="Times New Roman"/>
                <w:color w:val="000000"/>
                <w:sz w:val="24"/>
                <w:szCs w:val="24"/>
                <w:lang w:eastAsia="hu-HU"/>
              </w:rPr>
            </w:pPr>
          </w:p>
        </w:tc>
        <w:tc>
          <w:tcPr>
            <w:tcW w:w="0" w:type="auto"/>
            <w:shd w:val="clear" w:color="auto" w:fill="auto"/>
            <w:vAlign w:val="center"/>
            <w:hideMark/>
          </w:tcPr>
          <w:p w14:paraId="756EB1F2" w14:textId="77777777" w:rsidR="008A2492" w:rsidRPr="00C900F4" w:rsidRDefault="008A2492" w:rsidP="00D324EF">
            <w:pPr>
              <w:spacing w:after="0" w:line="480" w:lineRule="auto"/>
              <w:jc w:val="center"/>
              <w:rPr>
                <w:rFonts w:ascii="Times New Roman" w:eastAsia="Times New Roman" w:hAnsi="Times New Roman" w:cs="Times New Roman"/>
                <w:color w:val="000000"/>
                <w:sz w:val="24"/>
                <w:szCs w:val="24"/>
                <w:lang w:eastAsia="hu-HU"/>
              </w:rPr>
            </w:pPr>
            <w:r w:rsidRPr="00C900F4">
              <w:rPr>
                <w:rFonts w:ascii="Times New Roman" w:eastAsia="Times New Roman" w:hAnsi="Times New Roman" w:cs="Times New Roman"/>
                <w:color w:val="000000"/>
                <w:sz w:val="24"/>
                <w:szCs w:val="24"/>
                <w:lang w:val="en-GB" w:eastAsia="hu-HU"/>
              </w:rPr>
              <w:t>PCV-CTRL</w:t>
            </w:r>
          </w:p>
        </w:tc>
        <w:tc>
          <w:tcPr>
            <w:tcW w:w="0" w:type="auto"/>
            <w:shd w:val="clear" w:color="auto" w:fill="auto"/>
            <w:vAlign w:val="center"/>
            <w:hideMark/>
          </w:tcPr>
          <w:p w14:paraId="32AD7EC3" w14:textId="77777777" w:rsidR="008A2492" w:rsidRPr="00C900F4" w:rsidRDefault="008A2492" w:rsidP="00D324EF">
            <w:pPr>
              <w:spacing w:after="0" w:line="480" w:lineRule="auto"/>
              <w:jc w:val="center"/>
              <w:rPr>
                <w:rFonts w:ascii="Times New Roman" w:eastAsia="Times New Roman" w:hAnsi="Times New Roman" w:cs="Times New Roman"/>
                <w:color w:val="000000"/>
                <w:sz w:val="24"/>
                <w:szCs w:val="24"/>
                <w:lang w:eastAsia="hu-HU"/>
              </w:rPr>
            </w:pPr>
            <w:r w:rsidRPr="00C900F4">
              <w:rPr>
                <w:rFonts w:ascii="Times New Roman" w:eastAsia="Times New Roman" w:hAnsi="Times New Roman" w:cs="Times New Roman"/>
                <w:color w:val="000000"/>
                <w:sz w:val="24"/>
                <w:szCs w:val="24"/>
                <w:lang w:val="en-GB" w:eastAsia="hu-HU"/>
              </w:rPr>
              <w:t>PVV-CTRL</w:t>
            </w:r>
          </w:p>
        </w:tc>
        <w:tc>
          <w:tcPr>
            <w:tcW w:w="0" w:type="auto"/>
            <w:shd w:val="clear" w:color="auto" w:fill="auto"/>
            <w:vAlign w:val="center"/>
            <w:hideMark/>
          </w:tcPr>
          <w:p w14:paraId="44E4BD68" w14:textId="77777777" w:rsidR="008A2492" w:rsidRPr="00C900F4" w:rsidRDefault="008A2492" w:rsidP="00D324EF">
            <w:pPr>
              <w:spacing w:after="0" w:line="480" w:lineRule="auto"/>
              <w:jc w:val="center"/>
              <w:rPr>
                <w:rFonts w:ascii="Times New Roman" w:eastAsia="Times New Roman" w:hAnsi="Times New Roman" w:cs="Times New Roman"/>
                <w:color w:val="000000"/>
                <w:sz w:val="24"/>
                <w:szCs w:val="24"/>
                <w:lang w:eastAsia="hu-HU"/>
              </w:rPr>
            </w:pPr>
            <w:r w:rsidRPr="00C900F4">
              <w:rPr>
                <w:rFonts w:ascii="Times New Roman" w:eastAsia="Times New Roman" w:hAnsi="Times New Roman" w:cs="Times New Roman"/>
                <w:color w:val="000000"/>
                <w:sz w:val="24"/>
                <w:szCs w:val="24"/>
                <w:lang w:val="en-GB" w:eastAsia="hu-HU"/>
              </w:rPr>
              <w:t>PCV-ARDS</w:t>
            </w:r>
          </w:p>
        </w:tc>
        <w:tc>
          <w:tcPr>
            <w:tcW w:w="0" w:type="auto"/>
            <w:shd w:val="clear" w:color="auto" w:fill="auto"/>
            <w:vAlign w:val="center"/>
            <w:hideMark/>
          </w:tcPr>
          <w:p w14:paraId="16430BF6" w14:textId="77777777" w:rsidR="008A2492" w:rsidRPr="00C900F4" w:rsidRDefault="008A2492" w:rsidP="00D324EF">
            <w:pPr>
              <w:spacing w:after="0" w:line="480" w:lineRule="auto"/>
              <w:jc w:val="center"/>
              <w:rPr>
                <w:rFonts w:ascii="Times New Roman" w:eastAsia="Times New Roman" w:hAnsi="Times New Roman" w:cs="Times New Roman"/>
                <w:color w:val="000000"/>
                <w:sz w:val="24"/>
                <w:szCs w:val="24"/>
                <w:lang w:eastAsia="hu-HU"/>
              </w:rPr>
            </w:pPr>
            <w:r w:rsidRPr="00C900F4">
              <w:rPr>
                <w:rFonts w:ascii="Times New Roman" w:eastAsia="Times New Roman" w:hAnsi="Times New Roman" w:cs="Times New Roman"/>
                <w:color w:val="000000"/>
                <w:sz w:val="24"/>
                <w:szCs w:val="24"/>
                <w:lang w:val="en-GB" w:eastAsia="hu-HU"/>
              </w:rPr>
              <w:t>PVV-ARDS</w:t>
            </w:r>
          </w:p>
        </w:tc>
      </w:tr>
      <w:tr w:rsidR="008A2492" w:rsidRPr="00C900F4" w14:paraId="1B311B72" w14:textId="77777777" w:rsidTr="00D324EF">
        <w:trPr>
          <w:trHeight w:val="57"/>
          <w:jc w:val="center"/>
        </w:trPr>
        <w:tc>
          <w:tcPr>
            <w:tcW w:w="0" w:type="auto"/>
            <w:shd w:val="clear" w:color="auto" w:fill="auto"/>
            <w:vAlign w:val="center"/>
            <w:hideMark/>
          </w:tcPr>
          <w:p w14:paraId="06D55D32" w14:textId="77777777" w:rsidR="008A2492" w:rsidRPr="00C900F4" w:rsidRDefault="008A2492" w:rsidP="00D324EF">
            <w:pPr>
              <w:spacing w:after="0" w:line="480" w:lineRule="auto"/>
              <w:jc w:val="center"/>
              <w:rPr>
                <w:rFonts w:ascii="Times New Roman" w:eastAsia="Times New Roman" w:hAnsi="Times New Roman" w:cs="Times New Roman"/>
                <w:color w:val="000000"/>
                <w:sz w:val="24"/>
                <w:szCs w:val="24"/>
                <w:lang w:eastAsia="hu-HU"/>
              </w:rPr>
            </w:pPr>
            <w:r w:rsidRPr="00727D6C">
              <w:rPr>
                <w:rFonts w:ascii="Times New Roman" w:eastAsia="Times New Roman" w:hAnsi="Times New Roman" w:cs="Times New Roman"/>
                <w:color w:val="000000"/>
                <w:sz w:val="24"/>
                <w:szCs w:val="24"/>
                <w:lang w:val="en-GB" w:eastAsia="hu-HU"/>
              </w:rPr>
              <w:t>IL-1</w:t>
            </w:r>
            <w:r>
              <w:rPr>
                <w:rFonts w:ascii="Times New Roman" w:eastAsia="Times New Roman" w:hAnsi="Times New Roman" w:cs="Times New Roman"/>
                <w:color w:val="000000"/>
                <w:sz w:val="24"/>
                <w:szCs w:val="24"/>
                <w:lang w:val="en-GB" w:eastAsia="hu-HU"/>
              </w:rPr>
              <w:t>β</w:t>
            </w:r>
            <w:r w:rsidRPr="00727D6C">
              <w:rPr>
                <w:rFonts w:ascii="Times New Roman" w:eastAsia="Times New Roman" w:hAnsi="Times New Roman" w:cs="Times New Roman"/>
                <w:color w:val="000000"/>
                <w:sz w:val="24"/>
                <w:szCs w:val="24"/>
                <w:lang w:val="en-GB" w:eastAsia="hu-HU"/>
              </w:rPr>
              <w:t xml:space="preserve"> (pg/ml)</w:t>
            </w:r>
          </w:p>
        </w:tc>
        <w:tc>
          <w:tcPr>
            <w:tcW w:w="0" w:type="auto"/>
            <w:shd w:val="clear" w:color="auto" w:fill="auto"/>
            <w:vAlign w:val="center"/>
          </w:tcPr>
          <w:p w14:paraId="4264FC70" w14:textId="77777777" w:rsidR="008A2492" w:rsidRPr="00C900F4" w:rsidRDefault="008A2492" w:rsidP="00D324EF">
            <w:pPr>
              <w:spacing w:after="0" w:line="480" w:lineRule="auto"/>
              <w:jc w:val="cente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116.5±32.1</w:t>
            </w:r>
          </w:p>
        </w:tc>
        <w:tc>
          <w:tcPr>
            <w:tcW w:w="0" w:type="auto"/>
            <w:shd w:val="clear" w:color="auto" w:fill="auto"/>
            <w:vAlign w:val="center"/>
          </w:tcPr>
          <w:p w14:paraId="37353426" w14:textId="77777777" w:rsidR="008A2492" w:rsidRPr="00C900F4" w:rsidRDefault="008A2492" w:rsidP="00D324EF">
            <w:pPr>
              <w:spacing w:after="0" w:line="480" w:lineRule="auto"/>
              <w:jc w:val="cente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126.2±37.8</w:t>
            </w:r>
          </w:p>
        </w:tc>
        <w:tc>
          <w:tcPr>
            <w:tcW w:w="0" w:type="auto"/>
            <w:shd w:val="clear" w:color="auto" w:fill="auto"/>
            <w:vAlign w:val="center"/>
          </w:tcPr>
          <w:p w14:paraId="0F1E5905" w14:textId="77777777" w:rsidR="008A2492" w:rsidRPr="00C900F4" w:rsidRDefault="008A2492" w:rsidP="00D324EF">
            <w:pPr>
              <w:spacing w:after="0" w:line="480" w:lineRule="auto"/>
              <w:jc w:val="cente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168.5±7.6 #</w:t>
            </w:r>
          </w:p>
        </w:tc>
        <w:tc>
          <w:tcPr>
            <w:tcW w:w="0" w:type="auto"/>
            <w:shd w:val="clear" w:color="auto" w:fill="auto"/>
            <w:vAlign w:val="center"/>
          </w:tcPr>
          <w:p w14:paraId="1A49C5AC" w14:textId="77777777" w:rsidR="008A2492" w:rsidRPr="00C900F4" w:rsidRDefault="008A2492" w:rsidP="00D324EF">
            <w:pPr>
              <w:spacing w:after="0" w:line="480" w:lineRule="auto"/>
              <w:jc w:val="cente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170.7±17.5 #</w:t>
            </w:r>
          </w:p>
        </w:tc>
      </w:tr>
      <w:tr w:rsidR="008A2492" w:rsidRPr="00C900F4" w14:paraId="2C281C40" w14:textId="77777777" w:rsidTr="00D324EF">
        <w:trPr>
          <w:trHeight w:val="57"/>
          <w:jc w:val="center"/>
        </w:trPr>
        <w:tc>
          <w:tcPr>
            <w:tcW w:w="0" w:type="auto"/>
            <w:shd w:val="clear" w:color="auto" w:fill="auto"/>
            <w:vAlign w:val="center"/>
            <w:hideMark/>
          </w:tcPr>
          <w:p w14:paraId="45F6B496" w14:textId="77777777" w:rsidR="008A2492" w:rsidRPr="00C900F4" w:rsidRDefault="008A2492" w:rsidP="00D324EF">
            <w:pPr>
              <w:spacing w:after="0" w:line="480" w:lineRule="auto"/>
              <w:jc w:val="center"/>
              <w:rPr>
                <w:rFonts w:ascii="Times New Roman" w:eastAsia="Times New Roman" w:hAnsi="Times New Roman" w:cs="Times New Roman"/>
                <w:color w:val="000000"/>
                <w:sz w:val="24"/>
                <w:szCs w:val="24"/>
                <w:lang w:eastAsia="hu-HU"/>
              </w:rPr>
            </w:pPr>
            <w:r w:rsidRPr="00727D6C">
              <w:rPr>
                <w:rFonts w:ascii="Times New Roman" w:eastAsia="Times New Roman" w:hAnsi="Times New Roman" w:cs="Times New Roman"/>
                <w:color w:val="000000"/>
                <w:sz w:val="24"/>
                <w:szCs w:val="24"/>
                <w:lang w:val="en-GB" w:eastAsia="hu-HU"/>
              </w:rPr>
              <w:t>IL-6 (pg/ml)</w:t>
            </w:r>
          </w:p>
        </w:tc>
        <w:tc>
          <w:tcPr>
            <w:tcW w:w="0" w:type="auto"/>
            <w:shd w:val="clear" w:color="auto" w:fill="auto"/>
            <w:vAlign w:val="center"/>
          </w:tcPr>
          <w:p w14:paraId="247AC5F8" w14:textId="77777777" w:rsidR="008A2492" w:rsidRPr="00C900F4" w:rsidRDefault="008A2492" w:rsidP="00D324EF">
            <w:pPr>
              <w:spacing w:after="0" w:line="480" w:lineRule="auto"/>
              <w:jc w:val="cente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3.17±1.89</w:t>
            </w:r>
          </w:p>
        </w:tc>
        <w:tc>
          <w:tcPr>
            <w:tcW w:w="0" w:type="auto"/>
            <w:shd w:val="clear" w:color="auto" w:fill="auto"/>
            <w:vAlign w:val="center"/>
          </w:tcPr>
          <w:p w14:paraId="15098F04" w14:textId="77777777" w:rsidR="008A2492" w:rsidRPr="00C900F4" w:rsidRDefault="008A2492" w:rsidP="00D324EF">
            <w:pPr>
              <w:spacing w:after="0" w:line="480" w:lineRule="auto"/>
              <w:jc w:val="cente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4.93±5.77</w:t>
            </w:r>
          </w:p>
        </w:tc>
        <w:tc>
          <w:tcPr>
            <w:tcW w:w="0" w:type="auto"/>
            <w:shd w:val="clear" w:color="auto" w:fill="auto"/>
            <w:vAlign w:val="center"/>
          </w:tcPr>
          <w:p w14:paraId="2AC050B7" w14:textId="77777777" w:rsidR="008A2492" w:rsidRPr="00C900F4" w:rsidRDefault="008A2492" w:rsidP="00D324EF">
            <w:pPr>
              <w:spacing w:after="0" w:line="480" w:lineRule="auto"/>
              <w:jc w:val="cente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8.67±2.89 #</w:t>
            </w:r>
          </w:p>
        </w:tc>
        <w:tc>
          <w:tcPr>
            <w:tcW w:w="0" w:type="auto"/>
            <w:shd w:val="clear" w:color="auto" w:fill="auto"/>
            <w:vAlign w:val="center"/>
          </w:tcPr>
          <w:p w14:paraId="2EE5422A" w14:textId="77777777" w:rsidR="008A2492" w:rsidRPr="00C900F4" w:rsidRDefault="008A2492" w:rsidP="00D324EF">
            <w:pPr>
              <w:spacing w:after="0" w:line="480" w:lineRule="auto"/>
              <w:jc w:val="cente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9.93±2.77 #</w:t>
            </w:r>
          </w:p>
        </w:tc>
      </w:tr>
      <w:tr w:rsidR="008A2492" w:rsidRPr="00C900F4" w14:paraId="4077AF99" w14:textId="77777777" w:rsidTr="00D324EF">
        <w:trPr>
          <w:trHeight w:val="57"/>
          <w:jc w:val="center"/>
        </w:trPr>
        <w:tc>
          <w:tcPr>
            <w:tcW w:w="0" w:type="auto"/>
            <w:shd w:val="clear" w:color="auto" w:fill="auto"/>
            <w:vAlign w:val="center"/>
          </w:tcPr>
          <w:p w14:paraId="19D098AC" w14:textId="77777777" w:rsidR="008A2492" w:rsidRPr="00727D6C" w:rsidRDefault="008A2492" w:rsidP="00D324EF">
            <w:pPr>
              <w:spacing w:after="0" w:line="480" w:lineRule="auto"/>
              <w:jc w:val="center"/>
              <w:rPr>
                <w:rFonts w:ascii="Times New Roman" w:eastAsia="Times New Roman" w:hAnsi="Times New Roman" w:cs="Times New Roman"/>
                <w:color w:val="000000"/>
                <w:sz w:val="24"/>
                <w:szCs w:val="24"/>
                <w:lang w:val="en-GB" w:eastAsia="hu-HU"/>
              </w:rPr>
            </w:pPr>
            <w:r w:rsidRPr="00727D6C">
              <w:rPr>
                <w:rFonts w:ascii="Times New Roman" w:eastAsia="Times New Roman" w:hAnsi="Times New Roman" w:cs="Times New Roman"/>
                <w:color w:val="000000"/>
                <w:sz w:val="24"/>
                <w:szCs w:val="24"/>
                <w:lang w:val="en-GB" w:eastAsia="hu-HU"/>
              </w:rPr>
              <w:t>IL-8 (pg/ml)</w:t>
            </w:r>
          </w:p>
        </w:tc>
        <w:tc>
          <w:tcPr>
            <w:tcW w:w="0" w:type="auto"/>
            <w:shd w:val="clear" w:color="auto" w:fill="auto"/>
            <w:vAlign w:val="center"/>
          </w:tcPr>
          <w:p w14:paraId="727DB4A8" w14:textId="77777777" w:rsidR="008A2492" w:rsidRPr="00C900F4" w:rsidRDefault="008A2492" w:rsidP="00D324EF">
            <w:pPr>
              <w:spacing w:after="0" w:line="480" w:lineRule="auto"/>
              <w:jc w:val="center"/>
              <w:rPr>
                <w:rFonts w:ascii="Times New Roman" w:eastAsia="Times New Roman" w:hAnsi="Times New Roman" w:cs="Times New Roman"/>
                <w:color w:val="000000"/>
                <w:sz w:val="24"/>
                <w:szCs w:val="24"/>
                <w:lang w:val="en-GB" w:eastAsia="hu-HU"/>
              </w:rPr>
            </w:pPr>
            <w:r>
              <w:rPr>
                <w:rFonts w:ascii="Times New Roman" w:eastAsia="Times New Roman" w:hAnsi="Times New Roman" w:cs="Times New Roman"/>
                <w:color w:val="000000"/>
                <w:sz w:val="24"/>
                <w:szCs w:val="24"/>
                <w:lang w:val="en-GB" w:eastAsia="hu-HU"/>
              </w:rPr>
              <w:t>113.0</w:t>
            </w:r>
            <w:r>
              <w:rPr>
                <w:rFonts w:ascii="Times New Roman" w:eastAsia="Times New Roman" w:hAnsi="Times New Roman" w:cs="Times New Roman"/>
                <w:color w:val="000000"/>
                <w:sz w:val="24"/>
                <w:szCs w:val="24"/>
                <w:lang w:eastAsia="hu-HU"/>
              </w:rPr>
              <w:t>±49.3</w:t>
            </w:r>
          </w:p>
        </w:tc>
        <w:tc>
          <w:tcPr>
            <w:tcW w:w="0" w:type="auto"/>
            <w:shd w:val="clear" w:color="auto" w:fill="auto"/>
            <w:vAlign w:val="center"/>
          </w:tcPr>
          <w:p w14:paraId="5B887762" w14:textId="77777777" w:rsidR="008A2492" w:rsidRPr="00C900F4" w:rsidRDefault="008A2492" w:rsidP="00D324EF">
            <w:pPr>
              <w:spacing w:after="0" w:line="480" w:lineRule="auto"/>
              <w:jc w:val="center"/>
              <w:rPr>
                <w:rFonts w:ascii="Times New Roman" w:eastAsia="Times New Roman" w:hAnsi="Times New Roman" w:cs="Times New Roman"/>
                <w:color w:val="000000"/>
                <w:sz w:val="24"/>
                <w:szCs w:val="24"/>
                <w:lang w:val="en-GB" w:eastAsia="hu-HU"/>
              </w:rPr>
            </w:pPr>
            <w:r>
              <w:rPr>
                <w:rFonts w:ascii="Times New Roman" w:eastAsia="Times New Roman" w:hAnsi="Times New Roman" w:cs="Times New Roman"/>
                <w:color w:val="000000"/>
                <w:sz w:val="24"/>
                <w:szCs w:val="24"/>
                <w:lang w:val="en-GB" w:eastAsia="hu-HU"/>
              </w:rPr>
              <w:t>164.8</w:t>
            </w:r>
            <w:r>
              <w:rPr>
                <w:rFonts w:ascii="Times New Roman" w:eastAsia="Times New Roman" w:hAnsi="Times New Roman" w:cs="Times New Roman"/>
                <w:color w:val="000000"/>
                <w:sz w:val="24"/>
                <w:szCs w:val="24"/>
                <w:lang w:eastAsia="hu-HU"/>
              </w:rPr>
              <w:t>±79.8</w:t>
            </w:r>
          </w:p>
        </w:tc>
        <w:tc>
          <w:tcPr>
            <w:tcW w:w="0" w:type="auto"/>
            <w:shd w:val="clear" w:color="auto" w:fill="auto"/>
            <w:vAlign w:val="center"/>
          </w:tcPr>
          <w:p w14:paraId="1D58C93D" w14:textId="77777777" w:rsidR="008A2492" w:rsidRPr="00C900F4" w:rsidRDefault="008A2492" w:rsidP="00D324EF">
            <w:pPr>
              <w:spacing w:after="0" w:line="480" w:lineRule="auto"/>
              <w:jc w:val="center"/>
              <w:rPr>
                <w:rFonts w:ascii="Times New Roman" w:eastAsia="Times New Roman" w:hAnsi="Times New Roman" w:cs="Times New Roman"/>
                <w:color w:val="000000"/>
                <w:sz w:val="24"/>
                <w:szCs w:val="24"/>
                <w:lang w:val="en-GB" w:eastAsia="hu-HU"/>
              </w:rPr>
            </w:pPr>
            <w:r>
              <w:rPr>
                <w:rFonts w:ascii="Times New Roman" w:eastAsia="Times New Roman" w:hAnsi="Times New Roman" w:cs="Times New Roman"/>
                <w:color w:val="000000"/>
                <w:sz w:val="24"/>
                <w:szCs w:val="24"/>
                <w:lang w:val="en-GB" w:eastAsia="hu-HU"/>
              </w:rPr>
              <w:t>245.5</w:t>
            </w:r>
            <w:r>
              <w:rPr>
                <w:rFonts w:ascii="Times New Roman" w:eastAsia="Times New Roman" w:hAnsi="Times New Roman" w:cs="Times New Roman"/>
                <w:color w:val="000000"/>
                <w:sz w:val="24"/>
                <w:szCs w:val="24"/>
                <w:lang w:eastAsia="hu-HU"/>
              </w:rPr>
              <w:t>±11.6 #</w:t>
            </w:r>
          </w:p>
        </w:tc>
        <w:tc>
          <w:tcPr>
            <w:tcW w:w="0" w:type="auto"/>
            <w:shd w:val="clear" w:color="auto" w:fill="auto"/>
            <w:vAlign w:val="center"/>
          </w:tcPr>
          <w:p w14:paraId="722CEC71" w14:textId="77777777" w:rsidR="008A2492" w:rsidRPr="00C900F4" w:rsidRDefault="008A2492" w:rsidP="00D324EF">
            <w:pPr>
              <w:spacing w:after="0" w:line="480" w:lineRule="auto"/>
              <w:jc w:val="center"/>
              <w:rPr>
                <w:rFonts w:ascii="Times New Roman" w:eastAsia="Times New Roman" w:hAnsi="Times New Roman" w:cs="Times New Roman"/>
                <w:color w:val="000000"/>
                <w:sz w:val="24"/>
                <w:szCs w:val="24"/>
                <w:lang w:val="en-GB" w:eastAsia="hu-HU"/>
              </w:rPr>
            </w:pPr>
            <w:r>
              <w:rPr>
                <w:rFonts w:ascii="Times New Roman" w:eastAsia="Times New Roman" w:hAnsi="Times New Roman" w:cs="Times New Roman"/>
                <w:color w:val="000000"/>
                <w:sz w:val="24"/>
                <w:szCs w:val="24"/>
                <w:lang w:val="en-GB" w:eastAsia="hu-HU"/>
              </w:rPr>
              <w:t>242.8</w:t>
            </w:r>
            <w:r>
              <w:rPr>
                <w:rFonts w:ascii="Times New Roman" w:eastAsia="Times New Roman" w:hAnsi="Times New Roman" w:cs="Times New Roman"/>
                <w:color w:val="000000"/>
                <w:sz w:val="24"/>
                <w:szCs w:val="24"/>
                <w:lang w:eastAsia="hu-HU"/>
              </w:rPr>
              <w:t>±19.3 #</w:t>
            </w:r>
          </w:p>
        </w:tc>
      </w:tr>
      <w:tr w:rsidR="008A2492" w:rsidRPr="00C900F4" w14:paraId="228C1D34" w14:textId="77777777" w:rsidTr="00D324EF">
        <w:trPr>
          <w:trHeight w:val="57"/>
          <w:jc w:val="center"/>
        </w:trPr>
        <w:tc>
          <w:tcPr>
            <w:tcW w:w="0" w:type="auto"/>
            <w:shd w:val="clear" w:color="auto" w:fill="auto"/>
            <w:vAlign w:val="center"/>
          </w:tcPr>
          <w:p w14:paraId="4A9866DC" w14:textId="77777777" w:rsidR="008A2492" w:rsidRPr="00727D6C" w:rsidRDefault="008A2492" w:rsidP="00D324EF">
            <w:pPr>
              <w:spacing w:after="0" w:line="480" w:lineRule="auto"/>
              <w:jc w:val="center"/>
              <w:rPr>
                <w:rFonts w:ascii="Times New Roman" w:eastAsia="Times New Roman" w:hAnsi="Times New Roman" w:cs="Times New Roman"/>
                <w:color w:val="000000"/>
                <w:sz w:val="24"/>
                <w:szCs w:val="24"/>
                <w:lang w:val="en-GB" w:eastAsia="hu-HU"/>
              </w:rPr>
            </w:pPr>
            <w:r w:rsidRPr="00727D6C">
              <w:rPr>
                <w:rFonts w:ascii="Times New Roman" w:eastAsia="Times New Roman" w:hAnsi="Times New Roman" w:cs="Times New Roman"/>
                <w:color w:val="000000"/>
                <w:sz w:val="24"/>
                <w:szCs w:val="24"/>
                <w:lang w:val="en-GB" w:eastAsia="hu-HU"/>
              </w:rPr>
              <w:t>TNF-a (pg/ml)</w:t>
            </w:r>
          </w:p>
        </w:tc>
        <w:tc>
          <w:tcPr>
            <w:tcW w:w="0" w:type="auto"/>
            <w:shd w:val="clear" w:color="auto" w:fill="auto"/>
            <w:vAlign w:val="center"/>
          </w:tcPr>
          <w:p w14:paraId="53AEDD70" w14:textId="77777777" w:rsidR="008A2492" w:rsidRPr="00C900F4" w:rsidRDefault="008A2492" w:rsidP="00D324EF">
            <w:pPr>
              <w:spacing w:after="0" w:line="480" w:lineRule="auto"/>
              <w:jc w:val="center"/>
              <w:rPr>
                <w:rFonts w:ascii="Times New Roman" w:eastAsia="Times New Roman" w:hAnsi="Times New Roman" w:cs="Times New Roman"/>
                <w:color w:val="000000"/>
                <w:sz w:val="24"/>
                <w:szCs w:val="24"/>
                <w:lang w:val="en-GB" w:eastAsia="hu-HU"/>
              </w:rPr>
            </w:pPr>
            <w:r>
              <w:rPr>
                <w:rFonts w:ascii="Times New Roman" w:eastAsia="Times New Roman" w:hAnsi="Times New Roman" w:cs="Times New Roman"/>
                <w:color w:val="000000"/>
                <w:sz w:val="24"/>
                <w:szCs w:val="24"/>
                <w:lang w:val="en-GB" w:eastAsia="hu-HU"/>
              </w:rPr>
              <w:t>15.01</w:t>
            </w:r>
            <w:r>
              <w:rPr>
                <w:rFonts w:ascii="Times New Roman" w:eastAsia="Times New Roman" w:hAnsi="Times New Roman" w:cs="Times New Roman"/>
                <w:color w:val="000000"/>
                <w:sz w:val="24"/>
                <w:szCs w:val="24"/>
                <w:lang w:eastAsia="hu-HU"/>
              </w:rPr>
              <w:t>±3.29</w:t>
            </w:r>
          </w:p>
        </w:tc>
        <w:tc>
          <w:tcPr>
            <w:tcW w:w="0" w:type="auto"/>
            <w:shd w:val="clear" w:color="auto" w:fill="auto"/>
            <w:vAlign w:val="center"/>
          </w:tcPr>
          <w:p w14:paraId="7671F185" w14:textId="77777777" w:rsidR="008A2492" w:rsidRPr="00C900F4" w:rsidRDefault="008A2492" w:rsidP="00D324EF">
            <w:pPr>
              <w:spacing w:after="0" w:line="480" w:lineRule="auto"/>
              <w:jc w:val="center"/>
              <w:rPr>
                <w:rFonts w:ascii="Times New Roman" w:eastAsia="Times New Roman" w:hAnsi="Times New Roman" w:cs="Times New Roman"/>
                <w:color w:val="000000"/>
                <w:sz w:val="24"/>
                <w:szCs w:val="24"/>
                <w:lang w:val="en-GB" w:eastAsia="hu-HU"/>
              </w:rPr>
            </w:pPr>
            <w:r>
              <w:rPr>
                <w:rFonts w:ascii="Times New Roman" w:eastAsia="Times New Roman" w:hAnsi="Times New Roman" w:cs="Times New Roman"/>
                <w:color w:val="000000"/>
                <w:sz w:val="24"/>
                <w:szCs w:val="24"/>
                <w:lang w:val="en-GB" w:eastAsia="hu-HU"/>
              </w:rPr>
              <w:t>23.18</w:t>
            </w:r>
            <w:r>
              <w:rPr>
                <w:rFonts w:ascii="Times New Roman" w:eastAsia="Times New Roman" w:hAnsi="Times New Roman" w:cs="Times New Roman"/>
                <w:color w:val="000000"/>
                <w:sz w:val="24"/>
                <w:szCs w:val="24"/>
                <w:lang w:eastAsia="hu-HU"/>
              </w:rPr>
              <w:t>±24.86</w:t>
            </w:r>
          </w:p>
        </w:tc>
        <w:tc>
          <w:tcPr>
            <w:tcW w:w="0" w:type="auto"/>
            <w:shd w:val="clear" w:color="auto" w:fill="auto"/>
            <w:vAlign w:val="center"/>
          </w:tcPr>
          <w:p w14:paraId="0C4B615F" w14:textId="77777777" w:rsidR="008A2492" w:rsidRPr="00C900F4" w:rsidRDefault="008A2492" w:rsidP="00D324EF">
            <w:pPr>
              <w:spacing w:after="0" w:line="480" w:lineRule="auto"/>
              <w:jc w:val="center"/>
              <w:rPr>
                <w:rFonts w:ascii="Times New Roman" w:eastAsia="Times New Roman" w:hAnsi="Times New Roman" w:cs="Times New Roman"/>
                <w:color w:val="000000"/>
                <w:sz w:val="24"/>
                <w:szCs w:val="24"/>
                <w:lang w:val="en-GB" w:eastAsia="hu-HU"/>
              </w:rPr>
            </w:pPr>
            <w:r>
              <w:rPr>
                <w:rFonts w:ascii="Times New Roman" w:eastAsia="Times New Roman" w:hAnsi="Times New Roman" w:cs="Times New Roman"/>
                <w:color w:val="000000"/>
                <w:sz w:val="24"/>
                <w:szCs w:val="24"/>
                <w:lang w:val="en-GB" w:eastAsia="hu-HU"/>
              </w:rPr>
              <w:t>18.38</w:t>
            </w:r>
            <w:r>
              <w:rPr>
                <w:rFonts w:ascii="Times New Roman" w:eastAsia="Times New Roman" w:hAnsi="Times New Roman" w:cs="Times New Roman"/>
                <w:color w:val="000000"/>
                <w:sz w:val="24"/>
                <w:szCs w:val="24"/>
                <w:lang w:eastAsia="hu-HU"/>
              </w:rPr>
              <w:t>±1.35</w:t>
            </w:r>
          </w:p>
        </w:tc>
        <w:tc>
          <w:tcPr>
            <w:tcW w:w="0" w:type="auto"/>
            <w:shd w:val="clear" w:color="auto" w:fill="auto"/>
            <w:vAlign w:val="center"/>
          </w:tcPr>
          <w:p w14:paraId="42E33C46" w14:textId="77777777" w:rsidR="008A2492" w:rsidRPr="00C900F4" w:rsidRDefault="008A2492" w:rsidP="00D324EF">
            <w:pPr>
              <w:spacing w:after="0" w:line="480" w:lineRule="auto"/>
              <w:jc w:val="center"/>
              <w:rPr>
                <w:rFonts w:ascii="Times New Roman" w:eastAsia="Times New Roman" w:hAnsi="Times New Roman" w:cs="Times New Roman"/>
                <w:color w:val="000000"/>
                <w:sz w:val="24"/>
                <w:szCs w:val="24"/>
                <w:lang w:val="en-GB" w:eastAsia="hu-HU"/>
              </w:rPr>
            </w:pPr>
            <w:r>
              <w:rPr>
                <w:rFonts w:ascii="Times New Roman" w:eastAsia="Times New Roman" w:hAnsi="Times New Roman" w:cs="Times New Roman"/>
                <w:color w:val="000000"/>
                <w:sz w:val="24"/>
                <w:szCs w:val="24"/>
                <w:lang w:val="en-GB" w:eastAsia="hu-HU"/>
              </w:rPr>
              <w:t>22.99</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val="en-GB" w:eastAsia="hu-HU"/>
              </w:rPr>
              <w:t>10.51</w:t>
            </w:r>
          </w:p>
        </w:tc>
      </w:tr>
      <w:tr w:rsidR="008A2492" w:rsidRPr="00C900F4" w14:paraId="4572BD79" w14:textId="77777777" w:rsidTr="00D324EF">
        <w:trPr>
          <w:trHeight w:val="57"/>
          <w:jc w:val="center"/>
        </w:trPr>
        <w:tc>
          <w:tcPr>
            <w:tcW w:w="0" w:type="auto"/>
            <w:shd w:val="clear" w:color="auto" w:fill="auto"/>
            <w:vAlign w:val="center"/>
          </w:tcPr>
          <w:p w14:paraId="74490A36" w14:textId="77777777" w:rsidR="008A2492" w:rsidRPr="00727D6C" w:rsidRDefault="008A2492" w:rsidP="00D324EF">
            <w:pPr>
              <w:spacing w:after="0" w:line="480" w:lineRule="auto"/>
              <w:jc w:val="center"/>
              <w:rPr>
                <w:rFonts w:ascii="Times New Roman" w:eastAsia="Times New Roman" w:hAnsi="Times New Roman" w:cs="Times New Roman"/>
                <w:color w:val="000000"/>
                <w:sz w:val="24"/>
                <w:szCs w:val="24"/>
                <w:lang w:val="en-GB" w:eastAsia="hu-HU"/>
              </w:rPr>
            </w:pPr>
            <w:r>
              <w:rPr>
                <w:rFonts w:ascii="Times New Roman" w:eastAsia="Times New Roman" w:hAnsi="Times New Roman" w:cs="Times New Roman"/>
                <w:color w:val="000000"/>
                <w:sz w:val="24"/>
                <w:szCs w:val="24"/>
                <w:lang w:val="en-GB" w:eastAsia="hu-HU"/>
              </w:rPr>
              <w:t>P</w:t>
            </w:r>
            <w:r w:rsidRPr="00727D6C">
              <w:rPr>
                <w:rFonts w:ascii="Times New Roman" w:eastAsia="Times New Roman" w:hAnsi="Times New Roman" w:cs="Times New Roman"/>
                <w:color w:val="000000"/>
                <w:sz w:val="24"/>
                <w:szCs w:val="24"/>
                <w:lang w:val="en-GB" w:eastAsia="hu-HU"/>
              </w:rPr>
              <w:t>rotein (mg/ml)</w:t>
            </w:r>
          </w:p>
        </w:tc>
        <w:tc>
          <w:tcPr>
            <w:tcW w:w="0" w:type="auto"/>
            <w:shd w:val="clear" w:color="auto" w:fill="auto"/>
            <w:vAlign w:val="center"/>
          </w:tcPr>
          <w:p w14:paraId="3119ADE8" w14:textId="77777777" w:rsidR="008A2492" w:rsidRPr="00C900F4" w:rsidRDefault="008A2492" w:rsidP="00D324EF">
            <w:pPr>
              <w:spacing w:after="0" w:line="480" w:lineRule="auto"/>
              <w:jc w:val="center"/>
              <w:rPr>
                <w:rFonts w:ascii="Times New Roman" w:eastAsia="Times New Roman" w:hAnsi="Times New Roman" w:cs="Times New Roman"/>
                <w:color w:val="000000"/>
                <w:sz w:val="24"/>
                <w:szCs w:val="24"/>
                <w:lang w:val="en-GB" w:eastAsia="hu-HU"/>
              </w:rPr>
            </w:pPr>
            <w:r>
              <w:rPr>
                <w:rFonts w:ascii="Times New Roman" w:eastAsia="Times New Roman" w:hAnsi="Times New Roman" w:cs="Times New Roman"/>
                <w:color w:val="000000"/>
                <w:sz w:val="24"/>
                <w:szCs w:val="24"/>
                <w:lang w:val="en-GB" w:eastAsia="hu-HU"/>
              </w:rPr>
              <w:t>0.13</w:t>
            </w:r>
            <w:r>
              <w:rPr>
                <w:rFonts w:ascii="Times New Roman" w:eastAsia="Times New Roman" w:hAnsi="Times New Roman" w:cs="Times New Roman"/>
                <w:color w:val="000000"/>
                <w:sz w:val="24"/>
                <w:szCs w:val="24"/>
                <w:lang w:eastAsia="hu-HU"/>
              </w:rPr>
              <w:t>±0.17</w:t>
            </w:r>
          </w:p>
        </w:tc>
        <w:tc>
          <w:tcPr>
            <w:tcW w:w="0" w:type="auto"/>
            <w:shd w:val="clear" w:color="auto" w:fill="auto"/>
            <w:vAlign w:val="center"/>
          </w:tcPr>
          <w:p w14:paraId="41317386" w14:textId="77777777" w:rsidR="008A2492" w:rsidRPr="00C900F4" w:rsidRDefault="008A2492" w:rsidP="00D324EF">
            <w:pPr>
              <w:spacing w:after="0" w:line="480" w:lineRule="auto"/>
              <w:jc w:val="center"/>
              <w:rPr>
                <w:rFonts w:ascii="Times New Roman" w:eastAsia="Times New Roman" w:hAnsi="Times New Roman" w:cs="Times New Roman"/>
                <w:color w:val="000000"/>
                <w:sz w:val="24"/>
                <w:szCs w:val="24"/>
                <w:lang w:val="en-GB" w:eastAsia="hu-HU"/>
              </w:rPr>
            </w:pPr>
            <w:r>
              <w:rPr>
                <w:rFonts w:ascii="Times New Roman" w:eastAsia="Times New Roman" w:hAnsi="Times New Roman" w:cs="Times New Roman"/>
                <w:color w:val="000000"/>
                <w:sz w:val="24"/>
                <w:szCs w:val="24"/>
                <w:lang w:val="en-GB" w:eastAsia="hu-HU"/>
              </w:rPr>
              <w:t>0.49</w:t>
            </w:r>
            <w:r>
              <w:rPr>
                <w:rFonts w:ascii="Times New Roman" w:eastAsia="Times New Roman" w:hAnsi="Times New Roman" w:cs="Times New Roman"/>
                <w:color w:val="000000"/>
                <w:sz w:val="24"/>
                <w:szCs w:val="24"/>
                <w:lang w:eastAsia="hu-HU"/>
              </w:rPr>
              <w:t>±1.09</w:t>
            </w:r>
          </w:p>
        </w:tc>
        <w:tc>
          <w:tcPr>
            <w:tcW w:w="0" w:type="auto"/>
            <w:shd w:val="clear" w:color="auto" w:fill="auto"/>
            <w:vAlign w:val="center"/>
          </w:tcPr>
          <w:p w14:paraId="2129B825" w14:textId="77777777" w:rsidR="008A2492" w:rsidRPr="00C900F4" w:rsidRDefault="008A2492" w:rsidP="00D324EF">
            <w:pPr>
              <w:spacing w:after="0" w:line="480" w:lineRule="auto"/>
              <w:jc w:val="center"/>
              <w:rPr>
                <w:rFonts w:ascii="Times New Roman" w:eastAsia="Times New Roman" w:hAnsi="Times New Roman" w:cs="Times New Roman"/>
                <w:color w:val="000000"/>
                <w:sz w:val="24"/>
                <w:szCs w:val="24"/>
                <w:lang w:val="en-GB" w:eastAsia="hu-HU"/>
              </w:rPr>
            </w:pPr>
            <w:r>
              <w:rPr>
                <w:rFonts w:ascii="Times New Roman" w:eastAsia="Times New Roman" w:hAnsi="Times New Roman" w:cs="Times New Roman"/>
                <w:color w:val="000000"/>
                <w:sz w:val="24"/>
                <w:szCs w:val="24"/>
                <w:lang w:val="en-GB" w:eastAsia="hu-HU"/>
              </w:rPr>
              <w:t>0.78</w:t>
            </w:r>
            <w:r>
              <w:rPr>
                <w:rFonts w:ascii="Times New Roman" w:eastAsia="Times New Roman" w:hAnsi="Times New Roman" w:cs="Times New Roman"/>
                <w:color w:val="000000"/>
                <w:sz w:val="24"/>
                <w:szCs w:val="24"/>
                <w:lang w:eastAsia="hu-HU"/>
              </w:rPr>
              <w:t>±0.25 #</w:t>
            </w:r>
          </w:p>
        </w:tc>
        <w:tc>
          <w:tcPr>
            <w:tcW w:w="0" w:type="auto"/>
            <w:shd w:val="clear" w:color="auto" w:fill="auto"/>
            <w:vAlign w:val="center"/>
          </w:tcPr>
          <w:p w14:paraId="588A1C76" w14:textId="77777777" w:rsidR="008A2492" w:rsidRPr="00C900F4" w:rsidRDefault="008A2492" w:rsidP="00D324EF">
            <w:pPr>
              <w:spacing w:after="0" w:line="480" w:lineRule="auto"/>
              <w:jc w:val="center"/>
              <w:rPr>
                <w:rFonts w:ascii="Times New Roman" w:eastAsia="Times New Roman" w:hAnsi="Times New Roman" w:cs="Times New Roman"/>
                <w:color w:val="000000"/>
                <w:sz w:val="24"/>
                <w:szCs w:val="24"/>
                <w:lang w:val="en-GB" w:eastAsia="hu-HU"/>
              </w:rPr>
            </w:pPr>
            <w:r>
              <w:rPr>
                <w:rFonts w:ascii="Times New Roman" w:eastAsia="Times New Roman" w:hAnsi="Times New Roman" w:cs="Times New Roman"/>
                <w:color w:val="000000"/>
                <w:sz w:val="24"/>
                <w:szCs w:val="24"/>
                <w:lang w:val="en-GB" w:eastAsia="hu-HU"/>
              </w:rPr>
              <w:t>1.00</w:t>
            </w:r>
            <w:r>
              <w:rPr>
                <w:rFonts w:ascii="Times New Roman" w:eastAsia="Times New Roman" w:hAnsi="Times New Roman" w:cs="Times New Roman"/>
                <w:color w:val="000000"/>
                <w:sz w:val="24"/>
                <w:szCs w:val="24"/>
                <w:lang w:eastAsia="hu-HU"/>
              </w:rPr>
              <w:t>±0.44 #</w:t>
            </w:r>
          </w:p>
        </w:tc>
      </w:tr>
      <w:tr w:rsidR="008A2492" w:rsidRPr="00C900F4" w14:paraId="055E8FFF" w14:textId="77777777" w:rsidTr="00D324EF">
        <w:trPr>
          <w:trHeight w:val="20"/>
          <w:jc w:val="center"/>
        </w:trPr>
        <w:tc>
          <w:tcPr>
            <w:tcW w:w="0" w:type="auto"/>
            <w:shd w:val="clear" w:color="auto" w:fill="auto"/>
            <w:vAlign w:val="center"/>
          </w:tcPr>
          <w:p w14:paraId="5DDBA64B" w14:textId="77777777" w:rsidR="008A2492" w:rsidRPr="007A7175" w:rsidRDefault="008A2492" w:rsidP="00D324EF">
            <w:pPr>
              <w:spacing w:after="0" w:line="480" w:lineRule="auto"/>
              <w:jc w:val="center"/>
              <w:rPr>
                <w:rFonts w:ascii="Times New Roman" w:eastAsia="Times New Roman" w:hAnsi="Times New Roman" w:cs="Times New Roman"/>
                <w:color w:val="000000"/>
                <w:sz w:val="8"/>
                <w:szCs w:val="8"/>
                <w:lang w:val="en-GB" w:eastAsia="hu-HU"/>
              </w:rPr>
            </w:pPr>
          </w:p>
        </w:tc>
        <w:tc>
          <w:tcPr>
            <w:tcW w:w="0" w:type="auto"/>
            <w:shd w:val="clear" w:color="auto" w:fill="auto"/>
            <w:vAlign w:val="center"/>
          </w:tcPr>
          <w:p w14:paraId="4E877532" w14:textId="77777777" w:rsidR="008A2492" w:rsidRPr="007A7175" w:rsidRDefault="008A2492" w:rsidP="00D324EF">
            <w:pPr>
              <w:spacing w:after="0" w:line="480" w:lineRule="auto"/>
              <w:jc w:val="center"/>
              <w:rPr>
                <w:rFonts w:ascii="Times New Roman" w:eastAsia="Times New Roman" w:hAnsi="Times New Roman" w:cs="Times New Roman"/>
                <w:color w:val="000000"/>
                <w:sz w:val="8"/>
                <w:szCs w:val="8"/>
                <w:lang w:val="en-GB" w:eastAsia="hu-HU"/>
              </w:rPr>
            </w:pPr>
          </w:p>
        </w:tc>
        <w:tc>
          <w:tcPr>
            <w:tcW w:w="0" w:type="auto"/>
            <w:shd w:val="clear" w:color="auto" w:fill="auto"/>
            <w:vAlign w:val="center"/>
          </w:tcPr>
          <w:p w14:paraId="3DA7D2DC" w14:textId="77777777" w:rsidR="008A2492" w:rsidRPr="007A7175" w:rsidRDefault="008A2492" w:rsidP="00D324EF">
            <w:pPr>
              <w:spacing w:after="0" w:line="480" w:lineRule="auto"/>
              <w:jc w:val="center"/>
              <w:rPr>
                <w:rFonts w:ascii="Times New Roman" w:eastAsia="Times New Roman" w:hAnsi="Times New Roman" w:cs="Times New Roman"/>
                <w:color w:val="000000"/>
                <w:sz w:val="8"/>
                <w:szCs w:val="8"/>
                <w:lang w:val="en-GB" w:eastAsia="hu-HU"/>
              </w:rPr>
            </w:pPr>
          </w:p>
        </w:tc>
        <w:tc>
          <w:tcPr>
            <w:tcW w:w="0" w:type="auto"/>
            <w:shd w:val="clear" w:color="auto" w:fill="auto"/>
            <w:vAlign w:val="center"/>
          </w:tcPr>
          <w:p w14:paraId="6A5117A3" w14:textId="77777777" w:rsidR="008A2492" w:rsidRPr="007A7175" w:rsidRDefault="008A2492" w:rsidP="00D324EF">
            <w:pPr>
              <w:spacing w:after="0" w:line="480" w:lineRule="auto"/>
              <w:jc w:val="center"/>
              <w:rPr>
                <w:rFonts w:ascii="Times New Roman" w:eastAsia="Times New Roman" w:hAnsi="Times New Roman" w:cs="Times New Roman"/>
                <w:color w:val="000000"/>
                <w:sz w:val="8"/>
                <w:szCs w:val="8"/>
                <w:lang w:val="en-GB" w:eastAsia="hu-HU"/>
              </w:rPr>
            </w:pPr>
          </w:p>
        </w:tc>
        <w:tc>
          <w:tcPr>
            <w:tcW w:w="0" w:type="auto"/>
            <w:shd w:val="clear" w:color="auto" w:fill="auto"/>
            <w:vAlign w:val="center"/>
          </w:tcPr>
          <w:p w14:paraId="4404C0A0" w14:textId="77777777" w:rsidR="008A2492" w:rsidRPr="007A7175" w:rsidRDefault="008A2492" w:rsidP="00D324EF">
            <w:pPr>
              <w:spacing w:after="0" w:line="480" w:lineRule="auto"/>
              <w:jc w:val="center"/>
              <w:rPr>
                <w:rFonts w:ascii="Times New Roman" w:eastAsia="Times New Roman" w:hAnsi="Times New Roman" w:cs="Times New Roman"/>
                <w:color w:val="000000"/>
                <w:sz w:val="8"/>
                <w:szCs w:val="8"/>
                <w:lang w:val="en-GB" w:eastAsia="hu-HU"/>
              </w:rPr>
            </w:pPr>
          </w:p>
        </w:tc>
      </w:tr>
      <w:tr w:rsidR="008A2492" w:rsidRPr="00C900F4" w14:paraId="424F632E" w14:textId="77777777" w:rsidTr="00D324EF">
        <w:trPr>
          <w:trHeight w:val="57"/>
          <w:jc w:val="center"/>
        </w:trPr>
        <w:tc>
          <w:tcPr>
            <w:tcW w:w="0" w:type="auto"/>
            <w:shd w:val="clear" w:color="auto" w:fill="auto"/>
            <w:vAlign w:val="center"/>
          </w:tcPr>
          <w:p w14:paraId="17C6E342" w14:textId="77777777" w:rsidR="008A2492" w:rsidRPr="00727D6C" w:rsidRDefault="008A2492" w:rsidP="00D324EF">
            <w:pPr>
              <w:spacing w:after="0" w:line="480" w:lineRule="auto"/>
              <w:jc w:val="center"/>
              <w:rPr>
                <w:rFonts w:ascii="Times New Roman" w:eastAsia="Times New Roman" w:hAnsi="Times New Roman" w:cs="Times New Roman"/>
                <w:color w:val="000000"/>
                <w:sz w:val="24"/>
                <w:szCs w:val="24"/>
                <w:lang w:val="en-GB" w:eastAsia="hu-HU"/>
              </w:rPr>
            </w:pPr>
            <w:r>
              <w:rPr>
                <w:rFonts w:ascii="Times New Roman" w:eastAsia="Times New Roman" w:hAnsi="Times New Roman" w:cs="Times New Roman"/>
                <w:color w:val="000000"/>
                <w:sz w:val="24"/>
                <w:szCs w:val="24"/>
                <w:lang w:val="en-GB" w:eastAsia="hu-HU"/>
              </w:rPr>
              <w:t>M</w:t>
            </w:r>
            <w:r w:rsidRPr="00727D6C">
              <w:rPr>
                <w:rFonts w:ascii="Times New Roman" w:eastAsia="Times New Roman" w:hAnsi="Times New Roman" w:cs="Times New Roman"/>
                <w:color w:val="000000"/>
                <w:sz w:val="24"/>
                <w:szCs w:val="24"/>
                <w:lang w:val="en-GB" w:eastAsia="hu-HU"/>
              </w:rPr>
              <w:t>acrophages (%)</w:t>
            </w:r>
          </w:p>
        </w:tc>
        <w:tc>
          <w:tcPr>
            <w:tcW w:w="0" w:type="auto"/>
            <w:shd w:val="clear" w:color="auto" w:fill="auto"/>
            <w:vAlign w:val="center"/>
          </w:tcPr>
          <w:p w14:paraId="4409289A" w14:textId="77777777" w:rsidR="008A2492" w:rsidRPr="00C900F4" w:rsidRDefault="008A2492" w:rsidP="00D324EF">
            <w:pPr>
              <w:spacing w:after="0" w:line="480" w:lineRule="auto"/>
              <w:jc w:val="center"/>
              <w:rPr>
                <w:rFonts w:ascii="Times New Roman" w:eastAsia="Times New Roman" w:hAnsi="Times New Roman" w:cs="Times New Roman"/>
                <w:color w:val="000000"/>
                <w:sz w:val="24"/>
                <w:szCs w:val="24"/>
                <w:lang w:val="en-GB" w:eastAsia="hu-HU"/>
              </w:rPr>
            </w:pPr>
            <w:r>
              <w:rPr>
                <w:rFonts w:ascii="Times New Roman" w:eastAsia="Times New Roman" w:hAnsi="Times New Roman" w:cs="Times New Roman"/>
                <w:color w:val="000000"/>
                <w:sz w:val="24"/>
                <w:szCs w:val="24"/>
                <w:lang w:val="en-GB" w:eastAsia="hu-HU"/>
              </w:rPr>
              <w:t>79.1</w:t>
            </w:r>
            <w:r>
              <w:rPr>
                <w:rFonts w:ascii="Times New Roman" w:eastAsia="Times New Roman" w:hAnsi="Times New Roman" w:cs="Times New Roman"/>
                <w:color w:val="000000"/>
                <w:sz w:val="24"/>
                <w:szCs w:val="24"/>
                <w:lang w:eastAsia="hu-HU"/>
              </w:rPr>
              <w:t>±11.4</w:t>
            </w:r>
          </w:p>
        </w:tc>
        <w:tc>
          <w:tcPr>
            <w:tcW w:w="0" w:type="auto"/>
            <w:shd w:val="clear" w:color="auto" w:fill="auto"/>
            <w:vAlign w:val="center"/>
          </w:tcPr>
          <w:p w14:paraId="2E677CAE" w14:textId="77777777" w:rsidR="008A2492" w:rsidRPr="00C900F4" w:rsidRDefault="008A2492" w:rsidP="00D324EF">
            <w:pPr>
              <w:spacing w:after="0" w:line="480" w:lineRule="auto"/>
              <w:jc w:val="center"/>
              <w:rPr>
                <w:rFonts w:ascii="Times New Roman" w:eastAsia="Times New Roman" w:hAnsi="Times New Roman" w:cs="Times New Roman"/>
                <w:color w:val="000000"/>
                <w:sz w:val="24"/>
                <w:szCs w:val="24"/>
                <w:lang w:val="en-GB" w:eastAsia="hu-HU"/>
              </w:rPr>
            </w:pPr>
            <w:r>
              <w:rPr>
                <w:rFonts w:ascii="Times New Roman" w:eastAsia="Times New Roman" w:hAnsi="Times New Roman" w:cs="Times New Roman"/>
                <w:color w:val="000000"/>
                <w:sz w:val="24"/>
                <w:szCs w:val="24"/>
                <w:lang w:val="en-GB" w:eastAsia="hu-HU"/>
              </w:rPr>
              <w:t>67.5</w:t>
            </w:r>
            <w:r>
              <w:rPr>
                <w:rFonts w:ascii="Times New Roman" w:eastAsia="Times New Roman" w:hAnsi="Times New Roman" w:cs="Times New Roman"/>
                <w:color w:val="000000"/>
                <w:sz w:val="24"/>
                <w:szCs w:val="24"/>
                <w:lang w:eastAsia="hu-HU"/>
              </w:rPr>
              <w:t>±7.1</w:t>
            </w:r>
          </w:p>
        </w:tc>
        <w:tc>
          <w:tcPr>
            <w:tcW w:w="0" w:type="auto"/>
            <w:shd w:val="clear" w:color="auto" w:fill="auto"/>
            <w:vAlign w:val="center"/>
          </w:tcPr>
          <w:p w14:paraId="5326E5CB" w14:textId="77777777" w:rsidR="008A2492" w:rsidRPr="00C900F4" w:rsidRDefault="008A2492" w:rsidP="00D324EF">
            <w:pPr>
              <w:spacing w:after="0" w:line="480" w:lineRule="auto"/>
              <w:jc w:val="center"/>
              <w:rPr>
                <w:rFonts w:ascii="Times New Roman" w:eastAsia="Times New Roman" w:hAnsi="Times New Roman" w:cs="Times New Roman"/>
                <w:color w:val="000000"/>
                <w:sz w:val="24"/>
                <w:szCs w:val="24"/>
                <w:lang w:val="en-GB" w:eastAsia="hu-HU"/>
              </w:rPr>
            </w:pPr>
            <w:r>
              <w:rPr>
                <w:rFonts w:ascii="Times New Roman" w:eastAsia="Times New Roman" w:hAnsi="Times New Roman" w:cs="Times New Roman"/>
                <w:color w:val="000000"/>
                <w:sz w:val="24"/>
                <w:szCs w:val="24"/>
                <w:lang w:val="en-GB" w:eastAsia="hu-HU"/>
              </w:rPr>
              <w:t>40.5</w:t>
            </w:r>
            <w:r>
              <w:rPr>
                <w:rFonts w:ascii="Times New Roman" w:eastAsia="Times New Roman" w:hAnsi="Times New Roman" w:cs="Times New Roman"/>
                <w:color w:val="000000"/>
                <w:sz w:val="24"/>
                <w:szCs w:val="24"/>
                <w:lang w:eastAsia="hu-HU"/>
              </w:rPr>
              <w:t>±12.5 #</w:t>
            </w:r>
          </w:p>
        </w:tc>
        <w:tc>
          <w:tcPr>
            <w:tcW w:w="0" w:type="auto"/>
            <w:shd w:val="clear" w:color="auto" w:fill="auto"/>
            <w:vAlign w:val="center"/>
          </w:tcPr>
          <w:p w14:paraId="164A7AA2" w14:textId="77777777" w:rsidR="008A2492" w:rsidRPr="00C900F4" w:rsidRDefault="008A2492" w:rsidP="00D324EF">
            <w:pPr>
              <w:spacing w:after="0" w:line="480" w:lineRule="auto"/>
              <w:jc w:val="center"/>
              <w:rPr>
                <w:rFonts w:ascii="Times New Roman" w:eastAsia="Times New Roman" w:hAnsi="Times New Roman" w:cs="Times New Roman"/>
                <w:color w:val="000000"/>
                <w:sz w:val="24"/>
                <w:szCs w:val="24"/>
                <w:lang w:val="en-GB" w:eastAsia="hu-HU"/>
              </w:rPr>
            </w:pPr>
            <w:r>
              <w:rPr>
                <w:rFonts w:ascii="Times New Roman" w:eastAsia="Times New Roman" w:hAnsi="Times New Roman" w:cs="Times New Roman"/>
                <w:color w:val="000000"/>
                <w:sz w:val="24"/>
                <w:szCs w:val="24"/>
                <w:lang w:val="en-GB" w:eastAsia="hu-HU"/>
              </w:rPr>
              <w:t>34.0</w:t>
            </w:r>
            <w:r>
              <w:rPr>
                <w:rFonts w:ascii="Times New Roman" w:eastAsia="Times New Roman" w:hAnsi="Times New Roman" w:cs="Times New Roman"/>
                <w:color w:val="000000"/>
                <w:sz w:val="24"/>
                <w:szCs w:val="24"/>
                <w:lang w:eastAsia="hu-HU"/>
              </w:rPr>
              <w:t>±10.4 #</w:t>
            </w:r>
          </w:p>
        </w:tc>
      </w:tr>
      <w:tr w:rsidR="008A2492" w:rsidRPr="00C900F4" w14:paraId="558B4BF6" w14:textId="77777777" w:rsidTr="00D324EF">
        <w:trPr>
          <w:trHeight w:val="57"/>
          <w:jc w:val="center"/>
        </w:trPr>
        <w:tc>
          <w:tcPr>
            <w:tcW w:w="0" w:type="auto"/>
            <w:shd w:val="clear" w:color="auto" w:fill="auto"/>
            <w:vAlign w:val="center"/>
          </w:tcPr>
          <w:p w14:paraId="7A9CBCBD" w14:textId="77777777" w:rsidR="008A2492" w:rsidRDefault="008A2492" w:rsidP="00D324EF">
            <w:pPr>
              <w:spacing w:after="0" w:line="480" w:lineRule="auto"/>
              <w:jc w:val="center"/>
              <w:rPr>
                <w:rFonts w:ascii="Times New Roman" w:eastAsia="Times New Roman" w:hAnsi="Times New Roman" w:cs="Times New Roman"/>
                <w:color w:val="000000"/>
                <w:sz w:val="24"/>
                <w:szCs w:val="24"/>
                <w:lang w:val="en-GB" w:eastAsia="hu-HU"/>
              </w:rPr>
            </w:pPr>
            <w:r>
              <w:rPr>
                <w:rFonts w:ascii="Times New Roman" w:eastAsia="Times New Roman" w:hAnsi="Times New Roman" w:cs="Times New Roman"/>
                <w:color w:val="000000"/>
                <w:sz w:val="24"/>
                <w:szCs w:val="24"/>
                <w:lang w:val="en-GB" w:eastAsia="hu-HU"/>
              </w:rPr>
              <w:t>Neutrophils (%)</w:t>
            </w:r>
          </w:p>
        </w:tc>
        <w:tc>
          <w:tcPr>
            <w:tcW w:w="0" w:type="auto"/>
            <w:shd w:val="clear" w:color="auto" w:fill="auto"/>
            <w:vAlign w:val="center"/>
          </w:tcPr>
          <w:p w14:paraId="6A01A77A" w14:textId="77777777" w:rsidR="008A2492" w:rsidRPr="00C900F4" w:rsidRDefault="008A2492" w:rsidP="00D324EF">
            <w:pPr>
              <w:spacing w:after="0" w:line="480" w:lineRule="auto"/>
              <w:jc w:val="center"/>
              <w:rPr>
                <w:rFonts w:ascii="Times New Roman" w:eastAsia="Times New Roman" w:hAnsi="Times New Roman" w:cs="Times New Roman"/>
                <w:color w:val="000000"/>
                <w:sz w:val="24"/>
                <w:szCs w:val="24"/>
                <w:lang w:val="en-GB" w:eastAsia="hu-HU"/>
              </w:rPr>
            </w:pPr>
            <w:r>
              <w:rPr>
                <w:rFonts w:ascii="Times New Roman" w:eastAsia="Times New Roman" w:hAnsi="Times New Roman" w:cs="Times New Roman"/>
                <w:color w:val="000000"/>
                <w:sz w:val="24"/>
                <w:szCs w:val="24"/>
                <w:lang w:val="en-GB" w:eastAsia="hu-HU"/>
              </w:rPr>
              <w:t>12.4</w:t>
            </w:r>
            <w:r>
              <w:rPr>
                <w:rFonts w:ascii="Times New Roman" w:eastAsia="Times New Roman" w:hAnsi="Times New Roman" w:cs="Times New Roman"/>
                <w:color w:val="000000"/>
                <w:sz w:val="24"/>
                <w:szCs w:val="24"/>
                <w:lang w:eastAsia="hu-HU"/>
              </w:rPr>
              <w:t>±7.4</w:t>
            </w:r>
          </w:p>
        </w:tc>
        <w:tc>
          <w:tcPr>
            <w:tcW w:w="0" w:type="auto"/>
            <w:shd w:val="clear" w:color="auto" w:fill="auto"/>
            <w:vAlign w:val="center"/>
          </w:tcPr>
          <w:p w14:paraId="5C82E73C" w14:textId="77777777" w:rsidR="008A2492" w:rsidRPr="00C900F4" w:rsidRDefault="008A2492" w:rsidP="00D324EF">
            <w:pPr>
              <w:spacing w:after="0" w:line="480" w:lineRule="auto"/>
              <w:jc w:val="center"/>
              <w:rPr>
                <w:rFonts w:ascii="Times New Roman" w:eastAsia="Times New Roman" w:hAnsi="Times New Roman" w:cs="Times New Roman"/>
                <w:color w:val="000000"/>
                <w:sz w:val="24"/>
                <w:szCs w:val="24"/>
                <w:lang w:val="en-GB" w:eastAsia="hu-HU"/>
              </w:rPr>
            </w:pPr>
            <w:r>
              <w:rPr>
                <w:rFonts w:ascii="Times New Roman" w:eastAsia="Times New Roman" w:hAnsi="Times New Roman" w:cs="Times New Roman"/>
                <w:color w:val="000000"/>
                <w:sz w:val="24"/>
                <w:szCs w:val="24"/>
                <w:lang w:val="en-GB" w:eastAsia="hu-HU"/>
              </w:rPr>
              <w:t>19.5</w:t>
            </w:r>
            <w:r>
              <w:rPr>
                <w:rFonts w:ascii="Times New Roman" w:eastAsia="Times New Roman" w:hAnsi="Times New Roman" w:cs="Times New Roman"/>
                <w:color w:val="000000"/>
                <w:sz w:val="24"/>
                <w:szCs w:val="24"/>
                <w:lang w:eastAsia="hu-HU"/>
              </w:rPr>
              <w:t>±9.1</w:t>
            </w:r>
          </w:p>
        </w:tc>
        <w:tc>
          <w:tcPr>
            <w:tcW w:w="0" w:type="auto"/>
            <w:shd w:val="clear" w:color="auto" w:fill="auto"/>
            <w:vAlign w:val="center"/>
          </w:tcPr>
          <w:p w14:paraId="24EDC290" w14:textId="77777777" w:rsidR="008A2492" w:rsidRPr="00C900F4" w:rsidRDefault="008A2492" w:rsidP="00D324EF">
            <w:pPr>
              <w:spacing w:after="0" w:line="480" w:lineRule="auto"/>
              <w:jc w:val="center"/>
              <w:rPr>
                <w:rFonts w:ascii="Times New Roman" w:eastAsia="Times New Roman" w:hAnsi="Times New Roman" w:cs="Times New Roman"/>
                <w:color w:val="000000"/>
                <w:sz w:val="24"/>
                <w:szCs w:val="24"/>
                <w:lang w:val="en-GB" w:eastAsia="hu-HU"/>
              </w:rPr>
            </w:pPr>
            <w:r>
              <w:rPr>
                <w:rFonts w:ascii="Times New Roman" w:eastAsia="Times New Roman" w:hAnsi="Times New Roman" w:cs="Times New Roman"/>
                <w:color w:val="000000"/>
                <w:sz w:val="24"/>
                <w:szCs w:val="24"/>
                <w:lang w:val="en-GB" w:eastAsia="hu-HU"/>
              </w:rPr>
              <w:t>51.9</w:t>
            </w:r>
            <w:r>
              <w:rPr>
                <w:rFonts w:ascii="Times New Roman" w:eastAsia="Times New Roman" w:hAnsi="Times New Roman" w:cs="Times New Roman"/>
                <w:color w:val="000000"/>
                <w:sz w:val="24"/>
                <w:szCs w:val="24"/>
                <w:lang w:eastAsia="hu-HU"/>
              </w:rPr>
              <w:t>±14.3 #</w:t>
            </w:r>
          </w:p>
        </w:tc>
        <w:tc>
          <w:tcPr>
            <w:tcW w:w="0" w:type="auto"/>
            <w:shd w:val="clear" w:color="auto" w:fill="auto"/>
            <w:vAlign w:val="center"/>
          </w:tcPr>
          <w:p w14:paraId="504DD904" w14:textId="77777777" w:rsidR="008A2492" w:rsidRPr="00C900F4" w:rsidRDefault="008A2492" w:rsidP="00D324EF">
            <w:pPr>
              <w:spacing w:after="0" w:line="480" w:lineRule="auto"/>
              <w:jc w:val="center"/>
              <w:rPr>
                <w:rFonts w:ascii="Times New Roman" w:eastAsia="Times New Roman" w:hAnsi="Times New Roman" w:cs="Times New Roman"/>
                <w:color w:val="000000"/>
                <w:sz w:val="24"/>
                <w:szCs w:val="24"/>
                <w:lang w:val="en-GB" w:eastAsia="hu-HU"/>
              </w:rPr>
            </w:pPr>
            <w:r>
              <w:rPr>
                <w:rFonts w:ascii="Times New Roman" w:eastAsia="Times New Roman" w:hAnsi="Times New Roman" w:cs="Times New Roman"/>
                <w:color w:val="000000"/>
                <w:sz w:val="24"/>
                <w:szCs w:val="24"/>
                <w:lang w:val="en-GB" w:eastAsia="hu-HU"/>
              </w:rPr>
              <w:t>60.1</w:t>
            </w:r>
            <w:r>
              <w:rPr>
                <w:rFonts w:ascii="Times New Roman" w:eastAsia="Times New Roman" w:hAnsi="Times New Roman" w:cs="Times New Roman"/>
                <w:color w:val="000000"/>
                <w:sz w:val="24"/>
                <w:szCs w:val="24"/>
                <w:lang w:eastAsia="hu-HU"/>
              </w:rPr>
              <w:t>±11.0 #</w:t>
            </w:r>
          </w:p>
        </w:tc>
      </w:tr>
      <w:tr w:rsidR="008A2492" w:rsidRPr="00C900F4" w14:paraId="1319CF37" w14:textId="77777777" w:rsidTr="00D324EF">
        <w:trPr>
          <w:trHeight w:val="57"/>
          <w:jc w:val="center"/>
        </w:trPr>
        <w:tc>
          <w:tcPr>
            <w:tcW w:w="0" w:type="auto"/>
            <w:shd w:val="clear" w:color="auto" w:fill="auto"/>
            <w:vAlign w:val="center"/>
          </w:tcPr>
          <w:p w14:paraId="5BEE1094" w14:textId="77777777" w:rsidR="008A2492" w:rsidRDefault="008A2492" w:rsidP="00D324EF">
            <w:pPr>
              <w:spacing w:after="0" w:line="480" w:lineRule="auto"/>
              <w:jc w:val="center"/>
              <w:rPr>
                <w:rFonts w:ascii="Times New Roman" w:eastAsia="Times New Roman" w:hAnsi="Times New Roman" w:cs="Times New Roman"/>
                <w:color w:val="000000"/>
                <w:sz w:val="24"/>
                <w:szCs w:val="24"/>
                <w:lang w:val="en-GB" w:eastAsia="hu-HU"/>
              </w:rPr>
            </w:pPr>
            <w:r>
              <w:rPr>
                <w:rFonts w:ascii="Times New Roman" w:eastAsia="Times New Roman" w:hAnsi="Times New Roman" w:cs="Times New Roman"/>
                <w:color w:val="000000"/>
                <w:sz w:val="24"/>
                <w:szCs w:val="24"/>
                <w:lang w:val="en-GB" w:eastAsia="hu-HU"/>
              </w:rPr>
              <w:t>L</w:t>
            </w:r>
            <w:r w:rsidRPr="00727D6C">
              <w:rPr>
                <w:rFonts w:ascii="Times New Roman" w:eastAsia="Times New Roman" w:hAnsi="Times New Roman" w:cs="Times New Roman"/>
                <w:color w:val="000000"/>
                <w:sz w:val="24"/>
                <w:szCs w:val="24"/>
                <w:lang w:val="en-GB" w:eastAsia="hu-HU"/>
              </w:rPr>
              <w:t>ymphocytes (%)</w:t>
            </w:r>
          </w:p>
        </w:tc>
        <w:tc>
          <w:tcPr>
            <w:tcW w:w="0" w:type="auto"/>
            <w:shd w:val="clear" w:color="auto" w:fill="auto"/>
            <w:vAlign w:val="center"/>
          </w:tcPr>
          <w:p w14:paraId="56FEF367" w14:textId="77777777" w:rsidR="008A2492" w:rsidRPr="00C900F4" w:rsidRDefault="008A2492" w:rsidP="00D324EF">
            <w:pPr>
              <w:spacing w:after="0" w:line="480" w:lineRule="auto"/>
              <w:jc w:val="center"/>
              <w:rPr>
                <w:rFonts w:ascii="Times New Roman" w:eastAsia="Times New Roman" w:hAnsi="Times New Roman" w:cs="Times New Roman"/>
                <w:color w:val="000000"/>
                <w:sz w:val="24"/>
                <w:szCs w:val="24"/>
                <w:lang w:val="en-GB" w:eastAsia="hu-HU"/>
              </w:rPr>
            </w:pPr>
            <w:r>
              <w:rPr>
                <w:rFonts w:ascii="Times New Roman" w:eastAsia="Times New Roman" w:hAnsi="Times New Roman" w:cs="Times New Roman"/>
                <w:color w:val="000000"/>
                <w:sz w:val="24"/>
                <w:szCs w:val="24"/>
                <w:lang w:val="en-GB" w:eastAsia="hu-HU"/>
              </w:rPr>
              <w:t>8.3</w:t>
            </w:r>
            <w:r>
              <w:rPr>
                <w:rFonts w:ascii="Times New Roman" w:eastAsia="Times New Roman" w:hAnsi="Times New Roman" w:cs="Times New Roman"/>
                <w:color w:val="000000"/>
                <w:sz w:val="24"/>
                <w:szCs w:val="24"/>
                <w:lang w:eastAsia="hu-HU"/>
              </w:rPr>
              <w:t>±5.3</w:t>
            </w:r>
          </w:p>
        </w:tc>
        <w:tc>
          <w:tcPr>
            <w:tcW w:w="0" w:type="auto"/>
            <w:shd w:val="clear" w:color="auto" w:fill="auto"/>
            <w:vAlign w:val="center"/>
          </w:tcPr>
          <w:p w14:paraId="0DCC9701" w14:textId="77777777" w:rsidR="008A2492" w:rsidRPr="00C900F4" w:rsidRDefault="008A2492" w:rsidP="00D324EF">
            <w:pPr>
              <w:spacing w:after="0" w:line="480" w:lineRule="auto"/>
              <w:jc w:val="center"/>
              <w:rPr>
                <w:rFonts w:ascii="Times New Roman" w:eastAsia="Times New Roman" w:hAnsi="Times New Roman" w:cs="Times New Roman"/>
                <w:color w:val="000000"/>
                <w:sz w:val="24"/>
                <w:szCs w:val="24"/>
                <w:lang w:val="en-GB" w:eastAsia="hu-HU"/>
              </w:rPr>
            </w:pPr>
            <w:r>
              <w:rPr>
                <w:rFonts w:ascii="Times New Roman" w:eastAsia="Times New Roman" w:hAnsi="Times New Roman" w:cs="Times New Roman"/>
                <w:color w:val="000000"/>
                <w:sz w:val="24"/>
                <w:szCs w:val="24"/>
                <w:lang w:val="en-GB" w:eastAsia="hu-HU"/>
              </w:rPr>
              <w:t>12.4</w:t>
            </w:r>
            <w:r>
              <w:rPr>
                <w:rFonts w:ascii="Times New Roman" w:eastAsia="Times New Roman" w:hAnsi="Times New Roman" w:cs="Times New Roman"/>
                <w:color w:val="000000"/>
                <w:sz w:val="24"/>
                <w:szCs w:val="24"/>
                <w:lang w:eastAsia="hu-HU"/>
              </w:rPr>
              <w:t>±4.0</w:t>
            </w:r>
          </w:p>
        </w:tc>
        <w:tc>
          <w:tcPr>
            <w:tcW w:w="0" w:type="auto"/>
            <w:shd w:val="clear" w:color="auto" w:fill="auto"/>
            <w:vAlign w:val="center"/>
          </w:tcPr>
          <w:p w14:paraId="7CC9BA01" w14:textId="77777777" w:rsidR="008A2492" w:rsidRPr="00C900F4" w:rsidRDefault="008A2492" w:rsidP="00D324EF">
            <w:pPr>
              <w:spacing w:after="0" w:line="480" w:lineRule="auto"/>
              <w:jc w:val="center"/>
              <w:rPr>
                <w:rFonts w:ascii="Times New Roman" w:eastAsia="Times New Roman" w:hAnsi="Times New Roman" w:cs="Times New Roman"/>
                <w:color w:val="000000"/>
                <w:sz w:val="24"/>
                <w:szCs w:val="24"/>
                <w:lang w:val="en-GB" w:eastAsia="hu-HU"/>
              </w:rPr>
            </w:pPr>
            <w:r>
              <w:rPr>
                <w:rFonts w:ascii="Times New Roman" w:eastAsia="Times New Roman" w:hAnsi="Times New Roman" w:cs="Times New Roman"/>
                <w:color w:val="000000"/>
                <w:sz w:val="24"/>
                <w:szCs w:val="24"/>
                <w:lang w:val="en-GB" w:eastAsia="hu-HU"/>
              </w:rPr>
              <w:t>7.3</w:t>
            </w:r>
            <w:r>
              <w:rPr>
                <w:rFonts w:ascii="Times New Roman" w:eastAsia="Times New Roman" w:hAnsi="Times New Roman" w:cs="Times New Roman"/>
                <w:color w:val="000000"/>
                <w:sz w:val="24"/>
                <w:szCs w:val="24"/>
                <w:lang w:eastAsia="hu-HU"/>
              </w:rPr>
              <w:t>±3.2</w:t>
            </w:r>
          </w:p>
        </w:tc>
        <w:tc>
          <w:tcPr>
            <w:tcW w:w="0" w:type="auto"/>
            <w:shd w:val="clear" w:color="auto" w:fill="auto"/>
            <w:vAlign w:val="center"/>
          </w:tcPr>
          <w:p w14:paraId="61F1C4DA" w14:textId="77777777" w:rsidR="008A2492" w:rsidRPr="00C900F4" w:rsidRDefault="008A2492" w:rsidP="00D324EF">
            <w:pPr>
              <w:spacing w:after="0" w:line="480" w:lineRule="auto"/>
              <w:jc w:val="center"/>
              <w:rPr>
                <w:rFonts w:ascii="Times New Roman" w:eastAsia="Times New Roman" w:hAnsi="Times New Roman" w:cs="Times New Roman"/>
                <w:color w:val="000000"/>
                <w:sz w:val="24"/>
                <w:szCs w:val="24"/>
                <w:lang w:val="en-GB" w:eastAsia="hu-HU"/>
              </w:rPr>
            </w:pPr>
            <w:r>
              <w:rPr>
                <w:rFonts w:ascii="Times New Roman" w:eastAsia="Times New Roman" w:hAnsi="Times New Roman" w:cs="Times New Roman"/>
                <w:color w:val="000000"/>
                <w:sz w:val="24"/>
                <w:szCs w:val="24"/>
                <w:lang w:val="en-GB" w:eastAsia="hu-HU"/>
              </w:rPr>
              <w:t>5.5</w:t>
            </w:r>
            <w:r>
              <w:rPr>
                <w:rFonts w:ascii="Times New Roman" w:eastAsia="Times New Roman" w:hAnsi="Times New Roman" w:cs="Times New Roman"/>
                <w:color w:val="000000"/>
                <w:sz w:val="24"/>
                <w:szCs w:val="24"/>
                <w:lang w:eastAsia="hu-HU"/>
              </w:rPr>
              <w:t>±1.3 #</w:t>
            </w:r>
          </w:p>
        </w:tc>
      </w:tr>
    </w:tbl>
    <w:p w14:paraId="602F39A9" w14:textId="77777777" w:rsidR="008A2492" w:rsidRDefault="008A2492" w:rsidP="008A2492">
      <w:pPr>
        <w:spacing w:line="480" w:lineRule="auto"/>
        <w:jc w:val="both"/>
        <w:rPr>
          <w:rFonts w:ascii="Times New Roman" w:hAnsi="Times New Roman" w:cs="Times New Roman"/>
          <w:sz w:val="24"/>
          <w:szCs w:val="24"/>
        </w:rPr>
      </w:pPr>
    </w:p>
    <w:p w14:paraId="0EC3E994" w14:textId="77777777" w:rsidR="008A2492" w:rsidRPr="006A0B96" w:rsidRDefault="008A2492" w:rsidP="008A2492">
      <w:pPr>
        <w:spacing w:after="0" w:line="480" w:lineRule="auto"/>
        <w:jc w:val="both"/>
        <w:rPr>
          <w:rFonts w:ascii="Times New Roman" w:hAnsi="Times New Roman" w:cs="Times New Roman"/>
          <w:b/>
          <w:bCs/>
          <w:sz w:val="24"/>
          <w:szCs w:val="24"/>
          <w:lang w:val="en-GB"/>
        </w:rPr>
      </w:pPr>
      <w:r w:rsidRPr="00BD723D">
        <w:rPr>
          <w:rFonts w:ascii="Times New Roman" w:hAnsi="Times New Roman" w:cs="Times New Roman"/>
          <w:b/>
          <w:bCs/>
          <w:sz w:val="24"/>
          <w:szCs w:val="24"/>
          <w:lang w:val="en-GB"/>
        </w:rPr>
        <w:t xml:space="preserve">Table </w:t>
      </w:r>
      <w:r>
        <w:rPr>
          <w:rFonts w:ascii="Times New Roman" w:hAnsi="Times New Roman" w:cs="Times New Roman"/>
          <w:b/>
          <w:bCs/>
          <w:sz w:val="24"/>
          <w:szCs w:val="24"/>
          <w:lang w:val="en-GB"/>
        </w:rPr>
        <w:t>S</w:t>
      </w:r>
      <w:r>
        <w:rPr>
          <w:rFonts w:ascii="Times New Roman" w:hAnsi="Times New Roman" w:cs="Times New Roman"/>
          <w:b/>
          <w:bCs/>
          <w:sz w:val="24"/>
          <w:szCs w:val="24"/>
        </w:rPr>
        <w:t>3</w:t>
      </w:r>
    </w:p>
    <w:p w14:paraId="0CE49CCC" w14:textId="77777777" w:rsidR="008A2492" w:rsidRPr="00BD723D" w:rsidRDefault="008A2492" w:rsidP="008A2492">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Cytokine and cell content of the bronchoalveolar lavage fluid. </w:t>
      </w:r>
      <w:r w:rsidRPr="00BD723D">
        <w:rPr>
          <w:rFonts w:ascii="Times New Roman" w:hAnsi="Times New Roman" w:cs="Times New Roman"/>
          <w:sz w:val="24"/>
          <w:szCs w:val="24"/>
          <w:lang w:val="en-GB"/>
        </w:rPr>
        <w:t>Values expressed as mean ± half-width of 95% confidence interval.</w:t>
      </w:r>
    </w:p>
    <w:p w14:paraId="39600345" w14:textId="77777777" w:rsidR="008A2492" w:rsidRDefault="008A2492" w:rsidP="008A2492">
      <w:pPr>
        <w:spacing w:after="0" w:line="480" w:lineRule="auto"/>
        <w:jc w:val="both"/>
        <w:rPr>
          <w:rFonts w:ascii="Times New Roman" w:hAnsi="Times New Roman" w:cs="Times New Roman"/>
          <w:sz w:val="24"/>
          <w:szCs w:val="24"/>
          <w:lang w:val="en-GB"/>
        </w:rPr>
      </w:pPr>
      <w:r w:rsidRPr="00BD723D">
        <w:rPr>
          <w:rFonts w:ascii="Times New Roman" w:hAnsi="Times New Roman" w:cs="Times New Roman"/>
          <w:sz w:val="24"/>
          <w:szCs w:val="24"/>
          <w:lang w:val="en-GB"/>
        </w:rPr>
        <w:t xml:space="preserve">PCV: pressure-controlled ventilation, PVV: physiological variable ventilation, ARDS: presence of lung injury, CTRL: absence of lung injury. </w:t>
      </w:r>
    </w:p>
    <w:p w14:paraId="730817CB" w14:textId="77777777" w:rsidR="00901E7A" w:rsidRDefault="008A2492" w:rsidP="00C608C0">
      <w:pPr>
        <w:spacing w:after="0" w:line="480" w:lineRule="auto"/>
        <w:jc w:val="both"/>
        <w:rPr>
          <w:rFonts w:ascii="Times New Roman" w:hAnsi="Times New Roman" w:cs="Times New Roman"/>
          <w:sz w:val="24"/>
          <w:szCs w:val="24"/>
          <w:lang w:val="en-GB"/>
        </w:rPr>
      </w:pPr>
      <w:r w:rsidRPr="00BD723D">
        <w:rPr>
          <w:rFonts w:ascii="Times New Roman" w:hAnsi="Times New Roman" w:cs="Times New Roman"/>
          <w:sz w:val="24"/>
          <w:szCs w:val="24"/>
          <w:lang w:val="en-GB"/>
        </w:rPr>
        <w:t>#: p &lt; 0.05 vs</w:t>
      </w:r>
      <w:r>
        <w:rPr>
          <w:rFonts w:ascii="Times New Roman" w:hAnsi="Times New Roman" w:cs="Times New Roman"/>
          <w:sz w:val="24"/>
          <w:szCs w:val="24"/>
          <w:lang w:val="en-GB"/>
        </w:rPr>
        <w:t>.</w:t>
      </w:r>
      <w:r w:rsidRPr="00BD723D">
        <w:rPr>
          <w:rFonts w:ascii="Times New Roman" w:hAnsi="Times New Roman" w:cs="Times New Roman"/>
          <w:sz w:val="24"/>
          <w:szCs w:val="24"/>
          <w:lang w:val="en-GB"/>
        </w:rPr>
        <w:t xml:space="preserve"> CTRL</w:t>
      </w:r>
      <w:r>
        <w:rPr>
          <w:rFonts w:ascii="Times New Roman" w:hAnsi="Times New Roman" w:cs="Times New Roman"/>
          <w:sz w:val="24"/>
          <w:szCs w:val="24"/>
          <w:lang w:val="en-GB"/>
        </w:rPr>
        <w:t>.</w:t>
      </w:r>
    </w:p>
    <w:p w14:paraId="5CC705B3" w14:textId="4A59E644" w:rsidR="00901E7A" w:rsidRDefault="00901E7A" w:rsidP="00C608C0">
      <w:pPr>
        <w:spacing w:after="0" w:line="480" w:lineRule="auto"/>
        <w:jc w:val="both"/>
        <w:rPr>
          <w:rFonts w:ascii="Times New Roman" w:hAnsi="Times New Roman" w:cs="Times New Roman"/>
          <w:sz w:val="24"/>
          <w:szCs w:val="24"/>
          <w:lang w:val="en-GB"/>
        </w:rPr>
      </w:pPr>
    </w:p>
    <w:p w14:paraId="75E3917F" w14:textId="38A30A09" w:rsidR="00901E7A" w:rsidRDefault="00901E7A" w:rsidP="00C608C0">
      <w:pPr>
        <w:spacing w:after="0" w:line="480" w:lineRule="auto"/>
        <w:jc w:val="both"/>
        <w:rPr>
          <w:rFonts w:ascii="Times New Roman" w:hAnsi="Times New Roman" w:cs="Times New Roman"/>
          <w:sz w:val="24"/>
          <w:szCs w:val="24"/>
          <w:lang w:val="en-GB"/>
        </w:rPr>
      </w:pPr>
    </w:p>
    <w:p w14:paraId="61C4BD81" w14:textId="2563E095" w:rsidR="00901E7A" w:rsidRDefault="00901E7A" w:rsidP="00C608C0">
      <w:pPr>
        <w:spacing w:after="0" w:line="480" w:lineRule="auto"/>
        <w:jc w:val="both"/>
        <w:rPr>
          <w:rFonts w:ascii="Times New Roman" w:hAnsi="Times New Roman" w:cs="Times New Roman"/>
          <w:sz w:val="24"/>
          <w:szCs w:val="24"/>
          <w:lang w:val="en-GB"/>
        </w:rPr>
      </w:pPr>
    </w:p>
    <w:p w14:paraId="03AB747F" w14:textId="320E84BF" w:rsidR="00901E7A" w:rsidRDefault="00901E7A" w:rsidP="00C608C0">
      <w:pPr>
        <w:spacing w:after="0" w:line="480" w:lineRule="auto"/>
        <w:jc w:val="both"/>
        <w:rPr>
          <w:rFonts w:ascii="Times New Roman" w:hAnsi="Times New Roman" w:cs="Times New Roman"/>
          <w:sz w:val="24"/>
          <w:szCs w:val="24"/>
          <w:lang w:val="en-GB"/>
        </w:rPr>
      </w:pPr>
    </w:p>
    <w:p w14:paraId="72077371" w14:textId="269E2649" w:rsidR="00901E7A" w:rsidRDefault="00901E7A" w:rsidP="00C608C0">
      <w:pPr>
        <w:spacing w:after="0" w:line="480" w:lineRule="auto"/>
        <w:jc w:val="both"/>
        <w:rPr>
          <w:rFonts w:ascii="Times New Roman" w:hAnsi="Times New Roman" w:cs="Times New Roman"/>
          <w:sz w:val="24"/>
          <w:szCs w:val="24"/>
          <w:lang w:val="en-GB"/>
        </w:rPr>
      </w:pPr>
    </w:p>
    <w:p w14:paraId="1C2F973D" w14:textId="5A0B618F" w:rsidR="00901E7A" w:rsidRDefault="00901E7A" w:rsidP="00C608C0">
      <w:pPr>
        <w:spacing w:after="0" w:line="480" w:lineRule="auto"/>
        <w:jc w:val="both"/>
        <w:rPr>
          <w:rFonts w:ascii="Times New Roman" w:hAnsi="Times New Roman" w:cs="Times New Roman"/>
          <w:sz w:val="24"/>
          <w:szCs w:val="24"/>
          <w:lang w:val="en-GB"/>
        </w:rPr>
      </w:pPr>
    </w:p>
    <w:p w14:paraId="01AA9594" w14:textId="40EE3490" w:rsidR="00901E7A" w:rsidRDefault="00901E7A" w:rsidP="00C608C0">
      <w:pPr>
        <w:spacing w:after="0" w:line="480" w:lineRule="auto"/>
        <w:jc w:val="both"/>
        <w:rPr>
          <w:rFonts w:ascii="Times New Roman" w:hAnsi="Times New Roman" w:cs="Times New Roman"/>
          <w:sz w:val="24"/>
          <w:szCs w:val="24"/>
          <w:lang w:val="en-GB"/>
        </w:rPr>
      </w:pPr>
    </w:p>
    <w:p w14:paraId="0D6361BD" w14:textId="32E74910" w:rsidR="00901E7A" w:rsidRDefault="00901E7A" w:rsidP="00C608C0">
      <w:pPr>
        <w:spacing w:after="0" w:line="480" w:lineRule="auto"/>
        <w:jc w:val="both"/>
        <w:rPr>
          <w:rFonts w:ascii="Times New Roman" w:hAnsi="Times New Roman" w:cs="Times New Roman"/>
          <w:sz w:val="24"/>
          <w:szCs w:val="24"/>
          <w:lang w:val="en-GB"/>
        </w:rPr>
      </w:pPr>
    </w:p>
    <w:p w14:paraId="6DEAB583" w14:textId="73AAC32A" w:rsidR="00901E7A" w:rsidRDefault="00901E7A" w:rsidP="00C608C0">
      <w:pPr>
        <w:spacing w:after="0" w:line="480" w:lineRule="auto"/>
        <w:jc w:val="both"/>
        <w:rPr>
          <w:rFonts w:ascii="Times New Roman" w:hAnsi="Times New Roman" w:cs="Times New Roman"/>
          <w:sz w:val="24"/>
          <w:szCs w:val="24"/>
          <w:lang w:val="en-GB"/>
        </w:rPr>
      </w:pPr>
    </w:p>
    <w:p w14:paraId="790E07C9" w14:textId="083CD865" w:rsidR="00901E7A" w:rsidRPr="00E45247" w:rsidRDefault="00901E7A" w:rsidP="00C608C0">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REFERENCES </w:t>
      </w:r>
      <w:r w:rsidR="00E45247">
        <w:rPr>
          <w:rFonts w:ascii="Times New Roman" w:hAnsi="Times New Roman" w:cs="Times New Roman"/>
          <w:sz w:val="24"/>
          <w:szCs w:val="24"/>
        </w:rPr>
        <w:t xml:space="preserve">- </w:t>
      </w:r>
      <w:r w:rsidR="00E45247" w:rsidRPr="00E45247">
        <w:rPr>
          <w:rFonts w:ascii="Times New Roman" w:hAnsi="Times New Roman" w:cs="Times New Roman"/>
          <w:sz w:val="24"/>
          <w:szCs w:val="24"/>
        </w:rPr>
        <w:t>Online data supplement</w:t>
      </w:r>
    </w:p>
    <w:p w14:paraId="61CE62B7" w14:textId="77777777" w:rsidR="00E45247" w:rsidRPr="009E3F21" w:rsidRDefault="00901E7A" w:rsidP="009E3F21">
      <w:pPr>
        <w:pStyle w:val="EndNoteBibliography"/>
        <w:spacing w:after="0"/>
        <w:ind w:left="426" w:hanging="426"/>
        <w:rPr>
          <w:rFonts w:ascii="Times New Roman" w:hAnsi="Times New Roman" w:cs="Times New Roman"/>
        </w:rPr>
      </w:pPr>
      <w:r w:rsidRPr="009E3F21">
        <w:rPr>
          <w:rFonts w:ascii="Times New Roman" w:hAnsi="Times New Roman" w:cs="Times New Roman"/>
          <w:sz w:val="24"/>
          <w:szCs w:val="24"/>
          <w:lang w:val="en-GB"/>
        </w:rPr>
        <w:fldChar w:fldCharType="begin"/>
      </w:r>
      <w:r w:rsidRPr="009E3F21">
        <w:rPr>
          <w:rFonts w:ascii="Times New Roman" w:hAnsi="Times New Roman" w:cs="Times New Roman"/>
          <w:sz w:val="24"/>
          <w:szCs w:val="24"/>
          <w:lang w:val="en-GB"/>
        </w:rPr>
        <w:instrText xml:space="preserve"> ADDIN EN.REFLIST </w:instrText>
      </w:r>
      <w:r w:rsidRPr="009E3F21">
        <w:rPr>
          <w:rFonts w:ascii="Times New Roman" w:hAnsi="Times New Roman" w:cs="Times New Roman"/>
          <w:sz w:val="24"/>
          <w:szCs w:val="24"/>
          <w:lang w:val="en-GB"/>
        </w:rPr>
        <w:fldChar w:fldCharType="separate"/>
      </w:r>
      <w:r w:rsidR="00E45247" w:rsidRPr="009E3F21">
        <w:rPr>
          <w:rFonts w:ascii="Times New Roman" w:hAnsi="Times New Roman" w:cs="Times New Roman"/>
        </w:rPr>
        <w:t>1.</w:t>
      </w:r>
      <w:r w:rsidR="00E45247" w:rsidRPr="009E3F21">
        <w:rPr>
          <w:rFonts w:ascii="Times New Roman" w:hAnsi="Times New Roman" w:cs="Times New Roman"/>
        </w:rPr>
        <w:tab/>
        <w:t>Ards Definition Task Force, Ranieri VM, Rubenfeld GD, et al. Acute respiratory distress syndrome: the Berlin Definition. JAMA 2012;307(23):2526-2533.</w:t>
      </w:r>
    </w:p>
    <w:p w14:paraId="177D2F03" w14:textId="77777777" w:rsidR="00E45247" w:rsidRPr="009E3F21" w:rsidRDefault="00E45247" w:rsidP="009E3F21">
      <w:pPr>
        <w:pStyle w:val="EndNoteBibliography"/>
        <w:spacing w:after="0"/>
        <w:ind w:left="426" w:hanging="426"/>
        <w:rPr>
          <w:rFonts w:ascii="Times New Roman" w:hAnsi="Times New Roman" w:cs="Times New Roman"/>
        </w:rPr>
      </w:pPr>
      <w:r w:rsidRPr="009E3F21">
        <w:rPr>
          <w:rFonts w:ascii="Times New Roman" w:hAnsi="Times New Roman" w:cs="Times New Roman"/>
        </w:rPr>
        <w:t>2.</w:t>
      </w:r>
      <w:r w:rsidRPr="009E3F21">
        <w:rPr>
          <w:rFonts w:ascii="Times New Roman" w:hAnsi="Times New Roman" w:cs="Times New Roman"/>
        </w:rPr>
        <w:tab/>
        <w:t>Fodor GH, Bayat S, Albu G, et al. Variable Ventilation Is Equally Effective as Conventional Pressure Control Ventilation for Optimizing Lung Function in a Rabbit Model of ARDS. Front Physiol 2019;10:803.</w:t>
      </w:r>
    </w:p>
    <w:p w14:paraId="7AC56657" w14:textId="77777777" w:rsidR="00E45247" w:rsidRPr="009E3F21" w:rsidRDefault="00E45247" w:rsidP="009E3F21">
      <w:pPr>
        <w:pStyle w:val="EndNoteBibliography"/>
        <w:spacing w:after="0"/>
        <w:ind w:left="426" w:hanging="426"/>
        <w:rPr>
          <w:rFonts w:ascii="Times New Roman" w:hAnsi="Times New Roman" w:cs="Times New Roman"/>
        </w:rPr>
      </w:pPr>
      <w:r w:rsidRPr="009E3F21">
        <w:rPr>
          <w:rFonts w:ascii="Times New Roman" w:hAnsi="Times New Roman" w:cs="Times New Roman"/>
        </w:rPr>
        <w:t>3.</w:t>
      </w:r>
      <w:r w:rsidRPr="009E3F21">
        <w:rPr>
          <w:rFonts w:ascii="Times New Roman" w:hAnsi="Times New Roman" w:cs="Times New Roman"/>
        </w:rPr>
        <w:tab/>
        <w:t>Franken H, Clement J, Cauberghs M, et al. Oscillating flow of a viscous compressible fluid through a rigid tube: a theoretical model. IEEE Trans Biomed Eng 1981;28(5):416-420.</w:t>
      </w:r>
    </w:p>
    <w:p w14:paraId="0B539C9C" w14:textId="77777777" w:rsidR="00E45247" w:rsidRPr="009E3F21" w:rsidRDefault="00E45247" w:rsidP="009E3F21">
      <w:pPr>
        <w:pStyle w:val="EndNoteBibliography"/>
        <w:spacing w:after="0"/>
        <w:ind w:left="426" w:hanging="426"/>
        <w:rPr>
          <w:rFonts w:ascii="Times New Roman" w:hAnsi="Times New Roman" w:cs="Times New Roman"/>
          <w:lang w:val="fr-CH"/>
        </w:rPr>
      </w:pPr>
      <w:r w:rsidRPr="009E3F21">
        <w:rPr>
          <w:rFonts w:ascii="Times New Roman" w:hAnsi="Times New Roman" w:cs="Times New Roman"/>
        </w:rPr>
        <w:t>4.</w:t>
      </w:r>
      <w:r w:rsidRPr="009E3F21">
        <w:rPr>
          <w:rFonts w:ascii="Times New Roman" w:hAnsi="Times New Roman" w:cs="Times New Roman"/>
        </w:rPr>
        <w:tab/>
        <w:t xml:space="preserve">Hantos Z, Daroczy B, Suki B, et al. Input impedance and peripheral inhomogeneity of dog lungs. </w:t>
      </w:r>
      <w:r w:rsidRPr="009E3F21">
        <w:rPr>
          <w:rFonts w:ascii="Times New Roman" w:hAnsi="Times New Roman" w:cs="Times New Roman"/>
          <w:lang w:val="fr-CH"/>
        </w:rPr>
        <w:t>J Appl Physiol (1985) 1992;72(1):168-178.</w:t>
      </w:r>
    </w:p>
    <w:p w14:paraId="14DC5065" w14:textId="77777777" w:rsidR="00E45247" w:rsidRPr="009E3F21" w:rsidRDefault="00E45247" w:rsidP="009E3F21">
      <w:pPr>
        <w:pStyle w:val="EndNoteBibliography"/>
        <w:spacing w:after="0"/>
        <w:ind w:left="426" w:hanging="426"/>
        <w:rPr>
          <w:rFonts w:ascii="Times New Roman" w:hAnsi="Times New Roman" w:cs="Times New Roman"/>
          <w:lang w:val="fr-CH"/>
        </w:rPr>
      </w:pPr>
      <w:r w:rsidRPr="009E3F21">
        <w:rPr>
          <w:rFonts w:ascii="Times New Roman" w:hAnsi="Times New Roman" w:cs="Times New Roman"/>
          <w:lang w:val="fr-CH"/>
        </w:rPr>
        <w:t>5.</w:t>
      </w:r>
      <w:r w:rsidRPr="009E3F21">
        <w:rPr>
          <w:rFonts w:ascii="Times New Roman" w:hAnsi="Times New Roman" w:cs="Times New Roman"/>
          <w:lang w:val="fr-CH"/>
        </w:rPr>
        <w:tab/>
        <w:t xml:space="preserve">Petak F, Hantos Z, Adamicza A, et al. </w:t>
      </w:r>
      <w:r w:rsidRPr="009E3F21">
        <w:rPr>
          <w:rFonts w:ascii="Times New Roman" w:hAnsi="Times New Roman" w:cs="Times New Roman"/>
        </w:rPr>
        <w:t xml:space="preserve">Methacholine-induced bronchoconstriction in rats: effects of intravenous vs. aerosol delivery. </w:t>
      </w:r>
      <w:r w:rsidRPr="009E3F21">
        <w:rPr>
          <w:rFonts w:ascii="Times New Roman" w:hAnsi="Times New Roman" w:cs="Times New Roman"/>
          <w:lang w:val="fr-CH"/>
        </w:rPr>
        <w:t>J Appl Physiol (1985) 1997;82(5):1479-1487.</w:t>
      </w:r>
    </w:p>
    <w:p w14:paraId="3A0E7236" w14:textId="77777777" w:rsidR="00E45247" w:rsidRPr="009E3F21" w:rsidRDefault="00E45247" w:rsidP="009E3F21">
      <w:pPr>
        <w:pStyle w:val="EndNoteBibliography"/>
        <w:spacing w:after="0"/>
        <w:ind w:left="426" w:hanging="426"/>
        <w:rPr>
          <w:rFonts w:ascii="Times New Roman" w:hAnsi="Times New Roman" w:cs="Times New Roman"/>
        </w:rPr>
      </w:pPr>
      <w:r w:rsidRPr="009E3F21">
        <w:rPr>
          <w:rFonts w:ascii="Times New Roman" w:hAnsi="Times New Roman" w:cs="Times New Roman"/>
          <w:lang w:val="fr-CH"/>
        </w:rPr>
        <w:t>6.</w:t>
      </w:r>
      <w:r w:rsidRPr="009E3F21">
        <w:rPr>
          <w:rFonts w:ascii="Times New Roman" w:hAnsi="Times New Roman" w:cs="Times New Roman"/>
          <w:lang w:val="fr-CH"/>
        </w:rPr>
        <w:tab/>
        <w:t xml:space="preserve">Capitanio S, Nordin AJ, Noraini AR, et al. </w:t>
      </w:r>
      <w:r w:rsidRPr="009E3F21">
        <w:rPr>
          <w:rFonts w:ascii="Times New Roman" w:hAnsi="Times New Roman" w:cs="Times New Roman"/>
        </w:rPr>
        <w:t>PET/CT in nononcological lung diseases: current applications and future perspectives. European respiratory review : an official journal of the European Respiratory Society 2016;25(141):247-258.</w:t>
      </w:r>
    </w:p>
    <w:p w14:paraId="588EC55E" w14:textId="77777777" w:rsidR="00E45247" w:rsidRPr="009E3F21" w:rsidRDefault="00E45247" w:rsidP="009E3F21">
      <w:pPr>
        <w:pStyle w:val="EndNoteBibliography"/>
        <w:spacing w:after="0"/>
        <w:ind w:left="426" w:hanging="426"/>
        <w:rPr>
          <w:rFonts w:ascii="Times New Roman" w:hAnsi="Times New Roman" w:cs="Times New Roman"/>
        </w:rPr>
      </w:pPr>
      <w:r w:rsidRPr="009E3F21">
        <w:rPr>
          <w:rFonts w:ascii="Times New Roman" w:hAnsi="Times New Roman" w:cs="Times New Roman"/>
        </w:rPr>
        <w:t>7.</w:t>
      </w:r>
      <w:r w:rsidRPr="009E3F21">
        <w:rPr>
          <w:rFonts w:ascii="Times New Roman" w:hAnsi="Times New Roman" w:cs="Times New Roman"/>
        </w:rPr>
        <w:tab/>
        <w:t>Holman BF, Cuplov V, Millner L, et al. Improved correction for the tissue fraction effect in lung PET/CT imaging. Phys Med Biol 2015;60(18):7387-7402.</w:t>
      </w:r>
    </w:p>
    <w:p w14:paraId="3CD3A5ED" w14:textId="77777777" w:rsidR="00E45247" w:rsidRPr="009E3F21" w:rsidRDefault="00E45247" w:rsidP="009E3F21">
      <w:pPr>
        <w:pStyle w:val="EndNoteBibliography"/>
        <w:spacing w:after="0"/>
        <w:ind w:left="426" w:hanging="426"/>
        <w:rPr>
          <w:rFonts w:ascii="Times New Roman" w:hAnsi="Times New Roman" w:cs="Times New Roman"/>
        </w:rPr>
      </w:pPr>
      <w:r w:rsidRPr="009E3F21">
        <w:rPr>
          <w:rFonts w:ascii="Times New Roman" w:hAnsi="Times New Roman" w:cs="Times New Roman"/>
        </w:rPr>
        <w:t>8.</w:t>
      </w:r>
      <w:r w:rsidRPr="009E3F21">
        <w:rPr>
          <w:rFonts w:ascii="Times New Roman" w:hAnsi="Times New Roman" w:cs="Times New Roman"/>
        </w:rPr>
        <w:tab/>
        <w:t>Lambrou T, Groves AM, Erlandsson K, et al. The importance of correction for tissue fraction effects in lung PET: preliminary findings. European journal of nuclear medicine and molecular imaging 2011;38(12):2238-2246.</w:t>
      </w:r>
    </w:p>
    <w:p w14:paraId="7130282B" w14:textId="77777777" w:rsidR="00E45247" w:rsidRPr="009E3F21" w:rsidRDefault="00E45247" w:rsidP="009E3F21">
      <w:pPr>
        <w:pStyle w:val="EndNoteBibliography"/>
        <w:spacing w:after="0"/>
        <w:ind w:left="426" w:hanging="426"/>
        <w:rPr>
          <w:rFonts w:ascii="Times New Roman" w:hAnsi="Times New Roman" w:cs="Times New Roman"/>
        </w:rPr>
      </w:pPr>
      <w:r w:rsidRPr="009E3F21">
        <w:rPr>
          <w:rFonts w:ascii="Times New Roman" w:hAnsi="Times New Roman" w:cs="Times New Roman"/>
        </w:rPr>
        <w:t>9.</w:t>
      </w:r>
      <w:r w:rsidRPr="009E3F21">
        <w:rPr>
          <w:rFonts w:ascii="Times New Roman" w:hAnsi="Times New Roman" w:cs="Times New Roman"/>
        </w:rPr>
        <w:tab/>
        <w:t>Walesa M, Bayat S, Albu G, et al. Comparison between neurally-assisted, controlled, and physiologically variable ventilation in healthy rabbits. Br J Anaesth 2018;121(4):918-927.</w:t>
      </w:r>
    </w:p>
    <w:p w14:paraId="41C371AA" w14:textId="77777777" w:rsidR="00E45247" w:rsidRPr="009E3F21" w:rsidRDefault="00E45247" w:rsidP="009E3F21">
      <w:pPr>
        <w:pStyle w:val="EndNoteBibliography"/>
        <w:ind w:left="426" w:hanging="426"/>
        <w:rPr>
          <w:rFonts w:ascii="Times New Roman" w:hAnsi="Times New Roman" w:cs="Times New Roman"/>
        </w:rPr>
      </w:pPr>
      <w:r w:rsidRPr="009E3F21">
        <w:rPr>
          <w:rFonts w:ascii="Times New Roman" w:hAnsi="Times New Roman" w:cs="Times New Roman"/>
        </w:rPr>
        <w:t>10.</w:t>
      </w:r>
      <w:r w:rsidRPr="009E3F21">
        <w:rPr>
          <w:rFonts w:ascii="Times New Roman" w:hAnsi="Times New Roman" w:cs="Times New Roman"/>
        </w:rPr>
        <w:tab/>
        <w:t>Matute-Bello G, Downey G, Moore BB, et al. An official American Thoracic Society workshop report: features and measurements of experimental acute lung injury in animals. American journal of respiratory cell and molecular biology 2011;44(5):725-738.</w:t>
      </w:r>
    </w:p>
    <w:p w14:paraId="0D5897D9" w14:textId="1A8307E0" w:rsidR="008A2492" w:rsidRPr="00C608C0" w:rsidRDefault="00901E7A" w:rsidP="009E3F21">
      <w:pPr>
        <w:spacing w:after="0" w:line="480" w:lineRule="auto"/>
        <w:ind w:left="426" w:hanging="426"/>
        <w:jc w:val="both"/>
        <w:rPr>
          <w:rFonts w:ascii="Times New Roman" w:hAnsi="Times New Roman" w:cs="Times New Roman"/>
          <w:sz w:val="24"/>
          <w:szCs w:val="24"/>
          <w:lang w:val="en-GB"/>
        </w:rPr>
      </w:pPr>
      <w:r w:rsidRPr="009E3F21">
        <w:rPr>
          <w:rFonts w:ascii="Times New Roman" w:hAnsi="Times New Roman" w:cs="Times New Roman"/>
          <w:sz w:val="24"/>
          <w:szCs w:val="24"/>
          <w:lang w:val="en-GB"/>
        </w:rPr>
        <w:fldChar w:fldCharType="end"/>
      </w:r>
    </w:p>
    <w:sectPr w:rsidR="008A2492" w:rsidRPr="00C608C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33A26" w14:textId="77777777" w:rsidR="005424BF" w:rsidRDefault="005424BF" w:rsidP="00446ACD">
      <w:pPr>
        <w:spacing w:after="0" w:line="240" w:lineRule="auto"/>
      </w:pPr>
      <w:r>
        <w:separator/>
      </w:r>
    </w:p>
  </w:endnote>
  <w:endnote w:type="continuationSeparator" w:id="0">
    <w:p w14:paraId="4C0E544C" w14:textId="77777777" w:rsidR="005424BF" w:rsidRDefault="005424BF" w:rsidP="00446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000479382"/>
      <w:docPartObj>
        <w:docPartGallery w:val="Page Numbers (Bottom of Page)"/>
        <w:docPartUnique/>
      </w:docPartObj>
    </w:sdtPr>
    <w:sdtEndPr/>
    <w:sdtContent>
      <w:p w14:paraId="688C6E6D" w14:textId="53A7CABD" w:rsidR="00446ACD" w:rsidRPr="00446ACD" w:rsidRDefault="00446ACD">
        <w:pPr>
          <w:pStyle w:val="Footer"/>
          <w:jc w:val="center"/>
          <w:rPr>
            <w:rFonts w:ascii="Times New Roman" w:hAnsi="Times New Roman" w:cs="Times New Roman"/>
            <w:sz w:val="24"/>
            <w:szCs w:val="24"/>
          </w:rPr>
        </w:pPr>
        <w:r w:rsidRPr="00446ACD">
          <w:rPr>
            <w:rFonts w:ascii="Times New Roman" w:hAnsi="Times New Roman" w:cs="Times New Roman"/>
            <w:sz w:val="24"/>
            <w:szCs w:val="24"/>
          </w:rPr>
          <w:fldChar w:fldCharType="begin"/>
        </w:r>
        <w:r w:rsidRPr="00446ACD">
          <w:rPr>
            <w:rFonts w:ascii="Times New Roman" w:hAnsi="Times New Roman" w:cs="Times New Roman"/>
            <w:sz w:val="24"/>
            <w:szCs w:val="24"/>
          </w:rPr>
          <w:instrText>PAGE   \* MERGEFORMAT</w:instrText>
        </w:r>
        <w:r w:rsidRPr="00446ACD">
          <w:rPr>
            <w:rFonts w:ascii="Times New Roman" w:hAnsi="Times New Roman" w:cs="Times New Roman"/>
            <w:sz w:val="24"/>
            <w:szCs w:val="24"/>
          </w:rPr>
          <w:fldChar w:fldCharType="separate"/>
        </w:r>
        <w:r w:rsidR="0035583C">
          <w:rPr>
            <w:rFonts w:ascii="Times New Roman" w:hAnsi="Times New Roman" w:cs="Times New Roman"/>
            <w:noProof/>
            <w:sz w:val="24"/>
            <w:szCs w:val="24"/>
          </w:rPr>
          <w:t>20</w:t>
        </w:r>
        <w:r w:rsidRPr="00446ACD">
          <w:rPr>
            <w:rFonts w:ascii="Times New Roman" w:hAnsi="Times New Roman" w:cs="Times New Roman"/>
            <w:sz w:val="24"/>
            <w:szCs w:val="24"/>
          </w:rPr>
          <w:fldChar w:fldCharType="end"/>
        </w:r>
      </w:p>
    </w:sdtContent>
  </w:sdt>
  <w:p w14:paraId="441D4E18" w14:textId="77777777" w:rsidR="00446ACD" w:rsidRDefault="00446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B1F8F" w14:textId="77777777" w:rsidR="005424BF" w:rsidRDefault="005424BF" w:rsidP="00446ACD">
      <w:pPr>
        <w:spacing w:after="0" w:line="240" w:lineRule="auto"/>
      </w:pPr>
      <w:r>
        <w:separator/>
      </w:r>
    </w:p>
  </w:footnote>
  <w:footnote w:type="continuationSeparator" w:id="0">
    <w:p w14:paraId="57D8B284" w14:textId="77777777" w:rsidR="005424BF" w:rsidRDefault="005424BF" w:rsidP="00446A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hu-HU" w:vendorID="64" w:dllVersion="0" w:nlCheck="1" w:checkStyle="0"/>
  <w:activeWritingStyle w:appName="MSWord" w:lang="en-US" w:vendorID="64" w:dllVersion="131078" w:nlCheck="1" w:checkStyle="1"/>
  <w:activeWritingStyle w:appName="MSWord" w:lang="fr-CH"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ritical Care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C6184"/>
    <w:rsid w:val="000B607F"/>
    <w:rsid w:val="000C7DD2"/>
    <w:rsid w:val="001A47AA"/>
    <w:rsid w:val="001C6184"/>
    <w:rsid w:val="0027299C"/>
    <w:rsid w:val="00291D42"/>
    <w:rsid w:val="002C519C"/>
    <w:rsid w:val="00336337"/>
    <w:rsid w:val="003529E5"/>
    <w:rsid w:val="0035583C"/>
    <w:rsid w:val="00425DA3"/>
    <w:rsid w:val="00446ACD"/>
    <w:rsid w:val="0047718D"/>
    <w:rsid w:val="004A79F6"/>
    <w:rsid w:val="005424BF"/>
    <w:rsid w:val="005827A4"/>
    <w:rsid w:val="0059324E"/>
    <w:rsid w:val="005A47E7"/>
    <w:rsid w:val="006008DE"/>
    <w:rsid w:val="00610E8B"/>
    <w:rsid w:val="00612E80"/>
    <w:rsid w:val="0066322C"/>
    <w:rsid w:val="006A3A19"/>
    <w:rsid w:val="006E4041"/>
    <w:rsid w:val="00727D6C"/>
    <w:rsid w:val="007305BC"/>
    <w:rsid w:val="00730B92"/>
    <w:rsid w:val="00777FB1"/>
    <w:rsid w:val="00794C8B"/>
    <w:rsid w:val="007A7175"/>
    <w:rsid w:val="007C6B13"/>
    <w:rsid w:val="008501D6"/>
    <w:rsid w:val="008A2492"/>
    <w:rsid w:val="00901E7A"/>
    <w:rsid w:val="00953413"/>
    <w:rsid w:val="009A5647"/>
    <w:rsid w:val="009B3E3A"/>
    <w:rsid w:val="009C14E5"/>
    <w:rsid w:val="009E2F58"/>
    <w:rsid w:val="009E3F21"/>
    <w:rsid w:val="009E5A53"/>
    <w:rsid w:val="00A1519F"/>
    <w:rsid w:val="00A22277"/>
    <w:rsid w:val="00A53904"/>
    <w:rsid w:val="00A60C2C"/>
    <w:rsid w:val="00B36E15"/>
    <w:rsid w:val="00B427D0"/>
    <w:rsid w:val="00B93D11"/>
    <w:rsid w:val="00BA2F3A"/>
    <w:rsid w:val="00BA5B90"/>
    <w:rsid w:val="00BD7989"/>
    <w:rsid w:val="00C12D7C"/>
    <w:rsid w:val="00C35944"/>
    <w:rsid w:val="00C46C96"/>
    <w:rsid w:val="00C55B46"/>
    <w:rsid w:val="00C608C0"/>
    <w:rsid w:val="00C755D1"/>
    <w:rsid w:val="00C80377"/>
    <w:rsid w:val="00CE3B68"/>
    <w:rsid w:val="00CF1208"/>
    <w:rsid w:val="00D4732E"/>
    <w:rsid w:val="00DD4357"/>
    <w:rsid w:val="00E2355F"/>
    <w:rsid w:val="00E25595"/>
    <w:rsid w:val="00E45247"/>
    <w:rsid w:val="00E476C6"/>
    <w:rsid w:val="00E52C42"/>
    <w:rsid w:val="00E57353"/>
    <w:rsid w:val="00E9485D"/>
    <w:rsid w:val="00EF68BA"/>
    <w:rsid w:val="00F06D5C"/>
    <w:rsid w:val="00F57EED"/>
    <w:rsid w:val="00F85426"/>
    <w:rsid w:val="00FA3103"/>
    <w:rsid w:val="00FD46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C14ED"/>
  <w15:chartTrackingRefBased/>
  <w15:docId w15:val="{96DF2811-817A-464C-B96A-66CF37B5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610E8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10E8B"/>
    <w:rPr>
      <w:rFonts w:ascii="Calibri" w:hAnsi="Calibri" w:cs="Calibri"/>
      <w:noProof/>
      <w:lang w:val="en-US"/>
    </w:rPr>
  </w:style>
  <w:style w:type="paragraph" w:customStyle="1" w:styleId="EndNoteBibliography">
    <w:name w:val="EndNote Bibliography"/>
    <w:basedOn w:val="Normal"/>
    <w:link w:val="EndNoteBibliographyChar"/>
    <w:rsid w:val="00610E8B"/>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610E8B"/>
    <w:rPr>
      <w:rFonts w:ascii="Calibri" w:hAnsi="Calibri" w:cs="Calibri"/>
      <w:noProof/>
      <w:lang w:val="en-US"/>
    </w:rPr>
  </w:style>
  <w:style w:type="paragraph" w:styleId="Header">
    <w:name w:val="header"/>
    <w:basedOn w:val="Normal"/>
    <w:link w:val="HeaderChar"/>
    <w:uiPriority w:val="99"/>
    <w:unhideWhenUsed/>
    <w:rsid w:val="00446A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6ACD"/>
  </w:style>
  <w:style w:type="paragraph" w:styleId="Footer">
    <w:name w:val="footer"/>
    <w:basedOn w:val="Normal"/>
    <w:link w:val="FooterChar"/>
    <w:uiPriority w:val="99"/>
    <w:unhideWhenUsed/>
    <w:rsid w:val="00446A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6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977">
      <w:bodyDiv w:val="1"/>
      <w:marLeft w:val="0"/>
      <w:marRight w:val="0"/>
      <w:marTop w:val="0"/>
      <w:marBottom w:val="0"/>
      <w:divBdr>
        <w:top w:val="none" w:sz="0" w:space="0" w:color="auto"/>
        <w:left w:val="none" w:sz="0" w:space="0" w:color="auto"/>
        <w:bottom w:val="none" w:sz="0" w:space="0" w:color="auto"/>
        <w:right w:val="none" w:sz="0" w:space="0" w:color="auto"/>
      </w:divBdr>
    </w:div>
    <w:div w:id="64694446">
      <w:bodyDiv w:val="1"/>
      <w:marLeft w:val="0"/>
      <w:marRight w:val="0"/>
      <w:marTop w:val="0"/>
      <w:marBottom w:val="0"/>
      <w:divBdr>
        <w:top w:val="none" w:sz="0" w:space="0" w:color="auto"/>
        <w:left w:val="none" w:sz="0" w:space="0" w:color="auto"/>
        <w:bottom w:val="none" w:sz="0" w:space="0" w:color="auto"/>
        <w:right w:val="none" w:sz="0" w:space="0" w:color="auto"/>
      </w:divBdr>
    </w:div>
    <w:div w:id="83040176">
      <w:bodyDiv w:val="1"/>
      <w:marLeft w:val="0"/>
      <w:marRight w:val="0"/>
      <w:marTop w:val="0"/>
      <w:marBottom w:val="0"/>
      <w:divBdr>
        <w:top w:val="none" w:sz="0" w:space="0" w:color="auto"/>
        <w:left w:val="none" w:sz="0" w:space="0" w:color="auto"/>
        <w:bottom w:val="none" w:sz="0" w:space="0" w:color="auto"/>
        <w:right w:val="none" w:sz="0" w:space="0" w:color="auto"/>
      </w:divBdr>
    </w:div>
    <w:div w:id="257913530">
      <w:bodyDiv w:val="1"/>
      <w:marLeft w:val="0"/>
      <w:marRight w:val="0"/>
      <w:marTop w:val="0"/>
      <w:marBottom w:val="0"/>
      <w:divBdr>
        <w:top w:val="none" w:sz="0" w:space="0" w:color="auto"/>
        <w:left w:val="none" w:sz="0" w:space="0" w:color="auto"/>
        <w:bottom w:val="none" w:sz="0" w:space="0" w:color="auto"/>
        <w:right w:val="none" w:sz="0" w:space="0" w:color="auto"/>
      </w:divBdr>
    </w:div>
    <w:div w:id="322272045">
      <w:bodyDiv w:val="1"/>
      <w:marLeft w:val="0"/>
      <w:marRight w:val="0"/>
      <w:marTop w:val="0"/>
      <w:marBottom w:val="0"/>
      <w:divBdr>
        <w:top w:val="none" w:sz="0" w:space="0" w:color="auto"/>
        <w:left w:val="none" w:sz="0" w:space="0" w:color="auto"/>
        <w:bottom w:val="none" w:sz="0" w:space="0" w:color="auto"/>
        <w:right w:val="none" w:sz="0" w:space="0" w:color="auto"/>
      </w:divBdr>
    </w:div>
    <w:div w:id="333151201">
      <w:bodyDiv w:val="1"/>
      <w:marLeft w:val="0"/>
      <w:marRight w:val="0"/>
      <w:marTop w:val="0"/>
      <w:marBottom w:val="0"/>
      <w:divBdr>
        <w:top w:val="none" w:sz="0" w:space="0" w:color="auto"/>
        <w:left w:val="none" w:sz="0" w:space="0" w:color="auto"/>
        <w:bottom w:val="none" w:sz="0" w:space="0" w:color="auto"/>
        <w:right w:val="none" w:sz="0" w:space="0" w:color="auto"/>
      </w:divBdr>
    </w:div>
    <w:div w:id="461388792">
      <w:bodyDiv w:val="1"/>
      <w:marLeft w:val="0"/>
      <w:marRight w:val="0"/>
      <w:marTop w:val="0"/>
      <w:marBottom w:val="0"/>
      <w:divBdr>
        <w:top w:val="none" w:sz="0" w:space="0" w:color="auto"/>
        <w:left w:val="none" w:sz="0" w:space="0" w:color="auto"/>
        <w:bottom w:val="none" w:sz="0" w:space="0" w:color="auto"/>
        <w:right w:val="none" w:sz="0" w:space="0" w:color="auto"/>
      </w:divBdr>
    </w:div>
    <w:div w:id="614361106">
      <w:bodyDiv w:val="1"/>
      <w:marLeft w:val="0"/>
      <w:marRight w:val="0"/>
      <w:marTop w:val="0"/>
      <w:marBottom w:val="0"/>
      <w:divBdr>
        <w:top w:val="none" w:sz="0" w:space="0" w:color="auto"/>
        <w:left w:val="none" w:sz="0" w:space="0" w:color="auto"/>
        <w:bottom w:val="none" w:sz="0" w:space="0" w:color="auto"/>
        <w:right w:val="none" w:sz="0" w:space="0" w:color="auto"/>
      </w:divBdr>
    </w:div>
    <w:div w:id="877468198">
      <w:bodyDiv w:val="1"/>
      <w:marLeft w:val="0"/>
      <w:marRight w:val="0"/>
      <w:marTop w:val="0"/>
      <w:marBottom w:val="0"/>
      <w:divBdr>
        <w:top w:val="none" w:sz="0" w:space="0" w:color="auto"/>
        <w:left w:val="none" w:sz="0" w:space="0" w:color="auto"/>
        <w:bottom w:val="none" w:sz="0" w:space="0" w:color="auto"/>
        <w:right w:val="none" w:sz="0" w:space="0" w:color="auto"/>
      </w:divBdr>
    </w:div>
    <w:div w:id="1039474907">
      <w:bodyDiv w:val="1"/>
      <w:marLeft w:val="0"/>
      <w:marRight w:val="0"/>
      <w:marTop w:val="0"/>
      <w:marBottom w:val="0"/>
      <w:divBdr>
        <w:top w:val="none" w:sz="0" w:space="0" w:color="auto"/>
        <w:left w:val="none" w:sz="0" w:space="0" w:color="auto"/>
        <w:bottom w:val="none" w:sz="0" w:space="0" w:color="auto"/>
        <w:right w:val="none" w:sz="0" w:space="0" w:color="auto"/>
      </w:divBdr>
    </w:div>
    <w:div w:id="1067191388">
      <w:bodyDiv w:val="1"/>
      <w:marLeft w:val="0"/>
      <w:marRight w:val="0"/>
      <w:marTop w:val="0"/>
      <w:marBottom w:val="0"/>
      <w:divBdr>
        <w:top w:val="none" w:sz="0" w:space="0" w:color="auto"/>
        <w:left w:val="none" w:sz="0" w:space="0" w:color="auto"/>
        <w:bottom w:val="none" w:sz="0" w:space="0" w:color="auto"/>
        <w:right w:val="none" w:sz="0" w:space="0" w:color="auto"/>
      </w:divBdr>
    </w:div>
    <w:div w:id="1314260977">
      <w:bodyDiv w:val="1"/>
      <w:marLeft w:val="0"/>
      <w:marRight w:val="0"/>
      <w:marTop w:val="0"/>
      <w:marBottom w:val="0"/>
      <w:divBdr>
        <w:top w:val="none" w:sz="0" w:space="0" w:color="auto"/>
        <w:left w:val="none" w:sz="0" w:space="0" w:color="auto"/>
        <w:bottom w:val="none" w:sz="0" w:space="0" w:color="auto"/>
        <w:right w:val="none" w:sz="0" w:space="0" w:color="auto"/>
      </w:divBdr>
    </w:div>
    <w:div w:id="1445224645">
      <w:bodyDiv w:val="1"/>
      <w:marLeft w:val="0"/>
      <w:marRight w:val="0"/>
      <w:marTop w:val="0"/>
      <w:marBottom w:val="0"/>
      <w:divBdr>
        <w:top w:val="none" w:sz="0" w:space="0" w:color="auto"/>
        <w:left w:val="none" w:sz="0" w:space="0" w:color="auto"/>
        <w:bottom w:val="none" w:sz="0" w:space="0" w:color="auto"/>
        <w:right w:val="none" w:sz="0" w:space="0" w:color="auto"/>
      </w:divBdr>
    </w:div>
    <w:div w:id="1506282662">
      <w:bodyDiv w:val="1"/>
      <w:marLeft w:val="0"/>
      <w:marRight w:val="0"/>
      <w:marTop w:val="0"/>
      <w:marBottom w:val="0"/>
      <w:divBdr>
        <w:top w:val="none" w:sz="0" w:space="0" w:color="auto"/>
        <w:left w:val="none" w:sz="0" w:space="0" w:color="auto"/>
        <w:bottom w:val="none" w:sz="0" w:space="0" w:color="auto"/>
        <w:right w:val="none" w:sz="0" w:space="0" w:color="auto"/>
      </w:divBdr>
    </w:div>
    <w:div w:id="1507092699">
      <w:bodyDiv w:val="1"/>
      <w:marLeft w:val="0"/>
      <w:marRight w:val="0"/>
      <w:marTop w:val="0"/>
      <w:marBottom w:val="0"/>
      <w:divBdr>
        <w:top w:val="none" w:sz="0" w:space="0" w:color="auto"/>
        <w:left w:val="none" w:sz="0" w:space="0" w:color="auto"/>
        <w:bottom w:val="none" w:sz="0" w:space="0" w:color="auto"/>
        <w:right w:val="none" w:sz="0" w:space="0" w:color="auto"/>
      </w:divBdr>
    </w:div>
    <w:div w:id="1580863231">
      <w:bodyDiv w:val="1"/>
      <w:marLeft w:val="0"/>
      <w:marRight w:val="0"/>
      <w:marTop w:val="0"/>
      <w:marBottom w:val="0"/>
      <w:divBdr>
        <w:top w:val="none" w:sz="0" w:space="0" w:color="auto"/>
        <w:left w:val="none" w:sz="0" w:space="0" w:color="auto"/>
        <w:bottom w:val="none" w:sz="0" w:space="0" w:color="auto"/>
        <w:right w:val="none" w:sz="0" w:space="0" w:color="auto"/>
      </w:divBdr>
    </w:div>
    <w:div w:id="1609504854">
      <w:bodyDiv w:val="1"/>
      <w:marLeft w:val="0"/>
      <w:marRight w:val="0"/>
      <w:marTop w:val="0"/>
      <w:marBottom w:val="0"/>
      <w:divBdr>
        <w:top w:val="none" w:sz="0" w:space="0" w:color="auto"/>
        <w:left w:val="none" w:sz="0" w:space="0" w:color="auto"/>
        <w:bottom w:val="none" w:sz="0" w:space="0" w:color="auto"/>
        <w:right w:val="none" w:sz="0" w:space="0" w:color="auto"/>
      </w:divBdr>
    </w:div>
    <w:div w:id="1687949464">
      <w:bodyDiv w:val="1"/>
      <w:marLeft w:val="0"/>
      <w:marRight w:val="0"/>
      <w:marTop w:val="0"/>
      <w:marBottom w:val="0"/>
      <w:divBdr>
        <w:top w:val="none" w:sz="0" w:space="0" w:color="auto"/>
        <w:left w:val="none" w:sz="0" w:space="0" w:color="auto"/>
        <w:bottom w:val="none" w:sz="0" w:space="0" w:color="auto"/>
        <w:right w:val="none" w:sz="0" w:space="0" w:color="auto"/>
      </w:divBdr>
    </w:div>
    <w:div w:id="1747804053">
      <w:bodyDiv w:val="1"/>
      <w:marLeft w:val="0"/>
      <w:marRight w:val="0"/>
      <w:marTop w:val="0"/>
      <w:marBottom w:val="0"/>
      <w:divBdr>
        <w:top w:val="none" w:sz="0" w:space="0" w:color="auto"/>
        <w:left w:val="none" w:sz="0" w:space="0" w:color="auto"/>
        <w:bottom w:val="none" w:sz="0" w:space="0" w:color="auto"/>
        <w:right w:val="none" w:sz="0" w:space="0" w:color="auto"/>
      </w:divBdr>
    </w:div>
    <w:div w:id="1843353572">
      <w:bodyDiv w:val="1"/>
      <w:marLeft w:val="0"/>
      <w:marRight w:val="0"/>
      <w:marTop w:val="0"/>
      <w:marBottom w:val="0"/>
      <w:divBdr>
        <w:top w:val="none" w:sz="0" w:space="0" w:color="auto"/>
        <w:left w:val="none" w:sz="0" w:space="0" w:color="auto"/>
        <w:bottom w:val="none" w:sz="0" w:space="0" w:color="auto"/>
        <w:right w:val="none" w:sz="0" w:space="0" w:color="auto"/>
      </w:divBdr>
    </w:div>
    <w:div w:id="1852061352">
      <w:bodyDiv w:val="1"/>
      <w:marLeft w:val="0"/>
      <w:marRight w:val="0"/>
      <w:marTop w:val="0"/>
      <w:marBottom w:val="0"/>
      <w:divBdr>
        <w:top w:val="none" w:sz="0" w:space="0" w:color="auto"/>
        <w:left w:val="none" w:sz="0" w:space="0" w:color="auto"/>
        <w:bottom w:val="none" w:sz="0" w:space="0" w:color="auto"/>
        <w:right w:val="none" w:sz="0" w:space="0" w:color="auto"/>
      </w:divBdr>
    </w:div>
    <w:div w:id="1958102545">
      <w:bodyDiv w:val="1"/>
      <w:marLeft w:val="0"/>
      <w:marRight w:val="0"/>
      <w:marTop w:val="0"/>
      <w:marBottom w:val="0"/>
      <w:divBdr>
        <w:top w:val="none" w:sz="0" w:space="0" w:color="auto"/>
        <w:left w:val="none" w:sz="0" w:space="0" w:color="auto"/>
        <w:bottom w:val="none" w:sz="0" w:space="0" w:color="auto"/>
        <w:right w:val="none" w:sz="0" w:space="0" w:color="auto"/>
      </w:divBdr>
    </w:div>
    <w:div w:id="1961373821">
      <w:bodyDiv w:val="1"/>
      <w:marLeft w:val="0"/>
      <w:marRight w:val="0"/>
      <w:marTop w:val="0"/>
      <w:marBottom w:val="0"/>
      <w:divBdr>
        <w:top w:val="none" w:sz="0" w:space="0" w:color="auto"/>
        <w:left w:val="none" w:sz="0" w:space="0" w:color="auto"/>
        <w:bottom w:val="none" w:sz="0" w:space="0" w:color="auto"/>
        <w:right w:val="none" w:sz="0" w:space="0" w:color="auto"/>
      </w:divBdr>
    </w:div>
    <w:div w:id="205719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22</Pages>
  <Words>4090</Words>
  <Characters>23318</Characters>
  <Application>Microsoft Office Word</Application>
  <DocSecurity>0</DocSecurity>
  <Lines>194</Lines>
  <Paragraphs>54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gergely fodor</dc:creator>
  <cp:keywords/>
  <dc:description/>
  <cp:lastModifiedBy>Janani G.</cp:lastModifiedBy>
  <cp:revision>22</cp:revision>
  <dcterms:created xsi:type="dcterms:W3CDTF">2020-01-15T19:51:00Z</dcterms:created>
  <dcterms:modified xsi:type="dcterms:W3CDTF">2020-10-27T10:23:00Z</dcterms:modified>
</cp:coreProperties>
</file>