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4A63" w14:textId="77777777" w:rsidR="00847588" w:rsidRDefault="00847588" w:rsidP="00847588">
      <w:pPr>
        <w:jc w:val="both"/>
        <w:rPr>
          <w:rFonts w:ascii="Times New Roman" w:hAnsi="Times New Roman" w:cs="Times New Roman"/>
          <w:b/>
          <w:bCs/>
        </w:rPr>
      </w:pPr>
      <w:r w:rsidRPr="00847588">
        <w:rPr>
          <w:rFonts w:ascii="Times New Roman" w:hAnsi="Times New Roman" w:cs="Times New Roman"/>
          <w:b/>
          <w:bCs/>
        </w:rPr>
        <w:t>Intense solar activity reduces urinary 6-sulfatoxymelatonin</w:t>
      </w:r>
      <w:r w:rsidRPr="00847588" w:rsidDel="00065FE2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47588">
        <w:rPr>
          <w:rFonts w:ascii="Times New Roman" w:hAnsi="Times New Roman" w:cs="Times New Roman"/>
          <w:b/>
          <w:bCs/>
        </w:rPr>
        <w:t>levels secretion in patients with Chronic Obstructive Pulmonary Disease</w:t>
      </w:r>
    </w:p>
    <w:p w14:paraId="2D2D9D7F" w14:textId="77777777" w:rsidR="00847588" w:rsidRDefault="00847588" w:rsidP="00847588">
      <w:pPr>
        <w:jc w:val="both"/>
        <w:rPr>
          <w:rFonts w:ascii="Times New Roman" w:hAnsi="Times New Roman" w:cs="Times New Roman"/>
          <w:b/>
          <w:bCs/>
        </w:rPr>
      </w:pPr>
    </w:p>
    <w:p w14:paraId="49FFC955" w14:textId="037ECE71" w:rsidR="00847588" w:rsidRPr="00847588" w:rsidRDefault="00C81C64" w:rsidP="008475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tables</w:t>
      </w:r>
    </w:p>
    <w:p w14:paraId="74DBA48E" w14:textId="6E160113" w:rsidR="00E42CFF" w:rsidRPr="00847588" w:rsidRDefault="00847588">
      <w:pPr>
        <w:rPr>
          <w:rFonts w:ascii="Times New Roman" w:hAnsi="Times New Roman" w:cs="Times New Roman"/>
        </w:rPr>
      </w:pPr>
      <w:r w:rsidRPr="00847588">
        <w:rPr>
          <w:rFonts w:ascii="Times New Roman" w:hAnsi="Times New Roman" w:cs="Times New Roman"/>
        </w:rPr>
        <w:t>1</w:t>
      </w:r>
      <w:r w:rsidR="001D636A">
        <w:rPr>
          <w:rFonts w:ascii="Times New Roman" w:hAnsi="Times New Roman" w:cs="Times New Roman"/>
        </w:rPr>
        <w:t>ST</w:t>
      </w:r>
      <w:r w:rsidRPr="00847588">
        <w:rPr>
          <w:rFonts w:ascii="Times New Roman" w:hAnsi="Times New Roman" w:cs="Times New Roman"/>
        </w:rPr>
        <w:t xml:space="preserve">. Supplementary descriptive analysis </w:t>
      </w:r>
    </w:p>
    <w:tbl>
      <w:tblPr>
        <w:tblW w:w="936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1080"/>
        <w:gridCol w:w="1170"/>
        <w:gridCol w:w="1175"/>
        <w:gridCol w:w="1260"/>
      </w:tblGrid>
      <w:tr w:rsidR="00FE13C8" w:rsidRPr="00A56CA9" w14:paraId="5D54DF49" w14:textId="77777777" w:rsidTr="00424345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44E442" w14:textId="77777777" w:rsidR="00FE13C8" w:rsidRPr="00A56CA9" w:rsidRDefault="00FE13C8" w:rsidP="00E42C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2F57771" w14:textId="77777777" w:rsidR="00FE13C8" w:rsidRPr="00A56CA9" w:rsidRDefault="00FE13C8" w:rsidP="00E42C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F3FE1F" w14:textId="77777777" w:rsidR="00FE13C8" w:rsidRPr="00A56CA9" w:rsidRDefault="00FE13C8" w:rsidP="00E42C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468BD76" w14:textId="77777777" w:rsidR="00FE13C8" w:rsidRPr="00A56CA9" w:rsidRDefault="00FE13C8" w:rsidP="00E42C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proofErr w:type="spellStart"/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Std</w:t>
            </w:r>
            <w:proofErr w:type="spellEnd"/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Dev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139154F" w14:textId="5756F8E1" w:rsidR="00FE13C8" w:rsidRPr="00A56CA9" w:rsidRDefault="00FE13C8" w:rsidP="00E42C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F34F71" w14:textId="3A383951" w:rsidR="00FE13C8" w:rsidRPr="00A56CA9" w:rsidRDefault="00FE13C8" w:rsidP="00E42C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Maximum</w:t>
            </w:r>
          </w:p>
        </w:tc>
      </w:tr>
      <w:tr w:rsidR="00FE13C8" w:rsidRPr="00A56CA9" w14:paraId="3E6CD8B7" w14:textId="77777777" w:rsidTr="00424345">
        <w:trPr>
          <w:trHeight w:val="290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525569" w14:textId="2F95524A" w:rsidR="00FE13C8" w:rsidRPr="00A56CA9" w:rsidRDefault="00FE13C8" w:rsidP="00FE13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log </w:t>
            </w:r>
            <w:proofErr w:type="spellStart"/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CMEspeed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0A38DC4" w14:textId="71566A6F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4BFB" w14:textId="3AD84313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7.208063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A35D" w14:textId="1AB85BCC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0.477366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160D" w14:textId="6497072A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5.666463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3E6CF" w14:textId="01A362D0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8.523223</w:t>
            </w:r>
          </w:p>
        </w:tc>
      </w:tr>
      <w:tr w:rsidR="00FE13C8" w:rsidRPr="00A56CA9" w14:paraId="0D12DA3F" w14:textId="77777777" w:rsidTr="00424345">
        <w:trPr>
          <w:trHeight w:val="290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C2CD01" w14:textId="3B8FDFC8" w:rsidR="00FE13C8" w:rsidRPr="00A56CA9" w:rsidRDefault="00FE13C8" w:rsidP="00FE13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proofErr w:type="spellStart"/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logCMEenergy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7C3F881C" w14:textId="010B4538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97FA" w14:textId="31D6144B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69.94344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42AC2" w14:textId="1B9AB034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1.273668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459F" w14:textId="2E59CA2A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64.59697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0A2E0" w14:textId="2B307242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72.74864</w:t>
            </w:r>
          </w:p>
        </w:tc>
      </w:tr>
      <w:tr w:rsidR="00FE13C8" w:rsidRPr="00A56CA9" w14:paraId="0B67AB17" w14:textId="77777777" w:rsidTr="00A56CA9">
        <w:trPr>
          <w:trHeight w:val="29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4B59A9" w14:textId="4750D0E2" w:rsidR="00FE13C8" w:rsidRPr="00A56CA9" w:rsidRDefault="00FE13C8" w:rsidP="00FE13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proofErr w:type="spellStart"/>
            <w:r w:rsidRPr="00A56CA9">
              <w:rPr>
                <w:rFonts w:ascii="Garamond" w:eastAsia="Times New Roman" w:hAnsi="Garamond" w:cs="Times New Roman"/>
                <w:b/>
                <w:bCs/>
                <w:color w:val="000000"/>
              </w:rPr>
              <w:t>logCMEmass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B79C5" w14:textId="0BD8E3D0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B3816" w14:textId="44BAA92B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35.61598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35C57" w14:textId="2D4E113E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0.842056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A3FDC" w14:textId="1F4AAEFA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30.83372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CBFD" w14:textId="770D399A" w:rsidR="00FE13C8" w:rsidRPr="00A56CA9" w:rsidRDefault="00FE13C8" w:rsidP="00FE13C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</w:rPr>
            </w:pPr>
            <w:r w:rsidRPr="00A56CA9">
              <w:rPr>
                <w:rFonts w:ascii="Garamond" w:hAnsi="Garamond" w:cs="Calibri"/>
                <w:color w:val="000000"/>
              </w:rPr>
              <w:t>37.35833</w:t>
            </w:r>
          </w:p>
        </w:tc>
      </w:tr>
    </w:tbl>
    <w:p w14:paraId="586DF4F2" w14:textId="77777777" w:rsidR="001C63CC" w:rsidRDefault="001C63CC">
      <w:pPr>
        <w:rPr>
          <w:rFonts w:ascii="Times New Roman" w:hAnsi="Times New Roman" w:cs="Times New Roman"/>
        </w:rPr>
      </w:pPr>
    </w:p>
    <w:p w14:paraId="0421473B" w14:textId="4A7DD555" w:rsidR="00A14B69" w:rsidRDefault="009563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log</w:t>
      </w:r>
      <w:proofErr w:type="gramEnd"/>
      <w:r>
        <w:rPr>
          <w:rFonts w:ascii="Times New Roman" w:hAnsi="Times New Roman" w:cs="Times New Roman"/>
        </w:rPr>
        <w:t xml:space="preserve"> = natural log</w:t>
      </w:r>
    </w:p>
    <w:p w14:paraId="60D050DE" w14:textId="69E4E017" w:rsidR="00956321" w:rsidRDefault="00956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aMT6s = </w:t>
      </w:r>
      <w:r w:rsidRPr="00956321">
        <w:rPr>
          <w:rFonts w:ascii="Times New Roman" w:hAnsi="Times New Roman" w:cs="Times New Roman"/>
        </w:rPr>
        <w:t>6-sulfatoxymelatonin</w:t>
      </w:r>
    </w:p>
    <w:p w14:paraId="0C75B138" w14:textId="063A5009" w:rsidR="00956321" w:rsidRDefault="00956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CME = </w:t>
      </w:r>
      <w:r w:rsidR="00D04D3B">
        <w:rPr>
          <w:rFonts w:ascii="Times New Roman" w:hAnsi="Times New Roman" w:cs="Times New Roman"/>
        </w:rPr>
        <w:t>Corona Mass Ejection</w:t>
      </w:r>
    </w:p>
    <w:p w14:paraId="3FEED9F8" w14:textId="4D60F251" w:rsidR="00CD112A" w:rsidRDefault="00CD112A"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1637BF">
        <w:rPr>
          <w:highlight w:val="yellow"/>
        </w:rPr>
        <w:instrText xml:space="preserve">Excel.Sheet.12 "C:\\Users\\clz553\\Dropbox\\KIDS\\DUDU_work\\Untitled spreadsheet.xlsx" Sheet1!R1C1:R10C7 </w:instrText>
      </w:r>
      <w:r>
        <w:rPr>
          <w:highlight w:val="yellow"/>
        </w:rPr>
        <w:instrText xml:space="preserve">\a \f 4 \h </w:instrText>
      </w:r>
      <w:r>
        <w:rPr>
          <w:highlight w:val="yellow"/>
        </w:rPr>
        <w:fldChar w:fldCharType="separate"/>
      </w:r>
    </w:p>
    <w:p w14:paraId="614A7EA1" w14:textId="46F1E59F" w:rsidR="00681A2F" w:rsidRDefault="00CD112A">
      <w:r>
        <w:rPr>
          <w:highlight w:val="yellow"/>
        </w:rPr>
        <w:fldChar w:fldCharType="end"/>
      </w:r>
      <w:r w:rsidR="00681A2F">
        <w:rPr>
          <w:highlight w:val="yellow"/>
        </w:rPr>
        <w:fldChar w:fldCharType="begin"/>
      </w:r>
      <w:r w:rsidR="00681A2F">
        <w:rPr>
          <w:highlight w:val="yellow"/>
        </w:rPr>
        <w:instrText xml:space="preserve"> LINK Excel.Sheet.12 "Book1" "Sheet1!R1C1:R10C7" \a \f 4 \h  \* MERGEFORMAT </w:instrText>
      </w:r>
      <w:r w:rsidR="00681A2F">
        <w:rPr>
          <w:highlight w:val="yellow"/>
        </w:rPr>
        <w:fldChar w:fldCharType="separate"/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1790"/>
        <w:gridCol w:w="610"/>
        <w:gridCol w:w="902"/>
        <w:gridCol w:w="884"/>
        <w:gridCol w:w="950"/>
        <w:gridCol w:w="1156"/>
        <w:gridCol w:w="1188"/>
      </w:tblGrid>
      <w:tr w:rsidR="00681A2F" w:rsidRPr="00681A2F" w14:paraId="31F5D917" w14:textId="77777777" w:rsidTr="00681A2F">
        <w:trPr>
          <w:trHeight w:val="300"/>
        </w:trPr>
        <w:tc>
          <w:tcPr>
            <w:tcW w:w="7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30D204" w14:textId="25DE6EB9" w:rsidR="00681A2F" w:rsidRPr="00681A2F" w:rsidRDefault="00681A2F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Simple Statistics</w:t>
            </w:r>
          </w:p>
        </w:tc>
      </w:tr>
      <w:tr w:rsidR="00681A2F" w:rsidRPr="00681A2F" w14:paraId="040EA102" w14:textId="77777777" w:rsidTr="00681A2F">
        <w:trPr>
          <w:trHeight w:val="59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62817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Variable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CC0EF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29512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Mean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DC44E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proofErr w:type="spellStart"/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Std</w:t>
            </w:r>
            <w:proofErr w:type="spellEnd"/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Dev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0CC6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Median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EBD73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Minimum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6AE6F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Maximum</w:t>
            </w:r>
          </w:p>
        </w:tc>
      </w:tr>
      <w:tr w:rsidR="00681A2F" w:rsidRPr="00681A2F" w14:paraId="23BD8882" w14:textId="77777777" w:rsidTr="00681A2F">
        <w:trPr>
          <w:trHeight w:val="29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3848C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Pack years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0B8E3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440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1C7FD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58.27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20190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37.04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2C42E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49.88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D14DE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661A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212</w:t>
            </w:r>
          </w:p>
        </w:tc>
      </w:tr>
      <w:tr w:rsidR="00681A2F" w:rsidRPr="00681A2F" w14:paraId="3BD0AE43" w14:textId="77777777" w:rsidTr="00681A2F">
        <w:trPr>
          <w:trHeight w:val="29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A9D3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Age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E5DD0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1C0B1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73.03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A0EC1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8.31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4F4C1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72.69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E66A8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46.68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50D00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90</w:t>
            </w:r>
          </w:p>
        </w:tc>
      </w:tr>
      <w:tr w:rsidR="00681A2F" w:rsidRPr="00681A2F" w14:paraId="3DBBBC91" w14:textId="77777777" w:rsidTr="00681A2F">
        <w:trPr>
          <w:trHeight w:val="29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2485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BMI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7D68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E25E7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30.25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0EA7B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6.1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0492C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29.73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40AAE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15.56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A8C0E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50.84</w:t>
            </w:r>
          </w:p>
        </w:tc>
      </w:tr>
      <w:tr w:rsidR="00681A2F" w:rsidRPr="00681A2F" w14:paraId="10E0AA40" w14:textId="77777777" w:rsidTr="00681A2F">
        <w:trPr>
          <w:trHeight w:val="29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EB74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aMT6s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EA6BE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FAC8D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17.39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B7BDB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18.2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B6A34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11.69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65170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0.11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F1BF6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167.25</w:t>
            </w:r>
          </w:p>
        </w:tc>
      </w:tr>
      <w:tr w:rsidR="00681A2F" w:rsidRPr="00681A2F" w14:paraId="5674A896" w14:textId="77777777" w:rsidTr="00681A2F">
        <w:trPr>
          <w:trHeight w:val="29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012B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aMT6sr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B02E6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AF42A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14.86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5DB75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11.43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0D612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11.18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13DB6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0.6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972C5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77.76</w:t>
            </w:r>
          </w:p>
        </w:tc>
      </w:tr>
      <w:tr w:rsidR="00681A2F" w:rsidRPr="00681A2F" w14:paraId="3736BD7A" w14:textId="77777777" w:rsidTr="00681A2F">
        <w:trPr>
          <w:trHeight w:val="29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4651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% predicted fev1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74B6C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433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531D1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64.71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18FB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21.95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C5158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65.56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94FB1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15.69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33861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122.49</w:t>
            </w:r>
          </w:p>
        </w:tc>
      </w:tr>
      <w:tr w:rsidR="00681A2F" w:rsidRPr="00681A2F" w14:paraId="56E2E567" w14:textId="77777777" w:rsidTr="00681A2F">
        <w:trPr>
          <w:trHeight w:val="29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FBBCC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% predicted </w:t>
            </w:r>
            <w:proofErr w:type="spellStart"/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fvc</w:t>
            </w:r>
            <w:proofErr w:type="spellEnd"/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47014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433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C897B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84.97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301D5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20.51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A3386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83.07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79225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35.71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E4FA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144.78</w:t>
            </w:r>
          </w:p>
        </w:tc>
      </w:tr>
      <w:tr w:rsidR="00681A2F" w:rsidRPr="00681A2F" w14:paraId="49D25A49" w14:textId="77777777" w:rsidTr="00681A2F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7868B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81A2F">
              <w:rPr>
                <w:rFonts w:ascii="Garamond" w:eastAsia="Times New Roman" w:hAnsi="Garamond" w:cs="Calibri"/>
                <w:b/>
                <w:bCs/>
                <w:color w:val="000000"/>
              </w:rPr>
              <w:t>ratio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417270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433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D01AC3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0.55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9F9024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0.13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69A519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0.56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EF78C2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0.22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8B205" w14:textId="77777777" w:rsidR="00681A2F" w:rsidRPr="00681A2F" w:rsidRDefault="00681A2F" w:rsidP="00681A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1A2F">
              <w:rPr>
                <w:rFonts w:ascii="Garamond" w:eastAsia="Times New Roman" w:hAnsi="Garamond" w:cs="Calibri"/>
                <w:color w:val="000000"/>
              </w:rPr>
              <w:t>0.91</w:t>
            </w:r>
          </w:p>
        </w:tc>
      </w:tr>
    </w:tbl>
    <w:p w14:paraId="6C8A2443" w14:textId="175BC4B0" w:rsidR="001C63CC" w:rsidRDefault="00681A2F">
      <w:r>
        <w:rPr>
          <w:highlight w:val="yellow"/>
        </w:rPr>
        <w:fldChar w:fldCharType="end"/>
      </w:r>
      <w:bookmarkStart w:id="0" w:name="_GoBack"/>
      <w:r w:rsidR="001C63CC">
        <w:rPr>
          <w:highlight w:val="yellow"/>
        </w:rPr>
        <w:fldChar w:fldCharType="begin"/>
      </w:r>
      <w:r w:rsidR="001C63CC" w:rsidRPr="00635435">
        <w:rPr>
          <w:highlight w:val="yellow"/>
        </w:rPr>
        <w:instrText xml:space="preserve"> LINK </w:instrText>
      </w:r>
      <w:r w:rsidR="001637BF">
        <w:rPr>
          <w:highlight w:val="yellow"/>
        </w:rPr>
        <w:instrText xml:space="preserve">Excel.Sheet.12 C:\\Users\\clz553\\Dropbox\\Melatonin_proposal\\Manuscript\\results\\Correlation_analysis.xlsx Sheet1!R2C1:R12C8 </w:instrText>
      </w:r>
      <w:r w:rsidR="001C63CC" w:rsidRPr="00635435">
        <w:rPr>
          <w:highlight w:val="yellow"/>
        </w:rPr>
        <w:instrText xml:space="preserve">\a \f 4 \h </w:instrText>
      </w:r>
      <w:r w:rsidR="001C63CC">
        <w:rPr>
          <w:highlight w:val="yellow"/>
        </w:rPr>
        <w:fldChar w:fldCharType="separate"/>
      </w:r>
    </w:p>
    <w:p w14:paraId="494EA77D" w14:textId="7C42F25D" w:rsidR="00956321" w:rsidRDefault="001C6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End w:id="0"/>
    </w:p>
    <w:p w14:paraId="0BB65CE2" w14:textId="7183CB7C" w:rsidR="00847588" w:rsidRPr="00847588" w:rsidRDefault="00847588">
      <w:pPr>
        <w:rPr>
          <w:rFonts w:ascii="Times New Roman" w:hAnsi="Times New Roman" w:cs="Times New Roman"/>
        </w:rPr>
      </w:pPr>
      <w:r w:rsidRPr="00847588">
        <w:rPr>
          <w:rFonts w:ascii="Times New Roman" w:hAnsi="Times New Roman" w:cs="Times New Roman"/>
        </w:rPr>
        <w:t>2</w:t>
      </w:r>
      <w:r w:rsidR="001D636A">
        <w:rPr>
          <w:rFonts w:ascii="Times New Roman" w:hAnsi="Times New Roman" w:cs="Times New Roman"/>
        </w:rPr>
        <w:t>ST</w:t>
      </w:r>
      <w:r w:rsidRPr="00847588">
        <w:rPr>
          <w:rFonts w:ascii="Times New Roman" w:hAnsi="Times New Roman" w:cs="Times New Roman"/>
        </w:rPr>
        <w:t>. Pearson correlation analysis</w:t>
      </w:r>
      <w:r w:rsidR="00D27EEA">
        <w:rPr>
          <w:rFonts w:ascii="Times New Roman" w:hAnsi="Times New Roman" w:cs="Times New Roman"/>
        </w:rPr>
        <w:t xml:space="preserve"> </w:t>
      </w:r>
    </w:p>
    <w:tbl>
      <w:tblPr>
        <w:tblW w:w="6750" w:type="dxa"/>
        <w:tblInd w:w="-10" w:type="dxa"/>
        <w:tblLook w:val="04A0" w:firstRow="1" w:lastRow="0" w:firstColumn="1" w:lastColumn="0" w:noHBand="0" w:noVBand="1"/>
      </w:tblPr>
      <w:tblGrid>
        <w:gridCol w:w="1259"/>
        <w:gridCol w:w="1081"/>
        <w:gridCol w:w="1260"/>
        <w:gridCol w:w="1350"/>
        <w:gridCol w:w="1800"/>
      </w:tblGrid>
      <w:tr w:rsidR="00EC7387" w:rsidRPr="00EC7387" w14:paraId="545E5AA9" w14:textId="77777777" w:rsidTr="00ED6C35">
        <w:trPr>
          <w:trHeight w:val="590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29EE4A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38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8A778C9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38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159B7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CMEspeed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6B78C7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CMEenergy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054615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CMEmass</w:t>
            </w:r>
            <w:proofErr w:type="spellEnd"/>
          </w:p>
        </w:tc>
      </w:tr>
      <w:tr w:rsidR="00EC7387" w:rsidRPr="00EC7387" w14:paraId="73FCD231" w14:textId="77777777" w:rsidTr="00ED6C35">
        <w:trPr>
          <w:trHeight w:val="290"/>
        </w:trPr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C8E6BA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CMEspeed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8458A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FA07C0C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C3CC0D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0.84979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77D395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0.79973</w:t>
            </w:r>
          </w:p>
        </w:tc>
      </w:tr>
      <w:tr w:rsidR="00EC7387" w:rsidRPr="00EC7387" w14:paraId="6E06661E" w14:textId="77777777" w:rsidTr="00ED6C35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18A48D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D6D8DB6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EC7387">
              <w:rPr>
                <w:rFonts w:ascii="Calibri" w:eastAsia="Times New Roman" w:hAnsi="Calibri" w:cs="Calibri"/>
                <w:color w:val="000000"/>
              </w:rPr>
              <w:t>-value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26CD0" w14:textId="77777777" w:rsidR="00EC7387" w:rsidRPr="00EC7387" w:rsidRDefault="00EC7387" w:rsidP="00EC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753E67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E7E344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EC7387" w:rsidRPr="00EC7387" w14:paraId="4D42E64A" w14:textId="77777777" w:rsidTr="00ED6C35">
        <w:trPr>
          <w:trHeight w:val="580"/>
        </w:trPr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6887281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CMEenergy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D7E07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3F8B11B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0.84979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6AF1521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CA4EEE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0.95441</w:t>
            </w:r>
          </w:p>
        </w:tc>
      </w:tr>
      <w:tr w:rsidR="00EC7387" w:rsidRPr="00EC7387" w14:paraId="3BB2027B" w14:textId="77777777" w:rsidTr="00ED6C35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8978F4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6F1FAD7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EC7387">
              <w:rPr>
                <w:rFonts w:ascii="Calibri" w:eastAsia="Times New Roman" w:hAnsi="Calibri" w:cs="Calibri"/>
                <w:color w:val="000000"/>
              </w:rPr>
              <w:t>-value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30C78C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41D99" w14:textId="77777777" w:rsidR="00EC7387" w:rsidRPr="00EC7387" w:rsidRDefault="00EC7387" w:rsidP="00EC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D06B52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EC7387" w:rsidRPr="00EC7387" w14:paraId="55D399A9" w14:textId="77777777" w:rsidTr="00ED6C35">
        <w:trPr>
          <w:trHeight w:val="290"/>
        </w:trPr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15EC6B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CMEmass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BA680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387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CF7057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0.79973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B158C67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0.95441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4B81A3D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C7387" w:rsidRPr="00EC7387" w14:paraId="21F09108" w14:textId="77777777" w:rsidTr="00ED6C35">
        <w:trPr>
          <w:trHeight w:val="30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BAB9D8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37857F4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EC7387">
              <w:rPr>
                <w:rFonts w:ascii="Calibri" w:eastAsia="Times New Roman" w:hAnsi="Calibri" w:cs="Calibri"/>
                <w:color w:val="000000"/>
              </w:rPr>
              <w:t>-value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D3063B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A2D010" w14:textId="77777777" w:rsidR="00EC7387" w:rsidRPr="00EC7387" w:rsidRDefault="00EC7387" w:rsidP="00EC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7387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4CC5A" w14:textId="77777777" w:rsidR="00EC7387" w:rsidRPr="00EC7387" w:rsidRDefault="00EC7387" w:rsidP="00EC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E299663" w14:textId="2003019A" w:rsidR="001C63CC" w:rsidRDefault="001C63CC">
      <w:pPr>
        <w:rPr>
          <w:rFonts w:ascii="Times New Roman" w:hAnsi="Times New Roman" w:cs="Times New Roman"/>
        </w:rPr>
      </w:pPr>
    </w:p>
    <w:p w14:paraId="56ACA482" w14:textId="377F4DD0" w:rsidR="00782F92" w:rsidRDefault="00782F92" w:rsidP="00635435"/>
    <w:p w14:paraId="3FC79283" w14:textId="6E085911" w:rsidR="00ED6C35" w:rsidRDefault="00ED6C35"/>
    <w:p w14:paraId="514DE546" w14:textId="34619143" w:rsidR="005032F0" w:rsidRDefault="005032F0"/>
    <w:p w14:paraId="1E0E8139" w14:textId="2D801EEE" w:rsidR="005032F0" w:rsidRDefault="005032F0"/>
    <w:p w14:paraId="272F6548" w14:textId="604D464F" w:rsidR="005032F0" w:rsidRDefault="005032F0"/>
    <w:p w14:paraId="0F8F25A9" w14:textId="01A47986" w:rsidR="005032F0" w:rsidRDefault="005032F0"/>
    <w:p w14:paraId="1DD6B4D7" w14:textId="50E4678F" w:rsidR="005032F0" w:rsidRDefault="005032F0"/>
    <w:p w14:paraId="6565BAEA" w14:textId="0AC0A2FD" w:rsidR="005032F0" w:rsidRDefault="005032F0"/>
    <w:p w14:paraId="1B3980AE" w14:textId="080A529B" w:rsidR="005032F0" w:rsidRDefault="005032F0"/>
    <w:p w14:paraId="0F0FAB0D" w14:textId="6721C1AD" w:rsidR="005032F0" w:rsidRDefault="005032F0"/>
    <w:p w14:paraId="150FED48" w14:textId="1F0E980F" w:rsidR="005032F0" w:rsidRDefault="005032F0"/>
    <w:p w14:paraId="0DEC3412" w14:textId="399647FE" w:rsidR="005032F0" w:rsidRDefault="005032F0"/>
    <w:p w14:paraId="5554B09E" w14:textId="2D0872F8" w:rsidR="005032F0" w:rsidRDefault="005032F0"/>
    <w:p w14:paraId="382F5834" w14:textId="0B57A101" w:rsidR="005032F0" w:rsidRDefault="005032F0"/>
    <w:p w14:paraId="3BC85C3C" w14:textId="10873E78" w:rsidR="005032F0" w:rsidRDefault="005032F0"/>
    <w:p w14:paraId="2F743ED0" w14:textId="199A7467" w:rsidR="005032F0" w:rsidRDefault="005032F0"/>
    <w:p w14:paraId="242E6B16" w14:textId="3424881E" w:rsidR="005032F0" w:rsidRDefault="005032F0"/>
    <w:p w14:paraId="7886BA71" w14:textId="63AB6F32" w:rsidR="00346F3E" w:rsidRDefault="00346F3E"/>
    <w:p w14:paraId="42D5AB9A" w14:textId="1A251601" w:rsidR="00346F3E" w:rsidRDefault="00346F3E"/>
    <w:p w14:paraId="1BC9DCC9" w14:textId="2A27DC3E" w:rsidR="00346F3E" w:rsidRDefault="00346F3E"/>
    <w:p w14:paraId="56390C77" w14:textId="65A0182E" w:rsidR="00346F3E" w:rsidRDefault="00346F3E"/>
    <w:p w14:paraId="49CC8C94" w14:textId="4739EADF" w:rsidR="00346F3E" w:rsidRDefault="00346F3E"/>
    <w:p w14:paraId="13F45670" w14:textId="1FA4CFF8" w:rsidR="00346F3E" w:rsidRDefault="00346F3E"/>
    <w:p w14:paraId="10CB294D" w14:textId="5CFC1808" w:rsidR="00346F3E" w:rsidRDefault="00346F3E"/>
    <w:p w14:paraId="4E32D96D" w14:textId="0FCC015E" w:rsidR="00346F3E" w:rsidRDefault="00346F3E"/>
    <w:p w14:paraId="205D33AA" w14:textId="3293C34C" w:rsidR="00346F3E" w:rsidRDefault="00346F3E"/>
    <w:p w14:paraId="69B7F979" w14:textId="77777777" w:rsidR="00346F3E" w:rsidRDefault="00346F3E"/>
    <w:p w14:paraId="627FE47A" w14:textId="75357863" w:rsidR="00635435" w:rsidRDefault="00FA6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636A">
        <w:rPr>
          <w:rFonts w:ascii="Times New Roman" w:hAnsi="Times New Roman" w:cs="Times New Roman"/>
        </w:rPr>
        <w:t>ST</w:t>
      </w:r>
      <w:r w:rsidR="00450D35">
        <w:rPr>
          <w:rFonts w:ascii="Times New Roman" w:hAnsi="Times New Roman" w:cs="Times New Roman"/>
        </w:rPr>
        <w:t xml:space="preserve">. </w:t>
      </w:r>
      <w:r w:rsidR="00372697">
        <w:rPr>
          <w:rFonts w:ascii="Times New Roman" w:hAnsi="Times New Roman" w:cs="Times New Roman"/>
        </w:rPr>
        <w:t>A</w:t>
      </w:r>
      <w:r w:rsidR="00344582">
        <w:rPr>
          <w:rFonts w:ascii="Times New Roman" w:hAnsi="Times New Roman" w:cs="Times New Roman"/>
        </w:rPr>
        <w:t xml:space="preserve">ssociations of </w:t>
      </w:r>
      <w:r w:rsidR="00372697">
        <w:rPr>
          <w:rFonts w:ascii="Times New Roman" w:hAnsi="Times New Roman" w:cs="Times New Roman"/>
        </w:rPr>
        <w:t xml:space="preserve">log </w:t>
      </w:r>
      <w:r w:rsidR="00450D35">
        <w:rPr>
          <w:rFonts w:ascii="Times New Roman" w:hAnsi="Times New Roman" w:cs="Times New Roman"/>
        </w:rPr>
        <w:t xml:space="preserve">CME </w:t>
      </w:r>
      <w:r w:rsidR="004A6405">
        <w:rPr>
          <w:rFonts w:ascii="Times New Roman" w:hAnsi="Times New Roman" w:cs="Times New Roman"/>
        </w:rPr>
        <w:t>with</w:t>
      </w:r>
      <w:r w:rsidR="00C46309">
        <w:rPr>
          <w:rFonts w:ascii="Times New Roman" w:hAnsi="Times New Roman" w:cs="Times New Roman"/>
        </w:rPr>
        <w:t xml:space="preserve"> </w:t>
      </w:r>
      <w:r w:rsidR="00C46309" w:rsidRPr="003C0D90">
        <w:rPr>
          <w:rFonts w:ascii="Times New Roman" w:eastAsia="Times New Roman" w:hAnsi="Times New Roman" w:cs="Times New Roman"/>
          <w:color w:val="000000"/>
        </w:rPr>
        <w:t>aMT6s/Creatinine</w:t>
      </w:r>
      <w:r w:rsidR="003C0D90">
        <w:rPr>
          <w:rFonts w:ascii="Times New Roman" w:eastAsia="Times New Roman" w:hAnsi="Times New Roman" w:cs="Times New Roman"/>
          <w:color w:val="000000"/>
        </w:rPr>
        <w:t xml:space="preserve"> </w:t>
      </w:r>
      <w:r w:rsidR="00372697">
        <w:rPr>
          <w:rFonts w:ascii="Times New Roman" w:eastAsia="Times New Roman" w:hAnsi="Times New Roman" w:cs="Times New Roman"/>
          <w:color w:val="000000"/>
        </w:rPr>
        <w:t xml:space="preserve">modified </w:t>
      </w:r>
      <w:r w:rsidR="00344582">
        <w:rPr>
          <w:rFonts w:ascii="Times New Roman" w:hAnsi="Times New Roman" w:cs="Times New Roman"/>
        </w:rPr>
        <w:t xml:space="preserve">by </w:t>
      </w:r>
      <w:r w:rsidR="00492AF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 </w:t>
      </w:r>
      <w:r w:rsidR="00492AF3">
        <w:rPr>
          <w:rFonts w:ascii="Times New Roman" w:hAnsi="Times New Roman" w:cs="Times New Roman"/>
        </w:rPr>
        <w:t xml:space="preserve">bronchodilator </w:t>
      </w:r>
      <w:r w:rsidR="00944759">
        <w:rPr>
          <w:rFonts w:ascii="Times New Roman" w:hAnsi="Times New Roman" w:cs="Times New Roman"/>
        </w:rPr>
        <w:t xml:space="preserve">%-predicted </w:t>
      </w:r>
      <w:r w:rsidR="00492AF3">
        <w:rPr>
          <w:rFonts w:ascii="Times New Roman" w:hAnsi="Times New Roman" w:cs="Times New Roman"/>
        </w:rPr>
        <w:t>FEV</w:t>
      </w:r>
      <w:r w:rsidR="00492AF3">
        <w:rPr>
          <w:rFonts w:ascii="Times New Roman" w:hAnsi="Times New Roman" w:cs="Times New Roman"/>
          <w:vertAlign w:val="subscript"/>
        </w:rPr>
        <w:t>1</w:t>
      </w:r>
      <w:r w:rsidR="00344582">
        <w:rPr>
          <w:rFonts w:ascii="Times New Roman" w:hAnsi="Times New Roman" w:cs="Times New Roman"/>
        </w:rPr>
        <w:t xml:space="preserve">, </w:t>
      </w:r>
      <w:r w:rsidR="00C46309">
        <w:rPr>
          <w:rFonts w:ascii="Times New Roman" w:hAnsi="Times New Roman" w:cs="Times New Roman"/>
        </w:rPr>
        <w:t xml:space="preserve">obesity, and </w:t>
      </w:r>
      <w:proofErr w:type="gramStart"/>
      <w:r w:rsidR="00344582">
        <w:rPr>
          <w:rFonts w:ascii="Times New Roman" w:hAnsi="Times New Roman" w:cs="Times New Roman"/>
        </w:rPr>
        <w:t>diabetes</w:t>
      </w:r>
      <w:r w:rsidR="00372697">
        <w:rPr>
          <w:rFonts w:ascii="Times New Roman" w:hAnsi="Times New Roman" w:cs="Times New Roman"/>
        </w:rPr>
        <w:t xml:space="preserve"> </w:t>
      </w:r>
      <w:r w:rsidR="00450D35">
        <w:rPr>
          <w:rFonts w:ascii="Times New Roman" w:hAnsi="Times New Roman" w:cs="Times New Roman"/>
        </w:rPr>
        <w:t xml:space="preserve"> in</w:t>
      </w:r>
      <w:proofErr w:type="gramEnd"/>
      <w:r w:rsidR="00450D35">
        <w:rPr>
          <w:rFonts w:ascii="Times New Roman" w:hAnsi="Times New Roman" w:cs="Times New Roman"/>
        </w:rPr>
        <w:t xml:space="preserve"> patients with COPD. </w:t>
      </w:r>
      <w:r w:rsidR="00372697">
        <w:rPr>
          <w:rFonts w:ascii="Times New Roman" w:hAnsi="Times New Roman" w:cs="Times New Roman"/>
        </w:rPr>
        <w:t xml:space="preserve">Results expressed </w:t>
      </w:r>
      <w:r w:rsidR="00A47389">
        <w:rPr>
          <w:rFonts w:ascii="Times New Roman" w:hAnsi="Times New Roman" w:cs="Times New Roman"/>
        </w:rPr>
        <w:t xml:space="preserve">as % </w:t>
      </w:r>
      <w:r w:rsidR="00A20311">
        <w:rPr>
          <w:rFonts w:ascii="Times New Roman" w:hAnsi="Times New Roman" w:cs="Times New Roman"/>
        </w:rPr>
        <w:t>-change</w:t>
      </w:r>
      <w:r w:rsidR="00A47389">
        <w:rPr>
          <w:rFonts w:ascii="Times New Roman" w:hAnsi="Times New Roman" w:cs="Times New Roman"/>
        </w:rPr>
        <w:t xml:space="preserve"> </w:t>
      </w:r>
      <w:r w:rsidR="00372697">
        <w:rPr>
          <w:rFonts w:ascii="Times New Roman" w:hAnsi="Times New Roman" w:cs="Times New Roman"/>
        </w:rPr>
        <w:t xml:space="preserve">per overall IQR of </w:t>
      </w:r>
      <w:r w:rsidR="00193D04">
        <w:rPr>
          <w:rFonts w:ascii="Times New Roman" w:hAnsi="Times New Roman" w:cs="Times New Roman"/>
        </w:rPr>
        <w:t xml:space="preserve">log </w:t>
      </w:r>
      <w:proofErr w:type="spellStart"/>
      <w:r w:rsidR="00193D04">
        <w:rPr>
          <w:rFonts w:ascii="Times New Roman" w:hAnsi="Times New Roman" w:cs="Times New Roman"/>
        </w:rPr>
        <w:t>CMEspeed</w:t>
      </w:r>
      <w:proofErr w:type="spellEnd"/>
      <w:r w:rsidR="00193D04">
        <w:rPr>
          <w:rFonts w:ascii="Times New Roman" w:hAnsi="Times New Roman" w:cs="Times New Roman"/>
        </w:rPr>
        <w:t xml:space="preserve">, </w:t>
      </w:r>
      <w:proofErr w:type="spellStart"/>
      <w:r w:rsidR="00193D04">
        <w:rPr>
          <w:rFonts w:ascii="Times New Roman" w:hAnsi="Times New Roman" w:cs="Times New Roman"/>
        </w:rPr>
        <w:t>CMEenergy</w:t>
      </w:r>
      <w:proofErr w:type="spellEnd"/>
      <w:r w:rsidR="00193D04">
        <w:rPr>
          <w:rFonts w:ascii="Times New Roman" w:hAnsi="Times New Roman" w:cs="Times New Roman"/>
        </w:rPr>
        <w:t xml:space="preserve">, and </w:t>
      </w:r>
      <w:proofErr w:type="spellStart"/>
      <w:r w:rsidR="00193D04">
        <w:rPr>
          <w:rFonts w:ascii="Times New Roman" w:hAnsi="Times New Roman" w:cs="Times New Roman"/>
        </w:rPr>
        <w:t>CMEmass</w:t>
      </w:r>
      <w:proofErr w:type="spellEnd"/>
      <w:r w:rsidR="00193D04">
        <w:rPr>
          <w:rFonts w:ascii="Times New Roman" w:hAnsi="Times New Roman" w:cs="Times New Roman"/>
        </w:rPr>
        <w:t xml:space="preserve"> for each</w:t>
      </w:r>
      <w:r w:rsidR="00EE4B2A">
        <w:rPr>
          <w:rFonts w:ascii="Times New Roman" w:hAnsi="Times New Roman" w:cs="Times New Roman"/>
        </w:rPr>
        <w:t xml:space="preserve"> </w:t>
      </w:r>
      <w:r w:rsidR="00193D04">
        <w:rPr>
          <w:rFonts w:ascii="Times New Roman" w:hAnsi="Times New Roman" w:cs="Times New Roman"/>
        </w:rPr>
        <w:t>moving average</w:t>
      </w:r>
      <w:r w:rsidR="00B02FF3">
        <w:rPr>
          <w:rFonts w:ascii="Times New Roman" w:hAnsi="Times New Roman" w:cs="Times New Roman"/>
        </w:rPr>
        <w:t xml:space="preserve"> </w:t>
      </w:r>
      <w:r w:rsidR="00A47389">
        <w:rPr>
          <w:rFonts w:ascii="Times New Roman" w:hAnsi="Times New Roman" w:cs="Times New Roman"/>
        </w:rPr>
        <w:t xml:space="preserve">starting with the day 0, the day of urine collection through 4 days before collection. </w:t>
      </w:r>
    </w:p>
    <w:p w14:paraId="3765C5F8" w14:textId="5928374F" w:rsidR="00DE31DC" w:rsidRPr="00DE31DC" w:rsidRDefault="00993E8B">
      <w:pPr>
        <w:rPr>
          <w:rFonts w:ascii="Times New Roman" w:hAnsi="Times New Roman" w:cs="Times New Roman"/>
        </w:rPr>
      </w:pPr>
      <w:r w:rsidRPr="00286DDC">
        <w:rPr>
          <w:noProof/>
        </w:rPr>
        <w:drawing>
          <wp:inline distT="0" distB="0" distL="0" distR="0" wp14:anchorId="1A05553E" wp14:editId="59A3EB49">
            <wp:extent cx="4610100" cy="61468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11" cy="61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DC">
        <w:fldChar w:fldCharType="begin"/>
      </w:r>
      <w:r w:rsidR="00DE31DC">
        <w:instrText xml:space="preserve"> LINK </w:instrText>
      </w:r>
      <w:r w:rsidR="001637BF">
        <w:instrText xml:space="preserve">Excel.Sheet.12 "C:\\Users\\clz553\\Dropbox\\Melatonin_proposal\\Manuscript\\results\\Copy of Final_results_beta_nsaid_06222022.xlsx" Table_interaction_yes_no!R3C1:R65C13 </w:instrText>
      </w:r>
      <w:r w:rsidR="00DE31DC">
        <w:instrText xml:space="preserve">\a \f 4 \h  \* MERGEFORMAT </w:instrText>
      </w:r>
      <w:r w:rsidR="00DE31DC">
        <w:fldChar w:fldCharType="separate"/>
      </w:r>
    </w:p>
    <w:p w14:paraId="6037C3A2" w14:textId="42407791" w:rsidR="00782F92" w:rsidRPr="00993E8B" w:rsidRDefault="00DE31DC">
      <w:r>
        <w:rPr>
          <w:rFonts w:ascii="Times New Roman" w:hAnsi="Times New Roman" w:cs="Times New Roman"/>
        </w:rPr>
        <w:fldChar w:fldCharType="end"/>
      </w:r>
      <w:r w:rsidR="00782F92">
        <w:fldChar w:fldCharType="begin"/>
      </w:r>
      <w:r w:rsidR="00782F92">
        <w:instrText xml:space="preserve"> LINK </w:instrText>
      </w:r>
      <w:r w:rsidR="001637BF">
        <w:instrText xml:space="preserve">Excel.Sheet.12 C:\\Users\\clz553\\Dropbox\\Melatonin_proposal\\Manuscript\\results\\Final_results_beta_nsaid_06222022.xlsx Table_interaction_yes_no!R2C17:R63C24 </w:instrText>
      </w:r>
      <w:r w:rsidR="00782F92">
        <w:instrText xml:space="preserve">\a \f 4 \h  \* MERGEFORMAT </w:instrText>
      </w:r>
      <w:r w:rsidR="00782F92">
        <w:fldChar w:fldCharType="separate"/>
      </w:r>
    </w:p>
    <w:p w14:paraId="20C91CDD" w14:textId="46B0B0B8" w:rsidR="001D636A" w:rsidRDefault="00782F92" w:rsidP="001D6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1D636A" w:rsidRPr="001D636A">
        <w:rPr>
          <w:rFonts w:ascii="Times New Roman" w:hAnsi="Times New Roman" w:cs="Times New Roman"/>
        </w:rPr>
        <w:t xml:space="preserve"> </w:t>
      </w:r>
      <w:r w:rsidR="001D636A">
        <w:rPr>
          <w:rFonts w:ascii="Times New Roman" w:hAnsi="Times New Roman" w:cs="Times New Roman"/>
        </w:rPr>
        <w:t>Footnote Fig.</w:t>
      </w:r>
      <w:r w:rsidR="00FA6ACD">
        <w:rPr>
          <w:rFonts w:ascii="Times New Roman" w:hAnsi="Times New Roman" w:cs="Times New Roman"/>
        </w:rPr>
        <w:t>3</w:t>
      </w:r>
      <w:r w:rsidR="001D636A">
        <w:rPr>
          <w:rFonts w:ascii="Times New Roman" w:hAnsi="Times New Roman" w:cs="Times New Roman"/>
        </w:rPr>
        <w:t>ST</w:t>
      </w:r>
      <w:r w:rsidR="00EE4B2A">
        <w:rPr>
          <w:rFonts w:ascii="Times New Roman" w:hAnsi="Times New Roman" w:cs="Times New Roman"/>
        </w:rPr>
        <w:t xml:space="preserve">. </w:t>
      </w:r>
      <w:r w:rsidR="001D636A">
        <w:rPr>
          <w:rFonts w:ascii="Times New Roman" w:hAnsi="Times New Roman" w:cs="Times New Roman"/>
        </w:rPr>
        <w:t xml:space="preserve">Effect modification of comorbidities (diabetes, </w:t>
      </w:r>
      <w:proofErr w:type="spellStart"/>
      <w:r w:rsidR="001D636A">
        <w:rPr>
          <w:rFonts w:ascii="Times New Roman" w:hAnsi="Times New Roman" w:cs="Times New Roman"/>
        </w:rPr>
        <w:t>obesity</w:t>
      </w:r>
      <w:proofErr w:type="gramStart"/>
      <w:r w:rsidR="001D636A">
        <w:rPr>
          <w:rFonts w:ascii="Times New Roman" w:hAnsi="Times New Roman" w:cs="Times New Roman"/>
        </w:rPr>
        <w:t>,</w:t>
      </w:r>
      <w:r w:rsidR="009B2C03">
        <w:rPr>
          <w:rFonts w:ascii="Times New Roman" w:hAnsi="Times New Roman" w:cs="Times New Roman"/>
        </w:rPr>
        <w:t>pre</w:t>
      </w:r>
      <w:proofErr w:type="spellEnd"/>
      <w:proofErr w:type="gramEnd"/>
      <w:r w:rsidR="009B2C03">
        <w:rPr>
          <w:rFonts w:ascii="Times New Roman" w:hAnsi="Times New Roman" w:cs="Times New Roman"/>
        </w:rPr>
        <w:t>-</w:t>
      </w:r>
      <w:r w:rsidR="00A40A54">
        <w:rPr>
          <w:rFonts w:ascii="Times New Roman" w:hAnsi="Times New Roman" w:cs="Times New Roman"/>
        </w:rPr>
        <w:t xml:space="preserve">bronchodilator </w:t>
      </w:r>
      <w:r w:rsidR="001D636A">
        <w:rPr>
          <w:rFonts w:ascii="Times New Roman" w:hAnsi="Times New Roman" w:cs="Times New Roman"/>
        </w:rPr>
        <w:t>percent predicted FEV</w:t>
      </w:r>
      <w:r w:rsidR="001D636A" w:rsidRPr="00FF0996">
        <w:rPr>
          <w:rFonts w:ascii="Times New Roman" w:hAnsi="Times New Roman" w:cs="Times New Roman"/>
          <w:vertAlign w:val="subscript"/>
        </w:rPr>
        <w:t>1</w:t>
      </w:r>
      <w:r w:rsidR="001D636A">
        <w:rPr>
          <w:rFonts w:ascii="Times New Roman" w:hAnsi="Times New Roman" w:cs="Times New Roman"/>
        </w:rPr>
        <w:t xml:space="preserve"> &lt;50%</w:t>
      </w:r>
      <w:r w:rsidR="00EE4B2A">
        <w:rPr>
          <w:rFonts w:ascii="Times New Roman" w:hAnsi="Times New Roman" w:cs="Times New Roman"/>
        </w:rPr>
        <w:t>).</w:t>
      </w:r>
      <w:r w:rsidR="001D636A">
        <w:rPr>
          <w:rFonts w:ascii="Times New Roman" w:hAnsi="Times New Roman" w:cs="Times New Roman"/>
        </w:rPr>
        <w:t xml:space="preserve"> </w:t>
      </w:r>
      <w:r w:rsidR="001D636A" w:rsidRPr="00602CA0">
        <w:rPr>
          <w:rFonts w:ascii="Times New Roman" w:hAnsi="Times New Roman" w:cs="Times New Roman"/>
        </w:rPr>
        <w:t>The models included a single exposure variable (</w:t>
      </w:r>
      <w:r w:rsidR="001D636A">
        <w:rPr>
          <w:rFonts w:ascii="Times New Roman" w:hAnsi="Times New Roman" w:cs="Times New Roman"/>
        </w:rPr>
        <w:t xml:space="preserve">log </w:t>
      </w:r>
      <w:r w:rsidR="001D636A" w:rsidRPr="00602CA0">
        <w:rPr>
          <w:rFonts w:ascii="Times New Roman" w:hAnsi="Times New Roman" w:cs="Times New Roman"/>
        </w:rPr>
        <w:t xml:space="preserve">corona mass ejection energy, speed or mass) and covariates. Model covariates included </w:t>
      </w:r>
      <w:r w:rsidR="001D636A" w:rsidRPr="00602CA0">
        <w:rPr>
          <w:rFonts w:ascii="Times New Roman" w:hAnsi="Times New Roman" w:cs="Times New Roman"/>
          <w:i/>
        </w:rPr>
        <w:t>a priori</w:t>
      </w:r>
      <w:r w:rsidR="001D636A" w:rsidRPr="00602CA0">
        <w:rPr>
          <w:rFonts w:ascii="Times New Roman" w:hAnsi="Times New Roman" w:cs="Times New Roman"/>
        </w:rPr>
        <w:t xml:space="preserve"> were race (white vs. other), sex </w:t>
      </w:r>
      <w:r w:rsidR="001D636A" w:rsidRPr="00602CA0">
        <w:rPr>
          <w:rFonts w:ascii="Times New Roman" w:hAnsi="Times New Roman" w:cs="Times New Roman"/>
        </w:rPr>
        <w:lastRenderedPageBreak/>
        <w:t>(</w:t>
      </w:r>
      <w:r w:rsidR="001D636A">
        <w:rPr>
          <w:rFonts w:ascii="Times New Roman" w:hAnsi="Times New Roman" w:cs="Times New Roman"/>
        </w:rPr>
        <w:t>male/female), age,</w:t>
      </w:r>
      <w:r w:rsidR="001D636A" w:rsidRPr="00602CA0">
        <w:rPr>
          <w:rFonts w:ascii="Times New Roman" w:hAnsi="Times New Roman" w:cs="Times New Roman"/>
        </w:rPr>
        <w:t xml:space="preserve"> body mass index (BMI), beta blockers</w:t>
      </w:r>
      <w:r w:rsidR="004A6405">
        <w:rPr>
          <w:rFonts w:ascii="Times New Roman" w:hAnsi="Times New Roman" w:cs="Times New Roman"/>
        </w:rPr>
        <w:t xml:space="preserve"> taken within 1 day of urine collection</w:t>
      </w:r>
      <w:r w:rsidR="001D636A" w:rsidRPr="00602CA0">
        <w:rPr>
          <w:rFonts w:ascii="Times New Roman" w:hAnsi="Times New Roman" w:cs="Times New Roman"/>
        </w:rPr>
        <w:t>, non-steroidal anti-inflammator</w:t>
      </w:r>
      <w:r w:rsidR="00944759">
        <w:rPr>
          <w:rFonts w:ascii="Times New Roman" w:hAnsi="Times New Roman" w:cs="Times New Roman"/>
        </w:rPr>
        <w:t>y</w:t>
      </w:r>
      <w:r w:rsidR="004A6405">
        <w:rPr>
          <w:rFonts w:ascii="Times New Roman" w:hAnsi="Times New Roman" w:cs="Times New Roman"/>
        </w:rPr>
        <w:t xml:space="preserve"> medication taken within 1 day of urine collection</w:t>
      </w:r>
      <w:r w:rsidR="001D636A" w:rsidRPr="00602CA0">
        <w:rPr>
          <w:rFonts w:ascii="Times New Roman" w:hAnsi="Times New Roman" w:cs="Times New Roman"/>
        </w:rPr>
        <w:t xml:space="preserve"> diabetes, time of urine collection, history of sleep apnea, and season (winter, spring, summer, fall). </w:t>
      </w:r>
      <w:r w:rsidR="001D636A">
        <w:rPr>
          <w:rFonts w:ascii="Times New Roman" w:hAnsi="Times New Roman" w:cs="Times New Roman"/>
        </w:rPr>
        <w:t xml:space="preserve"> Significant results: In bold letters (*) </w:t>
      </w:r>
      <w:r w:rsidR="001D636A" w:rsidRPr="001D636A">
        <w:rPr>
          <w:rFonts w:ascii="Times New Roman" w:hAnsi="Times New Roman" w:cs="Times New Roman"/>
          <w:i/>
        </w:rPr>
        <w:t>p</w:t>
      </w:r>
      <w:r w:rsidR="001D636A">
        <w:rPr>
          <w:rFonts w:ascii="Times New Roman" w:hAnsi="Times New Roman" w:cs="Times New Roman"/>
        </w:rPr>
        <w:t>-value&lt;0.05</w:t>
      </w:r>
    </w:p>
    <w:p w14:paraId="6AD9607A" w14:textId="30571F15" w:rsidR="00B02FF3" w:rsidRDefault="00B02FF3" w:rsidP="001D636A">
      <w:pPr>
        <w:rPr>
          <w:rFonts w:ascii="Times New Roman" w:hAnsi="Times New Roman" w:cs="Times New Roman"/>
        </w:rPr>
      </w:pPr>
    </w:p>
    <w:p w14:paraId="5C5D637C" w14:textId="03785079" w:rsidR="009A23CD" w:rsidRDefault="00FA6ACD" w:rsidP="00B02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2FF3">
        <w:rPr>
          <w:rFonts w:ascii="Times New Roman" w:hAnsi="Times New Roman" w:cs="Times New Roman"/>
        </w:rPr>
        <w:t xml:space="preserve">ST. Associations of log </w:t>
      </w:r>
      <w:proofErr w:type="gramStart"/>
      <w:r w:rsidR="00B02FF3">
        <w:rPr>
          <w:rFonts w:ascii="Times New Roman" w:hAnsi="Times New Roman" w:cs="Times New Roman"/>
        </w:rPr>
        <w:t>CME  with</w:t>
      </w:r>
      <w:proofErr w:type="gramEnd"/>
      <w:r w:rsidR="00B02FF3">
        <w:rPr>
          <w:rFonts w:ascii="Times New Roman" w:hAnsi="Times New Roman" w:cs="Times New Roman"/>
        </w:rPr>
        <w:t xml:space="preserve"> </w:t>
      </w:r>
      <w:r w:rsidR="00B02FF3" w:rsidRPr="003C0D90">
        <w:rPr>
          <w:rFonts w:ascii="Times New Roman" w:eastAsia="Times New Roman" w:hAnsi="Times New Roman" w:cs="Times New Roman"/>
          <w:color w:val="000000"/>
        </w:rPr>
        <w:t>aMT6s/Creatinine</w:t>
      </w:r>
      <w:r w:rsidR="00B02FF3">
        <w:rPr>
          <w:rFonts w:ascii="Times New Roman" w:eastAsia="Times New Roman" w:hAnsi="Times New Roman" w:cs="Times New Roman"/>
          <w:color w:val="000000"/>
        </w:rPr>
        <w:t xml:space="preserve"> modified </w:t>
      </w:r>
      <w:r w:rsidR="00B02FF3">
        <w:rPr>
          <w:rFonts w:ascii="Times New Roman" w:hAnsi="Times New Roman" w:cs="Times New Roman"/>
        </w:rPr>
        <w:t xml:space="preserve">in patients with COPD. Results expressed as % -change per overall IQR of log </w:t>
      </w:r>
      <w:proofErr w:type="spellStart"/>
      <w:r w:rsidR="00B02FF3">
        <w:rPr>
          <w:rFonts w:ascii="Times New Roman" w:hAnsi="Times New Roman" w:cs="Times New Roman"/>
        </w:rPr>
        <w:t>CMEspeed</w:t>
      </w:r>
      <w:proofErr w:type="spellEnd"/>
      <w:r w:rsidR="00B02FF3">
        <w:rPr>
          <w:rFonts w:ascii="Times New Roman" w:hAnsi="Times New Roman" w:cs="Times New Roman"/>
        </w:rPr>
        <w:t xml:space="preserve">, </w:t>
      </w:r>
      <w:proofErr w:type="spellStart"/>
      <w:r w:rsidR="00B02FF3">
        <w:rPr>
          <w:rFonts w:ascii="Times New Roman" w:hAnsi="Times New Roman" w:cs="Times New Roman"/>
        </w:rPr>
        <w:t>CMEenergy</w:t>
      </w:r>
      <w:proofErr w:type="spellEnd"/>
      <w:r w:rsidR="00B02FF3">
        <w:rPr>
          <w:rFonts w:ascii="Times New Roman" w:hAnsi="Times New Roman" w:cs="Times New Roman"/>
        </w:rPr>
        <w:t xml:space="preserve">, and </w:t>
      </w:r>
      <w:proofErr w:type="spellStart"/>
      <w:r w:rsidR="00B02FF3">
        <w:rPr>
          <w:rFonts w:ascii="Times New Roman" w:hAnsi="Times New Roman" w:cs="Times New Roman"/>
        </w:rPr>
        <w:t>CMEmass</w:t>
      </w:r>
      <w:proofErr w:type="spellEnd"/>
      <w:r w:rsidR="00B02FF3">
        <w:rPr>
          <w:rFonts w:ascii="Times New Roman" w:hAnsi="Times New Roman" w:cs="Times New Roman"/>
        </w:rPr>
        <w:t xml:space="preserve"> for each moving average starting with the day 0, the day of urine collection through 4 days before collection. </w:t>
      </w:r>
    </w:p>
    <w:tbl>
      <w:tblPr>
        <w:tblW w:w="8712" w:type="dxa"/>
        <w:tblLook w:val="04A0" w:firstRow="1" w:lastRow="0" w:firstColumn="1" w:lastColumn="0" w:noHBand="0" w:noVBand="1"/>
      </w:tblPr>
      <w:tblGrid>
        <w:gridCol w:w="976"/>
        <w:gridCol w:w="976"/>
        <w:gridCol w:w="968"/>
        <w:gridCol w:w="960"/>
        <w:gridCol w:w="960"/>
        <w:gridCol w:w="960"/>
        <w:gridCol w:w="968"/>
        <w:gridCol w:w="976"/>
        <w:gridCol w:w="968"/>
      </w:tblGrid>
      <w:tr w:rsidR="005032F0" w:rsidRPr="005032F0" w14:paraId="0369D778" w14:textId="77777777" w:rsidTr="005032F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3721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B524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233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48F2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3CDE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IQR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E62B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D095A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Min%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C8E7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Max%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37EF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5032F0" w:rsidRPr="005032F0" w14:paraId="5AF4F9FE" w14:textId="77777777" w:rsidTr="005032F0">
        <w:trPr>
          <w:trHeight w:val="300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7BC9F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COPD cohort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E010657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32F0">
              <w:rPr>
                <w:rFonts w:ascii="Calibri" w:eastAsia="Times New Roman" w:hAnsi="Calibri" w:cs="Calibri"/>
                <w:color w:val="000000"/>
              </w:rPr>
              <w:t>CMEspeed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D151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EDC0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AE0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30FCC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-6.438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DA3DA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-17.018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3A1F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5.357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923F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0.272</w:t>
            </w:r>
          </w:p>
        </w:tc>
      </w:tr>
      <w:tr w:rsidR="005032F0" w:rsidRPr="005032F0" w14:paraId="10E3C8AF" w14:textId="77777777" w:rsidTr="005032F0">
        <w:trPr>
          <w:trHeight w:val="30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76184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4A912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6E02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1DCA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047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97A84C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-5.502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20154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-12.982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CD19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2.549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20EF0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0.175</w:t>
            </w:r>
          </w:p>
        </w:tc>
      </w:tr>
      <w:tr w:rsidR="005032F0" w:rsidRPr="005032F0" w14:paraId="475AA209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69D98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896A6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8549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303F9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C2161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99495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032F0">
              <w:rPr>
                <w:rFonts w:ascii="Calibri" w:eastAsia="Times New Roman" w:hAnsi="Calibri" w:cs="Calibri"/>
                <w:b/>
                <w:color w:val="000000"/>
              </w:rPr>
              <w:t>-9.290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0B81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032F0">
              <w:rPr>
                <w:rFonts w:ascii="Calibri" w:eastAsia="Times New Roman" w:hAnsi="Calibri" w:cs="Calibri"/>
                <w:b/>
                <w:color w:val="000000"/>
              </w:rPr>
              <w:t>-17.128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46BB4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032F0">
              <w:rPr>
                <w:rFonts w:ascii="Calibri" w:eastAsia="Times New Roman" w:hAnsi="Calibri" w:cs="Calibri"/>
                <w:b/>
                <w:color w:val="000000"/>
              </w:rPr>
              <w:t>-0.799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4CEB4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032F0">
              <w:rPr>
                <w:rFonts w:ascii="Calibri" w:eastAsia="Times New Roman" w:hAnsi="Calibri" w:cs="Calibri"/>
                <w:b/>
                <w:color w:val="000000"/>
              </w:rPr>
              <w:t>0.033</w:t>
            </w:r>
          </w:p>
        </w:tc>
      </w:tr>
      <w:tr w:rsidR="005032F0" w:rsidRPr="005032F0" w14:paraId="6F4C0171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1A84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145B1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B8E5D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15150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477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8C06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-8.572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94300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-16.797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C10D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0.381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F1100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0.060</w:t>
            </w:r>
          </w:p>
        </w:tc>
      </w:tr>
      <w:tr w:rsidR="005032F0" w:rsidRPr="005032F0" w14:paraId="0CC51F6D" w14:textId="77777777" w:rsidTr="005032F0">
        <w:trPr>
          <w:trHeight w:val="30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04117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DDEB5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586F1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6A671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BFD31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D06DD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-6.628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D106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-15.433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AD0C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2.989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8927B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0.170</w:t>
            </w:r>
          </w:p>
        </w:tc>
      </w:tr>
      <w:tr w:rsidR="005032F0" w:rsidRPr="005032F0" w14:paraId="0E22C6C0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355D1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50FF5C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32F0">
              <w:rPr>
                <w:rFonts w:ascii="Calibri" w:eastAsia="Times New Roman" w:hAnsi="Calibri" w:cs="Calibri"/>
                <w:color w:val="000000"/>
              </w:rPr>
              <w:t>CMEenergy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4149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655F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F92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17BD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-3.794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9F0D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-8.003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9C90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0.589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26969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0.089</w:t>
            </w:r>
          </w:p>
        </w:tc>
      </w:tr>
      <w:tr w:rsidR="005032F0" w:rsidRPr="005032F0" w14:paraId="5B156690" w14:textId="77777777" w:rsidTr="005032F0">
        <w:trPr>
          <w:trHeight w:val="30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F72EA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85992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0F25C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0E6F5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3289C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9E31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-0.456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A552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-2.900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41AAE9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2.048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67C24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0.718</w:t>
            </w:r>
          </w:p>
        </w:tc>
      </w:tr>
      <w:tr w:rsidR="005032F0" w:rsidRPr="005032F0" w14:paraId="247B0029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C9B52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F800B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FE50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174B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6C0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8BAA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-2.082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CD47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-4.964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067CD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0.885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AAD35A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0.167</w:t>
            </w:r>
          </w:p>
        </w:tc>
      </w:tr>
      <w:tr w:rsidR="005032F0" w:rsidRPr="005032F0" w14:paraId="7D80A475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1DDEB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B3C9D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12E5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CDC77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6EB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E1FC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-2.414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5B8E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-5.535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29AA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0.807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3EFBA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0.140</w:t>
            </w:r>
          </w:p>
        </w:tc>
      </w:tr>
      <w:tr w:rsidR="005032F0" w:rsidRPr="005032F0" w14:paraId="43D358EA" w14:textId="77777777" w:rsidTr="005032F0">
        <w:trPr>
          <w:trHeight w:val="30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204D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E174B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0729D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9A6C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F436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8E2F3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-2.369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76C6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-5.647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A77DE0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4998C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0.168</w:t>
            </w:r>
          </w:p>
        </w:tc>
      </w:tr>
      <w:tr w:rsidR="005032F0" w:rsidRPr="005032F0" w14:paraId="7A2554F4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6F22C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B85460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32F0">
              <w:rPr>
                <w:rFonts w:ascii="Calibri" w:eastAsia="Times New Roman" w:hAnsi="Calibri" w:cs="Calibri"/>
                <w:color w:val="000000"/>
              </w:rPr>
              <w:t>CMEmass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C04F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B70E5C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B3B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315A9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-5.252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CDD9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-11.217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D02E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1.103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E54217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0.103</w:t>
            </w:r>
          </w:p>
        </w:tc>
      </w:tr>
      <w:tr w:rsidR="005032F0" w:rsidRPr="005032F0" w14:paraId="0CD66E9B" w14:textId="77777777" w:rsidTr="005032F0">
        <w:trPr>
          <w:trHeight w:val="30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9045D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910AA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1426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CE140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35C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F0CDB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-0.838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D127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-4.415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7B129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2.868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84E1C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0.652</w:t>
            </w:r>
          </w:p>
        </w:tc>
      </w:tr>
      <w:tr w:rsidR="005032F0" w:rsidRPr="005032F0" w14:paraId="0315FB67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E596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D6496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8B811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A3B65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55A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3B7D7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-3.441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09ABA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-7.638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CD9D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0.935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EDCB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0.121</w:t>
            </w:r>
          </w:p>
        </w:tc>
      </w:tr>
      <w:tr w:rsidR="005032F0" w:rsidRPr="005032F0" w14:paraId="4207F749" w14:textId="77777777" w:rsidTr="005032F0">
        <w:trPr>
          <w:trHeight w:val="29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A4441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6768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0B9A7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F105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296D2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0DF7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-3.833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A992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-8.473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021F5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1.031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7A4DC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0.120</w:t>
            </w:r>
          </w:p>
        </w:tc>
      </w:tr>
      <w:tr w:rsidR="005032F0" w:rsidRPr="005032F0" w14:paraId="259520A8" w14:textId="77777777" w:rsidTr="005032F0">
        <w:trPr>
          <w:trHeight w:val="300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67360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50B21" w14:textId="77777777" w:rsidR="005032F0" w:rsidRPr="005032F0" w:rsidRDefault="005032F0" w:rsidP="00503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8E85A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685C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82A1F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1.039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4AB8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-3.917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4F95E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-8.868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AF3BC8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1.291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516B6" w14:textId="77777777" w:rsidR="005032F0" w:rsidRPr="005032F0" w:rsidRDefault="005032F0" w:rsidP="0050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2F0">
              <w:rPr>
                <w:rFonts w:ascii="Calibri" w:eastAsia="Times New Roman" w:hAnsi="Calibri" w:cs="Calibri"/>
                <w:color w:val="000000"/>
              </w:rPr>
              <w:t>0.137</w:t>
            </w:r>
          </w:p>
        </w:tc>
      </w:tr>
    </w:tbl>
    <w:p w14:paraId="732CF026" w14:textId="37B1CE49" w:rsidR="00B02FF3" w:rsidRPr="00DE31DC" w:rsidRDefault="00B02FF3" w:rsidP="00B02FF3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LINK </w:instrText>
      </w:r>
      <w:r w:rsidR="001637BF">
        <w:instrText xml:space="preserve">Excel.Sheet.12 "C:\\Users\\clz553\\Dropbox\\Melatonin_proposal\\Manuscript\\results\\Copy of Final_results_beta_nsaid_06222022.xlsx" Table_interaction_yes_no!R3C1:R65C13 </w:instrText>
      </w:r>
      <w:r>
        <w:instrText xml:space="preserve">\a \f 4 \h  \* MERGEFORMAT </w:instrText>
      </w:r>
      <w:r>
        <w:fldChar w:fldCharType="separate"/>
      </w:r>
    </w:p>
    <w:p w14:paraId="3FE1E334" w14:textId="39B3EC54" w:rsidR="00F7307D" w:rsidRDefault="00B02FF3" w:rsidP="00EC1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9A23CD" w:rsidRPr="001D636A">
        <w:rPr>
          <w:rFonts w:ascii="Times New Roman" w:hAnsi="Times New Roman" w:cs="Times New Roman"/>
        </w:rPr>
        <w:t xml:space="preserve"> </w:t>
      </w:r>
      <w:r w:rsidR="009A23CD">
        <w:rPr>
          <w:rFonts w:ascii="Times New Roman" w:hAnsi="Times New Roman" w:cs="Times New Roman"/>
        </w:rPr>
        <w:t>Footnote Fig.</w:t>
      </w:r>
      <w:r w:rsidR="00FA6ACD">
        <w:rPr>
          <w:rFonts w:ascii="Times New Roman" w:hAnsi="Times New Roman" w:cs="Times New Roman"/>
        </w:rPr>
        <w:t>4</w:t>
      </w:r>
      <w:r w:rsidR="009A23CD">
        <w:rPr>
          <w:rFonts w:ascii="Times New Roman" w:hAnsi="Times New Roman" w:cs="Times New Roman"/>
        </w:rPr>
        <w:t xml:space="preserve">ST. </w:t>
      </w:r>
      <w:r w:rsidR="009A23CD" w:rsidRPr="00602CA0">
        <w:rPr>
          <w:rFonts w:ascii="Times New Roman" w:hAnsi="Times New Roman" w:cs="Times New Roman"/>
        </w:rPr>
        <w:t>The models included a single exposure variable (</w:t>
      </w:r>
      <w:r w:rsidR="009A23CD">
        <w:rPr>
          <w:rFonts w:ascii="Times New Roman" w:hAnsi="Times New Roman" w:cs="Times New Roman"/>
        </w:rPr>
        <w:t xml:space="preserve">log </w:t>
      </w:r>
      <w:r w:rsidR="009A23CD" w:rsidRPr="00602CA0">
        <w:rPr>
          <w:rFonts w:ascii="Times New Roman" w:hAnsi="Times New Roman" w:cs="Times New Roman"/>
        </w:rPr>
        <w:t xml:space="preserve">corona mass ejection energy, speed or mass) and covariates. Model covariates included </w:t>
      </w:r>
      <w:r w:rsidR="009A23CD" w:rsidRPr="00602CA0">
        <w:rPr>
          <w:rFonts w:ascii="Times New Roman" w:hAnsi="Times New Roman" w:cs="Times New Roman"/>
          <w:i/>
        </w:rPr>
        <w:t>a priori</w:t>
      </w:r>
      <w:r w:rsidR="009A23CD" w:rsidRPr="00602CA0">
        <w:rPr>
          <w:rFonts w:ascii="Times New Roman" w:hAnsi="Times New Roman" w:cs="Times New Roman"/>
        </w:rPr>
        <w:t xml:space="preserve"> were race (white vs. other), sex (</w:t>
      </w:r>
      <w:r w:rsidR="009A23CD">
        <w:rPr>
          <w:rFonts w:ascii="Times New Roman" w:hAnsi="Times New Roman" w:cs="Times New Roman"/>
        </w:rPr>
        <w:t>male/female), age,</w:t>
      </w:r>
      <w:r w:rsidR="009A23CD" w:rsidRPr="00602CA0">
        <w:rPr>
          <w:rFonts w:ascii="Times New Roman" w:hAnsi="Times New Roman" w:cs="Times New Roman"/>
        </w:rPr>
        <w:t xml:space="preserve"> body mass index (BMI), beta blockers</w:t>
      </w:r>
      <w:r w:rsidR="009A23CD">
        <w:rPr>
          <w:rFonts w:ascii="Times New Roman" w:hAnsi="Times New Roman" w:cs="Times New Roman"/>
        </w:rPr>
        <w:t xml:space="preserve"> taken within 1 day of urine collection</w:t>
      </w:r>
      <w:r w:rsidR="009A23CD" w:rsidRPr="00602CA0">
        <w:rPr>
          <w:rFonts w:ascii="Times New Roman" w:hAnsi="Times New Roman" w:cs="Times New Roman"/>
        </w:rPr>
        <w:t>, non-steroidal anti-inflammator</w:t>
      </w:r>
      <w:r w:rsidR="009A23CD">
        <w:rPr>
          <w:rFonts w:ascii="Times New Roman" w:hAnsi="Times New Roman" w:cs="Times New Roman"/>
        </w:rPr>
        <w:t>y medication taken within 1 day of urine collection</w:t>
      </w:r>
      <w:r w:rsidR="009A23CD" w:rsidRPr="00602CA0">
        <w:rPr>
          <w:rFonts w:ascii="Times New Roman" w:hAnsi="Times New Roman" w:cs="Times New Roman"/>
        </w:rPr>
        <w:t xml:space="preserve"> diabetes, time of urine collection, history of sleep apnea, and season (winter, spring, summer, fall). </w:t>
      </w:r>
      <w:r w:rsidR="009A23CD">
        <w:rPr>
          <w:rFonts w:ascii="Times New Roman" w:hAnsi="Times New Roman" w:cs="Times New Roman"/>
        </w:rPr>
        <w:t xml:space="preserve"> Significant results: In bold letters (*) </w:t>
      </w:r>
      <w:r w:rsidR="009A23CD" w:rsidRPr="001D636A">
        <w:rPr>
          <w:rFonts w:ascii="Times New Roman" w:hAnsi="Times New Roman" w:cs="Times New Roman"/>
          <w:i/>
        </w:rPr>
        <w:t>p</w:t>
      </w:r>
      <w:r w:rsidR="009A23CD">
        <w:rPr>
          <w:rFonts w:ascii="Times New Roman" w:hAnsi="Times New Roman" w:cs="Times New Roman"/>
        </w:rPr>
        <w:t>-value&lt;0.05</w:t>
      </w:r>
    </w:p>
    <w:p w14:paraId="54D92ED1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52773254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48167F9E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5A479287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09820F1C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1EB712A5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3AFBA942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039D4BD4" w14:textId="77777777" w:rsidR="00993E8B" w:rsidRDefault="00993E8B" w:rsidP="00EC1916">
      <w:pPr>
        <w:rPr>
          <w:rFonts w:ascii="Times New Roman" w:hAnsi="Times New Roman" w:cs="Times New Roman"/>
          <w:b/>
        </w:rPr>
      </w:pPr>
    </w:p>
    <w:p w14:paraId="5F80B269" w14:textId="63991A92" w:rsidR="00C81C64" w:rsidRPr="00C81C64" w:rsidRDefault="00C81C64" w:rsidP="00EC1916">
      <w:pPr>
        <w:rPr>
          <w:rFonts w:ascii="Times New Roman" w:hAnsi="Times New Roman" w:cs="Times New Roman"/>
          <w:b/>
        </w:rPr>
      </w:pPr>
      <w:r w:rsidRPr="00C81C64">
        <w:rPr>
          <w:rFonts w:ascii="Times New Roman" w:hAnsi="Times New Roman" w:cs="Times New Roman"/>
          <w:b/>
        </w:rPr>
        <w:t>Supplementary figures</w:t>
      </w:r>
    </w:p>
    <w:p w14:paraId="1A92D149" w14:textId="580C5B01" w:rsidR="00EC1916" w:rsidRPr="0021617C" w:rsidRDefault="00C81C64" w:rsidP="00EC1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1s</w:t>
      </w:r>
      <w:r w:rsidR="00EC1916">
        <w:rPr>
          <w:rFonts w:ascii="Times New Roman" w:hAnsi="Times New Roman" w:cs="Times New Roman"/>
        </w:rPr>
        <w:t xml:space="preserve">. </w:t>
      </w:r>
      <w:r w:rsidR="004A6405">
        <w:rPr>
          <w:rFonts w:ascii="Times New Roman" w:hAnsi="Times New Roman" w:cs="Times New Roman"/>
        </w:rPr>
        <w:t xml:space="preserve">Associations of </w:t>
      </w:r>
      <w:proofErr w:type="spellStart"/>
      <w:r w:rsidR="004A6405" w:rsidRPr="00694993">
        <w:rPr>
          <w:rFonts w:ascii="Times New Roman" w:hAnsi="Times New Roman" w:cs="Times New Roman"/>
        </w:rPr>
        <w:t>CME</w:t>
      </w:r>
      <w:r w:rsidR="004A6405" w:rsidRPr="00694993">
        <w:rPr>
          <w:rFonts w:ascii="Times New Roman" w:hAnsi="Times New Roman" w:cs="Times New Roman"/>
          <w:vertAlign w:val="subscript"/>
        </w:rPr>
        <w:t>speed</w:t>
      </w:r>
      <w:proofErr w:type="spellEnd"/>
      <w:r w:rsidR="004A6405" w:rsidRPr="00694993">
        <w:rPr>
          <w:rFonts w:ascii="Times New Roman" w:hAnsi="Times New Roman" w:cs="Times New Roman"/>
        </w:rPr>
        <w:t xml:space="preserve">, </w:t>
      </w:r>
      <w:proofErr w:type="spellStart"/>
      <w:r w:rsidR="004A6405" w:rsidRPr="00694993">
        <w:rPr>
          <w:rFonts w:ascii="Times New Roman" w:hAnsi="Times New Roman" w:cs="Times New Roman"/>
        </w:rPr>
        <w:t>CME</w:t>
      </w:r>
      <w:r w:rsidR="004A6405" w:rsidRPr="00694993">
        <w:rPr>
          <w:rFonts w:ascii="Times New Roman" w:hAnsi="Times New Roman" w:cs="Times New Roman"/>
          <w:vertAlign w:val="subscript"/>
        </w:rPr>
        <w:t>energy</w:t>
      </w:r>
      <w:proofErr w:type="spellEnd"/>
      <w:r w:rsidR="004A6405" w:rsidRPr="00694993">
        <w:rPr>
          <w:rFonts w:ascii="Times New Roman" w:hAnsi="Times New Roman" w:cs="Times New Roman"/>
        </w:rPr>
        <w:t xml:space="preserve">, </w:t>
      </w:r>
      <w:proofErr w:type="spellStart"/>
      <w:r w:rsidR="004A6405" w:rsidRPr="00694993">
        <w:rPr>
          <w:rFonts w:ascii="Times New Roman" w:hAnsi="Times New Roman" w:cs="Times New Roman"/>
        </w:rPr>
        <w:t>CME</w:t>
      </w:r>
      <w:r w:rsidR="004A6405" w:rsidRPr="00694993">
        <w:rPr>
          <w:rFonts w:ascii="Times New Roman" w:hAnsi="Times New Roman" w:cs="Times New Roman"/>
          <w:vertAlign w:val="subscript"/>
        </w:rPr>
        <w:t>mass</w:t>
      </w:r>
      <w:proofErr w:type="spellEnd"/>
      <w:r w:rsidR="004A6405">
        <w:rPr>
          <w:rFonts w:ascii="Times New Roman" w:hAnsi="Times New Roman" w:cs="Times New Roman"/>
        </w:rPr>
        <w:t xml:space="preserve"> with MT6s/creatinine </w:t>
      </w:r>
      <w:r w:rsidR="00C62044">
        <w:rPr>
          <w:rFonts w:ascii="Times New Roman" w:hAnsi="Times New Roman" w:cs="Times New Roman"/>
        </w:rPr>
        <w:t xml:space="preserve">modified by </w:t>
      </w:r>
      <w:r w:rsidR="00EC1916">
        <w:rPr>
          <w:rFonts w:ascii="Times New Roman" w:hAnsi="Times New Roman" w:cs="Times New Roman"/>
        </w:rPr>
        <w:t>obesity (BMI&gt;30)</w:t>
      </w:r>
      <w:r w:rsidR="00C62044">
        <w:rPr>
          <w:rFonts w:ascii="Times New Roman" w:hAnsi="Times New Roman" w:cs="Times New Roman"/>
        </w:rPr>
        <w:t xml:space="preserve">. </w:t>
      </w:r>
      <w:r w:rsidR="002874D6">
        <w:rPr>
          <w:rFonts w:ascii="Times New Roman" w:hAnsi="Times New Roman" w:cs="Times New Roman"/>
        </w:rPr>
        <w:t xml:space="preserve"> </w:t>
      </w:r>
      <w:r w:rsidR="00EC1916">
        <w:rPr>
          <w:rFonts w:ascii="Times New Roman" w:hAnsi="Times New Roman" w:cs="Times New Roman"/>
        </w:rPr>
        <w:t xml:space="preserve"> </w:t>
      </w:r>
    </w:p>
    <w:p w14:paraId="0D7399C4" w14:textId="105234C8" w:rsidR="00EC1916" w:rsidRDefault="000E0985" w:rsidP="00EC1916">
      <w:r>
        <w:rPr>
          <w:noProof/>
        </w:rPr>
        <w:drawing>
          <wp:inline distT="0" distB="0" distL="0" distR="0" wp14:anchorId="3CBF9275" wp14:editId="78C9528C">
            <wp:extent cx="5943600" cy="330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s_bm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8AD8" w14:textId="073AD61C" w:rsidR="00EC1916" w:rsidRPr="008E0E9A" w:rsidRDefault="00C81C64" w:rsidP="00EC1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Footnote Fig.1s</w:t>
      </w:r>
      <w:r w:rsidR="00EC1916">
        <w:rPr>
          <w:rFonts w:ascii="Times New Roman" w:hAnsi="Times New Roman" w:cs="Times New Roman"/>
        </w:rPr>
        <w:t xml:space="preserve">.  </w:t>
      </w:r>
      <w:r w:rsidR="00EC1916" w:rsidRPr="00602CA0">
        <w:rPr>
          <w:rFonts w:ascii="Times New Roman" w:hAnsi="Times New Roman" w:cs="Times New Roman"/>
        </w:rPr>
        <w:t>The models included a single exposure variable (</w:t>
      </w:r>
      <w:r w:rsidR="00EC1916">
        <w:rPr>
          <w:rFonts w:ascii="Times New Roman" w:hAnsi="Times New Roman" w:cs="Times New Roman"/>
        </w:rPr>
        <w:t>log</w:t>
      </w:r>
      <w:r w:rsidR="00EE4B2A">
        <w:rPr>
          <w:rFonts w:ascii="Times New Roman" w:hAnsi="Times New Roman" w:cs="Times New Roman"/>
        </w:rPr>
        <w:t>ged</w:t>
      </w:r>
      <w:r w:rsidR="00EC1916">
        <w:rPr>
          <w:rFonts w:ascii="Times New Roman" w:hAnsi="Times New Roman" w:cs="Times New Roman"/>
        </w:rPr>
        <w:t xml:space="preserve"> </w:t>
      </w:r>
      <w:r w:rsidR="00EC1916" w:rsidRPr="00602CA0">
        <w:rPr>
          <w:rFonts w:ascii="Times New Roman" w:hAnsi="Times New Roman" w:cs="Times New Roman"/>
        </w:rPr>
        <w:t xml:space="preserve">corona mass ejection energy, speed or mass) and covariates. </w:t>
      </w:r>
    </w:p>
    <w:p w14:paraId="0C4D92F3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20D0367F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72ED94E0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6FBD8A69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59006FD5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2A787DDB" w14:textId="3740A274" w:rsidR="00E75ADC" w:rsidRDefault="00E75ADC" w:rsidP="00EC1916">
      <w:pPr>
        <w:rPr>
          <w:rFonts w:ascii="Times New Roman" w:hAnsi="Times New Roman" w:cs="Times New Roman"/>
        </w:rPr>
      </w:pPr>
    </w:p>
    <w:p w14:paraId="45A51BD3" w14:textId="6A2945C4" w:rsidR="002A54F2" w:rsidRDefault="002A54F2" w:rsidP="00EC1916">
      <w:pPr>
        <w:rPr>
          <w:rFonts w:ascii="Times New Roman" w:hAnsi="Times New Roman" w:cs="Times New Roman"/>
        </w:rPr>
      </w:pPr>
    </w:p>
    <w:p w14:paraId="4C66616B" w14:textId="0EB43152" w:rsidR="002A54F2" w:rsidRDefault="002A54F2" w:rsidP="00EC1916">
      <w:pPr>
        <w:rPr>
          <w:rFonts w:ascii="Times New Roman" w:hAnsi="Times New Roman" w:cs="Times New Roman"/>
        </w:rPr>
      </w:pPr>
    </w:p>
    <w:p w14:paraId="31D4DC66" w14:textId="4E180514" w:rsidR="002A54F2" w:rsidRDefault="002A54F2" w:rsidP="00EC1916">
      <w:pPr>
        <w:rPr>
          <w:rFonts w:ascii="Times New Roman" w:hAnsi="Times New Roman" w:cs="Times New Roman"/>
        </w:rPr>
      </w:pPr>
    </w:p>
    <w:p w14:paraId="0A87A9CF" w14:textId="77777777" w:rsidR="002A54F2" w:rsidRDefault="002A54F2" w:rsidP="00EC1916">
      <w:pPr>
        <w:rPr>
          <w:rFonts w:ascii="Times New Roman" w:hAnsi="Times New Roman" w:cs="Times New Roman"/>
        </w:rPr>
      </w:pPr>
    </w:p>
    <w:p w14:paraId="51252F3C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6BBDB70E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5D56F844" w14:textId="77777777" w:rsidR="00E75ADC" w:rsidRDefault="00E75ADC" w:rsidP="00EC1916">
      <w:pPr>
        <w:rPr>
          <w:rFonts w:ascii="Times New Roman" w:hAnsi="Times New Roman" w:cs="Times New Roman"/>
        </w:rPr>
      </w:pPr>
    </w:p>
    <w:p w14:paraId="183A7ECD" w14:textId="2ADBBE2E" w:rsidR="00EC1916" w:rsidRDefault="00C81C64" w:rsidP="00EC1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2s</w:t>
      </w:r>
      <w:r w:rsidR="00EC1916">
        <w:rPr>
          <w:rFonts w:ascii="Times New Roman" w:hAnsi="Times New Roman" w:cs="Times New Roman"/>
        </w:rPr>
        <w:t xml:space="preserve">. </w:t>
      </w:r>
      <w:r w:rsidR="00944759">
        <w:rPr>
          <w:rFonts w:ascii="Times New Roman" w:hAnsi="Times New Roman" w:cs="Times New Roman"/>
        </w:rPr>
        <w:t xml:space="preserve">Associations of </w:t>
      </w:r>
      <w:proofErr w:type="spellStart"/>
      <w:r w:rsidR="00944759" w:rsidRPr="00694993">
        <w:rPr>
          <w:rFonts w:ascii="Times New Roman" w:hAnsi="Times New Roman" w:cs="Times New Roman"/>
        </w:rPr>
        <w:t>CME</w:t>
      </w:r>
      <w:r w:rsidR="00944759" w:rsidRPr="00694993">
        <w:rPr>
          <w:rFonts w:ascii="Times New Roman" w:hAnsi="Times New Roman" w:cs="Times New Roman"/>
          <w:vertAlign w:val="subscript"/>
        </w:rPr>
        <w:t>speed</w:t>
      </w:r>
      <w:proofErr w:type="spellEnd"/>
      <w:r w:rsidR="00944759" w:rsidRPr="00694993">
        <w:rPr>
          <w:rFonts w:ascii="Times New Roman" w:hAnsi="Times New Roman" w:cs="Times New Roman"/>
        </w:rPr>
        <w:t xml:space="preserve">, </w:t>
      </w:r>
      <w:proofErr w:type="spellStart"/>
      <w:r w:rsidR="00944759" w:rsidRPr="00694993">
        <w:rPr>
          <w:rFonts w:ascii="Times New Roman" w:hAnsi="Times New Roman" w:cs="Times New Roman"/>
        </w:rPr>
        <w:t>CME</w:t>
      </w:r>
      <w:r w:rsidR="00944759" w:rsidRPr="00694993">
        <w:rPr>
          <w:rFonts w:ascii="Times New Roman" w:hAnsi="Times New Roman" w:cs="Times New Roman"/>
          <w:vertAlign w:val="subscript"/>
        </w:rPr>
        <w:t>energy</w:t>
      </w:r>
      <w:proofErr w:type="spellEnd"/>
      <w:r w:rsidR="00944759" w:rsidRPr="00694993">
        <w:rPr>
          <w:rFonts w:ascii="Times New Roman" w:hAnsi="Times New Roman" w:cs="Times New Roman"/>
        </w:rPr>
        <w:t xml:space="preserve">, </w:t>
      </w:r>
      <w:proofErr w:type="spellStart"/>
      <w:r w:rsidR="00944759" w:rsidRPr="00694993">
        <w:rPr>
          <w:rFonts w:ascii="Times New Roman" w:hAnsi="Times New Roman" w:cs="Times New Roman"/>
        </w:rPr>
        <w:t>CME</w:t>
      </w:r>
      <w:r w:rsidR="00944759" w:rsidRPr="00694993">
        <w:rPr>
          <w:rFonts w:ascii="Times New Roman" w:hAnsi="Times New Roman" w:cs="Times New Roman"/>
          <w:vertAlign w:val="subscript"/>
        </w:rPr>
        <w:t>mass</w:t>
      </w:r>
      <w:proofErr w:type="spellEnd"/>
      <w:r w:rsidR="00944759">
        <w:rPr>
          <w:rFonts w:ascii="Times New Roman" w:hAnsi="Times New Roman" w:cs="Times New Roman"/>
        </w:rPr>
        <w:t xml:space="preserve"> with MT6s/creatinine modified by post-bronchodilator %-predicted </w:t>
      </w:r>
      <w:r w:rsidR="00EC1916">
        <w:rPr>
          <w:rFonts w:ascii="Times New Roman" w:hAnsi="Times New Roman" w:cs="Times New Roman"/>
        </w:rPr>
        <w:t>FEV</w:t>
      </w:r>
      <w:r w:rsidR="00EC1916" w:rsidRPr="00FF0996">
        <w:rPr>
          <w:rFonts w:ascii="Times New Roman" w:hAnsi="Times New Roman" w:cs="Times New Roman"/>
          <w:vertAlign w:val="subscript"/>
        </w:rPr>
        <w:t>1</w:t>
      </w:r>
      <w:r w:rsidR="00EC1916">
        <w:rPr>
          <w:rFonts w:ascii="Times New Roman" w:hAnsi="Times New Roman" w:cs="Times New Roman"/>
        </w:rPr>
        <w:t xml:space="preserve"> &lt;50%</w:t>
      </w:r>
      <w:r w:rsidR="00944759">
        <w:rPr>
          <w:rFonts w:ascii="Times New Roman" w:hAnsi="Times New Roman" w:cs="Times New Roman"/>
        </w:rPr>
        <w:t xml:space="preserve">. </w:t>
      </w:r>
      <w:r w:rsidR="00EC1916">
        <w:rPr>
          <w:rFonts w:ascii="Times New Roman" w:hAnsi="Times New Roman" w:cs="Times New Roman"/>
        </w:rPr>
        <w:t xml:space="preserve"> </w:t>
      </w:r>
    </w:p>
    <w:p w14:paraId="171F3B64" w14:textId="20D6C019" w:rsidR="00EC1916" w:rsidRDefault="000E0985" w:rsidP="00EC1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944297" wp14:editId="4F39FBDC">
            <wp:extent cx="5943600" cy="330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s_fev_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38A8" w14:textId="77777777" w:rsidR="00EC1916" w:rsidRDefault="00EC1916" w:rsidP="00EC1916">
      <w:pPr>
        <w:rPr>
          <w:rFonts w:ascii="Times New Roman" w:hAnsi="Times New Roman" w:cs="Times New Roman"/>
        </w:rPr>
      </w:pPr>
    </w:p>
    <w:p w14:paraId="4F2849E4" w14:textId="118A2000" w:rsidR="00EC1916" w:rsidRPr="00694993" w:rsidRDefault="00C81C64" w:rsidP="00EC1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Footnote Fig.2s</w:t>
      </w:r>
      <w:r w:rsidR="00EC1916">
        <w:rPr>
          <w:rFonts w:ascii="Times New Roman" w:hAnsi="Times New Roman" w:cs="Times New Roman"/>
        </w:rPr>
        <w:t xml:space="preserve">.  </w:t>
      </w:r>
      <w:r w:rsidR="005032F0">
        <w:rPr>
          <w:rFonts w:ascii="Times New Roman" w:hAnsi="Times New Roman" w:cs="Times New Roman"/>
        </w:rPr>
        <w:t>Black</w:t>
      </w:r>
      <w:r w:rsidR="00EC1916">
        <w:rPr>
          <w:rFonts w:ascii="Times New Roman" w:hAnsi="Times New Roman" w:cs="Times New Roman"/>
        </w:rPr>
        <w:t xml:space="preserve"> and </w:t>
      </w:r>
      <w:r w:rsidR="005032F0">
        <w:rPr>
          <w:rFonts w:ascii="Times New Roman" w:hAnsi="Times New Roman" w:cs="Times New Roman"/>
        </w:rPr>
        <w:t>grey</w:t>
      </w:r>
      <w:r w:rsidR="00EC1916">
        <w:rPr>
          <w:rFonts w:ascii="Times New Roman" w:hAnsi="Times New Roman" w:cs="Times New Roman"/>
        </w:rPr>
        <w:t xml:space="preserve"> colors: Effect modification of percent predicted FEV</w:t>
      </w:r>
      <w:r w:rsidR="00EC1916" w:rsidRPr="00FF0996">
        <w:rPr>
          <w:rFonts w:ascii="Times New Roman" w:hAnsi="Times New Roman" w:cs="Times New Roman"/>
          <w:vertAlign w:val="subscript"/>
        </w:rPr>
        <w:t>1</w:t>
      </w:r>
      <w:r w:rsidR="00EC1916">
        <w:rPr>
          <w:rFonts w:ascii="Times New Roman" w:hAnsi="Times New Roman" w:cs="Times New Roman"/>
        </w:rPr>
        <w:t xml:space="preserve"> &lt;50%. </w:t>
      </w:r>
      <w:r w:rsidR="00EC1916" w:rsidRPr="00602CA0">
        <w:rPr>
          <w:rFonts w:ascii="Times New Roman" w:hAnsi="Times New Roman" w:cs="Times New Roman"/>
        </w:rPr>
        <w:t>The models included a single exposure variable (</w:t>
      </w:r>
      <w:r w:rsidR="00EC1916">
        <w:rPr>
          <w:rFonts w:ascii="Times New Roman" w:hAnsi="Times New Roman" w:cs="Times New Roman"/>
        </w:rPr>
        <w:t xml:space="preserve">logged </w:t>
      </w:r>
      <w:r w:rsidR="00EC1916" w:rsidRPr="00602CA0">
        <w:rPr>
          <w:rFonts w:ascii="Times New Roman" w:hAnsi="Times New Roman" w:cs="Times New Roman"/>
        </w:rPr>
        <w:t xml:space="preserve">corona mass ejection energy, speed or mass) and covariates. </w:t>
      </w:r>
    </w:p>
    <w:p w14:paraId="57A786E5" w14:textId="77777777" w:rsidR="00EC1916" w:rsidRDefault="00EC1916" w:rsidP="00EC1916">
      <w:pPr>
        <w:rPr>
          <w:rFonts w:ascii="Times New Roman" w:hAnsi="Times New Roman" w:cs="Times New Roman"/>
        </w:rPr>
      </w:pPr>
    </w:p>
    <w:p w14:paraId="26EDB0D5" w14:textId="77777777" w:rsidR="001C63CC" w:rsidRDefault="001C63CC" w:rsidP="00EC1916">
      <w:pPr>
        <w:rPr>
          <w:rFonts w:ascii="Times New Roman" w:hAnsi="Times New Roman" w:cs="Times New Roman"/>
        </w:rPr>
      </w:pPr>
    </w:p>
    <w:p w14:paraId="71E9EC6F" w14:textId="77777777" w:rsidR="00EC1916" w:rsidRDefault="00EC1916" w:rsidP="00EC1916">
      <w:pPr>
        <w:rPr>
          <w:rFonts w:ascii="Times New Roman" w:hAnsi="Times New Roman" w:cs="Times New Roman"/>
        </w:rPr>
      </w:pPr>
    </w:p>
    <w:p w14:paraId="36205FBA" w14:textId="77777777" w:rsidR="00EC1916" w:rsidRDefault="00EC1916" w:rsidP="00EC1916">
      <w:pPr>
        <w:rPr>
          <w:rFonts w:ascii="Times New Roman" w:hAnsi="Times New Roman" w:cs="Times New Roman"/>
        </w:rPr>
      </w:pPr>
    </w:p>
    <w:p w14:paraId="130530B9" w14:textId="77777777" w:rsidR="00EC1916" w:rsidRDefault="00EC1916" w:rsidP="00EC1916">
      <w:pPr>
        <w:rPr>
          <w:rFonts w:ascii="Times New Roman" w:hAnsi="Times New Roman" w:cs="Times New Roman"/>
        </w:rPr>
      </w:pPr>
    </w:p>
    <w:p w14:paraId="492AEDFE" w14:textId="77777777" w:rsidR="00EC1916" w:rsidRDefault="00EC1916" w:rsidP="00EC1916">
      <w:pPr>
        <w:rPr>
          <w:rFonts w:ascii="Times New Roman" w:hAnsi="Times New Roman" w:cs="Times New Roman"/>
        </w:rPr>
      </w:pPr>
    </w:p>
    <w:p w14:paraId="5A2A0F1E" w14:textId="71690315" w:rsidR="00EC1916" w:rsidRPr="00847588" w:rsidRDefault="00EC1916">
      <w:pPr>
        <w:rPr>
          <w:rFonts w:ascii="Times New Roman" w:hAnsi="Times New Roman" w:cs="Times New Roman"/>
        </w:rPr>
      </w:pPr>
    </w:p>
    <w:sectPr w:rsidR="00EC1916" w:rsidRPr="0084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B9F7" w16cex:dateUtc="2023-02-28T04:23:00Z"/>
  <w16cex:commentExtensible w16cex:durableId="27A7BB06" w16cex:dateUtc="2023-02-28T04:28:00Z"/>
  <w16cex:commentExtensible w16cex:durableId="27A7B9AC" w16cex:dateUtc="2023-02-28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7404C" w16cid:durableId="27A7B9F7"/>
  <w16cid:commentId w16cid:paraId="0874A7FA" w16cid:durableId="27A7BB06"/>
  <w16cid:commentId w16cid:paraId="5F6D0512" w16cid:durableId="27A7B9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FF"/>
    <w:rsid w:val="00025371"/>
    <w:rsid w:val="00066942"/>
    <w:rsid w:val="000A4760"/>
    <w:rsid w:val="000C386D"/>
    <w:rsid w:val="000E0985"/>
    <w:rsid w:val="000F6959"/>
    <w:rsid w:val="001637BF"/>
    <w:rsid w:val="00165BF8"/>
    <w:rsid w:val="00193D04"/>
    <w:rsid w:val="001C63CC"/>
    <w:rsid w:val="001D2546"/>
    <w:rsid w:val="001D636A"/>
    <w:rsid w:val="001E157D"/>
    <w:rsid w:val="001F7A25"/>
    <w:rsid w:val="00220293"/>
    <w:rsid w:val="00286DDC"/>
    <w:rsid w:val="002874D6"/>
    <w:rsid w:val="002A54F2"/>
    <w:rsid w:val="002E452B"/>
    <w:rsid w:val="00316EBB"/>
    <w:rsid w:val="00322223"/>
    <w:rsid w:val="00344582"/>
    <w:rsid w:val="00346F3E"/>
    <w:rsid w:val="00372697"/>
    <w:rsid w:val="003C0D90"/>
    <w:rsid w:val="003D2C89"/>
    <w:rsid w:val="004225EB"/>
    <w:rsid w:val="00424345"/>
    <w:rsid w:val="00425488"/>
    <w:rsid w:val="00450D35"/>
    <w:rsid w:val="00492AF3"/>
    <w:rsid w:val="004A6405"/>
    <w:rsid w:val="004B1EA7"/>
    <w:rsid w:val="004D1EC8"/>
    <w:rsid w:val="005032F0"/>
    <w:rsid w:val="005E70D3"/>
    <w:rsid w:val="00635435"/>
    <w:rsid w:val="00681A2F"/>
    <w:rsid w:val="0068302A"/>
    <w:rsid w:val="006C4C4A"/>
    <w:rsid w:val="006F2CF0"/>
    <w:rsid w:val="00763B13"/>
    <w:rsid w:val="007663DC"/>
    <w:rsid w:val="00782F92"/>
    <w:rsid w:val="007B57D0"/>
    <w:rsid w:val="007F1141"/>
    <w:rsid w:val="00847588"/>
    <w:rsid w:val="00876CC8"/>
    <w:rsid w:val="00895D1C"/>
    <w:rsid w:val="008E0E9A"/>
    <w:rsid w:val="00944759"/>
    <w:rsid w:val="00956321"/>
    <w:rsid w:val="00967A31"/>
    <w:rsid w:val="00986D5C"/>
    <w:rsid w:val="00993E8B"/>
    <w:rsid w:val="009A23CD"/>
    <w:rsid w:val="009B2C03"/>
    <w:rsid w:val="009E757C"/>
    <w:rsid w:val="00A051F9"/>
    <w:rsid w:val="00A14B69"/>
    <w:rsid w:val="00A20311"/>
    <w:rsid w:val="00A40A54"/>
    <w:rsid w:val="00A47389"/>
    <w:rsid w:val="00A56CA9"/>
    <w:rsid w:val="00B02062"/>
    <w:rsid w:val="00B02FF3"/>
    <w:rsid w:val="00B77D2C"/>
    <w:rsid w:val="00BE1DDE"/>
    <w:rsid w:val="00C1387B"/>
    <w:rsid w:val="00C46309"/>
    <w:rsid w:val="00C62044"/>
    <w:rsid w:val="00C81C64"/>
    <w:rsid w:val="00C842C2"/>
    <w:rsid w:val="00CB4E26"/>
    <w:rsid w:val="00CD112A"/>
    <w:rsid w:val="00CD71EF"/>
    <w:rsid w:val="00D04D3B"/>
    <w:rsid w:val="00D27EEA"/>
    <w:rsid w:val="00D667F8"/>
    <w:rsid w:val="00DE31DC"/>
    <w:rsid w:val="00DE3B20"/>
    <w:rsid w:val="00E174E7"/>
    <w:rsid w:val="00E33F20"/>
    <w:rsid w:val="00E42CFF"/>
    <w:rsid w:val="00E75ADC"/>
    <w:rsid w:val="00EA201B"/>
    <w:rsid w:val="00EC1916"/>
    <w:rsid w:val="00EC7387"/>
    <w:rsid w:val="00ED6C35"/>
    <w:rsid w:val="00EE4B2A"/>
    <w:rsid w:val="00F41C4B"/>
    <w:rsid w:val="00F7150E"/>
    <w:rsid w:val="00F7307D"/>
    <w:rsid w:val="00FA6ACD"/>
    <w:rsid w:val="00FB1CDC"/>
    <w:rsid w:val="00FC10E3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F319"/>
  <w15:chartTrackingRefBased/>
  <w15:docId w15:val="{2D6E736A-0A47-4567-B038-4DCE7B9D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3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Zilli Vieira, Carolina L</dc:creator>
  <cp:keywords/>
  <dc:description/>
  <cp:lastModifiedBy>Zilli Vieira, Carolina L</cp:lastModifiedBy>
  <cp:revision>8</cp:revision>
  <dcterms:created xsi:type="dcterms:W3CDTF">2023-03-04T00:02:00Z</dcterms:created>
  <dcterms:modified xsi:type="dcterms:W3CDTF">2023-03-09T17:30:00Z</dcterms:modified>
</cp:coreProperties>
</file>