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9AD2" w14:textId="1CB28438" w:rsidR="00322F67" w:rsidRPr="0097583A" w:rsidRDefault="00AB4902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Supplementary </w:t>
      </w:r>
      <w:r w:rsidRPr="0097583A">
        <w:rPr>
          <w:rFonts w:ascii="Helvetica" w:hAnsi="Helvetica"/>
          <w:b/>
          <w:sz w:val="20"/>
          <w:szCs w:val="20"/>
        </w:rPr>
        <w:t xml:space="preserve">Table </w:t>
      </w:r>
      <w:r>
        <w:rPr>
          <w:rFonts w:ascii="Helvetica" w:hAnsi="Helvetica"/>
          <w:b/>
          <w:sz w:val="20"/>
          <w:szCs w:val="20"/>
        </w:rPr>
        <w:t>1</w:t>
      </w:r>
      <w:r w:rsidR="00485134" w:rsidRPr="0097583A">
        <w:rPr>
          <w:rFonts w:ascii="Helvetica" w:hAnsi="Helvetica"/>
          <w:b/>
          <w:sz w:val="20"/>
          <w:szCs w:val="20"/>
        </w:rPr>
        <w:t xml:space="preserve">. </w:t>
      </w:r>
      <w:r>
        <w:rPr>
          <w:rFonts w:ascii="Helvetica" w:hAnsi="Helvetica"/>
          <w:b/>
          <w:sz w:val="20"/>
          <w:szCs w:val="20"/>
        </w:rPr>
        <w:t>C</w:t>
      </w:r>
      <w:r w:rsidRPr="00AB4902">
        <w:rPr>
          <w:rFonts w:ascii="Helvetica" w:hAnsi="Helvetica"/>
          <w:b/>
          <w:sz w:val="20"/>
          <w:szCs w:val="20"/>
        </w:rPr>
        <w:t>oncordance rates between two evaluators</w:t>
      </w:r>
    </w:p>
    <w:tbl>
      <w:tblPr>
        <w:tblStyle w:val="a3"/>
        <w:tblW w:w="65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</w:tblGrid>
      <w:tr w:rsidR="00AB4902" w:rsidRPr="00EA05F5" w14:paraId="69B58BC7" w14:textId="77777777" w:rsidTr="00141695">
        <w:trPr>
          <w:trHeight w:val="43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C0B9F32" w14:textId="77777777" w:rsidR="00AB4902" w:rsidRPr="00141695" w:rsidRDefault="00AB4902" w:rsidP="00C85564">
            <w:pPr>
              <w:widowControl/>
              <w:jc w:val="lef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B0964C" w14:textId="33C8FEDC" w:rsidR="00AB4902" w:rsidRPr="00827DE7" w:rsidRDefault="00AB4902" w:rsidP="00C85564">
            <w:pPr>
              <w:widowControl/>
              <w:jc w:val="center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27DE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Kappa statistics (95% CI)</w:t>
            </w:r>
          </w:p>
        </w:tc>
      </w:tr>
      <w:tr w:rsidR="00AB4902" w:rsidRPr="00EA05F5" w14:paraId="0F489ABA" w14:textId="77777777" w:rsidTr="00141695">
        <w:tc>
          <w:tcPr>
            <w:tcW w:w="3686" w:type="dxa"/>
            <w:tcBorders>
              <w:top w:val="single" w:sz="4" w:space="0" w:color="auto"/>
            </w:tcBorders>
          </w:tcPr>
          <w:p w14:paraId="61759F69" w14:textId="77777777" w:rsidR="00AB4902" w:rsidRPr="00EA05F5" w:rsidRDefault="00AB4902" w:rsidP="00C85564">
            <w:pPr>
              <w:widowControl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Distribution of opacity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6C7579" w14:textId="77777777" w:rsidR="00AB4902" w:rsidRPr="00EA05F5" w:rsidRDefault="00AB4902" w:rsidP="00C85564">
            <w:pPr>
              <w:widowControl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B4902" w:rsidRPr="00EA05F5" w14:paraId="3E40E442" w14:textId="77777777" w:rsidTr="00141695">
        <w:tc>
          <w:tcPr>
            <w:tcW w:w="3686" w:type="dxa"/>
          </w:tcPr>
          <w:p w14:paraId="6F64996D" w14:textId="55AA31FA" w:rsidR="00AB4902" w:rsidRPr="00EA05F5" w:rsidRDefault="00AB4902" w:rsidP="00C85564">
            <w:pPr>
              <w:widowControl/>
              <w:ind w:firstLineChars="50" w:firstLine="100"/>
              <w:jc w:val="left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 xml:space="preserve">Distribution on </w:t>
            </w:r>
            <w:proofErr w:type="spellStart"/>
            <w:r w:rsidRPr="00EA05F5">
              <w:rPr>
                <w:rFonts w:ascii="Helvetica" w:hAnsi="Helvetica"/>
                <w:sz w:val="20"/>
                <w:szCs w:val="20"/>
              </w:rPr>
              <w:t>dorso</w:t>
            </w:r>
            <w:proofErr w:type="spellEnd"/>
            <w:r w:rsidRPr="00EA05F5">
              <w:rPr>
                <w:rFonts w:ascii="Helvetica" w:hAnsi="Helvetica"/>
                <w:sz w:val="20"/>
                <w:szCs w:val="20"/>
              </w:rPr>
              <w:t>-ventral axis</w:t>
            </w:r>
          </w:p>
        </w:tc>
        <w:tc>
          <w:tcPr>
            <w:tcW w:w="2835" w:type="dxa"/>
          </w:tcPr>
          <w:p w14:paraId="015ECBDC" w14:textId="596073FC" w:rsidR="00AB4902" w:rsidRPr="00EA05F5" w:rsidRDefault="00AB4902" w:rsidP="00AB490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0.89 (0.79-0.98)</w:t>
            </w:r>
          </w:p>
        </w:tc>
      </w:tr>
      <w:tr w:rsidR="00AB4902" w:rsidRPr="00EA05F5" w14:paraId="037BC11C" w14:textId="77777777" w:rsidTr="00141695">
        <w:tc>
          <w:tcPr>
            <w:tcW w:w="3686" w:type="dxa"/>
          </w:tcPr>
          <w:p w14:paraId="5A818D52" w14:textId="068F266E" w:rsidR="00AB4902" w:rsidRPr="00EA05F5" w:rsidRDefault="00AB4902" w:rsidP="00C85564">
            <w:pPr>
              <w:widowControl/>
              <w:ind w:firstLineChars="50" w:firstLine="100"/>
              <w:jc w:val="left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Distribution on left-right axis</w:t>
            </w:r>
          </w:p>
        </w:tc>
        <w:tc>
          <w:tcPr>
            <w:tcW w:w="2835" w:type="dxa"/>
          </w:tcPr>
          <w:p w14:paraId="3717585C" w14:textId="6C2B0E89" w:rsidR="00AB4902" w:rsidRPr="00EA05F5" w:rsidRDefault="00AB4902" w:rsidP="00AB490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0.83 (0.70-0.95)</w:t>
            </w:r>
          </w:p>
        </w:tc>
      </w:tr>
      <w:tr w:rsidR="00AB4902" w:rsidRPr="00EA05F5" w14:paraId="7772F4FE" w14:textId="77777777" w:rsidTr="00141695">
        <w:tc>
          <w:tcPr>
            <w:tcW w:w="3686" w:type="dxa"/>
          </w:tcPr>
          <w:p w14:paraId="3E8BD9F6" w14:textId="77777777" w:rsidR="00AB4902" w:rsidRPr="00EA05F5" w:rsidRDefault="00AB4902" w:rsidP="00C85564">
            <w:pPr>
              <w:widowControl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Intensity of opacity</w:t>
            </w:r>
          </w:p>
        </w:tc>
        <w:tc>
          <w:tcPr>
            <w:tcW w:w="2835" w:type="dxa"/>
          </w:tcPr>
          <w:p w14:paraId="16358790" w14:textId="49FB09E6" w:rsidR="00AB4902" w:rsidRPr="00EA05F5" w:rsidRDefault="00AB4902" w:rsidP="00AB490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0.73 (0.64-0.82)</w:t>
            </w:r>
          </w:p>
        </w:tc>
      </w:tr>
      <w:tr w:rsidR="00AB4902" w:rsidRPr="00EA05F5" w14:paraId="33C0F1A4" w14:textId="77777777" w:rsidTr="00141695">
        <w:tc>
          <w:tcPr>
            <w:tcW w:w="3686" w:type="dxa"/>
          </w:tcPr>
          <w:p w14:paraId="1C4D2799" w14:textId="77777777" w:rsidR="00AB4902" w:rsidRPr="00EA05F5" w:rsidRDefault="00AB4902" w:rsidP="00C85564">
            <w:pPr>
              <w:widowControl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Degree of fibroproliferation of opacity</w:t>
            </w:r>
          </w:p>
        </w:tc>
        <w:tc>
          <w:tcPr>
            <w:tcW w:w="2835" w:type="dxa"/>
          </w:tcPr>
          <w:p w14:paraId="56F4E229" w14:textId="77777777" w:rsidR="00AB4902" w:rsidRPr="00EA05F5" w:rsidRDefault="00AB4902" w:rsidP="00AB490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B4902" w:rsidRPr="00EA05F5" w14:paraId="1166AA0F" w14:textId="77777777" w:rsidTr="00141695">
        <w:tc>
          <w:tcPr>
            <w:tcW w:w="3686" w:type="dxa"/>
          </w:tcPr>
          <w:p w14:paraId="0C02F27A" w14:textId="013A013D" w:rsidR="00AB4902" w:rsidRPr="00EA05F5" w:rsidRDefault="00AB4902" w:rsidP="00C85564">
            <w:pPr>
              <w:widowControl/>
              <w:ind w:firstLineChars="50" w:firstLine="100"/>
              <w:jc w:val="left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Reticular opacity</w:t>
            </w:r>
          </w:p>
        </w:tc>
        <w:tc>
          <w:tcPr>
            <w:tcW w:w="2835" w:type="dxa"/>
          </w:tcPr>
          <w:p w14:paraId="681CFA40" w14:textId="3BA69BFA" w:rsidR="00AB4902" w:rsidRPr="00EA05F5" w:rsidRDefault="00AB4902" w:rsidP="00AB490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0.87 (0.79-0.95)</w:t>
            </w:r>
          </w:p>
        </w:tc>
      </w:tr>
      <w:tr w:rsidR="00AB4902" w:rsidRPr="00EA05F5" w14:paraId="43418723" w14:textId="77777777" w:rsidTr="00141695">
        <w:tc>
          <w:tcPr>
            <w:tcW w:w="3686" w:type="dxa"/>
            <w:tcBorders>
              <w:bottom w:val="single" w:sz="4" w:space="0" w:color="auto"/>
            </w:tcBorders>
          </w:tcPr>
          <w:p w14:paraId="2A96BC45" w14:textId="7AE6C119" w:rsidR="00AB4902" w:rsidRPr="00EA05F5" w:rsidRDefault="00AB4902" w:rsidP="00C85564">
            <w:pPr>
              <w:widowControl/>
              <w:ind w:firstLineChars="50" w:firstLine="100"/>
              <w:jc w:val="left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Traction bronchiectasis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C16D18" w14:textId="683F80B0" w:rsidR="00AB4902" w:rsidRPr="00EA05F5" w:rsidRDefault="00AB4902" w:rsidP="00AB490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EA05F5">
              <w:rPr>
                <w:rFonts w:ascii="Helvetica" w:hAnsi="Helvetica"/>
                <w:sz w:val="20"/>
                <w:szCs w:val="20"/>
              </w:rPr>
              <w:t>0.69 (0.56-0.82)</w:t>
            </w:r>
          </w:p>
        </w:tc>
      </w:tr>
    </w:tbl>
    <w:p w14:paraId="3F9D1C9D" w14:textId="43EA22BB" w:rsidR="009A0621" w:rsidRPr="00EA05F5" w:rsidRDefault="008A5965" w:rsidP="003065B3">
      <w:pPr>
        <w:widowControl/>
        <w:jc w:val="left"/>
        <w:rPr>
          <w:rFonts w:ascii="Helvetica" w:hAnsi="Helvetica"/>
          <w:sz w:val="20"/>
          <w:szCs w:val="20"/>
        </w:rPr>
      </w:pPr>
      <w:r w:rsidRPr="00EA05F5">
        <w:rPr>
          <w:rFonts w:ascii="Helvetica" w:hAnsi="Helvetica" w:cs="Arial"/>
          <w:color w:val="000000" w:themeColor="text1"/>
          <w:sz w:val="20"/>
          <w:szCs w:val="20"/>
        </w:rPr>
        <w:t xml:space="preserve">Abbreviations: </w:t>
      </w:r>
      <w:r w:rsidR="007246E4" w:rsidRPr="00EA05F5">
        <w:rPr>
          <w:rFonts w:ascii="Helvetica" w:hAnsi="Helvetica"/>
          <w:sz w:val="20"/>
          <w:szCs w:val="20"/>
        </w:rPr>
        <w:t>95% CI 95% confidence interval.</w:t>
      </w:r>
    </w:p>
    <w:sectPr w:rsidR="009A0621" w:rsidRPr="00EA05F5" w:rsidSect="00E4232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0"/>
    <w:rsid w:val="00045BF4"/>
    <w:rsid w:val="00092F98"/>
    <w:rsid w:val="000C4E45"/>
    <w:rsid w:val="00132599"/>
    <w:rsid w:val="001362C2"/>
    <w:rsid w:val="00141695"/>
    <w:rsid w:val="001B27A1"/>
    <w:rsid w:val="00221196"/>
    <w:rsid w:val="002D3FE0"/>
    <w:rsid w:val="002E495E"/>
    <w:rsid w:val="003065B3"/>
    <w:rsid w:val="00316807"/>
    <w:rsid w:val="00322F67"/>
    <w:rsid w:val="003B123C"/>
    <w:rsid w:val="00404585"/>
    <w:rsid w:val="00411043"/>
    <w:rsid w:val="00415E03"/>
    <w:rsid w:val="00440A86"/>
    <w:rsid w:val="00485134"/>
    <w:rsid w:val="00486CA6"/>
    <w:rsid w:val="004921E1"/>
    <w:rsid w:val="00507411"/>
    <w:rsid w:val="00517FB5"/>
    <w:rsid w:val="00556A09"/>
    <w:rsid w:val="00575011"/>
    <w:rsid w:val="00585587"/>
    <w:rsid w:val="00593161"/>
    <w:rsid w:val="005D05DA"/>
    <w:rsid w:val="005D705A"/>
    <w:rsid w:val="005E0877"/>
    <w:rsid w:val="006158CE"/>
    <w:rsid w:val="00617B7A"/>
    <w:rsid w:val="00656E90"/>
    <w:rsid w:val="0069606D"/>
    <w:rsid w:val="006A7FFE"/>
    <w:rsid w:val="006B2727"/>
    <w:rsid w:val="006C44ED"/>
    <w:rsid w:val="007246E4"/>
    <w:rsid w:val="007F6D0A"/>
    <w:rsid w:val="00827DE7"/>
    <w:rsid w:val="00850825"/>
    <w:rsid w:val="00861999"/>
    <w:rsid w:val="008A5965"/>
    <w:rsid w:val="008D7135"/>
    <w:rsid w:val="0093549B"/>
    <w:rsid w:val="0097583A"/>
    <w:rsid w:val="009832E1"/>
    <w:rsid w:val="009A0621"/>
    <w:rsid w:val="009E3E77"/>
    <w:rsid w:val="00A23D9F"/>
    <w:rsid w:val="00A27566"/>
    <w:rsid w:val="00AB4819"/>
    <w:rsid w:val="00AB4902"/>
    <w:rsid w:val="00AC2F72"/>
    <w:rsid w:val="00AC3FAB"/>
    <w:rsid w:val="00AE7A2C"/>
    <w:rsid w:val="00B55952"/>
    <w:rsid w:val="00B7580B"/>
    <w:rsid w:val="00B85932"/>
    <w:rsid w:val="00B9070E"/>
    <w:rsid w:val="00B916B1"/>
    <w:rsid w:val="00C049FA"/>
    <w:rsid w:val="00C41A36"/>
    <w:rsid w:val="00C7252C"/>
    <w:rsid w:val="00C7378D"/>
    <w:rsid w:val="00CA10DA"/>
    <w:rsid w:val="00CB1ED9"/>
    <w:rsid w:val="00D07216"/>
    <w:rsid w:val="00D97F59"/>
    <w:rsid w:val="00DA0836"/>
    <w:rsid w:val="00DD23FA"/>
    <w:rsid w:val="00DD27CD"/>
    <w:rsid w:val="00DF61B3"/>
    <w:rsid w:val="00E02D8F"/>
    <w:rsid w:val="00E03FBF"/>
    <w:rsid w:val="00E13092"/>
    <w:rsid w:val="00E4232A"/>
    <w:rsid w:val="00E833F3"/>
    <w:rsid w:val="00EA05F5"/>
    <w:rsid w:val="00EB1090"/>
    <w:rsid w:val="00EB3FC3"/>
    <w:rsid w:val="00EF1EB9"/>
    <w:rsid w:val="00F303B5"/>
    <w:rsid w:val="00F61380"/>
    <w:rsid w:val="00FC028E"/>
    <w:rsid w:val="00FD6B50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4EE7C"/>
  <w14:defaultImageDpi w14:val="300"/>
  <w15:docId w15:val="{B9EF518C-4ECF-064F-AB1B-3E3DF0F5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7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mitsuaki nishikimi</dc:creator>
  <cp:keywords/>
  <dc:description/>
  <cp:lastModifiedBy>錦見 満暁</cp:lastModifiedBy>
  <cp:revision>12</cp:revision>
  <dcterms:created xsi:type="dcterms:W3CDTF">2022-09-04T08:47:00Z</dcterms:created>
  <dcterms:modified xsi:type="dcterms:W3CDTF">2022-10-11T14:08:00Z</dcterms:modified>
</cp:coreProperties>
</file>