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BA" w:rsidRPr="003D327E" w:rsidRDefault="007B7BBA" w:rsidP="007B7BBA">
      <w:pPr>
        <w:suppressAutoHyphens/>
        <w:spacing w:line="240" w:lineRule="auto"/>
        <w:ind w:right="7"/>
        <w:rPr>
          <w:b/>
        </w:rPr>
      </w:pPr>
      <w:r>
        <w:rPr>
          <w:b/>
          <w:i/>
        </w:rPr>
        <w:t>ADDITIONAL TABLE 2</w:t>
      </w:r>
      <w:r w:rsidRPr="00A33CA4">
        <w:rPr>
          <w:b/>
          <w:i/>
        </w:rPr>
        <w:t>. Base</w:t>
      </w:r>
      <w:r w:rsidR="00CE7C96">
        <w:rPr>
          <w:b/>
          <w:i/>
        </w:rPr>
        <w:t xml:space="preserve">line characteristics of </w:t>
      </w:r>
      <w:r w:rsidR="00CE7C96" w:rsidRPr="00E37373">
        <w:rPr>
          <w:b/>
          <w:i/>
        </w:rPr>
        <w:t>participants</w:t>
      </w:r>
      <w:bookmarkStart w:id="0" w:name="_GoBack"/>
      <w:bookmarkEnd w:id="0"/>
      <w:r w:rsidRPr="00A33CA4">
        <w:rPr>
          <w:b/>
          <w:i/>
        </w:rPr>
        <w:t xml:space="preserve"> with no stroke, any stroke, ischemic stroke, and hemorrhagic stroke during follow-up.</w:t>
      </w:r>
    </w:p>
    <w:tbl>
      <w:tblPr>
        <w:tblW w:w="14268" w:type="dxa"/>
        <w:tblInd w:w="-234" w:type="dxa"/>
        <w:tblLayout w:type="fixed"/>
        <w:tblLook w:val="01E0" w:firstRow="1" w:lastRow="1" w:firstColumn="1" w:lastColumn="1" w:noHBand="0" w:noVBand="0"/>
      </w:tblPr>
      <w:tblGrid>
        <w:gridCol w:w="5196"/>
        <w:gridCol w:w="2409"/>
        <w:gridCol w:w="2127"/>
        <w:gridCol w:w="2409"/>
        <w:gridCol w:w="2127"/>
      </w:tblGrid>
      <w:tr w:rsidR="007B7BBA" w:rsidRPr="008367EB" w:rsidTr="00C018D6">
        <w:trPr>
          <w:trHeight w:val="300"/>
        </w:trPr>
        <w:tc>
          <w:tcPr>
            <w:tcW w:w="5196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7B7BBA" w:rsidRPr="00483DC1" w:rsidRDefault="007B7BBA" w:rsidP="00C018D6">
            <w:pPr>
              <w:shd w:val="clear" w:color="auto" w:fill="FFFFFF"/>
              <w:spacing w:line="240" w:lineRule="auto"/>
              <w:jc w:val="left"/>
            </w:pPr>
            <w:r w:rsidRPr="00483DC1">
              <w:t>BASELINE DATA</w:t>
            </w:r>
          </w:p>
        </w:tc>
        <w:tc>
          <w:tcPr>
            <w:tcW w:w="2409" w:type="dxa"/>
            <w:tcBorders>
              <w:top w:val="double" w:sz="6" w:space="0" w:color="auto"/>
            </w:tcBorders>
            <w:shd w:val="clear" w:color="auto" w:fill="FFFFFF"/>
          </w:tcPr>
          <w:p w:rsidR="007B7BBA" w:rsidRPr="00483DC1" w:rsidRDefault="007B7BBA" w:rsidP="00C018D6">
            <w:pPr>
              <w:shd w:val="clear" w:color="auto" w:fill="FFFFFF"/>
              <w:spacing w:line="240" w:lineRule="auto"/>
              <w:jc w:val="center"/>
              <w:rPr>
                <w:bCs/>
                <w:i/>
                <w:iCs/>
              </w:rPr>
            </w:pPr>
            <w:r w:rsidRPr="00483DC1">
              <w:rPr>
                <w:bCs/>
                <w:i/>
                <w:iCs/>
              </w:rPr>
              <w:t>No</w:t>
            </w:r>
          </w:p>
          <w:p w:rsidR="007B7BBA" w:rsidRPr="00483DC1" w:rsidRDefault="007B7BBA" w:rsidP="00C018D6">
            <w:pPr>
              <w:shd w:val="clear" w:color="auto" w:fill="FFFFFF"/>
              <w:spacing w:line="240" w:lineRule="auto"/>
              <w:jc w:val="center"/>
              <w:rPr>
                <w:bCs/>
                <w:i/>
                <w:iCs/>
              </w:rPr>
            </w:pPr>
            <w:r w:rsidRPr="00483DC1">
              <w:rPr>
                <w:bCs/>
                <w:i/>
                <w:iCs/>
              </w:rPr>
              <w:t>Stroke</w:t>
            </w:r>
          </w:p>
        </w:tc>
        <w:tc>
          <w:tcPr>
            <w:tcW w:w="2127" w:type="dxa"/>
            <w:tcBorders>
              <w:top w:val="double" w:sz="6" w:space="0" w:color="auto"/>
            </w:tcBorders>
            <w:shd w:val="clear" w:color="auto" w:fill="FFFFFF"/>
          </w:tcPr>
          <w:p w:rsidR="007B7BBA" w:rsidRPr="008367EB" w:rsidRDefault="007B7BBA" w:rsidP="00C018D6">
            <w:pPr>
              <w:shd w:val="clear" w:color="auto" w:fill="FFFFFF"/>
              <w:spacing w:line="240" w:lineRule="auto"/>
              <w:jc w:val="center"/>
              <w:rPr>
                <w:bCs/>
                <w:i/>
                <w:iCs/>
              </w:rPr>
            </w:pPr>
            <w:r w:rsidRPr="008367EB">
              <w:rPr>
                <w:bCs/>
                <w:i/>
                <w:iCs/>
              </w:rPr>
              <w:t>Any</w:t>
            </w:r>
          </w:p>
          <w:p w:rsidR="007B7BBA" w:rsidRPr="008367EB" w:rsidRDefault="007B7BBA" w:rsidP="00C018D6">
            <w:pPr>
              <w:shd w:val="clear" w:color="auto" w:fill="FFFFFF"/>
              <w:spacing w:line="240" w:lineRule="auto"/>
              <w:jc w:val="center"/>
              <w:rPr>
                <w:bCs/>
                <w:i/>
                <w:iCs/>
              </w:rPr>
            </w:pPr>
            <w:r w:rsidRPr="008367EB">
              <w:rPr>
                <w:bCs/>
                <w:i/>
                <w:iCs/>
              </w:rPr>
              <w:t>Stroke</w:t>
            </w:r>
          </w:p>
        </w:tc>
        <w:tc>
          <w:tcPr>
            <w:tcW w:w="2409" w:type="dxa"/>
            <w:tcBorders>
              <w:top w:val="double" w:sz="6" w:space="0" w:color="auto"/>
            </w:tcBorders>
            <w:shd w:val="clear" w:color="auto" w:fill="FFFFFF"/>
          </w:tcPr>
          <w:p w:rsidR="007B7BBA" w:rsidRPr="00CD561D" w:rsidRDefault="007B7BBA" w:rsidP="00C018D6">
            <w:pPr>
              <w:spacing w:line="240" w:lineRule="auto"/>
              <w:jc w:val="center"/>
              <w:rPr>
                <w:bCs/>
                <w:i/>
                <w:iCs/>
              </w:rPr>
            </w:pPr>
            <w:r w:rsidRPr="00CD561D">
              <w:rPr>
                <w:bCs/>
                <w:i/>
                <w:iCs/>
              </w:rPr>
              <w:t>Ischemic</w:t>
            </w:r>
          </w:p>
          <w:p w:rsidR="007B7BBA" w:rsidRPr="00CD561D" w:rsidRDefault="007B7BBA" w:rsidP="00C018D6">
            <w:pPr>
              <w:spacing w:line="240" w:lineRule="auto"/>
              <w:jc w:val="center"/>
              <w:rPr>
                <w:bCs/>
                <w:i/>
                <w:iCs/>
              </w:rPr>
            </w:pPr>
            <w:r w:rsidRPr="00CD561D">
              <w:rPr>
                <w:bCs/>
                <w:i/>
                <w:iCs/>
              </w:rPr>
              <w:t>Stroke</w:t>
            </w:r>
          </w:p>
        </w:tc>
        <w:tc>
          <w:tcPr>
            <w:tcW w:w="2127" w:type="dxa"/>
            <w:tcBorders>
              <w:top w:val="double" w:sz="6" w:space="0" w:color="auto"/>
            </w:tcBorders>
            <w:shd w:val="clear" w:color="auto" w:fill="FFFFFF"/>
          </w:tcPr>
          <w:p w:rsidR="007B7BBA" w:rsidRPr="00CF36F5" w:rsidRDefault="007B7BBA" w:rsidP="00C018D6">
            <w:pPr>
              <w:spacing w:line="240" w:lineRule="auto"/>
              <w:ind w:right="176"/>
              <w:jc w:val="center"/>
              <w:rPr>
                <w:bCs/>
                <w:i/>
                <w:iCs/>
              </w:rPr>
            </w:pPr>
            <w:r w:rsidRPr="00CF36F5">
              <w:rPr>
                <w:bCs/>
                <w:i/>
                <w:iCs/>
              </w:rPr>
              <w:t>Hemorrhagic</w:t>
            </w:r>
          </w:p>
          <w:p w:rsidR="007B7BBA" w:rsidRPr="00CF36F5" w:rsidRDefault="007B7BBA" w:rsidP="00C018D6">
            <w:pPr>
              <w:spacing w:line="240" w:lineRule="auto"/>
              <w:ind w:right="176"/>
              <w:jc w:val="center"/>
              <w:rPr>
                <w:bCs/>
                <w:i/>
                <w:iCs/>
              </w:rPr>
            </w:pPr>
            <w:r w:rsidRPr="00CF36F5">
              <w:rPr>
                <w:bCs/>
                <w:i/>
                <w:iCs/>
              </w:rPr>
              <w:t>Stroke</w:t>
            </w:r>
          </w:p>
        </w:tc>
      </w:tr>
      <w:tr w:rsidR="007B7BBA" w:rsidRPr="008367EB" w:rsidTr="00C018D6">
        <w:trPr>
          <w:trHeight w:val="300"/>
        </w:trPr>
        <w:tc>
          <w:tcPr>
            <w:tcW w:w="519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left"/>
              <w:rPr>
                <w:i/>
              </w:rPr>
            </w:pPr>
            <w:r w:rsidRPr="00483DC1">
              <w:rPr>
                <w:i/>
              </w:rPr>
              <w:t>n</w:t>
            </w:r>
          </w:p>
        </w:tc>
        <w:tc>
          <w:tcPr>
            <w:tcW w:w="2409" w:type="dxa"/>
            <w:tcBorders>
              <w:bottom w:val="double" w:sz="6" w:space="0" w:color="auto"/>
            </w:tcBorders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3,903</w:t>
            </w:r>
          </w:p>
        </w:tc>
        <w:tc>
          <w:tcPr>
            <w:tcW w:w="2127" w:type="dxa"/>
            <w:tcBorders>
              <w:bottom w:val="double" w:sz="6" w:space="0" w:color="auto"/>
            </w:tcBorders>
          </w:tcPr>
          <w:p w:rsidR="007B7BBA" w:rsidRPr="008367EB" w:rsidRDefault="007B7BBA" w:rsidP="00C018D6">
            <w:pPr>
              <w:shd w:val="clear" w:color="auto" w:fill="FFFFFF"/>
              <w:spacing w:line="276" w:lineRule="auto"/>
              <w:jc w:val="center"/>
            </w:pPr>
            <w:r w:rsidRPr="008367EB">
              <w:t>202</w:t>
            </w:r>
          </w:p>
        </w:tc>
        <w:tc>
          <w:tcPr>
            <w:tcW w:w="2409" w:type="dxa"/>
            <w:tcBorders>
              <w:bottom w:val="double" w:sz="6" w:space="0" w:color="auto"/>
            </w:tcBorders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  <w:r w:rsidRPr="00CD561D">
              <w:t>145</w:t>
            </w:r>
          </w:p>
        </w:tc>
        <w:tc>
          <w:tcPr>
            <w:tcW w:w="2127" w:type="dxa"/>
            <w:tcBorders>
              <w:bottom w:val="double" w:sz="6" w:space="0" w:color="auto"/>
            </w:tcBorders>
          </w:tcPr>
          <w:p w:rsidR="007B7BBA" w:rsidRPr="00CF36F5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</w:pPr>
            <w:r w:rsidRPr="00CF36F5">
              <w:t>57</w:t>
            </w:r>
          </w:p>
        </w:tc>
      </w:tr>
      <w:tr w:rsidR="007B7BBA" w:rsidRPr="008367EB" w:rsidTr="00C018D6">
        <w:trPr>
          <w:trHeight w:val="300"/>
        </w:trPr>
        <w:tc>
          <w:tcPr>
            <w:tcW w:w="5196" w:type="dxa"/>
            <w:shd w:val="clear" w:color="auto" w:fill="auto"/>
            <w:vAlign w:val="center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left"/>
            </w:pPr>
            <w:r w:rsidRPr="00483DC1">
              <w:t>Age at onset of diabetes (years)</w:t>
            </w:r>
          </w:p>
        </w:tc>
        <w:tc>
          <w:tcPr>
            <w:tcW w:w="2409" w:type="dxa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14.2 (9.3-22.5)</w:t>
            </w:r>
          </w:p>
        </w:tc>
        <w:tc>
          <w:tcPr>
            <w:tcW w:w="2127" w:type="dxa"/>
          </w:tcPr>
          <w:p w:rsidR="007B7BBA" w:rsidRPr="008367EB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13.1 (8.1-21.0)</w:t>
            </w:r>
          </w:p>
        </w:tc>
        <w:tc>
          <w:tcPr>
            <w:tcW w:w="2409" w:type="dxa"/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15.0 (9.3-23.2)</w:t>
            </w:r>
          </w:p>
        </w:tc>
        <w:tc>
          <w:tcPr>
            <w:tcW w:w="2127" w:type="dxa"/>
          </w:tcPr>
          <w:p w:rsidR="007B7BBA" w:rsidRPr="00CF36F5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</w:pPr>
            <w:r>
              <w:t>12.2 (6.1-22.8)*</w:t>
            </w:r>
          </w:p>
        </w:tc>
      </w:tr>
      <w:tr w:rsidR="007B7BBA" w:rsidRPr="008367EB" w:rsidTr="00C018D6">
        <w:trPr>
          <w:trHeight w:val="300"/>
        </w:trPr>
        <w:tc>
          <w:tcPr>
            <w:tcW w:w="5196" w:type="dxa"/>
            <w:shd w:val="clear" w:color="auto" w:fill="FFFFFF"/>
            <w:vAlign w:val="center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left"/>
            </w:pPr>
            <w:r w:rsidRPr="00483DC1">
              <w:t>BMI (kg/m</w:t>
            </w:r>
            <w:r w:rsidRPr="00483DC1">
              <w:rPr>
                <w:vertAlign w:val="superscript"/>
              </w:rPr>
              <w:t>2</w:t>
            </w:r>
            <w:r w:rsidRPr="00483DC1">
              <w:t>)</w:t>
            </w:r>
          </w:p>
        </w:tc>
        <w:tc>
          <w:tcPr>
            <w:tcW w:w="2409" w:type="dxa"/>
            <w:shd w:val="clear" w:color="auto" w:fill="FFFFFF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24.9</w:t>
            </w:r>
            <w:r w:rsidRPr="00483DC1">
              <w:t xml:space="preserve"> ± 3.6</w:t>
            </w:r>
          </w:p>
        </w:tc>
        <w:tc>
          <w:tcPr>
            <w:tcW w:w="2127" w:type="dxa"/>
            <w:shd w:val="clear" w:color="auto" w:fill="FFFFFF"/>
          </w:tcPr>
          <w:p w:rsidR="007B7BBA" w:rsidRPr="008367EB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25.0 ± 3.8</w:t>
            </w:r>
          </w:p>
        </w:tc>
        <w:tc>
          <w:tcPr>
            <w:tcW w:w="2409" w:type="dxa"/>
            <w:shd w:val="clear" w:color="auto" w:fill="FFFFFF"/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25.4 ± 3.9</w:t>
            </w:r>
          </w:p>
        </w:tc>
        <w:tc>
          <w:tcPr>
            <w:tcW w:w="2127" w:type="dxa"/>
            <w:shd w:val="clear" w:color="auto" w:fill="FFFFFF"/>
          </w:tcPr>
          <w:p w:rsidR="007B7BBA" w:rsidRPr="00CF36F5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</w:pPr>
            <w:r>
              <w:t>24.0 ± 3.3</w:t>
            </w:r>
            <w:r w:rsidRPr="00CF36F5">
              <w:t>*</w:t>
            </w:r>
          </w:p>
        </w:tc>
      </w:tr>
      <w:tr w:rsidR="007B7BBA" w:rsidRPr="008367EB" w:rsidTr="00C018D6">
        <w:trPr>
          <w:trHeight w:val="300"/>
        </w:trPr>
        <w:tc>
          <w:tcPr>
            <w:tcW w:w="5196" w:type="dxa"/>
            <w:shd w:val="clear" w:color="auto" w:fill="FFFFFF"/>
            <w:vAlign w:val="center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left"/>
            </w:pPr>
            <w:r w:rsidRPr="00483DC1">
              <w:t>Waist circumference (cm)</w:t>
            </w:r>
          </w:p>
        </w:tc>
        <w:tc>
          <w:tcPr>
            <w:tcW w:w="2409" w:type="dxa"/>
            <w:shd w:val="clear" w:color="auto" w:fill="FFFFFF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 xml:space="preserve">85.3 </w:t>
            </w:r>
            <w:r w:rsidRPr="00483DC1">
              <w:t>±</w:t>
            </w:r>
            <w:r>
              <w:t xml:space="preserve"> 11.1</w:t>
            </w:r>
          </w:p>
        </w:tc>
        <w:tc>
          <w:tcPr>
            <w:tcW w:w="2127" w:type="dxa"/>
            <w:shd w:val="clear" w:color="auto" w:fill="FFFFFF"/>
          </w:tcPr>
          <w:p w:rsidR="007B7BBA" w:rsidRPr="008367EB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 xml:space="preserve">88.7 </w:t>
            </w:r>
            <w:r w:rsidRPr="00483DC1">
              <w:t>±</w:t>
            </w:r>
            <w:r>
              <w:t xml:space="preserve"> 12.3</w:t>
            </w:r>
            <w:r w:rsidRPr="008367EB">
              <w:t>*</w:t>
            </w:r>
          </w:p>
        </w:tc>
        <w:tc>
          <w:tcPr>
            <w:tcW w:w="2409" w:type="dxa"/>
            <w:shd w:val="clear" w:color="auto" w:fill="FFFFFF"/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 xml:space="preserve">89.2 ± 11.9 </w:t>
            </w:r>
            <w:r w:rsidRPr="00CD561D">
              <w:t>*</w:t>
            </w:r>
          </w:p>
        </w:tc>
        <w:tc>
          <w:tcPr>
            <w:tcW w:w="2127" w:type="dxa"/>
            <w:shd w:val="clear" w:color="auto" w:fill="FFFFFF"/>
          </w:tcPr>
          <w:p w:rsidR="007B7BBA" w:rsidRPr="00CF36F5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</w:pPr>
            <w:r>
              <w:t>87.6 ± 13.3</w:t>
            </w:r>
          </w:p>
        </w:tc>
      </w:tr>
      <w:tr w:rsidR="007B7BBA" w:rsidRPr="008367EB" w:rsidTr="00C018D6">
        <w:trPr>
          <w:trHeight w:val="300"/>
        </w:trPr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left"/>
            </w:pPr>
            <w:r w:rsidRPr="00483DC1">
              <w:t>Lipids and lipoproteins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7BBA" w:rsidRPr="008367EB" w:rsidRDefault="007B7BBA" w:rsidP="00C018D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7BBA" w:rsidRPr="008367EB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  <w:rPr>
                <w:highlight w:val="yellow"/>
              </w:rPr>
            </w:pPr>
          </w:p>
        </w:tc>
      </w:tr>
      <w:tr w:rsidR="007B7BBA" w:rsidRPr="008367EB" w:rsidTr="00C018D6">
        <w:trPr>
          <w:trHeight w:val="300"/>
        </w:trPr>
        <w:tc>
          <w:tcPr>
            <w:tcW w:w="5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left"/>
            </w:pPr>
            <w:r w:rsidRPr="00483DC1">
              <w:t>Total cholesterol (</w:t>
            </w:r>
            <w:proofErr w:type="spellStart"/>
            <w:r w:rsidRPr="00483DC1">
              <w:t>mmol</w:t>
            </w:r>
            <w:proofErr w:type="spellEnd"/>
            <w:r w:rsidRPr="00483DC1">
              <w:t>/l)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center"/>
            </w:pPr>
            <w:r w:rsidRPr="00483DC1">
              <w:t>4.9 ± 1.0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7B7BBA" w:rsidRPr="008367EB" w:rsidRDefault="007B7BBA" w:rsidP="00C018D6">
            <w:pPr>
              <w:shd w:val="clear" w:color="auto" w:fill="FFFFFF"/>
              <w:spacing w:line="276" w:lineRule="auto"/>
              <w:jc w:val="center"/>
            </w:pPr>
            <w:r w:rsidRPr="008367EB">
              <w:t>5.3 ± 1.1*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5.4</w:t>
            </w:r>
            <w:r w:rsidRPr="00CD561D">
              <w:t xml:space="preserve"> ± 1.1*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7B7BBA" w:rsidRPr="00CF36F5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</w:pPr>
            <w:r>
              <w:t>5.3</w:t>
            </w:r>
            <w:r w:rsidRPr="00CF36F5">
              <w:t xml:space="preserve"> ± 1.3*</w:t>
            </w:r>
          </w:p>
        </w:tc>
      </w:tr>
      <w:tr w:rsidR="007B7BBA" w:rsidRPr="008367EB" w:rsidTr="00C018D6">
        <w:trPr>
          <w:trHeight w:val="300"/>
        </w:trPr>
        <w:tc>
          <w:tcPr>
            <w:tcW w:w="5196" w:type="dxa"/>
            <w:shd w:val="clear" w:color="auto" w:fill="FFFFFF"/>
            <w:vAlign w:val="center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left"/>
            </w:pPr>
            <w:r w:rsidRPr="00483DC1">
              <w:t>LDL cholesterol (</w:t>
            </w:r>
            <w:proofErr w:type="spellStart"/>
            <w:r w:rsidRPr="00483DC1">
              <w:t>mmol</w:t>
            </w:r>
            <w:proofErr w:type="spellEnd"/>
            <w:r w:rsidRPr="00483DC1">
              <w:t>/l)</w:t>
            </w:r>
          </w:p>
        </w:tc>
        <w:tc>
          <w:tcPr>
            <w:tcW w:w="2409" w:type="dxa"/>
            <w:shd w:val="clear" w:color="auto" w:fill="FFFFFF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center"/>
            </w:pPr>
            <w:r w:rsidRPr="00483DC1">
              <w:t>3.0 ± 0.9</w:t>
            </w:r>
          </w:p>
        </w:tc>
        <w:tc>
          <w:tcPr>
            <w:tcW w:w="2127" w:type="dxa"/>
            <w:shd w:val="clear" w:color="auto" w:fill="FFFFFF"/>
          </w:tcPr>
          <w:p w:rsidR="007B7BBA" w:rsidRPr="008367EB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3.3</w:t>
            </w:r>
            <w:r w:rsidRPr="008367EB">
              <w:t xml:space="preserve"> ± 1.0*</w:t>
            </w:r>
          </w:p>
        </w:tc>
        <w:tc>
          <w:tcPr>
            <w:tcW w:w="2409" w:type="dxa"/>
            <w:shd w:val="clear" w:color="auto" w:fill="FFFFFF"/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  <w:r w:rsidRPr="00CD561D">
              <w:t>3.4 ± 1.0*</w:t>
            </w:r>
          </w:p>
        </w:tc>
        <w:tc>
          <w:tcPr>
            <w:tcW w:w="2127" w:type="dxa"/>
            <w:shd w:val="clear" w:color="auto" w:fill="FFFFFF"/>
          </w:tcPr>
          <w:p w:rsidR="007B7BBA" w:rsidRPr="00CF36F5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</w:pPr>
            <w:r>
              <w:t>3.2 ± 1.2</w:t>
            </w:r>
          </w:p>
        </w:tc>
      </w:tr>
      <w:tr w:rsidR="007B7BBA" w:rsidRPr="008367EB" w:rsidTr="00C018D6">
        <w:trPr>
          <w:trHeight w:val="231"/>
        </w:trPr>
        <w:tc>
          <w:tcPr>
            <w:tcW w:w="5196" w:type="dxa"/>
            <w:shd w:val="clear" w:color="auto" w:fill="FFFFFF"/>
            <w:vAlign w:val="center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left"/>
            </w:pPr>
            <w:r w:rsidRPr="00483DC1">
              <w:t>HDL cholesterol (</w:t>
            </w:r>
            <w:proofErr w:type="spellStart"/>
            <w:r w:rsidRPr="00483DC1">
              <w:t>mmol</w:t>
            </w:r>
            <w:proofErr w:type="spellEnd"/>
            <w:r w:rsidRPr="00483DC1">
              <w:t>/l)</w:t>
            </w:r>
          </w:p>
        </w:tc>
        <w:tc>
          <w:tcPr>
            <w:tcW w:w="2409" w:type="dxa"/>
            <w:shd w:val="clear" w:color="auto" w:fill="FFFFFF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center"/>
            </w:pPr>
            <w:r w:rsidRPr="00483DC1">
              <w:t>1.3 ± 0.4</w:t>
            </w:r>
          </w:p>
        </w:tc>
        <w:tc>
          <w:tcPr>
            <w:tcW w:w="2127" w:type="dxa"/>
            <w:shd w:val="clear" w:color="auto" w:fill="FFFFFF"/>
          </w:tcPr>
          <w:p w:rsidR="007B7BBA" w:rsidRPr="008367EB" w:rsidRDefault="007B7BBA" w:rsidP="00C018D6">
            <w:pPr>
              <w:shd w:val="clear" w:color="auto" w:fill="FFFFFF"/>
              <w:spacing w:line="276" w:lineRule="auto"/>
              <w:jc w:val="center"/>
            </w:pPr>
            <w:r w:rsidRPr="008367EB">
              <w:t>1.3 ± 0.4</w:t>
            </w:r>
          </w:p>
        </w:tc>
        <w:tc>
          <w:tcPr>
            <w:tcW w:w="2409" w:type="dxa"/>
            <w:shd w:val="clear" w:color="auto" w:fill="FFFFFF"/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  <w:r w:rsidRPr="00CD561D">
              <w:t>1.3 ± 0.4*</w:t>
            </w:r>
          </w:p>
        </w:tc>
        <w:tc>
          <w:tcPr>
            <w:tcW w:w="2127" w:type="dxa"/>
            <w:shd w:val="clear" w:color="auto" w:fill="FFFFFF"/>
          </w:tcPr>
          <w:p w:rsidR="007B7BBA" w:rsidRPr="00CF36F5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</w:pPr>
            <w:r>
              <w:t>1.4</w:t>
            </w:r>
            <w:r w:rsidRPr="00CF36F5">
              <w:t xml:space="preserve"> ± 0.4</w:t>
            </w:r>
          </w:p>
        </w:tc>
      </w:tr>
      <w:tr w:rsidR="007B7BBA" w:rsidRPr="008367EB" w:rsidTr="00C018D6">
        <w:trPr>
          <w:trHeight w:val="300"/>
        </w:trPr>
        <w:tc>
          <w:tcPr>
            <w:tcW w:w="5196" w:type="dxa"/>
            <w:shd w:val="clear" w:color="auto" w:fill="FFFFFF"/>
            <w:vAlign w:val="center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left"/>
            </w:pPr>
            <w:r w:rsidRPr="00483DC1">
              <w:t>Triglycerides (</w:t>
            </w:r>
            <w:proofErr w:type="spellStart"/>
            <w:r w:rsidRPr="00483DC1">
              <w:t>mmol</w:t>
            </w:r>
            <w:proofErr w:type="spellEnd"/>
            <w:r w:rsidRPr="00483DC1">
              <w:t>/l)</w:t>
            </w:r>
          </w:p>
        </w:tc>
        <w:tc>
          <w:tcPr>
            <w:tcW w:w="2409" w:type="dxa"/>
            <w:shd w:val="clear" w:color="auto" w:fill="FFFFFF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1.02 (0.77-1.45</w:t>
            </w:r>
            <w:r w:rsidRPr="00483DC1">
              <w:t>)</w:t>
            </w:r>
          </w:p>
        </w:tc>
        <w:tc>
          <w:tcPr>
            <w:tcW w:w="2127" w:type="dxa"/>
            <w:shd w:val="clear" w:color="auto" w:fill="FFFFFF"/>
          </w:tcPr>
          <w:p w:rsidR="007B7BBA" w:rsidRPr="008367EB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1.31 (0.95-1.85</w:t>
            </w:r>
            <w:r w:rsidRPr="008367EB">
              <w:t>)*</w:t>
            </w:r>
          </w:p>
        </w:tc>
        <w:tc>
          <w:tcPr>
            <w:tcW w:w="2409" w:type="dxa"/>
            <w:shd w:val="clear" w:color="auto" w:fill="FFFFFF"/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1.22 (0.94-1.89</w:t>
            </w:r>
            <w:r w:rsidRPr="00CD561D">
              <w:t>)*</w:t>
            </w:r>
          </w:p>
        </w:tc>
        <w:tc>
          <w:tcPr>
            <w:tcW w:w="2127" w:type="dxa"/>
            <w:shd w:val="clear" w:color="auto" w:fill="FFFFFF"/>
          </w:tcPr>
          <w:p w:rsidR="007B7BBA" w:rsidRPr="00CF36F5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</w:pPr>
            <w:r>
              <w:t>1.20 (0.92-1.71</w:t>
            </w:r>
            <w:r w:rsidRPr="00CF36F5">
              <w:t>)*</w:t>
            </w:r>
          </w:p>
        </w:tc>
      </w:tr>
      <w:tr w:rsidR="007B7BBA" w:rsidRPr="008367EB" w:rsidTr="00C018D6">
        <w:trPr>
          <w:trHeight w:val="300"/>
        </w:trPr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left"/>
            </w:pPr>
            <w:r>
              <w:t>Glucose control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7BBA" w:rsidRPr="008367EB" w:rsidRDefault="007B7BBA" w:rsidP="00C018D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7BBA" w:rsidRPr="008367EB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  <w:rPr>
                <w:highlight w:val="yellow"/>
              </w:rPr>
            </w:pPr>
          </w:p>
        </w:tc>
      </w:tr>
      <w:tr w:rsidR="007B7BBA" w:rsidRPr="008367EB" w:rsidTr="00C018D6">
        <w:trPr>
          <w:trHeight w:val="300"/>
        </w:trPr>
        <w:tc>
          <w:tcPr>
            <w:tcW w:w="5196" w:type="dxa"/>
            <w:shd w:val="clear" w:color="auto" w:fill="FFFFFF"/>
            <w:vAlign w:val="center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left"/>
            </w:pPr>
            <w:r w:rsidRPr="00483DC1">
              <w:t>HbA</w:t>
            </w:r>
            <w:r w:rsidRPr="00483DC1">
              <w:rPr>
                <w:vertAlign w:val="subscript"/>
              </w:rPr>
              <w:t>1c</w:t>
            </w:r>
            <w:r w:rsidRPr="00483DC1">
              <w:t xml:space="preserve"> (%)</w:t>
            </w:r>
          </w:p>
        </w:tc>
        <w:tc>
          <w:tcPr>
            <w:tcW w:w="2409" w:type="dxa"/>
            <w:shd w:val="clear" w:color="auto" w:fill="FFFFFF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center"/>
            </w:pPr>
            <w:r w:rsidRPr="00483DC1">
              <w:t>8.4 ± 1.5</w:t>
            </w:r>
          </w:p>
        </w:tc>
        <w:tc>
          <w:tcPr>
            <w:tcW w:w="2127" w:type="dxa"/>
            <w:shd w:val="clear" w:color="auto" w:fill="FFFFFF"/>
          </w:tcPr>
          <w:p w:rsidR="007B7BBA" w:rsidRPr="008367EB" w:rsidRDefault="007B7BBA" w:rsidP="00C018D6">
            <w:pPr>
              <w:shd w:val="clear" w:color="auto" w:fill="FFFFFF"/>
              <w:spacing w:line="276" w:lineRule="auto"/>
              <w:jc w:val="center"/>
            </w:pPr>
            <w:r w:rsidRPr="008367EB">
              <w:t>8.9 ± 1.3*</w:t>
            </w:r>
          </w:p>
        </w:tc>
        <w:tc>
          <w:tcPr>
            <w:tcW w:w="2409" w:type="dxa"/>
            <w:shd w:val="clear" w:color="auto" w:fill="FFFFFF"/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8.9</w:t>
            </w:r>
            <w:r w:rsidRPr="00CD561D">
              <w:t xml:space="preserve"> ± 1.3*</w:t>
            </w:r>
          </w:p>
        </w:tc>
        <w:tc>
          <w:tcPr>
            <w:tcW w:w="2127" w:type="dxa"/>
            <w:shd w:val="clear" w:color="auto" w:fill="FFFFFF"/>
          </w:tcPr>
          <w:p w:rsidR="007B7BBA" w:rsidRPr="00CF36F5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</w:pPr>
            <w:r>
              <w:t>8.7 ± 1.5</w:t>
            </w:r>
          </w:p>
        </w:tc>
      </w:tr>
      <w:tr w:rsidR="007B7BBA" w:rsidRPr="008367EB" w:rsidTr="00C018D6">
        <w:trPr>
          <w:trHeight w:val="300"/>
        </w:trPr>
        <w:tc>
          <w:tcPr>
            <w:tcW w:w="5196" w:type="dxa"/>
            <w:shd w:val="clear" w:color="auto" w:fill="FFFFFF"/>
            <w:vAlign w:val="center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left"/>
            </w:pPr>
            <w:r w:rsidRPr="00483DC1">
              <w:t>HbA</w:t>
            </w:r>
            <w:r w:rsidRPr="00483DC1">
              <w:rPr>
                <w:vertAlign w:val="subscript"/>
              </w:rPr>
              <w:t>1c</w:t>
            </w:r>
            <w:r>
              <w:t xml:space="preserve"> (</w:t>
            </w:r>
            <w:proofErr w:type="spellStart"/>
            <w:r>
              <w:t>mmol</w:t>
            </w:r>
            <w:proofErr w:type="spellEnd"/>
            <w:r>
              <w:t>/</w:t>
            </w:r>
            <w:proofErr w:type="spellStart"/>
            <w:r>
              <w:t>mol</w:t>
            </w:r>
            <w:proofErr w:type="spellEnd"/>
            <w:r w:rsidRPr="00483DC1">
              <w:t>)</w:t>
            </w:r>
          </w:p>
        </w:tc>
        <w:tc>
          <w:tcPr>
            <w:tcW w:w="2409" w:type="dxa"/>
            <w:shd w:val="clear" w:color="auto" w:fill="FFFFFF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 xml:space="preserve">69 </w:t>
            </w:r>
            <w:r w:rsidRPr="00483DC1">
              <w:t>±</w:t>
            </w:r>
            <w:r>
              <w:t xml:space="preserve"> 17</w:t>
            </w:r>
          </w:p>
        </w:tc>
        <w:tc>
          <w:tcPr>
            <w:tcW w:w="2127" w:type="dxa"/>
            <w:shd w:val="clear" w:color="auto" w:fill="FFFFFF"/>
          </w:tcPr>
          <w:p w:rsidR="007B7BBA" w:rsidRPr="008367EB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 xml:space="preserve">73 </w:t>
            </w:r>
            <w:r w:rsidRPr="00483DC1">
              <w:t>±</w:t>
            </w:r>
            <w:r>
              <w:t xml:space="preserve"> 15*</w:t>
            </w:r>
          </w:p>
        </w:tc>
        <w:tc>
          <w:tcPr>
            <w:tcW w:w="2409" w:type="dxa"/>
            <w:shd w:val="clear" w:color="auto" w:fill="FFFFFF"/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74 ± 14*</w:t>
            </w:r>
          </w:p>
        </w:tc>
        <w:tc>
          <w:tcPr>
            <w:tcW w:w="2127" w:type="dxa"/>
            <w:shd w:val="clear" w:color="auto" w:fill="FFFFFF"/>
          </w:tcPr>
          <w:p w:rsidR="007B7BBA" w:rsidRPr="00CF36F5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</w:pPr>
            <w:r>
              <w:t>72 ± 17</w:t>
            </w:r>
          </w:p>
        </w:tc>
      </w:tr>
      <w:tr w:rsidR="007B7BBA" w:rsidRPr="008367EB" w:rsidTr="00C018D6">
        <w:trPr>
          <w:trHeight w:val="300"/>
        </w:trPr>
        <w:tc>
          <w:tcPr>
            <w:tcW w:w="5196" w:type="dxa"/>
            <w:shd w:val="clear" w:color="auto" w:fill="FFFFFF"/>
            <w:vAlign w:val="center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left"/>
            </w:pPr>
            <w:r>
              <w:t>Insulin dose (IU/kg)</w:t>
            </w:r>
          </w:p>
        </w:tc>
        <w:tc>
          <w:tcPr>
            <w:tcW w:w="2409" w:type="dxa"/>
            <w:shd w:val="clear" w:color="auto" w:fill="FFFFFF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 xml:space="preserve">0.70 </w:t>
            </w:r>
            <w:r w:rsidRPr="00483DC1">
              <w:t>±</w:t>
            </w:r>
            <w:r>
              <w:t xml:space="preserve"> 0.27</w:t>
            </w:r>
          </w:p>
        </w:tc>
        <w:tc>
          <w:tcPr>
            <w:tcW w:w="2127" w:type="dxa"/>
            <w:shd w:val="clear" w:color="auto" w:fill="FFFFFF"/>
          </w:tcPr>
          <w:p w:rsidR="007B7BBA" w:rsidRPr="008367EB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 xml:space="preserve">0.67 </w:t>
            </w:r>
            <w:r w:rsidRPr="00483DC1">
              <w:t>±</w:t>
            </w:r>
            <w:r>
              <w:t xml:space="preserve"> 0.24</w:t>
            </w:r>
          </w:p>
        </w:tc>
        <w:tc>
          <w:tcPr>
            <w:tcW w:w="2409" w:type="dxa"/>
            <w:shd w:val="clear" w:color="auto" w:fill="FFFFFF"/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0.66 ± 0.21</w:t>
            </w:r>
            <w:r w:rsidRPr="00CD561D">
              <w:t>*</w:t>
            </w:r>
          </w:p>
        </w:tc>
        <w:tc>
          <w:tcPr>
            <w:tcW w:w="2127" w:type="dxa"/>
            <w:shd w:val="clear" w:color="auto" w:fill="FFFFFF"/>
          </w:tcPr>
          <w:p w:rsidR="007B7BBA" w:rsidRPr="00CF36F5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</w:pPr>
            <w:r>
              <w:t>0.70 ± 0.29</w:t>
            </w:r>
          </w:p>
        </w:tc>
      </w:tr>
      <w:tr w:rsidR="007B7BBA" w:rsidRPr="008367EB" w:rsidTr="00C018D6">
        <w:trPr>
          <w:trHeight w:val="300"/>
        </w:trPr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left"/>
            </w:pPr>
            <w:r w:rsidRPr="00483DC1">
              <w:t>Micro- and macrovascular complications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7BBA" w:rsidRPr="008367EB" w:rsidRDefault="007B7BBA" w:rsidP="00C018D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7BBA" w:rsidRPr="008367EB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  <w:rPr>
                <w:highlight w:val="yellow"/>
              </w:rPr>
            </w:pPr>
          </w:p>
        </w:tc>
      </w:tr>
      <w:tr w:rsidR="007B7BBA" w:rsidRPr="008367EB" w:rsidTr="00C018D6">
        <w:trPr>
          <w:trHeight w:val="300"/>
        </w:trPr>
        <w:tc>
          <w:tcPr>
            <w:tcW w:w="5196" w:type="dxa"/>
            <w:shd w:val="clear" w:color="auto" w:fill="FFFFFF"/>
            <w:vAlign w:val="center"/>
          </w:tcPr>
          <w:p w:rsidR="007B7BBA" w:rsidRPr="006E158E" w:rsidRDefault="007B7BBA" w:rsidP="00C018D6">
            <w:pPr>
              <w:shd w:val="clear" w:color="auto" w:fill="FFFFFF"/>
              <w:spacing w:line="276" w:lineRule="auto"/>
              <w:jc w:val="left"/>
            </w:pPr>
            <w:r>
              <w:t>Urinary AER</w:t>
            </w:r>
            <w:r w:rsidRPr="006E158E">
              <w:t xml:space="preserve"> (mg/24h)</w:t>
            </w:r>
          </w:p>
        </w:tc>
        <w:tc>
          <w:tcPr>
            <w:tcW w:w="2409" w:type="dxa"/>
            <w:shd w:val="clear" w:color="auto" w:fill="FFFFFF"/>
          </w:tcPr>
          <w:p w:rsidR="007B7BBA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11.3 (6.4-37.8)</w:t>
            </w:r>
          </w:p>
        </w:tc>
        <w:tc>
          <w:tcPr>
            <w:tcW w:w="2127" w:type="dxa"/>
            <w:shd w:val="clear" w:color="auto" w:fill="FFFFFF"/>
          </w:tcPr>
          <w:p w:rsidR="007B7BBA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82.1 (14.0-573.6)*</w:t>
            </w:r>
          </w:p>
        </w:tc>
        <w:tc>
          <w:tcPr>
            <w:tcW w:w="2409" w:type="dxa"/>
            <w:shd w:val="clear" w:color="auto" w:fill="FFFFFF"/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69.6 (15.5-372.4)*</w:t>
            </w:r>
          </w:p>
        </w:tc>
        <w:tc>
          <w:tcPr>
            <w:tcW w:w="2127" w:type="dxa"/>
            <w:shd w:val="clear" w:color="auto" w:fill="FFFFFF"/>
          </w:tcPr>
          <w:p w:rsidR="007B7BBA" w:rsidRPr="00CF36F5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</w:pPr>
            <w:r>
              <w:t>37.4 (5.7-130.4)*</w:t>
            </w:r>
          </w:p>
        </w:tc>
      </w:tr>
      <w:tr w:rsidR="007B7BBA" w:rsidRPr="008367EB" w:rsidTr="00C018D6">
        <w:trPr>
          <w:trHeight w:val="300"/>
        </w:trPr>
        <w:tc>
          <w:tcPr>
            <w:tcW w:w="5196" w:type="dxa"/>
            <w:shd w:val="clear" w:color="auto" w:fill="FFFFFF"/>
            <w:vAlign w:val="center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left"/>
            </w:pPr>
            <w:r>
              <w:t>Diabetic nephropathy</w:t>
            </w:r>
            <w:r w:rsidRPr="00483DC1">
              <w:t xml:space="preserve"> (%)</w:t>
            </w:r>
          </w:p>
        </w:tc>
        <w:tc>
          <w:tcPr>
            <w:tcW w:w="2409" w:type="dxa"/>
            <w:shd w:val="clear" w:color="auto" w:fill="FFFFFF"/>
          </w:tcPr>
          <w:p w:rsidR="007B7BBA" w:rsidRPr="006E158E" w:rsidRDefault="007B7BBA" w:rsidP="00C018D6">
            <w:pPr>
              <w:shd w:val="clear" w:color="auto" w:fill="FFFFFF"/>
              <w:spacing w:line="276" w:lineRule="auto"/>
              <w:jc w:val="center"/>
            </w:pPr>
            <w:r w:rsidRPr="006E158E">
              <w:t>20</w:t>
            </w:r>
          </w:p>
        </w:tc>
        <w:tc>
          <w:tcPr>
            <w:tcW w:w="2127" w:type="dxa"/>
            <w:shd w:val="clear" w:color="auto" w:fill="FFFFFF"/>
          </w:tcPr>
          <w:p w:rsidR="007B7BBA" w:rsidRPr="006E158E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62</w:t>
            </w:r>
            <w:r w:rsidRPr="006E158E">
              <w:t>*</w:t>
            </w:r>
          </w:p>
        </w:tc>
        <w:tc>
          <w:tcPr>
            <w:tcW w:w="2409" w:type="dxa"/>
            <w:shd w:val="clear" w:color="auto" w:fill="FFFFFF"/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61</w:t>
            </w:r>
            <w:r w:rsidRPr="00CD561D">
              <w:t>*</w:t>
            </w:r>
          </w:p>
        </w:tc>
        <w:tc>
          <w:tcPr>
            <w:tcW w:w="2127" w:type="dxa"/>
            <w:shd w:val="clear" w:color="auto" w:fill="FFFFFF"/>
          </w:tcPr>
          <w:p w:rsidR="007B7BBA" w:rsidRPr="00CF36F5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</w:pPr>
            <w:r>
              <w:t>63</w:t>
            </w:r>
            <w:r w:rsidRPr="00CF36F5">
              <w:t>*</w:t>
            </w:r>
          </w:p>
        </w:tc>
      </w:tr>
      <w:tr w:rsidR="007B7BBA" w:rsidRPr="008367EB" w:rsidTr="00C018D6">
        <w:trPr>
          <w:trHeight w:val="300"/>
        </w:trPr>
        <w:tc>
          <w:tcPr>
            <w:tcW w:w="5196" w:type="dxa"/>
            <w:shd w:val="clear" w:color="auto" w:fill="FFFFFF"/>
            <w:vAlign w:val="center"/>
          </w:tcPr>
          <w:p w:rsidR="007B7BBA" w:rsidRDefault="007B7BBA" w:rsidP="00C018D6">
            <w:pPr>
              <w:shd w:val="clear" w:color="auto" w:fill="FFFFFF"/>
              <w:spacing w:line="276" w:lineRule="auto"/>
              <w:jc w:val="left"/>
            </w:pPr>
            <w:r>
              <w:t>End-stage renal disease (%)</w:t>
            </w:r>
          </w:p>
        </w:tc>
        <w:tc>
          <w:tcPr>
            <w:tcW w:w="2409" w:type="dxa"/>
            <w:shd w:val="clear" w:color="auto" w:fill="FFFFFF"/>
          </w:tcPr>
          <w:p w:rsidR="007B7BBA" w:rsidRPr="006E158E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  <w:tc>
          <w:tcPr>
            <w:tcW w:w="2127" w:type="dxa"/>
            <w:shd w:val="clear" w:color="auto" w:fill="FFFFFF"/>
          </w:tcPr>
          <w:p w:rsidR="007B7BBA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27*</w:t>
            </w:r>
          </w:p>
        </w:tc>
        <w:tc>
          <w:tcPr>
            <w:tcW w:w="2409" w:type="dxa"/>
            <w:shd w:val="clear" w:color="auto" w:fill="FFFFFF"/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22*</w:t>
            </w:r>
          </w:p>
        </w:tc>
        <w:tc>
          <w:tcPr>
            <w:tcW w:w="2127" w:type="dxa"/>
            <w:shd w:val="clear" w:color="auto" w:fill="FFFFFF"/>
          </w:tcPr>
          <w:p w:rsidR="007B7BBA" w:rsidRPr="00CF36F5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</w:pPr>
            <w:r>
              <w:t>42*</w:t>
            </w:r>
          </w:p>
        </w:tc>
      </w:tr>
      <w:tr w:rsidR="007B7BBA" w:rsidRPr="008367EB" w:rsidTr="00C018D6">
        <w:trPr>
          <w:trHeight w:val="300"/>
        </w:trPr>
        <w:tc>
          <w:tcPr>
            <w:tcW w:w="5196" w:type="dxa"/>
            <w:shd w:val="clear" w:color="auto" w:fill="FFFFFF"/>
            <w:vAlign w:val="center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left"/>
            </w:pPr>
            <w:r>
              <w:t>Severe diabetic retinopathy</w:t>
            </w:r>
            <w:r w:rsidRPr="00483DC1">
              <w:t xml:space="preserve"> (%)</w:t>
            </w:r>
          </w:p>
        </w:tc>
        <w:tc>
          <w:tcPr>
            <w:tcW w:w="2409" w:type="dxa"/>
            <w:shd w:val="clear" w:color="auto" w:fill="FFFFFF"/>
          </w:tcPr>
          <w:p w:rsidR="007B7BBA" w:rsidRPr="006E158E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31</w:t>
            </w:r>
          </w:p>
        </w:tc>
        <w:tc>
          <w:tcPr>
            <w:tcW w:w="2127" w:type="dxa"/>
            <w:shd w:val="clear" w:color="auto" w:fill="FFFFFF"/>
          </w:tcPr>
          <w:p w:rsidR="007B7BBA" w:rsidRPr="006E158E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75</w:t>
            </w:r>
            <w:r w:rsidRPr="006E158E">
              <w:t>*</w:t>
            </w:r>
          </w:p>
        </w:tc>
        <w:tc>
          <w:tcPr>
            <w:tcW w:w="2409" w:type="dxa"/>
            <w:shd w:val="clear" w:color="auto" w:fill="FFFFFF"/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75</w:t>
            </w:r>
            <w:r w:rsidRPr="00CD561D">
              <w:t>*</w:t>
            </w:r>
          </w:p>
        </w:tc>
        <w:tc>
          <w:tcPr>
            <w:tcW w:w="2127" w:type="dxa"/>
            <w:shd w:val="clear" w:color="auto" w:fill="FFFFFF"/>
          </w:tcPr>
          <w:p w:rsidR="007B7BBA" w:rsidRPr="00CF36F5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</w:pPr>
            <w:r>
              <w:t>77</w:t>
            </w:r>
            <w:r w:rsidRPr="00CF36F5">
              <w:t>*</w:t>
            </w:r>
          </w:p>
        </w:tc>
      </w:tr>
      <w:tr w:rsidR="007B7BBA" w:rsidRPr="008367EB" w:rsidTr="00C018D6">
        <w:trPr>
          <w:trHeight w:val="300"/>
        </w:trPr>
        <w:tc>
          <w:tcPr>
            <w:tcW w:w="5196" w:type="dxa"/>
            <w:shd w:val="clear" w:color="auto" w:fill="FFFFFF"/>
            <w:vAlign w:val="center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left"/>
            </w:pPr>
            <w:r>
              <w:t>Coronary heart disease</w:t>
            </w:r>
            <w:r w:rsidRPr="00483DC1">
              <w:t xml:space="preserve"> (%)</w:t>
            </w:r>
          </w:p>
        </w:tc>
        <w:tc>
          <w:tcPr>
            <w:tcW w:w="2409" w:type="dxa"/>
            <w:shd w:val="clear" w:color="auto" w:fill="FFFFFF"/>
          </w:tcPr>
          <w:p w:rsidR="007B7BBA" w:rsidRPr="006E158E" w:rsidRDefault="007B7BBA" w:rsidP="00C018D6">
            <w:pPr>
              <w:shd w:val="clear" w:color="auto" w:fill="FFFFFF"/>
              <w:spacing w:line="276" w:lineRule="auto"/>
              <w:jc w:val="center"/>
            </w:pPr>
            <w:r w:rsidRPr="006E158E">
              <w:t>5</w:t>
            </w:r>
          </w:p>
        </w:tc>
        <w:tc>
          <w:tcPr>
            <w:tcW w:w="2127" w:type="dxa"/>
            <w:shd w:val="clear" w:color="auto" w:fill="FFFFFF"/>
          </w:tcPr>
          <w:p w:rsidR="007B7BBA" w:rsidRPr="006E158E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13</w:t>
            </w:r>
            <w:r w:rsidRPr="006E158E">
              <w:t>*</w:t>
            </w:r>
          </w:p>
        </w:tc>
        <w:tc>
          <w:tcPr>
            <w:tcW w:w="2409" w:type="dxa"/>
            <w:shd w:val="clear" w:color="auto" w:fill="FFFFFF"/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16</w:t>
            </w:r>
            <w:r w:rsidRPr="00CD561D">
              <w:t>*</w:t>
            </w:r>
          </w:p>
        </w:tc>
        <w:tc>
          <w:tcPr>
            <w:tcW w:w="2127" w:type="dxa"/>
            <w:shd w:val="clear" w:color="auto" w:fill="FFFFFF"/>
          </w:tcPr>
          <w:p w:rsidR="007B7BBA" w:rsidRPr="00CF36F5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</w:pPr>
            <w:r>
              <w:t>5</w:t>
            </w:r>
          </w:p>
        </w:tc>
      </w:tr>
      <w:tr w:rsidR="007B7BBA" w:rsidRPr="008367EB" w:rsidTr="00C018D6">
        <w:trPr>
          <w:trHeight w:val="300"/>
        </w:trPr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left"/>
            </w:pPr>
            <w:r w:rsidRPr="00483DC1">
              <w:t>Medication and smoking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7BBA" w:rsidRPr="006E158E" w:rsidRDefault="007B7BBA" w:rsidP="00C018D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7BBA" w:rsidRPr="006E158E" w:rsidRDefault="007B7BBA" w:rsidP="00C018D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7BBA" w:rsidRPr="00CF36F5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</w:pPr>
          </w:p>
        </w:tc>
      </w:tr>
      <w:tr w:rsidR="007B7BBA" w:rsidRPr="008367EB" w:rsidTr="00C018D6">
        <w:trPr>
          <w:trHeight w:val="300"/>
        </w:trPr>
        <w:tc>
          <w:tcPr>
            <w:tcW w:w="5196" w:type="dxa"/>
            <w:shd w:val="clear" w:color="auto" w:fill="FFFFFF"/>
            <w:vAlign w:val="center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left"/>
            </w:pPr>
            <w:r w:rsidRPr="00483DC1">
              <w:t>Lipid-lowering medication (%)</w:t>
            </w:r>
          </w:p>
        </w:tc>
        <w:tc>
          <w:tcPr>
            <w:tcW w:w="2409" w:type="dxa"/>
            <w:shd w:val="clear" w:color="auto" w:fill="FFFFFF"/>
          </w:tcPr>
          <w:p w:rsidR="007B7BBA" w:rsidRPr="006E158E" w:rsidRDefault="007B7BBA" w:rsidP="00C018D6">
            <w:pPr>
              <w:shd w:val="clear" w:color="auto" w:fill="FFFFFF"/>
              <w:spacing w:line="276" w:lineRule="auto"/>
              <w:jc w:val="center"/>
            </w:pPr>
            <w:r w:rsidRPr="006E158E">
              <w:t>11</w:t>
            </w:r>
          </w:p>
        </w:tc>
        <w:tc>
          <w:tcPr>
            <w:tcW w:w="2127" w:type="dxa"/>
            <w:shd w:val="clear" w:color="auto" w:fill="FFFFFF"/>
          </w:tcPr>
          <w:p w:rsidR="007B7BBA" w:rsidRPr="006E158E" w:rsidRDefault="007B7BBA" w:rsidP="00C018D6">
            <w:pPr>
              <w:shd w:val="clear" w:color="auto" w:fill="FFFFFF"/>
              <w:spacing w:line="276" w:lineRule="auto"/>
              <w:jc w:val="center"/>
            </w:pPr>
            <w:r w:rsidRPr="006E158E">
              <w:t>25*</w:t>
            </w:r>
          </w:p>
        </w:tc>
        <w:tc>
          <w:tcPr>
            <w:tcW w:w="2409" w:type="dxa"/>
            <w:shd w:val="clear" w:color="auto" w:fill="FFFFFF"/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  <w:r w:rsidRPr="00CD561D">
              <w:t>23*</w:t>
            </w:r>
          </w:p>
        </w:tc>
        <w:tc>
          <w:tcPr>
            <w:tcW w:w="2127" w:type="dxa"/>
            <w:shd w:val="clear" w:color="auto" w:fill="FFFFFF"/>
          </w:tcPr>
          <w:p w:rsidR="007B7BBA" w:rsidRPr="00CF36F5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</w:pPr>
            <w:r>
              <w:t>31</w:t>
            </w:r>
            <w:r w:rsidRPr="00CF36F5">
              <w:t>*</w:t>
            </w:r>
          </w:p>
        </w:tc>
      </w:tr>
      <w:tr w:rsidR="007B7BBA" w:rsidRPr="008367EB" w:rsidTr="00C018D6">
        <w:trPr>
          <w:trHeight w:val="300"/>
        </w:trPr>
        <w:tc>
          <w:tcPr>
            <w:tcW w:w="5196" w:type="dxa"/>
            <w:shd w:val="clear" w:color="auto" w:fill="FFFFFF"/>
            <w:vAlign w:val="center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left"/>
            </w:pPr>
            <w:r w:rsidRPr="00483DC1">
              <w:t>Aspirin (%)</w:t>
            </w:r>
          </w:p>
        </w:tc>
        <w:tc>
          <w:tcPr>
            <w:tcW w:w="2409" w:type="dxa"/>
            <w:shd w:val="clear" w:color="auto" w:fill="FFFFFF"/>
          </w:tcPr>
          <w:p w:rsidR="007B7BBA" w:rsidRPr="006E158E" w:rsidRDefault="007B7BBA" w:rsidP="00C018D6">
            <w:pPr>
              <w:shd w:val="clear" w:color="auto" w:fill="FFFFFF"/>
              <w:spacing w:line="276" w:lineRule="auto"/>
              <w:jc w:val="center"/>
            </w:pPr>
            <w:r w:rsidRPr="006E158E">
              <w:t>12</w:t>
            </w:r>
          </w:p>
        </w:tc>
        <w:tc>
          <w:tcPr>
            <w:tcW w:w="2127" w:type="dxa"/>
            <w:shd w:val="clear" w:color="auto" w:fill="FFFFFF"/>
          </w:tcPr>
          <w:p w:rsidR="007B7BBA" w:rsidRPr="006E158E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28</w:t>
            </w:r>
            <w:r w:rsidRPr="006E158E">
              <w:t>*</w:t>
            </w:r>
          </w:p>
        </w:tc>
        <w:tc>
          <w:tcPr>
            <w:tcW w:w="2409" w:type="dxa"/>
            <w:shd w:val="clear" w:color="auto" w:fill="FFFFFF"/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29</w:t>
            </w:r>
            <w:r w:rsidRPr="00CD561D">
              <w:t>*</w:t>
            </w:r>
          </w:p>
        </w:tc>
        <w:tc>
          <w:tcPr>
            <w:tcW w:w="2127" w:type="dxa"/>
            <w:shd w:val="clear" w:color="auto" w:fill="FFFFFF"/>
          </w:tcPr>
          <w:p w:rsidR="007B7BBA" w:rsidRPr="00CF36F5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</w:pPr>
            <w:r>
              <w:t>27</w:t>
            </w:r>
            <w:r w:rsidRPr="00CF36F5">
              <w:t>*</w:t>
            </w:r>
          </w:p>
        </w:tc>
      </w:tr>
      <w:tr w:rsidR="007B7BBA" w:rsidRPr="008367EB" w:rsidTr="00C018D6">
        <w:trPr>
          <w:trHeight w:val="300"/>
        </w:trPr>
        <w:tc>
          <w:tcPr>
            <w:tcW w:w="5196" w:type="dxa"/>
            <w:shd w:val="clear" w:color="auto" w:fill="FFFFFF"/>
            <w:vAlign w:val="center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left"/>
            </w:pPr>
            <w:r w:rsidRPr="00483DC1">
              <w:t>Warfarin (%)</w:t>
            </w:r>
          </w:p>
        </w:tc>
        <w:tc>
          <w:tcPr>
            <w:tcW w:w="2409" w:type="dxa"/>
            <w:shd w:val="clear" w:color="auto" w:fill="FFFFFF"/>
          </w:tcPr>
          <w:p w:rsidR="007B7BBA" w:rsidRPr="006E158E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2127" w:type="dxa"/>
            <w:shd w:val="clear" w:color="auto" w:fill="FFFFFF"/>
          </w:tcPr>
          <w:p w:rsidR="007B7BBA" w:rsidRPr="006E158E" w:rsidRDefault="007B7BBA" w:rsidP="00C018D6">
            <w:pPr>
              <w:shd w:val="clear" w:color="auto" w:fill="FFFFFF"/>
              <w:spacing w:line="276" w:lineRule="auto"/>
              <w:jc w:val="center"/>
            </w:pPr>
            <w:r w:rsidRPr="006E158E">
              <w:t>1</w:t>
            </w:r>
          </w:p>
        </w:tc>
        <w:tc>
          <w:tcPr>
            <w:tcW w:w="2409" w:type="dxa"/>
            <w:shd w:val="clear" w:color="auto" w:fill="FFFFFF"/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2127" w:type="dxa"/>
            <w:shd w:val="clear" w:color="auto" w:fill="FFFFFF"/>
          </w:tcPr>
          <w:p w:rsidR="007B7BBA" w:rsidRPr="00CF36F5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</w:pPr>
            <w:r>
              <w:t>2</w:t>
            </w:r>
          </w:p>
        </w:tc>
      </w:tr>
      <w:tr w:rsidR="007B7BBA" w:rsidRPr="008367EB" w:rsidTr="00C018D6">
        <w:trPr>
          <w:trHeight w:val="300"/>
        </w:trPr>
        <w:tc>
          <w:tcPr>
            <w:tcW w:w="519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B7BBA" w:rsidRPr="00483DC1" w:rsidRDefault="007B7BBA" w:rsidP="00C018D6">
            <w:pPr>
              <w:shd w:val="clear" w:color="auto" w:fill="FFFFFF"/>
              <w:spacing w:line="276" w:lineRule="auto"/>
              <w:jc w:val="left"/>
            </w:pPr>
            <w:r>
              <w:t>Current or h</w:t>
            </w:r>
            <w:r w:rsidRPr="00483DC1">
              <w:t>istory of smoking (%)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FFFFFF"/>
          </w:tcPr>
          <w:p w:rsidR="007B7BBA" w:rsidRPr="006E158E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45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FFFFFF"/>
          </w:tcPr>
          <w:p w:rsidR="007B7BBA" w:rsidRPr="006E158E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62</w:t>
            </w:r>
            <w:r w:rsidRPr="006E158E">
              <w:t>*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FFFFFF"/>
          </w:tcPr>
          <w:p w:rsidR="007B7BBA" w:rsidRPr="00CD561D" w:rsidRDefault="007B7BBA" w:rsidP="00C018D6">
            <w:pPr>
              <w:shd w:val="clear" w:color="auto" w:fill="FFFFFF"/>
              <w:spacing w:line="276" w:lineRule="auto"/>
              <w:jc w:val="center"/>
            </w:pPr>
            <w:r>
              <w:t>67</w:t>
            </w:r>
            <w:r w:rsidRPr="00CD561D">
              <w:t>*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FFFFFF"/>
          </w:tcPr>
          <w:p w:rsidR="007B7BBA" w:rsidRPr="00CF36F5" w:rsidRDefault="007B7BBA" w:rsidP="00C018D6">
            <w:pPr>
              <w:shd w:val="clear" w:color="auto" w:fill="FFFFFF"/>
              <w:spacing w:line="276" w:lineRule="auto"/>
              <w:ind w:right="176"/>
              <w:jc w:val="center"/>
            </w:pPr>
            <w:r>
              <w:t>49</w:t>
            </w:r>
          </w:p>
        </w:tc>
      </w:tr>
    </w:tbl>
    <w:p w:rsidR="007B7BBA" w:rsidRPr="00483DC1" w:rsidRDefault="007B7BBA" w:rsidP="007B7BBA">
      <w:pPr>
        <w:shd w:val="clear" w:color="auto" w:fill="FFFFFF"/>
        <w:suppressAutoHyphens/>
        <w:spacing w:line="240" w:lineRule="auto"/>
        <w:ind w:right="7"/>
      </w:pPr>
      <w:r w:rsidRPr="00483DC1">
        <w:t xml:space="preserve">Data are presented as means ± standard deviation, median with interquartile range, or number of cases (%). </w:t>
      </w:r>
    </w:p>
    <w:p w:rsidR="007B7BBA" w:rsidRDefault="007B7BBA" w:rsidP="007B7BBA">
      <w:pPr>
        <w:spacing w:line="240" w:lineRule="auto"/>
        <w:jc w:val="left"/>
        <w:sectPr w:rsidR="007B7BBA" w:rsidSect="00F51A58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  <w:r w:rsidRPr="00483DC1">
        <w:t>*=</w:t>
      </w:r>
      <w:r w:rsidRPr="000E40F0">
        <w:t>P</w:t>
      </w:r>
      <w:r w:rsidRPr="00483DC1">
        <w:t>&lt;0.05 compared to</w:t>
      </w:r>
      <w:r>
        <w:t xml:space="preserve"> no stroke. BMI = body mass index, AER= albumin excretion rate</w:t>
      </w:r>
    </w:p>
    <w:p w:rsidR="002E3AF1" w:rsidRDefault="002E3AF1"/>
    <w:sectPr w:rsidR="002E3A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BA"/>
    <w:rsid w:val="00016EB1"/>
    <w:rsid w:val="001450DE"/>
    <w:rsid w:val="002E3AF1"/>
    <w:rsid w:val="003D36C9"/>
    <w:rsid w:val="004C6BBA"/>
    <w:rsid w:val="006806CE"/>
    <w:rsid w:val="00695720"/>
    <w:rsid w:val="007B7BBA"/>
    <w:rsid w:val="00873751"/>
    <w:rsid w:val="0089253B"/>
    <w:rsid w:val="00973B78"/>
    <w:rsid w:val="00B447F4"/>
    <w:rsid w:val="00B77026"/>
    <w:rsid w:val="00CB38FD"/>
    <w:rsid w:val="00CE7C96"/>
    <w:rsid w:val="00D93C0B"/>
    <w:rsid w:val="00E37373"/>
    <w:rsid w:val="00E9021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8D0C-3050-44A1-B26F-8AE4A59B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Hägg, Stefanie C</dc:creator>
  <cp:keywords/>
  <dc:description/>
  <cp:lastModifiedBy>Stefanie</cp:lastModifiedBy>
  <cp:revision>9</cp:revision>
  <dcterms:created xsi:type="dcterms:W3CDTF">2019-03-14T06:58:00Z</dcterms:created>
  <dcterms:modified xsi:type="dcterms:W3CDTF">2019-07-05T11:52:00Z</dcterms:modified>
</cp:coreProperties>
</file>