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C50" w:rsidRDefault="00946C50" w:rsidP="00946C50">
      <w:pPr>
        <w:spacing w:line="480" w:lineRule="auto"/>
      </w:pPr>
      <w:r>
        <w:rPr>
          <w:rFonts w:ascii="Times New Roman" w:hAnsi="Times New Roman" w:cs="Times New Roman"/>
        </w:rPr>
        <w:t xml:space="preserve">Issue of duplicate responses in 2010: Between July 16 and August 26 2010, the Mumbai-specific </w:t>
      </w:r>
      <w:proofErr w:type="spellStart"/>
      <w:r>
        <w:rPr>
          <w:rFonts w:ascii="Times New Roman" w:hAnsi="Times New Roman" w:cs="Times New Roman"/>
        </w:rPr>
        <w:t>HITs</w:t>
      </w:r>
      <w:proofErr w:type="spellEnd"/>
      <w:r>
        <w:rPr>
          <w:rFonts w:ascii="Times New Roman" w:hAnsi="Times New Roman" w:cs="Times New Roman"/>
        </w:rPr>
        <w:t xml:space="preserve"> produced 330 responses, 64% of which were from unique users. Although AMT restricts Turkers to responding only once to an HIT, and because we offered multiple surveys in 2010 we could not ensure that the Turkers would respond to only one batch of the </w:t>
      </w:r>
      <w:proofErr w:type="spellStart"/>
      <w:r>
        <w:rPr>
          <w:rFonts w:ascii="Times New Roman" w:hAnsi="Times New Roman" w:cs="Times New Roman"/>
        </w:rPr>
        <w:t>HITs</w:t>
      </w:r>
      <w:proofErr w:type="spellEnd"/>
      <w:r>
        <w:rPr>
          <w:rFonts w:ascii="Times New Roman" w:hAnsi="Times New Roman" w:cs="Times New Roman"/>
        </w:rPr>
        <w:t xml:space="preserve"> on the same topic. However we found that typically, information reported in duplicate was consistent, corroborating accuracy of the reported information. We only made one deployment of surveys in 2011 to avoid the duplicate report issue.</w:t>
      </w:r>
    </w:p>
    <w:p w:rsidR="00867055" w:rsidRDefault="00455E42"/>
    <w:sectPr w:rsidR="00867055" w:rsidSect="0086705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46C50"/>
    <w:rsid w:val="00575485"/>
    <w:rsid w:val="00726DB8"/>
    <w:rsid w:val="00946C50"/>
    <w:rsid w:val="00BE6E33"/>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C50"/>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726DB8"/>
    <w:rPr>
      <w:rFonts w:ascii="Lucida Grande" w:hAnsi="Lucida Grande"/>
      <w:sz w:val="18"/>
      <w:szCs w:val="18"/>
    </w:rPr>
  </w:style>
  <w:style w:type="character" w:customStyle="1" w:styleId="BalloonTextChar">
    <w:name w:val="Balloon Text Char"/>
    <w:basedOn w:val="DefaultParagraphFont"/>
    <w:link w:val="BalloonText"/>
    <w:uiPriority w:val="99"/>
    <w:semiHidden/>
    <w:rsid w:val="00726DB8"/>
    <w:rPr>
      <w:rFonts w:ascii="Lucida Grande" w:eastAsiaTheme="minorEastAsia"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497</Characters>
  <Application>Microsoft Macintosh Word</Application>
  <DocSecurity>0</DocSecurity>
  <Lines>4</Lines>
  <Paragraphs>1</Paragraphs>
  <ScaleCrop>false</ScaleCrop>
  <LinksUpToDate>false</LinksUpToDate>
  <CharactersWithSpaces>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Rumi Chunara</dc:creator>
  <cp:keywords/>
  <cp:lastModifiedBy>Rumi Chunara</cp:lastModifiedBy>
  <cp:revision>2</cp:revision>
  <dcterms:created xsi:type="dcterms:W3CDTF">2011-09-12T17:40:00Z</dcterms:created>
  <dcterms:modified xsi:type="dcterms:W3CDTF">2011-09-12T17:40:00Z</dcterms:modified>
</cp:coreProperties>
</file>