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AE4F3" w14:textId="3D107F5B" w:rsidR="007F1283" w:rsidRPr="007F05D8" w:rsidRDefault="007F1283" w:rsidP="007F05D8">
      <w:pPr>
        <w:pStyle w:val="Caption"/>
        <w:keepNext/>
        <w:rPr>
          <w:b/>
          <w:sz w:val="22"/>
          <w:szCs w:val="22"/>
          <w:lang w:val="en-US"/>
        </w:rPr>
      </w:pPr>
      <w:r w:rsidRPr="007F05D8">
        <w:rPr>
          <w:b/>
          <w:i w:val="0"/>
          <w:sz w:val="22"/>
          <w:szCs w:val="22"/>
          <w:lang w:val="en-US"/>
        </w:rPr>
        <w:t xml:space="preserve">Additional file 1: Detailed search strategies for PubMed and </w:t>
      </w:r>
      <w:proofErr w:type="spellStart"/>
      <w:r w:rsidRPr="007F05D8">
        <w:rPr>
          <w:b/>
          <w:i w:val="0"/>
          <w:sz w:val="22"/>
          <w:szCs w:val="22"/>
          <w:lang w:val="en-US"/>
        </w:rPr>
        <w:t>WoS</w:t>
      </w:r>
      <w:proofErr w:type="spellEnd"/>
      <w:r w:rsidRPr="007F05D8">
        <w:rPr>
          <w:b/>
          <w:i w:val="0"/>
          <w:sz w:val="22"/>
          <w:szCs w:val="22"/>
          <w:lang w:val="en-US"/>
        </w:rPr>
        <w:t xml:space="preserve"> CC</w:t>
      </w:r>
      <w:bookmarkStart w:id="0" w:name="_GoBack"/>
      <w:bookmarkEnd w:id="0"/>
    </w:p>
    <w:tbl>
      <w:tblPr>
        <w:tblStyle w:val="TableGrid"/>
        <w:tblW w:w="3355" w:type="pct"/>
        <w:jc w:val="center"/>
        <w:tblLook w:val="04A0" w:firstRow="1" w:lastRow="0" w:firstColumn="1" w:lastColumn="0" w:noHBand="0" w:noVBand="1"/>
      </w:tblPr>
      <w:tblGrid>
        <w:gridCol w:w="4922"/>
        <w:gridCol w:w="4810"/>
      </w:tblGrid>
      <w:tr w:rsidR="007E451C" w:rsidRPr="007F05D8" w14:paraId="2370F118" w14:textId="77777777" w:rsidTr="007E451C">
        <w:trPr>
          <w:jc w:val="center"/>
        </w:trPr>
        <w:tc>
          <w:tcPr>
            <w:tcW w:w="2529" w:type="pct"/>
          </w:tcPr>
          <w:p w14:paraId="01A6D5B3" w14:textId="4D2D8CF2" w:rsidR="007E451C" w:rsidRPr="007F05D8" w:rsidRDefault="007E451C" w:rsidP="00DF3AE6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F05D8">
              <w:rPr>
                <w:b/>
                <w:sz w:val="22"/>
                <w:szCs w:val="22"/>
                <w:lang w:val="en-GB"/>
              </w:rPr>
              <w:t xml:space="preserve">PubMed/Medline </w:t>
            </w:r>
            <w:r w:rsidRPr="007F05D8">
              <w:rPr>
                <w:b/>
                <w:sz w:val="22"/>
                <w:szCs w:val="22"/>
                <w:lang w:val="en-GB"/>
              </w:rPr>
              <w:br/>
              <w:t>(</w:t>
            </w:r>
            <w:r w:rsidR="00DF3AE6" w:rsidRPr="007F05D8">
              <w:rPr>
                <w:b/>
                <w:sz w:val="22"/>
                <w:szCs w:val="22"/>
                <w:lang w:val="en-GB"/>
              </w:rPr>
              <w:t>Final screen</w:t>
            </w:r>
            <w:r w:rsidRPr="007F05D8">
              <w:rPr>
                <w:b/>
                <w:sz w:val="22"/>
                <w:szCs w:val="22"/>
                <w:lang w:val="en-GB"/>
              </w:rPr>
              <w:t>: 201</w:t>
            </w:r>
            <w:r w:rsidR="00DF3AE6" w:rsidRPr="007F05D8">
              <w:rPr>
                <w:b/>
                <w:sz w:val="22"/>
                <w:szCs w:val="22"/>
                <w:lang w:val="en-GB"/>
              </w:rPr>
              <w:t>6</w:t>
            </w:r>
            <w:r w:rsidRPr="007F05D8">
              <w:rPr>
                <w:b/>
                <w:sz w:val="22"/>
                <w:szCs w:val="22"/>
                <w:lang w:val="en-GB"/>
              </w:rPr>
              <w:t>/0</w:t>
            </w:r>
            <w:r w:rsidR="00DF3AE6" w:rsidRPr="007F05D8">
              <w:rPr>
                <w:b/>
                <w:sz w:val="22"/>
                <w:szCs w:val="22"/>
                <w:lang w:val="en-GB"/>
              </w:rPr>
              <w:t>2</w:t>
            </w:r>
            <w:r w:rsidRPr="007F05D8">
              <w:rPr>
                <w:b/>
                <w:sz w:val="22"/>
                <w:szCs w:val="22"/>
                <w:lang w:val="en-GB"/>
              </w:rPr>
              <w:t>/</w:t>
            </w:r>
            <w:r w:rsidR="00DF3AE6" w:rsidRPr="007F05D8">
              <w:rPr>
                <w:b/>
                <w:sz w:val="22"/>
                <w:szCs w:val="22"/>
                <w:lang w:val="en-GB"/>
              </w:rPr>
              <w:t>29, 2,304 hits</w:t>
            </w:r>
            <w:r w:rsidRPr="007F05D8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471" w:type="pct"/>
          </w:tcPr>
          <w:p w14:paraId="7860D8E4" w14:textId="4545B9E3" w:rsidR="007E451C" w:rsidRPr="007F05D8" w:rsidRDefault="007E451C" w:rsidP="00491F7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7F05D8">
              <w:rPr>
                <w:b/>
                <w:sz w:val="22"/>
                <w:szCs w:val="22"/>
                <w:lang w:val="en-GB"/>
              </w:rPr>
              <w:t>Web of Science Core Collection</w:t>
            </w:r>
          </w:p>
          <w:p w14:paraId="366D8AC1" w14:textId="75933A15" w:rsidR="007E451C" w:rsidRPr="007F05D8" w:rsidRDefault="007E451C" w:rsidP="00DF3AE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7F05D8">
              <w:rPr>
                <w:b/>
                <w:sz w:val="22"/>
                <w:szCs w:val="22"/>
                <w:lang w:val="en-GB"/>
              </w:rPr>
              <w:t>(</w:t>
            </w:r>
            <w:r w:rsidR="00DF3AE6" w:rsidRPr="007F05D8">
              <w:rPr>
                <w:b/>
                <w:sz w:val="22"/>
                <w:szCs w:val="22"/>
                <w:lang w:val="en-GB"/>
              </w:rPr>
              <w:t>Final screen</w:t>
            </w:r>
            <w:r w:rsidRPr="007F05D8">
              <w:rPr>
                <w:b/>
                <w:sz w:val="22"/>
                <w:szCs w:val="22"/>
                <w:lang w:val="en-GB"/>
              </w:rPr>
              <w:t xml:space="preserve">: </w:t>
            </w:r>
            <w:r w:rsidR="00DF3AE6" w:rsidRPr="007F05D8">
              <w:rPr>
                <w:b/>
                <w:sz w:val="22"/>
                <w:szCs w:val="22"/>
                <w:lang w:val="en-GB"/>
              </w:rPr>
              <w:t>2016/02/29</w:t>
            </w:r>
            <w:r w:rsidRPr="007F05D8">
              <w:rPr>
                <w:b/>
                <w:sz w:val="22"/>
                <w:szCs w:val="22"/>
                <w:lang w:val="en-GB"/>
              </w:rPr>
              <w:t xml:space="preserve">, </w:t>
            </w:r>
            <w:r w:rsidR="00DF3AE6" w:rsidRPr="007F05D8">
              <w:rPr>
                <w:b/>
                <w:sz w:val="22"/>
                <w:szCs w:val="22"/>
                <w:lang w:val="en-GB"/>
              </w:rPr>
              <w:t>758 hits</w:t>
            </w:r>
            <w:r w:rsidRPr="007F05D8">
              <w:rPr>
                <w:b/>
                <w:sz w:val="22"/>
                <w:szCs w:val="22"/>
                <w:lang w:val="en-GB"/>
              </w:rPr>
              <w:t>)</w:t>
            </w:r>
          </w:p>
        </w:tc>
      </w:tr>
      <w:tr w:rsidR="007E451C" w:rsidRPr="007F05D8" w14:paraId="4CDA6E94" w14:textId="77777777" w:rsidTr="007E451C">
        <w:trPr>
          <w:jc w:val="center"/>
        </w:trPr>
        <w:tc>
          <w:tcPr>
            <w:tcW w:w="2529" w:type="pct"/>
          </w:tcPr>
          <w:p w14:paraId="5C07EA2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(</w:t>
            </w:r>
          </w:p>
          <w:p w14:paraId="36AE7BA9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("Child"[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MeSH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Terms] OR</w:t>
            </w:r>
          </w:p>
          <w:p w14:paraId="5ECAE3A6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"Adolescent"[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MeSH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Terms] OR</w:t>
            </w:r>
          </w:p>
          <w:p w14:paraId="288C4EA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minors[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tiab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] OR</w:t>
            </w:r>
          </w:p>
          <w:p w14:paraId="29B2B729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boy*[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tiab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] OR</w:t>
            </w:r>
          </w:p>
          <w:p w14:paraId="48296CD9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girl*[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tiab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] OR</w:t>
            </w:r>
          </w:p>
          <w:p w14:paraId="78418936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kid[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tiab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] OR</w:t>
            </w:r>
          </w:p>
          <w:p w14:paraId="0539C84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kids[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tiab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] OR</w:t>
            </w:r>
          </w:p>
          <w:p w14:paraId="14C59979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child*[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tiab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] OR </w:t>
            </w:r>
          </w:p>
          <w:p w14:paraId="7B9D819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schoolchild*[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tiab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] OR</w:t>
            </w:r>
          </w:p>
          <w:p w14:paraId="64812E08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proofErr w:type="spellStart"/>
            <w:r w:rsidRPr="007F05D8">
              <w:rPr>
                <w:sz w:val="22"/>
                <w:szCs w:val="22"/>
                <w:lang w:val="en-GB"/>
              </w:rPr>
              <w:t>adolescen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tiab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] OR</w:t>
            </w:r>
          </w:p>
          <w:p w14:paraId="4ACFE15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teen*[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tiab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] OR </w:t>
            </w:r>
          </w:p>
          <w:p w14:paraId="2403B64C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preteen*[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tiab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] OR</w:t>
            </w:r>
          </w:p>
          <w:p w14:paraId="3D753B3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underage*[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tiab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] OR </w:t>
            </w:r>
          </w:p>
          <w:p w14:paraId="556E140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under age*[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tiab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] OR</w:t>
            </w:r>
          </w:p>
          <w:p w14:paraId="7B04642E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proofErr w:type="spellStart"/>
            <w:r w:rsidRPr="007F05D8">
              <w:rPr>
                <w:sz w:val="22"/>
                <w:szCs w:val="22"/>
                <w:lang w:val="en-GB"/>
              </w:rPr>
              <w:t>pubescen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tiab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] OR</w:t>
            </w:r>
          </w:p>
          <w:p w14:paraId="728425A7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proofErr w:type="spellStart"/>
            <w:r w:rsidRPr="007F05D8">
              <w:rPr>
                <w:sz w:val="22"/>
                <w:szCs w:val="22"/>
                <w:lang w:val="en-GB"/>
              </w:rPr>
              <w:t>juvenil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tiab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] OR</w:t>
            </w:r>
          </w:p>
          <w:p w14:paraId="52A57C1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youth*[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tiab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])</w:t>
            </w:r>
          </w:p>
          <w:p w14:paraId="31957084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4D0A57B6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AND</w:t>
            </w:r>
          </w:p>
          <w:p w14:paraId="20D3C034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7681519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("Food and beverages"[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MeSH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Terms] OR </w:t>
            </w:r>
          </w:p>
          <w:p w14:paraId="5A252C9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"diet"[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MeSH:noexp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] OR</w:t>
            </w:r>
          </w:p>
          <w:p w14:paraId="5F2C38A7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"energy intake"[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MeSH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Terms] OR</w:t>
            </w:r>
          </w:p>
          <w:p w14:paraId="3E86476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"nutrition assessment"[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MeSH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Terms] OR</w:t>
            </w:r>
          </w:p>
          <w:p w14:paraId="406EAB2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"food habits"[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MeSH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Terms] OR</w:t>
            </w:r>
          </w:p>
          <w:p w14:paraId="70A9352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"food quality"[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MeSH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Terms] OR</w:t>
            </w:r>
          </w:p>
          <w:p w14:paraId="266A3E7E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"Nutritive value"[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MeSH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Terms] OR</w:t>
            </w:r>
          </w:p>
          <w:p w14:paraId="54EC2956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food*[Title/Abstract] OR</w:t>
            </w:r>
          </w:p>
          <w:p w14:paraId="02FA9F9D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"diet"[Title/Abstract] OR</w:t>
            </w:r>
          </w:p>
          <w:p w14:paraId="63C9F59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dietary intake*[Title/Abstract] OR</w:t>
            </w:r>
          </w:p>
          <w:p w14:paraId="55DEA9F9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energy intake*[Title/Abstract] OR</w:t>
            </w:r>
          </w:p>
          <w:p w14:paraId="5A2B8E5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energetic intake*[Title/Abstract] OR</w:t>
            </w:r>
          </w:p>
          <w:p w14:paraId="53FFC9F6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caloric intake*[Title/Abstract] OR</w:t>
            </w:r>
          </w:p>
          <w:p w14:paraId="16F3CAF8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nutrition intake*[Title/Abstract] OR</w:t>
            </w:r>
          </w:p>
          <w:p w14:paraId="21BE5573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nutritive intake*[Title/Abstract] OR</w:t>
            </w:r>
          </w:p>
          <w:p w14:paraId="1DE0EFF3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nutritional intake*[Title/Abstract] OR</w:t>
            </w:r>
          </w:p>
          <w:p w14:paraId="59620894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nutrition assessment*[Title/Abstract] OR</w:t>
            </w:r>
          </w:p>
          <w:p w14:paraId="20F004A9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nutritional assessment*[Title/Abstract] OR</w:t>
            </w:r>
          </w:p>
          <w:p w14:paraId="32EF9AA4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nutrition survey*[Title/Abstract] OR</w:t>
            </w:r>
          </w:p>
          <w:p w14:paraId="2D0C57D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nutritional survey*[Title/Abstract] OR</w:t>
            </w:r>
          </w:p>
          <w:p w14:paraId="4D930A9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nutrition index*[Title/Abstract] OR</w:t>
            </w:r>
          </w:p>
          <w:p w14:paraId="1D0AAFEE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nutritional index*[Title/Abstract] OR</w:t>
            </w:r>
          </w:p>
          <w:p w14:paraId="3E0C0C36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"nutrition indices"[Title/Abstract] OR</w:t>
            </w:r>
          </w:p>
          <w:p w14:paraId="6F3D49C8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"nutritional indices"[Title/Abstract] OR</w:t>
            </w:r>
          </w:p>
          <w:p w14:paraId="1D447984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nutrition value*[Title/Abstract] OR</w:t>
            </w:r>
          </w:p>
          <w:p w14:paraId="66F67A2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nutritive value*[Title/Abstract] OR</w:t>
            </w:r>
          </w:p>
          <w:p w14:paraId="18B9ACD3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nutritional value*[Title/Abstract] OR</w:t>
            </w:r>
          </w:p>
          <w:p w14:paraId="2627CF07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nutrition 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qualit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*[Title/Abstract] OR</w:t>
            </w:r>
          </w:p>
          <w:p w14:paraId="603E181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nutritive 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qualit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*[Title/Abstract] OR</w:t>
            </w:r>
          </w:p>
          <w:p w14:paraId="492FB879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nutritional 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qualit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*[Title/Abstract] OR</w:t>
            </w:r>
          </w:p>
          <w:p w14:paraId="46C4CCAE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dietary pattern*[Title/Abstract] OR</w:t>
            </w:r>
          </w:p>
          <w:p w14:paraId="06ECF71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dietary habit*[Title/Abstract] OR</w:t>
            </w:r>
          </w:p>
          <w:p w14:paraId="4BCF286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eating pattern*[Title/Abstract] OR</w:t>
            </w:r>
          </w:p>
          <w:p w14:paraId="654EFB5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dietary 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fiber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*[Title/Abstract] OR </w:t>
            </w:r>
          </w:p>
          <w:p w14:paraId="220C603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dietary carbohydrate*[Title/Abstract] OR </w:t>
            </w:r>
          </w:p>
          <w:p w14:paraId="4FD304C0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dietary protein*[Title/Abstract] OR </w:t>
            </w:r>
          </w:p>
          <w:p w14:paraId="6D6A287E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dietary fat*[Title/Abstract])</w:t>
            </w:r>
          </w:p>
          <w:p w14:paraId="1CA05573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4DFAD100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AND</w:t>
            </w:r>
          </w:p>
          <w:p w14:paraId="2A30DDFE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2FC12FD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("Triglycerides"[Mesh Terms] OR</w:t>
            </w:r>
          </w:p>
          <w:p w14:paraId="215436E6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"Cholesterol"[Mesh Terms] OR</w:t>
            </w:r>
          </w:p>
          <w:p w14:paraId="36CAE474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"Insulin"[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MeSH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Terms] OR </w:t>
            </w:r>
          </w:p>
          <w:p w14:paraId="20AB1A3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"blood glucose"[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MeSH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Terms] OR </w:t>
            </w:r>
          </w:p>
          <w:p w14:paraId="5F1AB023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"insulin resistance"[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MeSH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Terms] OR</w:t>
            </w:r>
          </w:p>
          <w:p w14:paraId="1DE412F9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"C-Reactive Protein"[Mesh Terms] OR</w:t>
            </w:r>
          </w:p>
          <w:p w14:paraId="51B88F48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“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Hemoglobin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A, Glycosylated"[Mesh Terms] OR</w:t>
            </w:r>
          </w:p>
          <w:p w14:paraId="305D992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"Blood Pressure"[Mesh Terms] OR </w:t>
            </w:r>
          </w:p>
          <w:p w14:paraId="11C9E290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"Adiponectin"[Mesh Terms] OR </w:t>
            </w:r>
          </w:p>
          <w:p w14:paraId="09055CEC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"Leptin"[Mesh Terms] OR</w:t>
            </w:r>
          </w:p>
          <w:p w14:paraId="2DCA7C76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biological marker*[Title/Abstract] OR</w:t>
            </w:r>
          </w:p>
          <w:p w14:paraId="4C15939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biomarker*[Title/Abstract] OR</w:t>
            </w:r>
          </w:p>
          <w:p w14:paraId="72CB975D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Triglyceride*[Title/Abstract] OR</w:t>
            </w:r>
          </w:p>
          <w:p w14:paraId="077ABBA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proofErr w:type="spellStart"/>
            <w:r w:rsidRPr="007F05D8">
              <w:rPr>
                <w:sz w:val="22"/>
                <w:szCs w:val="22"/>
                <w:lang w:val="en-GB"/>
              </w:rPr>
              <w:t>Triacylglycer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*[Title/Abstract] OR</w:t>
            </w:r>
          </w:p>
          <w:p w14:paraId="0A7CD83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"Cholesterol"[Title/Abstract] OR</w:t>
            </w:r>
          </w:p>
          <w:p w14:paraId="7280AAAC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"Insulin"[Title/Abstract] OR </w:t>
            </w:r>
          </w:p>
          <w:p w14:paraId="4D2074C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"blood glucose"[Title/Abstract] OR </w:t>
            </w:r>
          </w:p>
          <w:p w14:paraId="712BFC1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“plasma glucose“[Title/Abstract] OR</w:t>
            </w:r>
          </w:p>
          <w:p w14:paraId="3F72A804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"serum glucose“[Title/Abstract] OR</w:t>
            </w:r>
          </w:p>
          <w:p w14:paraId="2CA47AFE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"fasting glucose”[Title/Abstract] OR</w:t>
            </w:r>
          </w:p>
          <w:p w14:paraId="3D0F3E70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"HbA1C”[Title/Abstract] OR</w:t>
            </w:r>
          </w:p>
          <w:p w14:paraId="0CDB1234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HbA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1C” [Title/Abstract] OR</w:t>
            </w:r>
          </w:p>
          <w:p w14:paraId="4B55FB4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Hb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A1C” [Title/Abstract] OR</w:t>
            </w:r>
          </w:p>
          <w:p w14:paraId="3C94C674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"insulin resistance"[Title/Abstract] OR</w:t>
            </w:r>
          </w:p>
          <w:p w14:paraId="328E21D0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“insulin sensitivity"[Title/Abstract] OR</w:t>
            </w:r>
          </w:p>
          <w:p w14:paraId="11B401F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C-Reactive Protein*[Title/Abstract] OR</w:t>
            </w:r>
          </w:p>
          <w:p w14:paraId="41BBBBDE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“CRP"[Title/Abstract] OR</w:t>
            </w:r>
          </w:p>
          <w:p w14:paraId="5A22FF66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Glycosylated 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Hemoglobin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*[Title/Abstract] OR</w:t>
            </w:r>
          </w:p>
          <w:p w14:paraId="0BACDE66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Glycated 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Hemoglobin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*[Title/Abstract] OR</w:t>
            </w:r>
          </w:p>
          <w:p w14:paraId="01DCA994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“HOMA-IR”[Title/Abstract] OR</w:t>
            </w:r>
          </w:p>
          <w:p w14:paraId="096240ED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"Blood Pressure"[Title/Abstract] OR </w:t>
            </w:r>
          </w:p>
          <w:p w14:paraId="1961736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"Adiponectin"[Title/Abstract] OR </w:t>
            </w:r>
          </w:p>
          <w:p w14:paraId="4A94324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"Leptin"[Title/Abstract] OR</w:t>
            </w:r>
          </w:p>
          <w:p w14:paraId="325AE8BD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“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ob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protein”[Title/Abstract])</w:t>
            </w:r>
          </w:p>
          <w:p w14:paraId="649F695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5298D77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AND</w:t>
            </w:r>
          </w:p>
          <w:p w14:paraId="4C8DE3A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7A63D3E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62C49137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2A03DE99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717F5178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3C656A2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19A5E988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0CFCC2F4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57CFB520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56646617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64AD558C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68B7C9D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6DC7A2E8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1EC1A20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0570E6C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5752B8D6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1B89C156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0ECAC0A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134EB52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4D880F6D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77C4B14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4FD19AC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372AAD2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7B41EFE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2B9E8F33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7CE8563D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(“epidemiologic studies"[Mesh Terms] OR</w:t>
            </w:r>
          </w:p>
          <w:p w14:paraId="784163A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epidemiologic stud*[Title/Abstract] OR</w:t>
            </w:r>
          </w:p>
          <w:p w14:paraId="7F98394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epidemiological stud*[Title/Abstract] OR</w:t>
            </w:r>
          </w:p>
          <w:p w14:paraId="0DD9791D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cross sectional stud*[Title/Abstract] OR </w:t>
            </w:r>
          </w:p>
          <w:p w14:paraId="6B0802C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cohort stud*[Title/Abstract] OR</w:t>
            </w:r>
          </w:p>
          <w:p w14:paraId="2D609EA9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longitudinal stud*[Title/Abstract] OR </w:t>
            </w:r>
          </w:p>
          <w:p w14:paraId="6EB37CC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longitudinal survey*[Title/Abstract] OR</w:t>
            </w:r>
          </w:p>
          <w:p w14:paraId="76C5DD43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prospective stud*[Title/Abstract])</w:t>
            </w:r>
          </w:p>
          <w:p w14:paraId="1FC65BF0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)</w:t>
            </w:r>
          </w:p>
          <w:p w14:paraId="17C1BEC3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7EBFF7A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NOT</w:t>
            </w:r>
          </w:p>
          <w:p w14:paraId="258BF5E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0565F9C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("nutrition therapy"[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mh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] OR </w:t>
            </w:r>
          </w:p>
          <w:p w14:paraId="342C5D73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"pregnancy"[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mh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] OR </w:t>
            </w:r>
          </w:p>
          <w:p w14:paraId="2509DEE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"maternal-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fetal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relations"[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mh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] OR </w:t>
            </w:r>
          </w:p>
          <w:p w14:paraId="06B9A48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"Pregnant Women"[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mh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] OR </w:t>
            </w:r>
          </w:p>
          <w:p w14:paraId="1AEAA47E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"therapy"[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sh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] OR</w:t>
            </w:r>
          </w:p>
          <w:p w14:paraId="36B5457F" w14:textId="77777777" w:rsidR="007E451C" w:rsidRPr="007F05D8" w:rsidRDefault="007E451C" w:rsidP="00224391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"Review"[Publication Type])</w:t>
            </w:r>
          </w:p>
        </w:tc>
        <w:tc>
          <w:tcPr>
            <w:tcW w:w="2471" w:type="pct"/>
          </w:tcPr>
          <w:p w14:paraId="6337FD2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TS=(</w:t>
            </w:r>
          </w:p>
          <w:p w14:paraId="75F820E7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(</w:t>
            </w:r>
          </w:p>
          <w:p w14:paraId="4B13264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(child* OR</w:t>
            </w:r>
          </w:p>
          <w:p w14:paraId="38B0E623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proofErr w:type="spellStart"/>
            <w:r w:rsidRPr="007F05D8">
              <w:rPr>
                <w:sz w:val="22"/>
                <w:szCs w:val="22"/>
                <w:lang w:val="en-GB"/>
              </w:rPr>
              <w:t>adolescen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 OR</w:t>
            </w:r>
          </w:p>
          <w:p w14:paraId="75798CD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"minors" OR</w:t>
            </w:r>
          </w:p>
          <w:p w14:paraId="531D739E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boy* OR</w:t>
            </w:r>
          </w:p>
          <w:p w14:paraId="2BE947F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girl* OR</w:t>
            </w:r>
          </w:p>
          <w:p w14:paraId="2F79D6B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"kid" OR</w:t>
            </w:r>
          </w:p>
          <w:p w14:paraId="702E44F3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"kids" OR</w:t>
            </w:r>
          </w:p>
          <w:p w14:paraId="3A1819C3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schoolchild* OR</w:t>
            </w:r>
          </w:p>
          <w:p w14:paraId="49A10E8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teen* OR </w:t>
            </w:r>
          </w:p>
          <w:p w14:paraId="42B63B56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preteen* OR</w:t>
            </w:r>
          </w:p>
          <w:p w14:paraId="640F2F3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underage* OR </w:t>
            </w:r>
          </w:p>
          <w:p w14:paraId="3593ADD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"under age*" OR</w:t>
            </w:r>
          </w:p>
          <w:p w14:paraId="7D8209C4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proofErr w:type="spellStart"/>
            <w:r w:rsidRPr="007F05D8">
              <w:rPr>
                <w:sz w:val="22"/>
                <w:szCs w:val="22"/>
                <w:lang w:val="en-GB"/>
              </w:rPr>
              <w:t>pubescen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 OR</w:t>
            </w:r>
          </w:p>
          <w:p w14:paraId="00BDA888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proofErr w:type="spellStart"/>
            <w:r w:rsidRPr="007F05D8">
              <w:rPr>
                <w:sz w:val="22"/>
                <w:szCs w:val="22"/>
                <w:lang w:val="en-GB"/>
              </w:rPr>
              <w:t>juvenil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 OR</w:t>
            </w:r>
          </w:p>
          <w:p w14:paraId="06F7147E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youth*)</w:t>
            </w:r>
          </w:p>
          <w:p w14:paraId="4FD9EA4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75FCCC10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AND</w:t>
            </w:r>
          </w:p>
          <w:p w14:paraId="7E2D817D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32CD8608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119BB0DC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(food* OR</w:t>
            </w:r>
          </w:p>
          <w:p w14:paraId="1CDC942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"diet" OR</w:t>
            </w:r>
          </w:p>
          <w:p w14:paraId="552B964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"dietary intake*" OR</w:t>
            </w:r>
          </w:p>
          <w:p w14:paraId="0430BE9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energ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 intake*" OR</w:t>
            </w:r>
          </w:p>
          <w:p w14:paraId="5D0B90EC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"caloric intake*" OR</w:t>
            </w:r>
          </w:p>
          <w:p w14:paraId="1FC39C2E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nutriti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 intake*" OR</w:t>
            </w:r>
          </w:p>
          <w:p w14:paraId="2E4B6083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nutriti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 assessment*" OR</w:t>
            </w:r>
          </w:p>
          <w:p w14:paraId="1CC2463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nutriti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 survey*" OR</w:t>
            </w:r>
          </w:p>
          <w:p w14:paraId="640CE13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nutriti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 index*" OR</w:t>
            </w:r>
          </w:p>
          <w:p w14:paraId="5D297D2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nutriti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 indices" OR</w:t>
            </w:r>
          </w:p>
          <w:p w14:paraId="1BB44B5E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nutriti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 value*" OR</w:t>
            </w:r>
          </w:p>
          <w:p w14:paraId="6EBC2013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nutriti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* 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qualit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*" OR</w:t>
            </w:r>
          </w:p>
          <w:p w14:paraId="42276B5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"dietary pattern*" OR</w:t>
            </w:r>
          </w:p>
          <w:p w14:paraId="7D4CEA59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"dietary habit*" OR</w:t>
            </w:r>
          </w:p>
          <w:p w14:paraId="0AC7561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"eating pattern*" OR</w:t>
            </w:r>
          </w:p>
          <w:p w14:paraId="1C3D75DD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"dietary 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fiber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*" OR </w:t>
            </w:r>
          </w:p>
          <w:p w14:paraId="7CDF4EC9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"dietary carbohydrate*" OR </w:t>
            </w:r>
          </w:p>
          <w:p w14:paraId="1DDE7B5E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"dietary protein*" OR </w:t>
            </w:r>
          </w:p>
          <w:p w14:paraId="7B2F92D9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"dietary fat*")</w:t>
            </w:r>
          </w:p>
          <w:p w14:paraId="6B217688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7DCD283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AND</w:t>
            </w:r>
          </w:p>
          <w:p w14:paraId="428D3DC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 </w:t>
            </w:r>
          </w:p>
          <w:p w14:paraId="3F877C6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4BBCE42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28894007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346A053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6255E890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14C7CC4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4FF3C1B0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555A623D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0777AE2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1561E36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675D548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027FEFA0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01186BED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20F1095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59FF24F6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2C39D56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41BDE03C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2C5040A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1DCC2A5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3C8235BC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6A54421D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3D79440D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703487AD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2A45F9B3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5989199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7BA8E18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18E18A3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1F7FDEB6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078F9C3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("biological marker*" OR</w:t>
            </w:r>
          </w:p>
          <w:p w14:paraId="2B6901B6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Biomarker* OR</w:t>
            </w:r>
          </w:p>
          <w:p w14:paraId="7673762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Triglyceride* OR</w:t>
            </w:r>
          </w:p>
          <w:p w14:paraId="4688007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proofErr w:type="spellStart"/>
            <w:r w:rsidRPr="007F05D8">
              <w:rPr>
                <w:sz w:val="22"/>
                <w:szCs w:val="22"/>
                <w:lang w:val="en-GB"/>
              </w:rPr>
              <w:t>Triacylglycer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 OR</w:t>
            </w:r>
          </w:p>
          <w:p w14:paraId="6A85E64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"Cholesterol" OR</w:t>
            </w:r>
          </w:p>
          <w:p w14:paraId="2DDF71CE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"Insulin" OR </w:t>
            </w:r>
          </w:p>
          <w:p w14:paraId="701DC107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"blood glucose" OR </w:t>
            </w:r>
          </w:p>
          <w:p w14:paraId="4083178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"plasma glucose" OR</w:t>
            </w:r>
          </w:p>
          <w:p w14:paraId="002AD57D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"serum glucose" OR</w:t>
            </w:r>
          </w:p>
          <w:p w14:paraId="064CD369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"fasting glucose" OR</w:t>
            </w:r>
          </w:p>
          <w:p w14:paraId="4C57230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"HbA1C" OR</w:t>
            </w:r>
          </w:p>
          <w:p w14:paraId="45E8DC56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HbA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1C" OR</w:t>
            </w:r>
          </w:p>
          <w:p w14:paraId="1159B9C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Hb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A1C" OR</w:t>
            </w:r>
          </w:p>
          <w:p w14:paraId="3A395F76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"insulin resistance" OR</w:t>
            </w:r>
          </w:p>
          <w:p w14:paraId="46100CF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"insulin sensitivity" OR</w:t>
            </w:r>
          </w:p>
          <w:p w14:paraId="70CECE39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"C-Reactive Protein*" OR </w:t>
            </w:r>
          </w:p>
          <w:p w14:paraId="48CA672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"CRP" OR</w:t>
            </w:r>
          </w:p>
          <w:p w14:paraId="17E331BC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"Glycosylated 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Hemoglobin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*" OR</w:t>
            </w:r>
          </w:p>
          <w:p w14:paraId="01F7BD7C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"Glycated 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Hemoglobin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*" OR</w:t>
            </w:r>
          </w:p>
          <w:p w14:paraId="182CFCC4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"HOMA-IR" OR</w:t>
            </w:r>
          </w:p>
          <w:p w14:paraId="10E99FF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"Blood Pressure" OR </w:t>
            </w:r>
          </w:p>
          <w:p w14:paraId="6DAA3FA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"Adiponectin" OR </w:t>
            </w:r>
          </w:p>
          <w:p w14:paraId="375A19EE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"Leptin" OR</w:t>
            </w:r>
          </w:p>
          <w:p w14:paraId="16A194F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ob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protein")</w:t>
            </w:r>
          </w:p>
          <w:p w14:paraId="4FDC382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4E62C5AC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AND</w:t>
            </w:r>
          </w:p>
          <w:p w14:paraId="3E463658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269FA629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55B644B7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4C7707CE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adipos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 OR</w:t>
            </w:r>
          </w:p>
          <w:p w14:paraId="0D735630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proofErr w:type="spellStart"/>
            <w:r w:rsidRPr="007F05D8">
              <w:rPr>
                <w:sz w:val="22"/>
                <w:szCs w:val="22"/>
                <w:lang w:val="en-GB"/>
              </w:rPr>
              <w:t>obes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 OR</w:t>
            </w:r>
          </w:p>
          <w:p w14:paraId="1CBE1594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"overweight" OR</w:t>
            </w:r>
          </w:p>
          <w:p w14:paraId="434E93B3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"body weight" OR</w:t>
            </w:r>
          </w:p>
          <w:p w14:paraId="38851810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"bodyweight" OR</w:t>
            </w:r>
          </w:p>
          <w:p w14:paraId="64F8F613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"body mass index" OR</w:t>
            </w:r>
          </w:p>
          <w:p w14:paraId="3E05360E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</w:t>
            </w:r>
            <w:proofErr w:type="spellStart"/>
            <w:r w:rsidRPr="007F05D8">
              <w:rPr>
                <w:sz w:val="22"/>
                <w:szCs w:val="22"/>
                <w:lang w:val="en-GB"/>
              </w:rPr>
              <w:t>bodymass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 xml:space="preserve"> index" OR</w:t>
            </w:r>
          </w:p>
          <w:p w14:paraId="68F79A4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"skinfold thickness*" OR</w:t>
            </w:r>
          </w:p>
          <w:p w14:paraId="7DE6F59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"waist circumference*" OR</w:t>
            </w:r>
          </w:p>
          <w:p w14:paraId="2069044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"waist hip")</w:t>
            </w:r>
          </w:p>
          <w:p w14:paraId="77D661B9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766FE40D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AND</w:t>
            </w:r>
          </w:p>
          <w:p w14:paraId="3D8CABA7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58A1F2E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57F105A0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5471A650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27062714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3215DFD7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0C391014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042A81F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6DC9C5FC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70BD572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2AC5175C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("epidemiologic* stud*" OR</w:t>
            </w:r>
          </w:p>
          <w:p w14:paraId="661DF412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"cross sectional stud*" OR </w:t>
            </w:r>
          </w:p>
          <w:p w14:paraId="2629339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"cohort stud*" OR</w:t>
            </w:r>
          </w:p>
          <w:p w14:paraId="15AD655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"longitudinal stud*" OR </w:t>
            </w:r>
          </w:p>
          <w:p w14:paraId="3815EF55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"longitudinal survey*" OR</w:t>
            </w:r>
          </w:p>
          <w:p w14:paraId="3C8B6E37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"prospective stud*")</w:t>
            </w:r>
          </w:p>
          <w:p w14:paraId="4C1001C1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)</w:t>
            </w:r>
          </w:p>
          <w:p w14:paraId="1D2037C9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7808D85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NOT</w:t>
            </w:r>
          </w:p>
          <w:p w14:paraId="0661200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5717A2CF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40CDC45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  <w:p w14:paraId="30F292C7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 xml:space="preserve">("nutrition therapy" OR </w:t>
            </w:r>
          </w:p>
          <w:p w14:paraId="64F5AD37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proofErr w:type="spellStart"/>
            <w:r w:rsidRPr="007F05D8">
              <w:rPr>
                <w:sz w:val="22"/>
                <w:szCs w:val="22"/>
                <w:lang w:val="en-GB"/>
              </w:rPr>
              <w:t>pregnan</w:t>
            </w:r>
            <w:proofErr w:type="spellEnd"/>
            <w:r w:rsidRPr="007F05D8">
              <w:rPr>
                <w:sz w:val="22"/>
                <w:szCs w:val="22"/>
                <w:lang w:val="en-GB"/>
              </w:rPr>
              <w:t>*)</w:t>
            </w:r>
          </w:p>
          <w:p w14:paraId="4002F76A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)</w:t>
            </w:r>
          </w:p>
        </w:tc>
      </w:tr>
      <w:tr w:rsidR="007E451C" w:rsidRPr="002226FF" w14:paraId="2CD21F30" w14:textId="77777777" w:rsidTr="007E451C">
        <w:trPr>
          <w:jc w:val="center"/>
        </w:trPr>
        <w:tc>
          <w:tcPr>
            <w:tcW w:w="2529" w:type="pct"/>
          </w:tcPr>
          <w:p w14:paraId="59B1918B" w14:textId="77777777" w:rsidR="007E451C" w:rsidRPr="007F05D8" w:rsidRDefault="007E451C" w:rsidP="00491F7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71" w:type="pct"/>
          </w:tcPr>
          <w:p w14:paraId="0C29709E" w14:textId="77777777" w:rsidR="007E451C" w:rsidRPr="007E451C" w:rsidRDefault="007E451C" w:rsidP="00491F74">
            <w:pPr>
              <w:rPr>
                <w:sz w:val="22"/>
                <w:szCs w:val="22"/>
                <w:lang w:val="en-GB"/>
              </w:rPr>
            </w:pPr>
            <w:r w:rsidRPr="007F05D8">
              <w:rPr>
                <w:sz w:val="22"/>
                <w:szCs w:val="22"/>
                <w:lang w:val="en-GB"/>
              </w:rPr>
              <w:t>FILTER reviews</w:t>
            </w:r>
          </w:p>
        </w:tc>
      </w:tr>
    </w:tbl>
    <w:p w14:paraId="7CC5FF82" w14:textId="1EF91FE5" w:rsidR="00517489" w:rsidRPr="00517489" w:rsidRDefault="00517489">
      <w:pPr>
        <w:rPr>
          <w:sz w:val="28"/>
          <w:szCs w:val="28"/>
        </w:rPr>
      </w:pPr>
    </w:p>
    <w:sectPr w:rsidR="00517489" w:rsidRPr="00517489" w:rsidSect="00883B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467B4" w14:textId="77777777" w:rsidR="006A4D00" w:rsidRDefault="006A4D00" w:rsidP="007F1283">
      <w:pPr>
        <w:spacing w:after="0"/>
      </w:pPr>
      <w:r>
        <w:separator/>
      </w:r>
    </w:p>
  </w:endnote>
  <w:endnote w:type="continuationSeparator" w:id="0">
    <w:p w14:paraId="2778C33A" w14:textId="77777777" w:rsidR="006A4D00" w:rsidRDefault="006A4D00" w:rsidP="007F12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2B09F" w14:textId="77777777" w:rsidR="006A4D00" w:rsidRDefault="006A4D00" w:rsidP="007F1283">
      <w:pPr>
        <w:spacing w:after="0"/>
      </w:pPr>
      <w:r>
        <w:separator/>
      </w:r>
    </w:p>
  </w:footnote>
  <w:footnote w:type="continuationSeparator" w:id="0">
    <w:p w14:paraId="4F10D3A9" w14:textId="77777777" w:rsidR="006A4D00" w:rsidRDefault="006A4D00" w:rsidP="007F1283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8D"/>
    <w:rsid w:val="001428E0"/>
    <w:rsid w:val="00157982"/>
    <w:rsid w:val="001C3AE6"/>
    <w:rsid w:val="001D0EB3"/>
    <w:rsid w:val="001F6DEF"/>
    <w:rsid w:val="00224391"/>
    <w:rsid w:val="003B65CD"/>
    <w:rsid w:val="004576A0"/>
    <w:rsid w:val="00517489"/>
    <w:rsid w:val="00527A21"/>
    <w:rsid w:val="005C6F55"/>
    <w:rsid w:val="006A4D00"/>
    <w:rsid w:val="006F227A"/>
    <w:rsid w:val="007467A9"/>
    <w:rsid w:val="00752460"/>
    <w:rsid w:val="007A7E66"/>
    <w:rsid w:val="007E451C"/>
    <w:rsid w:val="007F05D8"/>
    <w:rsid w:val="007F1283"/>
    <w:rsid w:val="00883B8D"/>
    <w:rsid w:val="009B5436"/>
    <w:rsid w:val="009D7D98"/>
    <w:rsid w:val="00AB0270"/>
    <w:rsid w:val="00AB5D77"/>
    <w:rsid w:val="00B04213"/>
    <w:rsid w:val="00BA68D8"/>
    <w:rsid w:val="00BD5DEB"/>
    <w:rsid w:val="00C20472"/>
    <w:rsid w:val="00CE3250"/>
    <w:rsid w:val="00DF3AE6"/>
    <w:rsid w:val="00E82EA6"/>
    <w:rsid w:val="00F014FC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2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8D"/>
    <w:pPr>
      <w:spacing w:after="80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F1283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1283"/>
    <w:rPr>
      <w:rFonts w:eastAsiaTheme="minorHAnsi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7F1283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F128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F1283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F128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F1283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8D"/>
    <w:pPr>
      <w:spacing w:after="80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F1283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1283"/>
    <w:rPr>
      <w:rFonts w:eastAsiaTheme="minorHAnsi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7F1283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F128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F1283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F128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F128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526</Words>
  <Characters>4395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medma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Volker</dc:creator>
  <cp:lastModifiedBy>Capangan, Fritz</cp:lastModifiedBy>
  <cp:revision>4</cp:revision>
  <dcterms:created xsi:type="dcterms:W3CDTF">2017-10-17T08:17:00Z</dcterms:created>
  <dcterms:modified xsi:type="dcterms:W3CDTF">2017-12-13T07:42:00Z</dcterms:modified>
</cp:coreProperties>
</file>