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04" w:rsidRPr="00673304" w:rsidRDefault="0099697F" w:rsidP="00673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bookmarkStart w:id="0" w:name="_GoBack"/>
      <w:bookmarkEnd w:id="0"/>
      <w:r w:rsidR="00673304" w:rsidRPr="00673304">
        <w:rPr>
          <w:rFonts w:ascii="Times New Roman" w:hAnsi="Times New Roman" w:cs="Times New Roman"/>
          <w:b/>
          <w:sz w:val="24"/>
          <w:szCs w:val="24"/>
        </w:rPr>
        <w:t xml:space="preserve"> 1: Distribution of indicators by wealth </w:t>
      </w:r>
      <w:proofErr w:type="spellStart"/>
      <w:r w:rsidR="00673304" w:rsidRPr="00673304">
        <w:rPr>
          <w:rFonts w:ascii="Times New Roman" w:hAnsi="Times New Roman" w:cs="Times New Roman"/>
          <w:b/>
          <w:sz w:val="24"/>
          <w:szCs w:val="24"/>
        </w:rPr>
        <w:t>decile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620"/>
        <w:gridCol w:w="1620"/>
      </w:tblGrid>
      <w:tr w:rsidR="007B6BB6" w:rsidRPr="00673304" w:rsidTr="007B6BB6">
        <w:trPr>
          <w:jc w:val="center"/>
        </w:trPr>
        <w:tc>
          <w:tcPr>
            <w:tcW w:w="3168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Decile</w:t>
            </w:r>
            <w:proofErr w:type="spellEnd"/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 w:val="restart"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Antenatal care at least 4 visit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7B6BB6" w:rsidRPr="00673304" w:rsidTr="002C1BE9">
        <w:trPr>
          <w:jc w:val="center"/>
        </w:trPr>
        <w:tc>
          <w:tcPr>
            <w:tcW w:w="6408" w:type="dxa"/>
            <w:gridSpan w:val="3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 w:val="restart"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Antenatal care – 1 visit</w:t>
            </w: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</w:tr>
      <w:tr w:rsidR="007B6BB6" w:rsidRPr="00673304" w:rsidTr="002C1BE9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7B6BB6" w:rsidRPr="00673304" w:rsidRDefault="007B6BB6" w:rsidP="007B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</w:tr>
      <w:tr w:rsidR="007B6BB6" w:rsidRPr="00673304" w:rsidTr="007B6BB6">
        <w:trPr>
          <w:jc w:val="center"/>
        </w:trPr>
        <w:tc>
          <w:tcPr>
            <w:tcW w:w="3168" w:type="dxa"/>
            <w:vMerge/>
          </w:tcPr>
          <w:p w:rsidR="007B6BB6" w:rsidRPr="00673304" w:rsidRDefault="007B6BB6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</w:tcPr>
          <w:p w:rsidR="007B6BB6" w:rsidRPr="00673304" w:rsidRDefault="007B6BB6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60.3</w:t>
            </w:r>
          </w:p>
        </w:tc>
      </w:tr>
      <w:tr w:rsidR="007B6BB6" w:rsidRPr="00673304" w:rsidTr="002C1BE9">
        <w:trPr>
          <w:jc w:val="center"/>
        </w:trPr>
        <w:tc>
          <w:tcPr>
            <w:tcW w:w="6408" w:type="dxa"/>
            <w:gridSpan w:val="3"/>
          </w:tcPr>
          <w:p w:rsidR="007B6BB6" w:rsidRPr="00673304" w:rsidRDefault="007B6BB6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 w:val="restart"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Antenatal care by a doctor</w:t>
            </w: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</w:tr>
      <w:tr w:rsidR="006031A3" w:rsidRPr="00673304" w:rsidTr="002C1BE9">
        <w:trPr>
          <w:jc w:val="center"/>
        </w:trPr>
        <w:tc>
          <w:tcPr>
            <w:tcW w:w="3168" w:type="dxa"/>
            <w:vMerge/>
          </w:tcPr>
          <w:p w:rsidR="006031A3" w:rsidRPr="00673304" w:rsidRDefault="006031A3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</w:tr>
      <w:tr w:rsidR="006031A3" w:rsidRPr="00673304" w:rsidTr="002C1BE9">
        <w:trPr>
          <w:jc w:val="center"/>
        </w:trPr>
        <w:tc>
          <w:tcPr>
            <w:tcW w:w="6408" w:type="dxa"/>
            <w:gridSpan w:val="3"/>
          </w:tcPr>
          <w:p w:rsidR="006031A3" w:rsidRPr="00673304" w:rsidRDefault="006031A3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 w:val="restart"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Antenatal care by a nurse</w:t>
            </w: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</w:tr>
      <w:tr w:rsidR="00350594" w:rsidRPr="00673304" w:rsidTr="002C1BE9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6031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</w:tbl>
    <w:p w:rsidR="007B6BB6" w:rsidRDefault="007B6BB6"/>
    <w:p w:rsidR="00673304" w:rsidRDefault="006733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620"/>
        <w:gridCol w:w="1620"/>
      </w:tblGrid>
      <w:tr w:rsidR="006031A3" w:rsidRPr="00673304" w:rsidTr="002C1BE9">
        <w:trPr>
          <w:jc w:val="center"/>
        </w:trPr>
        <w:tc>
          <w:tcPr>
            <w:tcW w:w="3168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Decile</w:t>
            </w:r>
            <w:proofErr w:type="spellEnd"/>
          </w:p>
        </w:tc>
        <w:tc>
          <w:tcPr>
            <w:tcW w:w="1620" w:type="dxa"/>
          </w:tcPr>
          <w:p w:rsidR="006031A3" w:rsidRPr="00673304" w:rsidRDefault="006031A3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 w:val="restart"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Antenatal care – no one</w:t>
            </w: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54.9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</w:tr>
      <w:tr w:rsidR="008D3F5A" w:rsidRPr="00673304" w:rsidTr="002C1BE9">
        <w:trPr>
          <w:jc w:val="center"/>
        </w:trPr>
        <w:tc>
          <w:tcPr>
            <w:tcW w:w="6408" w:type="dxa"/>
            <w:gridSpan w:val="3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 w:val="restart"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Underwent Ultrasonography</w:t>
            </w: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80.2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</w:tr>
      <w:tr w:rsidR="008D3F5A" w:rsidRPr="00673304" w:rsidTr="002C1BE9">
        <w:trPr>
          <w:jc w:val="center"/>
        </w:trPr>
        <w:tc>
          <w:tcPr>
            <w:tcW w:w="6408" w:type="dxa"/>
            <w:gridSpan w:val="3"/>
          </w:tcPr>
          <w:p w:rsidR="008D3F5A" w:rsidRPr="00673304" w:rsidRDefault="008D3F5A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 w:val="restart"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Body weight taken</w:t>
            </w: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</w:tr>
      <w:tr w:rsidR="008D3F5A" w:rsidRPr="00673304" w:rsidTr="002C1BE9">
        <w:trPr>
          <w:jc w:val="center"/>
        </w:trPr>
        <w:tc>
          <w:tcPr>
            <w:tcW w:w="6408" w:type="dxa"/>
            <w:gridSpan w:val="3"/>
          </w:tcPr>
          <w:p w:rsidR="008D3F5A" w:rsidRPr="00673304" w:rsidRDefault="008D3F5A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 w:val="restart"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Blood pressure taken</w:t>
            </w: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88.3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8D3F5A" w:rsidRPr="00673304" w:rsidTr="002C1BE9">
        <w:trPr>
          <w:jc w:val="center"/>
        </w:trPr>
        <w:tc>
          <w:tcPr>
            <w:tcW w:w="3168" w:type="dxa"/>
            <w:vMerge/>
          </w:tcPr>
          <w:p w:rsidR="008D3F5A" w:rsidRPr="00673304" w:rsidRDefault="008D3F5A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3F5A" w:rsidRPr="00673304" w:rsidRDefault="008D3F5A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8D3F5A" w:rsidRPr="00673304" w:rsidRDefault="008D3F5A" w:rsidP="008D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</w:tr>
    </w:tbl>
    <w:p w:rsidR="006031A3" w:rsidRDefault="006031A3"/>
    <w:p w:rsidR="00673304" w:rsidRDefault="00673304"/>
    <w:p w:rsidR="00673304" w:rsidRDefault="006733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620"/>
        <w:gridCol w:w="1620"/>
      </w:tblGrid>
      <w:tr w:rsidR="002C1BE9" w:rsidRPr="007B6BB6" w:rsidTr="002C1BE9">
        <w:trPr>
          <w:jc w:val="center"/>
        </w:trPr>
        <w:tc>
          <w:tcPr>
            <w:tcW w:w="3168" w:type="dxa"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6BB6">
              <w:rPr>
                <w:rFonts w:ascii="Times New Roman" w:hAnsi="Times New Roman" w:cs="Times New Roman"/>
                <w:b/>
              </w:rPr>
              <w:t>Decile</w:t>
            </w:r>
            <w:proofErr w:type="spellEnd"/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  <w:b/>
              </w:rPr>
            </w:pPr>
            <w:r w:rsidRPr="007B6BB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 w:val="restart"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Urine test</w:t>
            </w: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33.2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50.2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58.9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66.1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54.2</w:t>
            </w:r>
          </w:p>
        </w:tc>
      </w:tr>
      <w:tr w:rsidR="002C1BE9" w:rsidRPr="007B6BB6" w:rsidTr="002C1BE9">
        <w:trPr>
          <w:jc w:val="center"/>
        </w:trPr>
        <w:tc>
          <w:tcPr>
            <w:tcW w:w="6408" w:type="dxa"/>
            <w:gridSpan w:val="3"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 w:val="restart"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Iron tablets or syrup</w:t>
            </w: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45.1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48.9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55.0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54.4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68.1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69.3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81.9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54.8</w:t>
            </w:r>
          </w:p>
        </w:tc>
      </w:tr>
      <w:tr w:rsidR="002C1BE9" w:rsidRPr="007B6BB6" w:rsidTr="002C1BE9">
        <w:trPr>
          <w:jc w:val="center"/>
        </w:trPr>
        <w:tc>
          <w:tcPr>
            <w:tcW w:w="6408" w:type="dxa"/>
            <w:gridSpan w:val="3"/>
          </w:tcPr>
          <w:p w:rsidR="002C1BE9" w:rsidRPr="00673304" w:rsidRDefault="002C1BE9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 w:val="restart"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Delivery by skilled birth attendants</w:t>
            </w: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</w:tr>
      <w:tr w:rsidR="002C1BE9" w:rsidRPr="007B6BB6" w:rsidTr="002C1BE9">
        <w:trPr>
          <w:jc w:val="center"/>
        </w:trPr>
        <w:tc>
          <w:tcPr>
            <w:tcW w:w="6408" w:type="dxa"/>
            <w:gridSpan w:val="3"/>
          </w:tcPr>
          <w:p w:rsidR="002C1BE9" w:rsidRPr="00673304" w:rsidRDefault="002C1BE9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 w:val="restart"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Delivery by a doctor</w:t>
            </w: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Default="002C1BE9" w:rsidP="002C1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</w:tr>
      <w:tr w:rsidR="002C1BE9" w:rsidRPr="007B6BB6" w:rsidTr="002C1BE9">
        <w:trPr>
          <w:jc w:val="center"/>
        </w:trPr>
        <w:tc>
          <w:tcPr>
            <w:tcW w:w="3168" w:type="dxa"/>
            <w:vMerge/>
          </w:tcPr>
          <w:p w:rsidR="002C1BE9" w:rsidRPr="00673304" w:rsidRDefault="002C1BE9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1BE9" w:rsidRPr="007B6BB6" w:rsidRDefault="002C1BE9" w:rsidP="002C1BE9">
            <w:pPr>
              <w:rPr>
                <w:rFonts w:ascii="Times New Roman" w:hAnsi="Times New Roman" w:cs="Times New Roman"/>
              </w:rPr>
            </w:pPr>
            <w:r w:rsidRPr="007B6BB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620" w:type="dxa"/>
            <w:vAlign w:val="bottom"/>
          </w:tcPr>
          <w:p w:rsidR="002C1BE9" w:rsidRPr="002C1BE9" w:rsidRDefault="002C1BE9" w:rsidP="002C1B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1BE9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</w:tr>
    </w:tbl>
    <w:p w:rsidR="002C1BE9" w:rsidRDefault="002C1B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620"/>
        <w:gridCol w:w="1620"/>
      </w:tblGrid>
      <w:tr w:rsidR="002C1BE9" w:rsidRPr="00673304" w:rsidTr="002C1BE9">
        <w:trPr>
          <w:jc w:val="center"/>
        </w:trPr>
        <w:tc>
          <w:tcPr>
            <w:tcW w:w="3168" w:type="dxa"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1620" w:type="dxa"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Decile</w:t>
            </w:r>
            <w:proofErr w:type="spellEnd"/>
          </w:p>
        </w:tc>
        <w:tc>
          <w:tcPr>
            <w:tcW w:w="1620" w:type="dxa"/>
          </w:tcPr>
          <w:p w:rsidR="002C1BE9" w:rsidRPr="00673304" w:rsidRDefault="002C1BE9" w:rsidP="002C1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 w:val="restart"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Delivery by a nurse/midwife</w:t>
            </w: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071987" w:rsidRPr="00673304" w:rsidTr="002C1BE9">
        <w:trPr>
          <w:jc w:val="center"/>
        </w:trPr>
        <w:tc>
          <w:tcPr>
            <w:tcW w:w="6408" w:type="dxa"/>
            <w:gridSpan w:val="3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 w:val="restart"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Delivery by untrained TBA</w:t>
            </w: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74.5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</w:tr>
      <w:tr w:rsidR="00071987" w:rsidRPr="00673304" w:rsidTr="002C1BE9">
        <w:trPr>
          <w:jc w:val="center"/>
        </w:trPr>
        <w:tc>
          <w:tcPr>
            <w:tcW w:w="6408" w:type="dxa"/>
            <w:gridSpan w:val="3"/>
          </w:tcPr>
          <w:p w:rsidR="00071987" w:rsidRPr="00673304" w:rsidRDefault="00071987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 w:val="restart"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Delivery in a health facility</w:t>
            </w: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071987" w:rsidRPr="00673304" w:rsidTr="002C1BE9">
        <w:trPr>
          <w:jc w:val="center"/>
        </w:trPr>
        <w:tc>
          <w:tcPr>
            <w:tcW w:w="6408" w:type="dxa"/>
            <w:gridSpan w:val="3"/>
          </w:tcPr>
          <w:p w:rsidR="00071987" w:rsidRPr="00673304" w:rsidRDefault="00071987" w:rsidP="002C1B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 w:val="restart"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delivery at home</w:t>
            </w: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</w:tr>
      <w:tr w:rsidR="00071987" w:rsidRPr="00673304" w:rsidTr="002C1BE9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2C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2C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</w:t>
            </w:r>
          </w:p>
        </w:tc>
      </w:tr>
    </w:tbl>
    <w:p w:rsidR="002C1BE9" w:rsidRDefault="002C1BE9"/>
    <w:p w:rsidR="00673304" w:rsidRDefault="00673304"/>
    <w:p w:rsidR="00673304" w:rsidRDefault="006733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620"/>
        <w:gridCol w:w="1620"/>
      </w:tblGrid>
      <w:tr w:rsidR="00071987" w:rsidRPr="00673304" w:rsidTr="00EE6430">
        <w:trPr>
          <w:jc w:val="center"/>
        </w:trPr>
        <w:tc>
          <w:tcPr>
            <w:tcW w:w="3168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</w:t>
            </w: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Decile</w:t>
            </w:r>
            <w:proofErr w:type="spellEnd"/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 w:val="restart"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Caesarean delivery</w:t>
            </w: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</w:tr>
      <w:tr w:rsidR="00071987" w:rsidRPr="00673304" w:rsidTr="00EE6430">
        <w:trPr>
          <w:jc w:val="center"/>
        </w:trPr>
        <w:tc>
          <w:tcPr>
            <w:tcW w:w="3168" w:type="dxa"/>
            <w:vMerge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071987" w:rsidRPr="00673304" w:rsidRDefault="00071987" w:rsidP="00071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071987" w:rsidRPr="00673304" w:rsidTr="00EE6430">
        <w:trPr>
          <w:jc w:val="center"/>
        </w:trPr>
        <w:tc>
          <w:tcPr>
            <w:tcW w:w="6408" w:type="dxa"/>
            <w:gridSpan w:val="3"/>
          </w:tcPr>
          <w:p w:rsidR="00071987" w:rsidRPr="00673304" w:rsidRDefault="00071987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 w:val="restart"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Use of modern contraception</w:t>
            </w:r>
          </w:p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</w:t>
            </w:r>
          </w:p>
        </w:tc>
      </w:tr>
      <w:tr w:rsidR="00071987" w:rsidRPr="00673304" w:rsidTr="00EE6430">
        <w:trPr>
          <w:jc w:val="center"/>
        </w:trPr>
        <w:tc>
          <w:tcPr>
            <w:tcW w:w="6408" w:type="dxa"/>
            <w:gridSpan w:val="3"/>
          </w:tcPr>
          <w:p w:rsidR="00071987" w:rsidRPr="00673304" w:rsidRDefault="00071987" w:rsidP="00EE6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 w:val="restart"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Message on family planning from radio</w:t>
            </w: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Poorest 10%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Wealthiest 10%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350594" w:rsidRPr="00673304" w:rsidTr="00EE6430">
        <w:trPr>
          <w:jc w:val="center"/>
        </w:trPr>
        <w:tc>
          <w:tcPr>
            <w:tcW w:w="3168" w:type="dxa"/>
            <w:vMerge/>
          </w:tcPr>
          <w:p w:rsidR="00350594" w:rsidRPr="00673304" w:rsidRDefault="00350594" w:rsidP="00EE6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0594" w:rsidRPr="00673304" w:rsidRDefault="00350594" w:rsidP="00EE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0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20" w:type="dxa"/>
            <w:vAlign w:val="bottom"/>
          </w:tcPr>
          <w:p w:rsidR="00350594" w:rsidRPr="00673304" w:rsidRDefault="00350594" w:rsidP="0035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</w:tbl>
    <w:p w:rsidR="002C1BE9" w:rsidRDefault="002C1BE9" w:rsidP="00350594"/>
    <w:sectPr w:rsidR="002C1B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CD" w:rsidRDefault="00287ECD" w:rsidP="00673304">
      <w:pPr>
        <w:spacing w:after="0" w:line="240" w:lineRule="auto"/>
      </w:pPr>
      <w:r>
        <w:separator/>
      </w:r>
    </w:p>
  </w:endnote>
  <w:endnote w:type="continuationSeparator" w:id="0">
    <w:p w:rsidR="00287ECD" w:rsidRDefault="00287ECD" w:rsidP="0067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71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304" w:rsidRDefault="00673304">
        <w:pPr>
          <w:pStyle w:val="Footer"/>
          <w:jc w:val="center"/>
        </w:pPr>
        <w:r w:rsidRPr="00673304">
          <w:rPr>
            <w:rFonts w:ascii="Times New Roman" w:hAnsi="Times New Roman" w:cs="Times New Roman"/>
          </w:rPr>
          <w:fldChar w:fldCharType="begin"/>
        </w:r>
        <w:r w:rsidRPr="00673304">
          <w:rPr>
            <w:rFonts w:ascii="Times New Roman" w:hAnsi="Times New Roman" w:cs="Times New Roman"/>
          </w:rPr>
          <w:instrText xml:space="preserve"> PAGE   \* MERGEFORMAT </w:instrText>
        </w:r>
        <w:r w:rsidRPr="00673304">
          <w:rPr>
            <w:rFonts w:ascii="Times New Roman" w:hAnsi="Times New Roman" w:cs="Times New Roman"/>
          </w:rPr>
          <w:fldChar w:fldCharType="separate"/>
        </w:r>
        <w:r w:rsidR="0099697F">
          <w:rPr>
            <w:rFonts w:ascii="Times New Roman" w:hAnsi="Times New Roman" w:cs="Times New Roman"/>
            <w:noProof/>
          </w:rPr>
          <w:t>1</w:t>
        </w:r>
        <w:r w:rsidRPr="006733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73304" w:rsidRDefault="00673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CD" w:rsidRDefault="00287ECD" w:rsidP="00673304">
      <w:pPr>
        <w:spacing w:after="0" w:line="240" w:lineRule="auto"/>
      </w:pPr>
      <w:r>
        <w:separator/>
      </w:r>
    </w:p>
  </w:footnote>
  <w:footnote w:type="continuationSeparator" w:id="0">
    <w:p w:rsidR="00287ECD" w:rsidRDefault="00287ECD" w:rsidP="0067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B6"/>
    <w:rsid w:val="00071987"/>
    <w:rsid w:val="00173D73"/>
    <w:rsid w:val="00287ECD"/>
    <w:rsid w:val="002C1BE9"/>
    <w:rsid w:val="00350594"/>
    <w:rsid w:val="0036409A"/>
    <w:rsid w:val="00400A14"/>
    <w:rsid w:val="005C39CE"/>
    <w:rsid w:val="006031A3"/>
    <w:rsid w:val="00673304"/>
    <w:rsid w:val="00734309"/>
    <w:rsid w:val="007B6BB6"/>
    <w:rsid w:val="008D3F5A"/>
    <w:rsid w:val="0099697F"/>
    <w:rsid w:val="00B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B6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tyle2">
    <w:name w:val="Style2"/>
    <w:basedOn w:val="TableSimple1"/>
    <w:uiPriority w:val="99"/>
    <w:rsid w:val="007B6BB6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B6B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04"/>
  </w:style>
  <w:style w:type="paragraph" w:styleId="Footer">
    <w:name w:val="footer"/>
    <w:basedOn w:val="Normal"/>
    <w:link w:val="FooterChar"/>
    <w:uiPriority w:val="99"/>
    <w:unhideWhenUsed/>
    <w:rsid w:val="0067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B6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tyle2">
    <w:name w:val="Style2"/>
    <w:basedOn w:val="TableSimple1"/>
    <w:uiPriority w:val="99"/>
    <w:rsid w:val="007B6BB6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B6B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04"/>
  </w:style>
  <w:style w:type="paragraph" w:styleId="Footer">
    <w:name w:val="footer"/>
    <w:basedOn w:val="Normal"/>
    <w:link w:val="FooterChar"/>
    <w:uiPriority w:val="99"/>
    <w:unhideWhenUsed/>
    <w:rsid w:val="0067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Eyob</dc:creator>
  <cp:lastModifiedBy>Eyob</cp:lastModifiedBy>
  <cp:revision>2</cp:revision>
  <dcterms:created xsi:type="dcterms:W3CDTF">2013-11-13T15:30:00Z</dcterms:created>
  <dcterms:modified xsi:type="dcterms:W3CDTF">2013-11-13T15:30:00Z</dcterms:modified>
</cp:coreProperties>
</file>