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37" w:rsidRDefault="00A30637">
      <w:pPr>
        <w:rPr>
          <w:rFonts w:ascii="Times New Roman" w:hAnsi="Times New Roman"/>
          <w:b/>
          <w:bCs/>
          <w:color w:val="000000"/>
          <w:kern w:val="0"/>
          <w:szCs w:val="21"/>
        </w:rPr>
      </w:pPr>
    </w:p>
    <w:p w:rsidR="00A30637" w:rsidRDefault="00A30637">
      <w:pPr>
        <w:rPr>
          <w:rFonts w:ascii="Times New Roman" w:hAnsi="Times New Roman"/>
          <w:b/>
          <w:bCs/>
          <w:color w:val="000000"/>
          <w:kern w:val="0"/>
          <w:szCs w:val="21"/>
        </w:rPr>
      </w:pPr>
    </w:p>
    <w:tbl>
      <w:tblPr>
        <w:tblStyle w:val="TableList5"/>
        <w:tblW w:w="11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525"/>
        <w:gridCol w:w="1260"/>
        <w:gridCol w:w="1155"/>
        <w:gridCol w:w="1890"/>
        <w:gridCol w:w="843"/>
        <w:gridCol w:w="1257"/>
        <w:gridCol w:w="7"/>
        <w:gridCol w:w="1253"/>
        <w:gridCol w:w="1995"/>
      </w:tblGrid>
      <w:tr w:rsidR="00A30637" w:rsidRPr="00065E46" w:rsidTr="00B176F6">
        <w:trPr>
          <w:cnfStyle w:val="100000000000"/>
          <w:trHeight w:val="285"/>
        </w:trPr>
        <w:tc>
          <w:tcPr>
            <w:cnfStyle w:val="001000000000"/>
            <w:tcW w:w="11553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A30637" w:rsidRPr="00B176F6" w:rsidRDefault="00A30637" w:rsidP="00045AB4">
            <w:pPr>
              <w:widowControl/>
              <w:rPr>
                <w:rFonts w:ascii="Times New Roman" w:hAnsi="Times New Roman"/>
                <w:b/>
                <w:sz w:val="21"/>
                <w:szCs w:val="21"/>
              </w:rPr>
            </w:pPr>
            <w:r w:rsidRPr="00B176F6">
              <w:rPr>
                <w:rFonts w:ascii="Times New Roman" w:hAnsi="Times New Roman"/>
                <w:b/>
                <w:sz w:val="21"/>
                <w:szCs w:val="21"/>
              </w:rPr>
              <w:t>Table S2. The quantitative analyses of NTS and NTSR1 expression derived from IHC staining</w:t>
            </w:r>
          </w:p>
        </w:tc>
      </w:tr>
      <w:tr w:rsidR="00A30637" w:rsidRPr="00065E46" w:rsidTr="00B176F6">
        <w:trPr>
          <w:trHeight w:val="281"/>
        </w:trPr>
        <w:tc>
          <w:tcPr>
            <w:cnfStyle w:val="001000000000"/>
            <w:tcW w:w="1368" w:type="dxa"/>
            <w:vMerge w:val="restart"/>
            <w:tcBorders>
              <w:top w:val="single" w:sz="12" w:space="0" w:color="auto"/>
              <w:left w:val="nil"/>
            </w:tcBorders>
          </w:tcPr>
          <w:p w:rsidR="00A30637" w:rsidRPr="00065E46" w:rsidRDefault="00A30637" w:rsidP="00045AB4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Histology/WHO Grade</w:t>
            </w:r>
          </w:p>
        </w:tc>
        <w:tc>
          <w:tcPr>
            <w:tcW w:w="4830" w:type="dxa"/>
            <w:gridSpan w:val="4"/>
            <w:tcBorders>
              <w:top w:val="single" w:sz="12" w:space="0" w:color="auto"/>
            </w:tcBorders>
          </w:tcPr>
          <w:p w:rsidR="00A30637" w:rsidRPr="00AD1018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Percentage of </w:t>
            </w:r>
            <w:r w:rsidRPr="00AD1018">
              <w:rPr>
                <w:rFonts w:ascii="Times New Roman" w:hAnsi="Times New Roman"/>
                <w:sz w:val="21"/>
                <w:szCs w:val="21"/>
              </w:rPr>
              <w:t>NTS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positive glima cells</w:t>
            </w:r>
            <w:r w:rsidRPr="00AD1018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355" w:type="dxa"/>
            <w:gridSpan w:val="5"/>
            <w:tcBorders>
              <w:top w:val="single" w:sz="12" w:space="0" w:color="auto"/>
              <w:right w:val="nil"/>
            </w:tcBorders>
          </w:tcPr>
          <w:p w:rsidR="00A30637" w:rsidRPr="00065E46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Percentage of </w:t>
            </w:r>
            <w:r w:rsidRPr="00AD1018">
              <w:rPr>
                <w:rFonts w:ascii="Times New Roman" w:hAnsi="Times New Roman"/>
                <w:sz w:val="21"/>
                <w:szCs w:val="21"/>
              </w:rPr>
              <w:t>NTS</w:t>
            </w:r>
            <w:r>
              <w:rPr>
                <w:rFonts w:ascii="Times New Roman" w:hAnsi="Times New Roman"/>
                <w:sz w:val="21"/>
                <w:szCs w:val="21"/>
              </w:rPr>
              <w:t>R1 positive glima cells</w:t>
            </w:r>
          </w:p>
        </w:tc>
      </w:tr>
      <w:tr w:rsidR="00A30637" w:rsidRPr="00065E46" w:rsidTr="00112A06">
        <w:trPr>
          <w:trHeight w:val="328"/>
        </w:trPr>
        <w:tc>
          <w:tcPr>
            <w:cnfStyle w:val="001000000000"/>
            <w:tcW w:w="1368" w:type="dxa"/>
            <w:vMerge/>
            <w:tcBorders>
              <w:left w:val="nil"/>
            </w:tcBorders>
          </w:tcPr>
          <w:p w:rsidR="00A30637" w:rsidRPr="00065E46" w:rsidRDefault="00A30637" w:rsidP="00045AB4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:rsidR="00A30637" w:rsidRPr="00065E46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30637" w:rsidRPr="00CF2261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F2261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30637" w:rsidRPr="00436B48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sz w:val="21"/>
                <w:szCs w:val="21"/>
              </w:rPr>
              <w:t>95%CI</w:t>
            </w:r>
          </w:p>
        </w:tc>
        <w:tc>
          <w:tcPr>
            <w:tcW w:w="1890" w:type="dxa"/>
            <w:tcBorders>
              <w:left w:val="nil"/>
            </w:tcBorders>
          </w:tcPr>
          <w:p w:rsidR="00A30637" w:rsidRPr="00436B48" w:rsidRDefault="00A30637" w:rsidP="00045AB4">
            <w:pPr>
              <w:jc w:val="center"/>
              <w:cnfStyle w:val="000000000000"/>
              <w:rPr>
                <w:rFonts w:ascii="Times New Roman" w:hAnsi="Times New Roman"/>
                <w:i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4D7016">
              <w:rPr>
                <w:rFonts w:ascii="Times New Roman" w:hAnsi="Times New Roman"/>
                <w:sz w:val="21"/>
                <w:szCs w:val="21"/>
              </w:rPr>
              <w:t>Value</w:t>
            </w:r>
          </w:p>
        </w:tc>
        <w:tc>
          <w:tcPr>
            <w:tcW w:w="843" w:type="dxa"/>
            <w:tcBorders>
              <w:right w:val="nil"/>
            </w:tcBorders>
          </w:tcPr>
          <w:p w:rsidR="00A30637" w:rsidRPr="00112A06" w:rsidRDefault="00A30637" w:rsidP="002E4A7A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112A06">
              <w:rPr>
                <w:rFonts w:ascii="Times New Roman" w:hAnsi="Times New Roman"/>
                <w:sz w:val="21"/>
                <w:szCs w:val="21"/>
              </w:rPr>
              <w:t>n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A30637" w:rsidRPr="00112A06" w:rsidRDefault="00A30637" w:rsidP="002E4A7A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112A06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A30637" w:rsidRPr="00112A06" w:rsidRDefault="00A30637" w:rsidP="002E4A7A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112A06">
              <w:rPr>
                <w:rFonts w:ascii="Times New Roman" w:hAnsi="Times New Roman"/>
                <w:sz w:val="21"/>
                <w:szCs w:val="21"/>
              </w:rPr>
              <w:t>95%CI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A30637" w:rsidRPr="00112A06" w:rsidRDefault="00A30637" w:rsidP="002E4A7A">
            <w:pPr>
              <w:jc w:val="center"/>
              <w:cnfStyle w:val="000000000000"/>
              <w:rPr>
                <w:rFonts w:ascii="Times New Roman" w:hAnsi="Times New Roman"/>
                <w:i/>
                <w:sz w:val="21"/>
                <w:szCs w:val="21"/>
              </w:rPr>
            </w:pPr>
            <w:r w:rsidRPr="00112A06">
              <w:rPr>
                <w:rFonts w:ascii="Times New Roman" w:hAnsi="Times New Roman"/>
                <w:i/>
                <w:sz w:val="21"/>
                <w:szCs w:val="21"/>
              </w:rPr>
              <w:t xml:space="preserve">P </w:t>
            </w:r>
            <w:r w:rsidRPr="00112A06">
              <w:rPr>
                <w:rFonts w:ascii="Times New Roman" w:hAnsi="Times New Roman"/>
                <w:sz w:val="21"/>
                <w:szCs w:val="21"/>
              </w:rPr>
              <w:t>Value</w:t>
            </w:r>
          </w:p>
        </w:tc>
      </w:tr>
      <w:tr w:rsidR="00A30637" w:rsidRPr="00065E46" w:rsidTr="00112A06">
        <w:trPr>
          <w:trHeight w:val="285"/>
        </w:trPr>
        <w:tc>
          <w:tcPr>
            <w:cnfStyle w:val="001000000000"/>
            <w:tcW w:w="1368" w:type="dxa"/>
            <w:tcBorders>
              <w:left w:val="nil"/>
            </w:tcBorders>
          </w:tcPr>
          <w:p w:rsidR="00A30637" w:rsidRPr="00065E46" w:rsidRDefault="00A30637" w:rsidP="00045AB4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GBM/IV</w:t>
            </w:r>
          </w:p>
        </w:tc>
        <w:tc>
          <w:tcPr>
            <w:tcW w:w="525" w:type="dxa"/>
            <w:tcBorders>
              <w:right w:val="nil"/>
            </w:tcBorders>
          </w:tcPr>
          <w:p w:rsidR="00A30637" w:rsidRPr="00065E46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30637" w:rsidRPr="00CF2261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F2261">
              <w:rPr>
                <w:rFonts w:ascii="Times New Roman" w:hAnsi="Times New Roman"/>
                <w:sz w:val="21"/>
                <w:szCs w:val="21"/>
              </w:rPr>
              <w:t>66.4</w:t>
            </w:r>
            <w:r w:rsidRPr="00CF2261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F2261">
              <w:rPr>
                <w:rFonts w:ascii="Times New Roman" w:hAnsi="Times New Roman"/>
                <w:sz w:val="21"/>
                <w:szCs w:val="21"/>
              </w:rPr>
              <w:t>26.4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30637" w:rsidRPr="00436B48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sz w:val="21"/>
                <w:szCs w:val="21"/>
              </w:rPr>
              <w:t>47.5-85.2</w:t>
            </w:r>
          </w:p>
        </w:tc>
        <w:tc>
          <w:tcPr>
            <w:tcW w:w="1890" w:type="dxa"/>
            <w:tcBorders>
              <w:left w:val="nil"/>
            </w:tcBorders>
          </w:tcPr>
          <w:p w:rsidR="00A30637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=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 xml:space="preserve"> 0.001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vs AA</w:t>
            </w:r>
          </w:p>
          <w:p w:rsidR="00A30637" w:rsidRPr="004D7016" w:rsidRDefault="00A30637" w:rsidP="004D7016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>&lt; 0.001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vs DA</w:t>
            </w:r>
          </w:p>
        </w:tc>
        <w:tc>
          <w:tcPr>
            <w:tcW w:w="843" w:type="dxa"/>
            <w:tcBorders>
              <w:right w:val="nil"/>
            </w:tcBorders>
          </w:tcPr>
          <w:p w:rsidR="00A30637" w:rsidRPr="00065E4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66.3</w:t>
            </w:r>
            <w:r w:rsidRPr="00CB44B6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29.1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45.5-87.0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0.087 vs AA</w:t>
            </w:r>
          </w:p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0.001 vs DA</w:t>
            </w:r>
          </w:p>
        </w:tc>
      </w:tr>
      <w:tr w:rsidR="00A30637" w:rsidRPr="00065E46" w:rsidTr="00112A06">
        <w:trPr>
          <w:trHeight w:val="285"/>
        </w:trPr>
        <w:tc>
          <w:tcPr>
            <w:cnfStyle w:val="001000000000"/>
            <w:tcW w:w="1368" w:type="dxa"/>
            <w:tcBorders>
              <w:left w:val="nil"/>
            </w:tcBorders>
          </w:tcPr>
          <w:p w:rsidR="00A30637" w:rsidRPr="00065E46" w:rsidRDefault="00A30637" w:rsidP="00045AB4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AA/III</w:t>
            </w:r>
          </w:p>
        </w:tc>
        <w:tc>
          <w:tcPr>
            <w:tcW w:w="525" w:type="dxa"/>
            <w:tcBorders>
              <w:right w:val="nil"/>
            </w:tcBorders>
          </w:tcPr>
          <w:p w:rsidR="00A30637" w:rsidRPr="00065E46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30637" w:rsidRPr="00CF2261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22.0</w:t>
            </w:r>
            <w:r w:rsidRPr="00CF2261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F226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CF2261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30637" w:rsidRPr="00436B48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sz w:val="21"/>
                <w:szCs w:val="21"/>
              </w:rPr>
              <w:t>11.2-32.9</w:t>
            </w:r>
          </w:p>
        </w:tc>
        <w:tc>
          <w:tcPr>
            <w:tcW w:w="1890" w:type="dxa"/>
            <w:tcBorders>
              <w:left w:val="nil"/>
            </w:tcBorders>
          </w:tcPr>
          <w:p w:rsidR="00A30637" w:rsidRDefault="00A30637" w:rsidP="004D7016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=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 xml:space="preserve"> 0.001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vs GBM</w:t>
            </w:r>
          </w:p>
          <w:p w:rsidR="00A30637" w:rsidRPr="00436B48" w:rsidRDefault="00A30637" w:rsidP="004D7016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=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 xml:space="preserve"> 0.</w:t>
            </w:r>
            <w:r>
              <w:rPr>
                <w:rFonts w:ascii="Times New Roman" w:hAnsi="Times New Roman"/>
                <w:sz w:val="21"/>
                <w:szCs w:val="21"/>
              </w:rPr>
              <w:t>385 vs DA</w:t>
            </w:r>
          </w:p>
        </w:tc>
        <w:tc>
          <w:tcPr>
            <w:tcW w:w="843" w:type="dxa"/>
            <w:tcBorders>
              <w:right w:val="nil"/>
            </w:tcBorders>
          </w:tcPr>
          <w:p w:rsidR="00A30637" w:rsidRPr="00065E4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39.5</w:t>
            </w:r>
            <w:r w:rsidRPr="00CB44B6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20.6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24.7-54.2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A30637" w:rsidRPr="00CB44B6" w:rsidRDefault="00A30637" w:rsidP="00CB44B6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0.087 vs GBM</w:t>
            </w:r>
          </w:p>
          <w:p w:rsidR="00A30637" w:rsidRPr="00CB44B6" w:rsidRDefault="00A30637" w:rsidP="00CB44B6">
            <w:pPr>
              <w:widowControl/>
              <w:ind w:firstLineChars="100" w:firstLine="210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0.006 vs DA</w:t>
            </w:r>
          </w:p>
        </w:tc>
      </w:tr>
      <w:tr w:rsidR="00A30637" w:rsidRPr="00065E46" w:rsidTr="00112A06">
        <w:trPr>
          <w:trHeight w:val="386"/>
        </w:trPr>
        <w:tc>
          <w:tcPr>
            <w:cnfStyle w:val="001000000000"/>
            <w:tcW w:w="1368" w:type="dxa"/>
            <w:tcBorders>
              <w:left w:val="nil"/>
            </w:tcBorders>
          </w:tcPr>
          <w:p w:rsidR="00A30637" w:rsidRPr="00065E46" w:rsidRDefault="00A30637" w:rsidP="00045AB4">
            <w:pPr>
              <w:widowControl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DA/II</w:t>
            </w:r>
          </w:p>
        </w:tc>
        <w:tc>
          <w:tcPr>
            <w:tcW w:w="525" w:type="dxa"/>
            <w:tcBorders>
              <w:right w:val="nil"/>
            </w:tcBorders>
          </w:tcPr>
          <w:p w:rsidR="00A30637" w:rsidRPr="00065E46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A30637" w:rsidRPr="00CF2261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F2261">
              <w:rPr>
                <w:rFonts w:ascii="Times New Roman" w:hAnsi="Times New Roman"/>
                <w:sz w:val="21"/>
                <w:szCs w:val="21"/>
              </w:rPr>
              <w:t>13.3</w:t>
            </w:r>
            <w:r w:rsidRPr="00CF2261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F2261">
              <w:rPr>
                <w:rFonts w:ascii="Times New Roman" w:hAnsi="Times New Roman"/>
                <w:sz w:val="21"/>
                <w:szCs w:val="21"/>
              </w:rPr>
              <w:t>10.2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30637" w:rsidRPr="00436B48" w:rsidRDefault="00A30637" w:rsidP="00045AB4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sz w:val="21"/>
                <w:szCs w:val="21"/>
              </w:rPr>
              <w:t>6.0-20.5</w:t>
            </w:r>
          </w:p>
        </w:tc>
        <w:tc>
          <w:tcPr>
            <w:tcW w:w="1890" w:type="dxa"/>
            <w:tcBorders>
              <w:left w:val="nil"/>
            </w:tcBorders>
          </w:tcPr>
          <w:p w:rsidR="00A30637" w:rsidRDefault="00A30637" w:rsidP="004D7016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>&lt; 0.001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vs GBM</w:t>
            </w:r>
          </w:p>
          <w:p w:rsidR="00A30637" w:rsidRPr="00436B48" w:rsidRDefault="00A30637" w:rsidP="004D7016">
            <w:pPr>
              <w:widowControl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436B48">
              <w:rPr>
                <w:rFonts w:ascii="Times New Roman" w:hAnsi="Times New Roman"/>
                <w:i/>
                <w:sz w:val="21"/>
                <w:szCs w:val="21"/>
              </w:rPr>
              <w:t xml:space="preserve"> p</w:t>
            </w:r>
            <w:r w:rsidRPr="00436B48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=</w:t>
            </w:r>
            <w:r w:rsidRPr="00436B48">
              <w:rPr>
                <w:rFonts w:ascii="Times New Roman" w:hAnsi="Times New Roman"/>
                <w:sz w:val="21"/>
                <w:szCs w:val="21"/>
              </w:rPr>
              <w:t xml:space="preserve"> 0.</w:t>
            </w:r>
            <w:r>
              <w:rPr>
                <w:rFonts w:ascii="Times New Roman" w:hAnsi="Times New Roman"/>
                <w:sz w:val="21"/>
                <w:szCs w:val="21"/>
              </w:rPr>
              <w:t>385 vs AA</w:t>
            </w:r>
          </w:p>
        </w:tc>
        <w:tc>
          <w:tcPr>
            <w:tcW w:w="843" w:type="dxa"/>
            <w:tcBorders>
              <w:right w:val="nil"/>
            </w:tcBorders>
          </w:tcPr>
          <w:p w:rsidR="00A30637" w:rsidRPr="00065E4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065E46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257" w:type="dxa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11.8</w:t>
            </w:r>
            <w:r w:rsidRPr="00CB44B6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6.24</w:t>
            </w: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7.3-16.3</w:t>
            </w:r>
          </w:p>
        </w:tc>
        <w:tc>
          <w:tcPr>
            <w:tcW w:w="1995" w:type="dxa"/>
            <w:tcBorders>
              <w:left w:val="nil"/>
              <w:right w:val="nil"/>
            </w:tcBorders>
          </w:tcPr>
          <w:p w:rsidR="00A30637" w:rsidRPr="00CB44B6" w:rsidRDefault="00A30637" w:rsidP="002E4A7A">
            <w:pPr>
              <w:widowControl/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>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0.001 vs GBM</w:t>
            </w:r>
          </w:p>
          <w:p w:rsidR="00A30637" w:rsidRPr="00CB44B6" w:rsidRDefault="00A30637" w:rsidP="002E4A7A">
            <w:pPr>
              <w:widowControl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i/>
                <w:sz w:val="21"/>
                <w:szCs w:val="21"/>
              </w:rPr>
              <w:t xml:space="preserve"> p</w:t>
            </w:r>
            <w:r w:rsidRPr="00CB44B6" w:rsidDel="00B17DFB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= 0.006 vs AA</w:t>
            </w:r>
          </w:p>
        </w:tc>
      </w:tr>
      <w:tr w:rsidR="00A30637" w:rsidRPr="00065E46" w:rsidTr="00B176F6">
        <w:trPr>
          <w:trHeight w:val="351"/>
        </w:trPr>
        <w:tc>
          <w:tcPr>
            <w:cnfStyle w:val="001000000000"/>
            <w:tcW w:w="1368" w:type="dxa"/>
            <w:tcBorders>
              <w:left w:val="nil"/>
              <w:bottom w:val="single" w:sz="12" w:space="0" w:color="auto"/>
            </w:tcBorders>
          </w:tcPr>
          <w:p w:rsidR="00A30637" w:rsidRPr="00065E46" w:rsidRDefault="00A30637" w:rsidP="00045AB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Total</w:t>
            </w:r>
          </w:p>
        </w:tc>
        <w:tc>
          <w:tcPr>
            <w:tcW w:w="525" w:type="dxa"/>
            <w:tcBorders>
              <w:bottom w:val="single" w:sz="12" w:space="0" w:color="auto"/>
              <w:right w:val="nil"/>
            </w:tcBorders>
          </w:tcPr>
          <w:p w:rsidR="00A30637" w:rsidRPr="00065E46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nil"/>
            </w:tcBorders>
          </w:tcPr>
          <w:p w:rsidR="00A30637" w:rsidRPr="00CF2261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33.9</w:t>
            </w:r>
            <w:r w:rsidRPr="00CF2261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>
              <w:rPr>
                <w:rFonts w:ascii="Times New Roman" w:hAnsi="Times New Roman"/>
                <w:sz w:val="21"/>
                <w:szCs w:val="21"/>
              </w:rPr>
              <w:t>29.7</w:t>
            </w:r>
          </w:p>
        </w:tc>
        <w:tc>
          <w:tcPr>
            <w:tcW w:w="3045" w:type="dxa"/>
            <w:gridSpan w:val="2"/>
            <w:tcBorders>
              <w:left w:val="nil"/>
              <w:bottom w:val="single" w:sz="12" w:space="0" w:color="auto"/>
            </w:tcBorders>
          </w:tcPr>
          <w:p w:rsidR="00A30637" w:rsidRPr="00436B48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nil"/>
            </w:tcBorders>
          </w:tcPr>
          <w:p w:rsidR="00A30637" w:rsidRPr="00112A06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112A06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26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30637" w:rsidRPr="00CB44B6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  <w:r w:rsidRPr="00CB44B6">
              <w:rPr>
                <w:rFonts w:ascii="Times New Roman" w:hAnsi="Times New Roman"/>
                <w:sz w:val="21"/>
                <w:szCs w:val="21"/>
              </w:rPr>
              <w:t>39.2</w:t>
            </w:r>
            <w:r w:rsidRPr="00CB44B6">
              <w:rPr>
                <w:rFonts w:ascii="Times New Roman" w:hAnsi="Times New Roman" w:hint="eastAsia"/>
                <w:sz w:val="21"/>
                <w:szCs w:val="21"/>
              </w:rPr>
              <w:t>±</w:t>
            </w:r>
            <w:r w:rsidRPr="00CB44B6">
              <w:rPr>
                <w:rFonts w:ascii="Times New Roman" w:hAnsi="Times New Roman"/>
                <w:sz w:val="21"/>
                <w:szCs w:val="21"/>
              </w:rPr>
              <w:t>30.3</w:t>
            </w:r>
          </w:p>
        </w:tc>
        <w:tc>
          <w:tcPr>
            <w:tcW w:w="324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30637" w:rsidRPr="00CB44B6" w:rsidRDefault="00A30637" w:rsidP="00045AB4">
            <w:pPr>
              <w:jc w:val="center"/>
              <w:cnfStyle w:val="00000000000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30637" w:rsidRDefault="00A30637">
      <w:pPr>
        <w:rPr>
          <w:rFonts w:ascii="Times New Roman" w:hAnsi="Times New Roman"/>
          <w:b/>
          <w:bCs/>
          <w:color w:val="000000"/>
          <w:kern w:val="0"/>
          <w:szCs w:val="21"/>
        </w:rPr>
      </w:pPr>
    </w:p>
    <w:sectPr w:rsidR="00A30637" w:rsidSect="00504C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37" w:rsidRDefault="00A30637" w:rsidP="0000236F">
      <w:r>
        <w:separator/>
      </w:r>
    </w:p>
  </w:endnote>
  <w:endnote w:type="continuationSeparator" w:id="0">
    <w:p w:rsidR="00A30637" w:rsidRDefault="00A30637" w:rsidP="0000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37" w:rsidRDefault="00A30637" w:rsidP="0000236F">
      <w:r>
        <w:separator/>
      </w:r>
    </w:p>
  </w:footnote>
  <w:footnote w:type="continuationSeparator" w:id="0">
    <w:p w:rsidR="00A30637" w:rsidRDefault="00A30637" w:rsidP="0000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403"/>
    <w:rsid w:val="0000236F"/>
    <w:rsid w:val="00045AB4"/>
    <w:rsid w:val="00052B5B"/>
    <w:rsid w:val="00065E46"/>
    <w:rsid w:val="000806F7"/>
    <w:rsid w:val="00112A06"/>
    <w:rsid w:val="001162DB"/>
    <w:rsid w:val="00166BC8"/>
    <w:rsid w:val="00191093"/>
    <w:rsid w:val="001D2049"/>
    <w:rsid w:val="001E50BC"/>
    <w:rsid w:val="00214AED"/>
    <w:rsid w:val="00226405"/>
    <w:rsid w:val="0029702C"/>
    <w:rsid w:val="002E4A7A"/>
    <w:rsid w:val="0039384C"/>
    <w:rsid w:val="003C67BE"/>
    <w:rsid w:val="00436B48"/>
    <w:rsid w:val="004D7016"/>
    <w:rsid w:val="00504CA5"/>
    <w:rsid w:val="005B60F0"/>
    <w:rsid w:val="00646973"/>
    <w:rsid w:val="006C0D92"/>
    <w:rsid w:val="006E64C6"/>
    <w:rsid w:val="006F6DB4"/>
    <w:rsid w:val="00811D75"/>
    <w:rsid w:val="00876D4E"/>
    <w:rsid w:val="00894B65"/>
    <w:rsid w:val="008B07ED"/>
    <w:rsid w:val="00996D43"/>
    <w:rsid w:val="00A30637"/>
    <w:rsid w:val="00AD1018"/>
    <w:rsid w:val="00AF3403"/>
    <w:rsid w:val="00B176F6"/>
    <w:rsid w:val="00B17DFB"/>
    <w:rsid w:val="00B23110"/>
    <w:rsid w:val="00B53427"/>
    <w:rsid w:val="00BB2360"/>
    <w:rsid w:val="00BD79A4"/>
    <w:rsid w:val="00C32566"/>
    <w:rsid w:val="00C56348"/>
    <w:rsid w:val="00C6408D"/>
    <w:rsid w:val="00CB44B6"/>
    <w:rsid w:val="00CC7CA9"/>
    <w:rsid w:val="00CF2261"/>
    <w:rsid w:val="00D57049"/>
    <w:rsid w:val="00DC6D7B"/>
    <w:rsid w:val="00ED4EF4"/>
    <w:rsid w:val="00F02259"/>
    <w:rsid w:val="00F655F1"/>
    <w:rsid w:val="00FC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99"/>
    <w:rsid w:val="00504CA5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00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236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236F"/>
    <w:rPr>
      <w:rFonts w:cs="Times New Roman"/>
      <w:sz w:val="18"/>
      <w:szCs w:val="18"/>
    </w:rPr>
  </w:style>
  <w:style w:type="table" w:styleId="TableList5">
    <w:name w:val="Table List 5"/>
    <w:basedOn w:val="TableNormal"/>
    <w:uiPriority w:val="99"/>
    <w:rsid w:val="003C67B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748</TotalTime>
  <Pages>1</Pages>
  <Words>93</Words>
  <Characters>533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Happyape</dc:creator>
  <cp:keywords/>
  <dc:description/>
  <cp:lastModifiedBy>Happyape</cp:lastModifiedBy>
  <cp:revision>18</cp:revision>
  <dcterms:created xsi:type="dcterms:W3CDTF">2013-02-05T06:18:00Z</dcterms:created>
  <dcterms:modified xsi:type="dcterms:W3CDTF">2014-12-25T19:41:00Z</dcterms:modified>
</cp:coreProperties>
</file>