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E8E6" w14:textId="59748E07" w:rsidR="00754FCF" w:rsidRPr="00297C55" w:rsidRDefault="00297C55" w:rsidP="00754FCF">
      <w:pPr>
        <w:spacing w:line="48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Supplementary</w:t>
      </w:r>
      <w:bookmarkStart w:id="0" w:name="_GoBack"/>
      <w:bookmarkEnd w:id="0"/>
      <w:r w:rsidR="00754FCF" w:rsidRPr="00297C55">
        <w:rPr>
          <w:rFonts w:ascii="Calibri" w:hAnsi="Calibri" w:cs="Calibri"/>
          <w:b/>
          <w:bCs/>
          <w:sz w:val="20"/>
          <w:szCs w:val="20"/>
        </w:rPr>
        <w:t xml:space="preserve">Table 1 </w:t>
      </w:r>
      <w:r w:rsidR="00754FCF" w:rsidRPr="00297C55">
        <w:rPr>
          <w:rFonts w:ascii="Calibri" w:hAnsi="Calibri" w:cs="Calibri"/>
          <w:sz w:val="20"/>
          <w:szCs w:val="20"/>
        </w:rPr>
        <w:t>Primers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5692"/>
      </w:tblGrid>
      <w:tr w:rsidR="00754FCF" w:rsidRPr="00297C55" w14:paraId="34A43AE1" w14:textId="77777777" w:rsidTr="00F1578F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B49A694" w14:textId="77777777" w:rsidR="00754FCF" w:rsidRPr="00297C55" w:rsidRDefault="00754FCF" w:rsidP="00F1578F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b/>
                <w:bCs/>
                <w:sz w:val="20"/>
                <w:szCs w:val="20"/>
              </w:rPr>
              <w:t>Primer name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14:paraId="538872AD" w14:textId="77777777" w:rsidR="00754FCF" w:rsidRPr="00297C55" w:rsidRDefault="00754FCF" w:rsidP="00F1578F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b/>
                <w:bCs/>
                <w:sz w:val="20"/>
                <w:szCs w:val="20"/>
              </w:rPr>
              <w:t>Primer sequence (5’ – 3’)</w:t>
            </w:r>
          </w:p>
        </w:tc>
      </w:tr>
      <w:tr w:rsidR="00754FCF" w:rsidRPr="00297C55" w14:paraId="45064A9D" w14:textId="77777777" w:rsidTr="00F1578F">
        <w:tc>
          <w:tcPr>
            <w:tcW w:w="3175" w:type="dxa"/>
            <w:tcBorders>
              <w:top w:val="single" w:sz="4" w:space="0" w:color="auto"/>
            </w:tcBorders>
          </w:tcPr>
          <w:p w14:paraId="1B739006" w14:textId="77777777" w:rsidR="00754FCF" w:rsidRPr="00297C55" w:rsidRDefault="00754FCF" w:rsidP="00F1578F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ARF6 forward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auto"/>
          </w:tcPr>
          <w:p w14:paraId="3B68F831" w14:textId="77777777" w:rsidR="00754FCF" w:rsidRPr="00297C55" w:rsidRDefault="00754FCF" w:rsidP="00F1578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GGAAACTTGAAACCCTCATG</w:t>
            </w:r>
          </w:p>
        </w:tc>
      </w:tr>
      <w:tr w:rsidR="00754FCF" w:rsidRPr="00297C55" w14:paraId="25E0DE71" w14:textId="77777777" w:rsidTr="00F1578F">
        <w:tc>
          <w:tcPr>
            <w:tcW w:w="3175" w:type="dxa"/>
          </w:tcPr>
          <w:p w14:paraId="1D694892" w14:textId="77777777" w:rsidR="00754FCF" w:rsidRPr="00297C55" w:rsidRDefault="00754FCF" w:rsidP="00F1578F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ARF6 reverse</w:t>
            </w:r>
          </w:p>
        </w:tc>
        <w:tc>
          <w:tcPr>
            <w:tcW w:w="5692" w:type="dxa"/>
            <w:shd w:val="clear" w:color="auto" w:fill="auto"/>
          </w:tcPr>
          <w:p w14:paraId="6B11D337" w14:textId="77777777" w:rsidR="00754FCF" w:rsidRPr="00297C55" w:rsidRDefault="00754FCF" w:rsidP="00F1578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GGAAACTTGAAACCCTCATG</w:t>
            </w:r>
          </w:p>
        </w:tc>
      </w:tr>
      <w:tr w:rsidR="00754FCF" w:rsidRPr="00297C55" w14:paraId="25CDA529" w14:textId="77777777" w:rsidTr="00F1578F">
        <w:tc>
          <w:tcPr>
            <w:tcW w:w="3175" w:type="dxa"/>
          </w:tcPr>
          <w:p w14:paraId="3EC25976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BCL2 forward</w:t>
            </w:r>
          </w:p>
        </w:tc>
        <w:tc>
          <w:tcPr>
            <w:tcW w:w="5692" w:type="dxa"/>
          </w:tcPr>
          <w:p w14:paraId="40EED77D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cyan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GATTGTGGCCTTCTTTGAG</w:t>
            </w:r>
          </w:p>
        </w:tc>
      </w:tr>
      <w:tr w:rsidR="00754FCF" w:rsidRPr="00297C55" w14:paraId="21854ED8" w14:textId="77777777" w:rsidTr="00F1578F">
        <w:tc>
          <w:tcPr>
            <w:tcW w:w="3175" w:type="dxa"/>
          </w:tcPr>
          <w:p w14:paraId="5D45EC10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BCL2 reverse</w:t>
            </w:r>
          </w:p>
        </w:tc>
        <w:tc>
          <w:tcPr>
            <w:tcW w:w="5692" w:type="dxa"/>
          </w:tcPr>
          <w:p w14:paraId="5E7DF74E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cyan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GTTCCACAAAGGCATCC</w:t>
            </w:r>
          </w:p>
        </w:tc>
      </w:tr>
      <w:tr w:rsidR="00754FCF" w:rsidRPr="00297C55" w14:paraId="655E27A2" w14:textId="77777777" w:rsidTr="00F1578F">
        <w:tc>
          <w:tcPr>
            <w:tcW w:w="3175" w:type="dxa"/>
          </w:tcPr>
          <w:p w14:paraId="122E7057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CASP4 forward</w:t>
            </w:r>
          </w:p>
        </w:tc>
        <w:tc>
          <w:tcPr>
            <w:tcW w:w="5692" w:type="dxa"/>
          </w:tcPr>
          <w:p w14:paraId="1A98721B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GGCAGGACAAATGCTTCTTC</w:t>
            </w:r>
          </w:p>
        </w:tc>
      </w:tr>
      <w:tr w:rsidR="00754FCF" w:rsidRPr="00297C55" w14:paraId="0BE12D92" w14:textId="77777777" w:rsidTr="00F1578F">
        <w:tc>
          <w:tcPr>
            <w:tcW w:w="3175" w:type="dxa"/>
          </w:tcPr>
          <w:p w14:paraId="68236A09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CASP4 reverse</w:t>
            </w:r>
          </w:p>
        </w:tc>
        <w:tc>
          <w:tcPr>
            <w:tcW w:w="5692" w:type="dxa"/>
          </w:tcPr>
          <w:p w14:paraId="31A7C299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TGCGGTTGTTTCTCTCCTTT</w:t>
            </w:r>
          </w:p>
        </w:tc>
      </w:tr>
      <w:tr w:rsidR="00754FCF" w:rsidRPr="00297C55" w14:paraId="1EB4DCFB" w14:textId="77777777" w:rsidTr="00F1578F">
        <w:tc>
          <w:tcPr>
            <w:tcW w:w="3175" w:type="dxa"/>
          </w:tcPr>
          <w:p w14:paraId="589DE02D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CD44 forward</w:t>
            </w:r>
          </w:p>
        </w:tc>
        <w:tc>
          <w:tcPr>
            <w:tcW w:w="5692" w:type="dxa"/>
          </w:tcPr>
          <w:p w14:paraId="3BAE09A5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CTGCCGCTTTGCAGGTGTA</w:t>
            </w:r>
          </w:p>
        </w:tc>
      </w:tr>
      <w:tr w:rsidR="00754FCF" w:rsidRPr="00297C55" w14:paraId="7E9B42DC" w14:textId="77777777" w:rsidTr="00F1578F">
        <w:tc>
          <w:tcPr>
            <w:tcW w:w="3175" w:type="dxa"/>
          </w:tcPr>
          <w:p w14:paraId="1B8E3B17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CD44 reverse</w:t>
            </w:r>
          </w:p>
        </w:tc>
        <w:tc>
          <w:tcPr>
            <w:tcW w:w="5692" w:type="dxa"/>
          </w:tcPr>
          <w:p w14:paraId="3A7D93C8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CATTGTGGGCAAGGTGCTATT</w:t>
            </w:r>
          </w:p>
        </w:tc>
      </w:tr>
      <w:tr w:rsidR="00754FCF" w:rsidRPr="00297C55" w14:paraId="08139C4D" w14:textId="77777777" w:rsidTr="00F1578F">
        <w:tc>
          <w:tcPr>
            <w:tcW w:w="3175" w:type="dxa"/>
          </w:tcPr>
          <w:p w14:paraId="2560DEA5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CDH1 (E-cadherin) forward</w:t>
            </w:r>
          </w:p>
        </w:tc>
        <w:tc>
          <w:tcPr>
            <w:tcW w:w="5692" w:type="dxa"/>
          </w:tcPr>
          <w:p w14:paraId="104A2900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CAGGTCTCCTCTTGGCTCTG</w:t>
            </w:r>
          </w:p>
        </w:tc>
      </w:tr>
      <w:tr w:rsidR="00754FCF" w:rsidRPr="00297C55" w14:paraId="5A708053" w14:textId="77777777" w:rsidTr="00F1578F">
        <w:tc>
          <w:tcPr>
            <w:tcW w:w="3175" w:type="dxa"/>
          </w:tcPr>
          <w:p w14:paraId="735FEB65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CDH1 (E-cadherin) reverse</w:t>
            </w:r>
          </w:p>
        </w:tc>
        <w:tc>
          <w:tcPr>
            <w:tcW w:w="5692" w:type="dxa"/>
          </w:tcPr>
          <w:p w14:paraId="41D66F16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ACACCATCTGTGCCCACTTT</w:t>
            </w:r>
          </w:p>
        </w:tc>
      </w:tr>
      <w:tr w:rsidR="00754FCF" w:rsidRPr="00297C55" w14:paraId="56245409" w14:textId="77777777" w:rsidTr="00F1578F">
        <w:tc>
          <w:tcPr>
            <w:tcW w:w="3175" w:type="dxa"/>
          </w:tcPr>
          <w:p w14:paraId="28F7C81F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CDH2 (N-cadherin) forward</w:t>
            </w:r>
          </w:p>
        </w:tc>
        <w:tc>
          <w:tcPr>
            <w:tcW w:w="5692" w:type="dxa"/>
          </w:tcPr>
          <w:p w14:paraId="44C50A2E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AGCCAACCTTAACTGAGGAGT</w:t>
            </w:r>
          </w:p>
        </w:tc>
      </w:tr>
      <w:tr w:rsidR="00754FCF" w:rsidRPr="00297C55" w14:paraId="79BFF47D" w14:textId="77777777" w:rsidTr="00F1578F">
        <w:tc>
          <w:tcPr>
            <w:tcW w:w="3175" w:type="dxa"/>
          </w:tcPr>
          <w:p w14:paraId="4AB8C87E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CDH2 (N-cadherin) reverse</w:t>
            </w:r>
          </w:p>
        </w:tc>
        <w:tc>
          <w:tcPr>
            <w:tcW w:w="5692" w:type="dxa"/>
          </w:tcPr>
          <w:p w14:paraId="2DF060D7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GGCAAGTTGATTGGAGGGATG</w:t>
            </w:r>
          </w:p>
        </w:tc>
      </w:tr>
      <w:tr w:rsidR="00754FCF" w:rsidRPr="00297C55" w14:paraId="0300DF4F" w14:textId="77777777" w:rsidTr="00F1578F">
        <w:tc>
          <w:tcPr>
            <w:tcW w:w="3175" w:type="dxa"/>
          </w:tcPr>
          <w:p w14:paraId="071B8303" w14:textId="5A7667F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HOXA-10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forward</w:t>
            </w:r>
          </w:p>
        </w:tc>
        <w:tc>
          <w:tcPr>
            <w:tcW w:w="5692" w:type="dxa"/>
          </w:tcPr>
          <w:p w14:paraId="457DB7CC" w14:textId="32928461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CAGCAGAGGAGAAAGAGCGGC</w:t>
            </w:r>
          </w:p>
        </w:tc>
      </w:tr>
      <w:tr w:rsidR="00754FCF" w:rsidRPr="00297C55" w14:paraId="0780B8AC" w14:textId="77777777" w:rsidTr="00F1578F">
        <w:tc>
          <w:tcPr>
            <w:tcW w:w="3175" w:type="dxa"/>
          </w:tcPr>
          <w:p w14:paraId="53839724" w14:textId="684E909E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HOXA-10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reverse</w:t>
            </w:r>
          </w:p>
        </w:tc>
        <w:tc>
          <w:tcPr>
            <w:tcW w:w="5692" w:type="dxa"/>
          </w:tcPr>
          <w:p w14:paraId="7A4A17D1" w14:textId="5EC15BE9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TTCCTGGGCAGAGCCTGAAG</w:t>
            </w:r>
          </w:p>
        </w:tc>
      </w:tr>
      <w:tr w:rsidR="00754FCF" w:rsidRPr="00297C55" w14:paraId="32C932A9" w14:textId="77777777" w:rsidTr="00F1578F">
        <w:tc>
          <w:tcPr>
            <w:tcW w:w="3175" w:type="dxa"/>
          </w:tcPr>
          <w:p w14:paraId="00F02921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IGFBP1 forward</w:t>
            </w:r>
          </w:p>
        </w:tc>
        <w:tc>
          <w:tcPr>
            <w:tcW w:w="5692" w:type="dxa"/>
          </w:tcPr>
          <w:p w14:paraId="1866975B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TTTTATCACAGCAGACAGTG</w:t>
            </w:r>
          </w:p>
        </w:tc>
      </w:tr>
      <w:tr w:rsidR="00754FCF" w:rsidRPr="00297C55" w14:paraId="136A6C93" w14:textId="77777777" w:rsidTr="00F1578F">
        <w:tc>
          <w:tcPr>
            <w:tcW w:w="3175" w:type="dxa"/>
          </w:tcPr>
          <w:p w14:paraId="6BA95000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IGFBP1 reverse</w:t>
            </w:r>
          </w:p>
        </w:tc>
        <w:tc>
          <w:tcPr>
            <w:tcW w:w="5692" w:type="dxa"/>
          </w:tcPr>
          <w:p w14:paraId="596F06F3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AATATATCTGGCAGTTGGGG</w:t>
            </w:r>
          </w:p>
        </w:tc>
      </w:tr>
      <w:tr w:rsidR="00754FCF" w:rsidRPr="00297C55" w14:paraId="5E8AAC38" w14:textId="77777777" w:rsidTr="00F1578F">
        <w:tc>
          <w:tcPr>
            <w:tcW w:w="3175" w:type="dxa"/>
          </w:tcPr>
          <w:p w14:paraId="54135E30" w14:textId="2ED351F3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ITGB3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forward</w:t>
            </w:r>
          </w:p>
        </w:tc>
        <w:tc>
          <w:tcPr>
            <w:tcW w:w="5692" w:type="dxa"/>
          </w:tcPr>
          <w:p w14:paraId="06113E2B" w14:textId="77A56AF1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ACTGCCTGTGTGACTCCGACT</w:t>
            </w:r>
          </w:p>
        </w:tc>
      </w:tr>
      <w:tr w:rsidR="00754FCF" w:rsidRPr="00297C55" w14:paraId="67A1CE21" w14:textId="77777777" w:rsidTr="00F1578F">
        <w:tc>
          <w:tcPr>
            <w:tcW w:w="3175" w:type="dxa"/>
          </w:tcPr>
          <w:p w14:paraId="08FDCDD1" w14:textId="0E41F215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ITGB3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reverse</w:t>
            </w:r>
          </w:p>
        </w:tc>
        <w:tc>
          <w:tcPr>
            <w:tcW w:w="5692" w:type="dxa"/>
          </w:tcPr>
          <w:p w14:paraId="0BCD8CDE" w14:textId="21DCF0E1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CGCGTGGTACAGTTGCAGTAG</w:t>
            </w:r>
          </w:p>
        </w:tc>
      </w:tr>
      <w:tr w:rsidR="00754FCF" w:rsidRPr="00297C55" w14:paraId="2FCEDBE8" w14:textId="77777777" w:rsidTr="00F1578F">
        <w:tc>
          <w:tcPr>
            <w:tcW w:w="3175" w:type="dxa"/>
          </w:tcPr>
          <w:p w14:paraId="18A5A0C2" w14:textId="19BD7C0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LIF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forward</w:t>
            </w:r>
          </w:p>
        </w:tc>
        <w:tc>
          <w:tcPr>
            <w:tcW w:w="5692" w:type="dxa"/>
          </w:tcPr>
          <w:p w14:paraId="2514F384" w14:textId="793B33B0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TGAACCAGATCAGGAGCCAAC</w:t>
            </w:r>
          </w:p>
        </w:tc>
      </w:tr>
      <w:tr w:rsidR="00754FCF" w:rsidRPr="00297C55" w14:paraId="17217CB1" w14:textId="77777777" w:rsidTr="00F1578F">
        <w:tc>
          <w:tcPr>
            <w:tcW w:w="3175" w:type="dxa"/>
          </w:tcPr>
          <w:p w14:paraId="2DD71BAA" w14:textId="46CA5D5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LIF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reverse</w:t>
            </w:r>
          </w:p>
        </w:tc>
        <w:tc>
          <w:tcPr>
            <w:tcW w:w="5692" w:type="dxa"/>
          </w:tcPr>
          <w:p w14:paraId="304D0E11" w14:textId="4E5749A0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CCACATAGCTTGTCCAGGTTG</w:t>
            </w:r>
          </w:p>
        </w:tc>
      </w:tr>
      <w:tr w:rsidR="00754FCF" w:rsidRPr="00297C55" w14:paraId="5C8A9C5C" w14:textId="77777777" w:rsidTr="00F1578F">
        <w:tc>
          <w:tcPr>
            <w:tcW w:w="3175" w:type="dxa"/>
          </w:tcPr>
          <w:p w14:paraId="0C15F7E1" w14:textId="0AE3D9B5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LIF 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rec 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forward</w:t>
            </w:r>
          </w:p>
        </w:tc>
        <w:tc>
          <w:tcPr>
            <w:tcW w:w="5692" w:type="dxa"/>
          </w:tcPr>
          <w:p w14:paraId="41D326F7" w14:textId="7926833F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CCTGGTAAATGCCAAGAAAG</w:t>
            </w:r>
          </w:p>
        </w:tc>
      </w:tr>
      <w:tr w:rsidR="00754FCF" w:rsidRPr="00297C55" w14:paraId="1EBF0C4B" w14:textId="77777777" w:rsidTr="00F1578F">
        <w:tc>
          <w:tcPr>
            <w:tcW w:w="3175" w:type="dxa"/>
          </w:tcPr>
          <w:p w14:paraId="4C9D4BF7" w14:textId="7EDE737A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LIF 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rec 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reverse</w:t>
            </w:r>
          </w:p>
        </w:tc>
        <w:tc>
          <w:tcPr>
            <w:tcW w:w="5692" w:type="dxa"/>
          </w:tcPr>
          <w:p w14:paraId="497814B4" w14:textId="445DA3EA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97C5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AAGTTTATCCCCATACTCCTAC</w:t>
            </w:r>
          </w:p>
        </w:tc>
      </w:tr>
      <w:tr w:rsidR="00297C55" w:rsidRPr="00297C55" w14:paraId="093EB40D" w14:textId="77777777" w:rsidTr="00F1578F">
        <w:tc>
          <w:tcPr>
            <w:tcW w:w="3175" w:type="dxa"/>
          </w:tcPr>
          <w:p w14:paraId="7EEC0623" w14:textId="43E4B982" w:rsidR="00297C55" w:rsidRPr="00297C55" w:rsidRDefault="00297C55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MCL-1</w:t>
            </w:r>
            <w:r w:rsidRPr="00297C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7C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foward</w:t>
            </w:r>
            <w:proofErr w:type="spellEnd"/>
          </w:p>
        </w:tc>
        <w:tc>
          <w:tcPr>
            <w:tcW w:w="5692" w:type="dxa"/>
          </w:tcPr>
          <w:p w14:paraId="3FB476CF" w14:textId="606B6334" w:rsidR="00297C55" w:rsidRPr="00297C55" w:rsidRDefault="00297C55" w:rsidP="00F1578F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highlight w:val="cyan"/>
              </w:rPr>
            </w:pPr>
            <w:r w:rsidRPr="00297C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TAGTTAAACAAAGAGGCTGG</w:t>
            </w:r>
          </w:p>
        </w:tc>
      </w:tr>
      <w:tr w:rsidR="00297C55" w:rsidRPr="00297C55" w14:paraId="438F2477" w14:textId="77777777" w:rsidTr="00F1578F">
        <w:tc>
          <w:tcPr>
            <w:tcW w:w="3175" w:type="dxa"/>
          </w:tcPr>
          <w:p w14:paraId="458E09D3" w14:textId="7EEE77BB" w:rsidR="00297C55" w:rsidRPr="00297C55" w:rsidRDefault="00297C55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MCL-1</w:t>
            </w:r>
            <w:r w:rsidRPr="00297C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reverse</w:t>
            </w:r>
          </w:p>
        </w:tc>
        <w:tc>
          <w:tcPr>
            <w:tcW w:w="5692" w:type="dxa"/>
          </w:tcPr>
          <w:p w14:paraId="751BB8D8" w14:textId="46C07435" w:rsidR="00297C55" w:rsidRPr="00297C55" w:rsidRDefault="00297C55" w:rsidP="00F1578F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highlight w:val="cyan"/>
              </w:rPr>
            </w:pPr>
            <w:r w:rsidRPr="00297C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ATAAACTGGTTTTGGTGGTG</w:t>
            </w:r>
          </w:p>
        </w:tc>
      </w:tr>
      <w:tr w:rsidR="00754FCF" w:rsidRPr="00297C55" w14:paraId="18965002" w14:textId="77777777" w:rsidTr="00F1578F">
        <w:tc>
          <w:tcPr>
            <w:tcW w:w="3175" w:type="dxa"/>
          </w:tcPr>
          <w:p w14:paraId="456DABA5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MDM2 </w:t>
            </w:r>
            <w:proofErr w:type="spellStart"/>
            <w:r w:rsidRPr="00297C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foward</w:t>
            </w:r>
            <w:proofErr w:type="spellEnd"/>
          </w:p>
        </w:tc>
        <w:tc>
          <w:tcPr>
            <w:tcW w:w="5692" w:type="dxa"/>
          </w:tcPr>
          <w:p w14:paraId="1B5EA2C0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cyan"/>
              </w:rPr>
            </w:pPr>
            <w:r w:rsidRPr="00297C55">
              <w:rPr>
                <w:rFonts w:asciiTheme="minorHAnsi" w:hAnsiTheme="minorHAnsi" w:cstheme="minorHAnsi"/>
                <w:sz w:val="20"/>
                <w:szCs w:val="20"/>
              </w:rPr>
              <w:t>CAGCAGGAATCATCGGACTCA</w:t>
            </w:r>
          </w:p>
        </w:tc>
      </w:tr>
      <w:tr w:rsidR="00754FCF" w:rsidRPr="00297C55" w14:paraId="051EB305" w14:textId="77777777" w:rsidTr="00F1578F">
        <w:tc>
          <w:tcPr>
            <w:tcW w:w="3175" w:type="dxa"/>
          </w:tcPr>
          <w:p w14:paraId="59880F4D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MDM2 reverse</w:t>
            </w:r>
          </w:p>
        </w:tc>
        <w:tc>
          <w:tcPr>
            <w:tcW w:w="5692" w:type="dxa"/>
          </w:tcPr>
          <w:p w14:paraId="53BFEE1D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cyan"/>
              </w:rPr>
            </w:pPr>
            <w:r w:rsidRPr="00297C55">
              <w:rPr>
                <w:rFonts w:asciiTheme="minorHAnsi" w:hAnsiTheme="minorHAnsi" w:cstheme="minorHAnsi"/>
                <w:sz w:val="20"/>
                <w:szCs w:val="20"/>
              </w:rPr>
              <w:t>ACACAGAGCCAGGCTTTCAT</w:t>
            </w:r>
          </w:p>
        </w:tc>
      </w:tr>
      <w:tr w:rsidR="00754FCF" w:rsidRPr="00297C55" w14:paraId="7EC60244" w14:textId="77777777" w:rsidTr="00F1578F">
        <w:tc>
          <w:tcPr>
            <w:tcW w:w="3175" w:type="dxa"/>
          </w:tcPr>
          <w:p w14:paraId="05C66A30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MMP2 forward</w:t>
            </w:r>
          </w:p>
        </w:tc>
        <w:tc>
          <w:tcPr>
            <w:tcW w:w="5692" w:type="dxa"/>
          </w:tcPr>
          <w:p w14:paraId="27E45CBA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cyan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GTGATCTTGACCAGAATACC</w:t>
            </w:r>
          </w:p>
        </w:tc>
      </w:tr>
      <w:tr w:rsidR="00754FCF" w:rsidRPr="00297C55" w14:paraId="5404EF6C" w14:textId="77777777" w:rsidTr="00F1578F">
        <w:tc>
          <w:tcPr>
            <w:tcW w:w="3175" w:type="dxa"/>
          </w:tcPr>
          <w:p w14:paraId="0D51DB79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MMP2 reverse</w:t>
            </w:r>
          </w:p>
        </w:tc>
        <w:tc>
          <w:tcPr>
            <w:tcW w:w="5692" w:type="dxa"/>
          </w:tcPr>
          <w:p w14:paraId="185D72AC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cyan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GCCAATGATCCTGTATGTG</w:t>
            </w:r>
          </w:p>
        </w:tc>
      </w:tr>
      <w:tr w:rsidR="00754FCF" w:rsidRPr="00297C55" w14:paraId="6B643A18" w14:textId="77777777" w:rsidTr="00F1578F">
        <w:tc>
          <w:tcPr>
            <w:tcW w:w="3175" w:type="dxa"/>
          </w:tcPr>
          <w:p w14:paraId="71806E2F" w14:textId="2335F8DA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Osteopontin</w:t>
            </w:r>
            <w:proofErr w:type="spellEnd"/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forward</w:t>
            </w:r>
          </w:p>
        </w:tc>
        <w:tc>
          <w:tcPr>
            <w:tcW w:w="5692" w:type="dxa"/>
          </w:tcPr>
          <w:p w14:paraId="670FFCDB" w14:textId="67FBDCCF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ACAGCCAGGACTCCATTGAC</w:t>
            </w:r>
          </w:p>
        </w:tc>
      </w:tr>
      <w:tr w:rsidR="00754FCF" w:rsidRPr="00297C55" w14:paraId="223D07B6" w14:textId="77777777" w:rsidTr="00F1578F">
        <w:tc>
          <w:tcPr>
            <w:tcW w:w="3175" w:type="dxa"/>
          </w:tcPr>
          <w:p w14:paraId="7F159111" w14:textId="196718FA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Osteopontin</w:t>
            </w:r>
            <w:proofErr w:type="spellEnd"/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reverse</w:t>
            </w:r>
          </w:p>
        </w:tc>
        <w:tc>
          <w:tcPr>
            <w:tcW w:w="5692" w:type="dxa"/>
          </w:tcPr>
          <w:p w14:paraId="796B3E2C" w14:textId="0F84675F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ACACTATCACCTCGGCCATC</w:t>
            </w:r>
          </w:p>
        </w:tc>
      </w:tr>
      <w:tr w:rsidR="00754FCF" w:rsidRPr="00297C55" w14:paraId="30BBCE6E" w14:textId="77777777" w:rsidTr="00F1578F">
        <w:tc>
          <w:tcPr>
            <w:tcW w:w="3175" w:type="dxa"/>
          </w:tcPr>
          <w:p w14:paraId="5C61F240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p53 forward</w:t>
            </w:r>
          </w:p>
        </w:tc>
        <w:tc>
          <w:tcPr>
            <w:tcW w:w="5692" w:type="dxa"/>
          </w:tcPr>
          <w:p w14:paraId="3497704B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CCCAAGCAATGGATGATTTGA</w:t>
            </w:r>
          </w:p>
        </w:tc>
      </w:tr>
      <w:tr w:rsidR="00754FCF" w:rsidRPr="00297C55" w14:paraId="5FBA02E6" w14:textId="77777777" w:rsidTr="00F1578F">
        <w:tc>
          <w:tcPr>
            <w:tcW w:w="3175" w:type="dxa"/>
          </w:tcPr>
          <w:p w14:paraId="2FEB1BFE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p53 reverse</w:t>
            </w:r>
          </w:p>
        </w:tc>
        <w:tc>
          <w:tcPr>
            <w:tcW w:w="5692" w:type="dxa"/>
          </w:tcPr>
          <w:p w14:paraId="699DA46E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GGCATTCTGGGAGCTTCATCT</w:t>
            </w:r>
          </w:p>
        </w:tc>
      </w:tr>
      <w:tr w:rsidR="00754FCF" w:rsidRPr="00297C55" w14:paraId="144AE889" w14:textId="77777777" w:rsidTr="00F1578F">
        <w:tc>
          <w:tcPr>
            <w:tcW w:w="3175" w:type="dxa"/>
          </w:tcPr>
          <w:p w14:paraId="7E0E23D1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PRL forward</w:t>
            </w:r>
          </w:p>
        </w:tc>
        <w:tc>
          <w:tcPr>
            <w:tcW w:w="5692" w:type="dxa"/>
          </w:tcPr>
          <w:p w14:paraId="7F810933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TGACCCTTCGAGACCTGTTTG</w:t>
            </w:r>
          </w:p>
        </w:tc>
      </w:tr>
      <w:tr w:rsidR="00754FCF" w:rsidRPr="00297C55" w14:paraId="64E04AE6" w14:textId="77777777" w:rsidTr="00F1578F">
        <w:tc>
          <w:tcPr>
            <w:tcW w:w="3175" w:type="dxa"/>
          </w:tcPr>
          <w:p w14:paraId="18C77EC1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PRL reverse</w:t>
            </w:r>
          </w:p>
        </w:tc>
        <w:tc>
          <w:tcPr>
            <w:tcW w:w="5692" w:type="dxa"/>
          </w:tcPr>
          <w:p w14:paraId="38566152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CTTGCTCCTTGTCTTCGGG</w:t>
            </w:r>
          </w:p>
        </w:tc>
      </w:tr>
      <w:tr w:rsidR="00754FCF" w:rsidRPr="00297C55" w14:paraId="0E4D0BF2" w14:textId="77777777" w:rsidTr="00F1578F">
        <w:tc>
          <w:tcPr>
            <w:tcW w:w="3175" w:type="dxa"/>
          </w:tcPr>
          <w:p w14:paraId="0BA637AB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SGK1 forward</w:t>
            </w:r>
          </w:p>
        </w:tc>
        <w:tc>
          <w:tcPr>
            <w:tcW w:w="5692" w:type="dxa"/>
          </w:tcPr>
          <w:p w14:paraId="02B253FF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AGACTACATTAATGGTGGAGA</w:t>
            </w:r>
          </w:p>
        </w:tc>
      </w:tr>
      <w:tr w:rsidR="00754FCF" w:rsidRPr="00297C55" w14:paraId="69D51378" w14:textId="77777777" w:rsidTr="00F1578F">
        <w:tc>
          <w:tcPr>
            <w:tcW w:w="3175" w:type="dxa"/>
          </w:tcPr>
          <w:p w14:paraId="3CD00022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SGK1 reverse</w:t>
            </w:r>
          </w:p>
        </w:tc>
        <w:tc>
          <w:tcPr>
            <w:tcW w:w="5692" w:type="dxa"/>
          </w:tcPr>
          <w:p w14:paraId="12A1F232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ATTTCAGCAGCATAGAAACG</w:t>
            </w:r>
          </w:p>
        </w:tc>
      </w:tr>
      <w:tr w:rsidR="00754FCF" w:rsidRPr="00297C55" w14:paraId="759CBFB3" w14:textId="77777777" w:rsidTr="00F1578F">
        <w:tc>
          <w:tcPr>
            <w:tcW w:w="3175" w:type="dxa"/>
          </w:tcPr>
          <w:p w14:paraId="2E58E259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SIRT forward</w:t>
            </w:r>
          </w:p>
        </w:tc>
        <w:tc>
          <w:tcPr>
            <w:tcW w:w="5692" w:type="dxa"/>
          </w:tcPr>
          <w:p w14:paraId="22F03E8F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AAGTTCCATACCCCATGAAG</w:t>
            </w:r>
          </w:p>
        </w:tc>
      </w:tr>
      <w:tr w:rsidR="00754FCF" w:rsidRPr="00297C55" w14:paraId="4C7BEA2B" w14:textId="77777777" w:rsidTr="00F1578F">
        <w:tc>
          <w:tcPr>
            <w:tcW w:w="3175" w:type="dxa"/>
          </w:tcPr>
          <w:p w14:paraId="1973285F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SIRT reverse</w:t>
            </w:r>
          </w:p>
        </w:tc>
        <w:tc>
          <w:tcPr>
            <w:tcW w:w="5692" w:type="dxa"/>
          </w:tcPr>
          <w:p w14:paraId="71E07F2E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ATTCACCACCTAACCTATGAC</w:t>
            </w:r>
          </w:p>
        </w:tc>
      </w:tr>
      <w:tr w:rsidR="00754FCF" w:rsidRPr="00297C55" w14:paraId="04BECB3A" w14:textId="77777777" w:rsidTr="00F1578F">
        <w:tc>
          <w:tcPr>
            <w:tcW w:w="3175" w:type="dxa"/>
          </w:tcPr>
          <w:p w14:paraId="4D1EFCFF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TPP1 forward</w:t>
            </w:r>
          </w:p>
        </w:tc>
        <w:tc>
          <w:tcPr>
            <w:tcW w:w="5692" w:type="dxa"/>
          </w:tcPr>
          <w:p w14:paraId="38DCABFD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yellow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CCTCCACACGGTGCAAAAATG</w:t>
            </w:r>
          </w:p>
        </w:tc>
      </w:tr>
      <w:tr w:rsidR="00754FCF" w:rsidRPr="00297C55" w14:paraId="67B349AE" w14:textId="77777777" w:rsidTr="00F1578F">
        <w:tc>
          <w:tcPr>
            <w:tcW w:w="3175" w:type="dxa"/>
          </w:tcPr>
          <w:p w14:paraId="26871A08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TPP1 reverse</w:t>
            </w:r>
          </w:p>
        </w:tc>
        <w:tc>
          <w:tcPr>
            <w:tcW w:w="5692" w:type="dxa"/>
          </w:tcPr>
          <w:p w14:paraId="27FE73F5" w14:textId="77777777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yellow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CTCTGCTTGTCGGATGCTCAG</w:t>
            </w:r>
          </w:p>
        </w:tc>
      </w:tr>
      <w:tr w:rsidR="00754FCF" w:rsidRPr="00297C55" w14:paraId="77DAA673" w14:textId="77777777" w:rsidTr="00F1578F">
        <w:tc>
          <w:tcPr>
            <w:tcW w:w="3175" w:type="dxa"/>
          </w:tcPr>
          <w:p w14:paraId="48D3412C" w14:textId="3457ED4E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VEGFA 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forward</w:t>
            </w:r>
          </w:p>
        </w:tc>
        <w:tc>
          <w:tcPr>
            <w:tcW w:w="5692" w:type="dxa"/>
          </w:tcPr>
          <w:p w14:paraId="6B780EBF" w14:textId="63F9C994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yellow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AATGTGAATGCAGACCAAAG</w:t>
            </w:r>
          </w:p>
        </w:tc>
      </w:tr>
      <w:tr w:rsidR="00754FCF" w:rsidRPr="00297C55" w14:paraId="1ED7C05B" w14:textId="77777777" w:rsidTr="00F1578F">
        <w:tc>
          <w:tcPr>
            <w:tcW w:w="3175" w:type="dxa"/>
          </w:tcPr>
          <w:p w14:paraId="1A308DBB" w14:textId="06C28952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7C5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VEGFA </w:t>
            </w:r>
            <w:r w:rsidRPr="00297C55">
              <w:rPr>
                <w:rFonts w:ascii="Calibri" w:hAnsi="Calibri" w:cs="Calibri"/>
                <w:i/>
                <w:iCs/>
                <w:sz w:val="20"/>
                <w:szCs w:val="20"/>
              </w:rPr>
              <w:t>reverse</w:t>
            </w:r>
          </w:p>
        </w:tc>
        <w:tc>
          <w:tcPr>
            <w:tcW w:w="5692" w:type="dxa"/>
          </w:tcPr>
          <w:p w14:paraId="53B9ED77" w14:textId="14ED664C" w:rsidR="00754FCF" w:rsidRPr="00297C55" w:rsidRDefault="00754FCF" w:rsidP="00F1578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highlight w:val="yellow"/>
              </w:rPr>
            </w:pPr>
            <w:r w:rsidRPr="00297C55">
              <w:rPr>
                <w:rFonts w:ascii="Calibri" w:hAnsi="Calibri" w:cs="Calibri"/>
                <w:color w:val="222222"/>
                <w:sz w:val="20"/>
                <w:szCs w:val="20"/>
              </w:rPr>
              <w:t>GACTTATACCGGGATTTCTTG</w:t>
            </w:r>
          </w:p>
        </w:tc>
      </w:tr>
    </w:tbl>
    <w:p w14:paraId="7074D80E" w14:textId="77777777" w:rsidR="00E246B3" w:rsidRPr="00297C55" w:rsidRDefault="00297C55">
      <w:pPr>
        <w:rPr>
          <w:sz w:val="20"/>
          <w:szCs w:val="20"/>
        </w:rPr>
      </w:pPr>
    </w:p>
    <w:sectPr w:rsidR="00E246B3" w:rsidRPr="0029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CF"/>
    <w:rsid w:val="000826E0"/>
    <w:rsid w:val="00297C55"/>
    <w:rsid w:val="00754FCF"/>
    <w:rsid w:val="00A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B7C5"/>
  <w15:chartTrackingRefBased/>
  <w15:docId w15:val="{8B4D0BA1-7ABE-45E6-A6FE-388CAA20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FCF"/>
    <w:pPr>
      <w:spacing w:after="0" w:line="240" w:lineRule="auto"/>
    </w:pPr>
    <w:rPr>
      <w:rFonts w:ascii="Calibri Light" w:eastAsiaTheme="minorEastAsia" w:hAnsi="Calibri Light" w:cs="Arial"/>
      <w:color w:val="111111"/>
      <w:szCs w:val="20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Santos</dc:creator>
  <cp:keywords/>
  <dc:description/>
  <cp:lastModifiedBy>LANIE Santos</cp:lastModifiedBy>
  <cp:revision>1</cp:revision>
  <dcterms:created xsi:type="dcterms:W3CDTF">2020-12-09T06:45:00Z</dcterms:created>
  <dcterms:modified xsi:type="dcterms:W3CDTF">2020-12-09T06:57:00Z</dcterms:modified>
</cp:coreProperties>
</file>