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AB6F" w14:textId="6D8F9830" w:rsidR="00F478B8" w:rsidRPr="00F478B8" w:rsidRDefault="00F478B8" w:rsidP="00FE7D5F">
      <w:pPr>
        <w:rPr>
          <w:b/>
          <w:bCs/>
          <w:u w:val="single"/>
        </w:rPr>
      </w:pPr>
    </w:p>
    <w:tbl>
      <w:tblPr>
        <w:tblStyle w:val="GridTable2"/>
        <w:tblW w:w="14154" w:type="dxa"/>
        <w:tblInd w:w="-572" w:type="dxa"/>
        <w:tblLook w:val="04A0" w:firstRow="1" w:lastRow="0" w:firstColumn="1" w:lastColumn="0" w:noHBand="0" w:noVBand="1"/>
      </w:tblPr>
      <w:tblGrid>
        <w:gridCol w:w="3350"/>
        <w:gridCol w:w="840"/>
        <w:gridCol w:w="1024"/>
        <w:gridCol w:w="1029"/>
        <w:gridCol w:w="1076"/>
        <w:gridCol w:w="1052"/>
        <w:gridCol w:w="1076"/>
        <w:gridCol w:w="1057"/>
        <w:gridCol w:w="1076"/>
        <w:gridCol w:w="993"/>
        <w:gridCol w:w="607"/>
        <w:gridCol w:w="974"/>
      </w:tblGrid>
      <w:tr w:rsidR="004C057D" w14:paraId="279F02B1" w14:textId="77777777" w:rsidTr="004C0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DB4AF" w14:textId="2297863B" w:rsidR="00441530" w:rsidRPr="005472BD" w:rsidRDefault="00441530" w:rsidP="001B1C94">
            <w:pPr>
              <w:jc w:val="center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Analysis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461C" w14:textId="3BFB939F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Number of studies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38448" w14:textId="358EAEFB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Total individuals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6650B" w14:textId="48BBC9BE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Raw proportion (%)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F3B40" w14:textId="6CB6C8B1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Pooled proportion, % (DL)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0E170" w14:textId="50C3C813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95% CI, % (DL)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99B3A" w14:textId="5BDAFE6E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Pooled proportion, % (PM)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FFE52" w14:textId="1DF85921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95% CI, % (PM)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03545" w14:textId="6854B1AA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Pooled proportion, % (HK)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747F3" w14:textId="6A270780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95% CI, % (HK)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561B4" w14:textId="5B185FFD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I</w:t>
            </w:r>
            <w:r w:rsidRPr="005472B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1EBF7" w14:textId="1C9495C9" w:rsidR="00441530" w:rsidRPr="005472BD" w:rsidRDefault="00441530" w:rsidP="001B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72BD">
              <w:rPr>
                <w:sz w:val="16"/>
                <w:szCs w:val="16"/>
              </w:rPr>
              <w:t>P-value of I</w:t>
            </w:r>
            <w:r w:rsidRPr="005472BD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734A0C" w:rsidRPr="00441530" w14:paraId="69CDA239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1A36FD25" w14:textId="1DF0BA22" w:rsidR="00734A0C" w:rsidRPr="005472BD" w:rsidRDefault="00734A0C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  <w:proofErr w:type="gramEnd"/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10F77"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satisfaction for online education</w:t>
            </w:r>
          </w:p>
        </w:tc>
        <w:tc>
          <w:tcPr>
            <w:tcW w:w="840" w:type="dxa"/>
            <w:vAlign w:val="center"/>
          </w:tcPr>
          <w:p w14:paraId="4A9A3ACC" w14:textId="3C7EAF34" w:rsidR="00734A0C" w:rsidRPr="004C057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599</w:t>
            </w:r>
          </w:p>
        </w:tc>
        <w:tc>
          <w:tcPr>
            <w:tcW w:w="1024" w:type="dxa"/>
            <w:vAlign w:val="center"/>
          </w:tcPr>
          <w:p w14:paraId="19CE9375" w14:textId="17E4A70B" w:rsidR="00734A0C" w:rsidRPr="004C057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425,466</w:t>
            </w:r>
          </w:p>
        </w:tc>
        <w:tc>
          <w:tcPr>
            <w:tcW w:w="1029" w:type="dxa"/>
            <w:vAlign w:val="center"/>
          </w:tcPr>
          <w:p w14:paraId="24FB9FD6" w14:textId="3B23EA37" w:rsidR="00734A0C" w:rsidRPr="004C057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68.5</w:t>
            </w:r>
          </w:p>
        </w:tc>
        <w:tc>
          <w:tcPr>
            <w:tcW w:w="1076" w:type="dxa"/>
            <w:vAlign w:val="center"/>
          </w:tcPr>
          <w:p w14:paraId="642F8E49" w14:textId="1CFD95E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75.9</w:t>
            </w:r>
          </w:p>
        </w:tc>
        <w:tc>
          <w:tcPr>
            <w:tcW w:w="1052" w:type="dxa"/>
            <w:vAlign w:val="center"/>
          </w:tcPr>
          <w:p w14:paraId="0F72738B" w14:textId="53025C41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74.2</w:t>
            </w:r>
            <w:r>
              <w:rPr>
                <w:sz w:val="16"/>
                <w:szCs w:val="16"/>
              </w:rPr>
              <w:t>-77.7</w:t>
            </w:r>
          </w:p>
        </w:tc>
        <w:tc>
          <w:tcPr>
            <w:tcW w:w="1076" w:type="dxa"/>
            <w:vAlign w:val="center"/>
          </w:tcPr>
          <w:p w14:paraId="63ACBAD0" w14:textId="6366A23A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76.2</w:t>
            </w:r>
          </w:p>
        </w:tc>
        <w:tc>
          <w:tcPr>
            <w:tcW w:w="1057" w:type="dxa"/>
            <w:vAlign w:val="center"/>
          </w:tcPr>
          <w:p w14:paraId="35BDF4F6" w14:textId="7CBBFA7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74.0</w:t>
            </w:r>
            <w:r>
              <w:rPr>
                <w:sz w:val="16"/>
                <w:szCs w:val="16"/>
              </w:rPr>
              <w:t>-78.2</w:t>
            </w:r>
          </w:p>
        </w:tc>
        <w:tc>
          <w:tcPr>
            <w:tcW w:w="1076" w:type="dxa"/>
            <w:vAlign w:val="center"/>
          </w:tcPr>
          <w:p w14:paraId="3FBEB5C8" w14:textId="5539F4D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75.9</w:t>
            </w:r>
          </w:p>
        </w:tc>
        <w:tc>
          <w:tcPr>
            <w:tcW w:w="993" w:type="dxa"/>
            <w:vAlign w:val="center"/>
          </w:tcPr>
          <w:p w14:paraId="7A8D77DF" w14:textId="695BDF8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73.8</w:t>
            </w:r>
            <w:r>
              <w:rPr>
                <w:sz w:val="16"/>
                <w:szCs w:val="16"/>
              </w:rPr>
              <w:t>-78.0</w:t>
            </w:r>
          </w:p>
        </w:tc>
        <w:tc>
          <w:tcPr>
            <w:tcW w:w="607" w:type="dxa"/>
            <w:vAlign w:val="center"/>
          </w:tcPr>
          <w:p w14:paraId="34C759FD" w14:textId="56F7AF4A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ED4051E" w14:textId="28124D2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7DCC8668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10D558C6" w14:textId="7B8CD030" w:rsidR="00734A0C" w:rsidRPr="005472BD" w:rsidRDefault="00734A0C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Overall </w:t>
            </w:r>
            <w:r w:rsidR="00A10F77">
              <w:rPr>
                <w:rFonts w:ascii="Calibri" w:hAnsi="Calibri" w:cs="Calibri"/>
                <w:color w:val="000000"/>
                <w:sz w:val="16"/>
                <w:szCs w:val="16"/>
              </w:rPr>
              <w:t>Faculty</w:t>
            </w:r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satisfaction for online education</w:t>
            </w:r>
          </w:p>
        </w:tc>
        <w:tc>
          <w:tcPr>
            <w:tcW w:w="840" w:type="dxa"/>
            <w:vAlign w:val="center"/>
          </w:tcPr>
          <w:p w14:paraId="63BB6544" w14:textId="349EBAE5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84</w:t>
            </w:r>
          </w:p>
        </w:tc>
        <w:tc>
          <w:tcPr>
            <w:tcW w:w="1024" w:type="dxa"/>
            <w:vAlign w:val="center"/>
          </w:tcPr>
          <w:p w14:paraId="2728CA88" w14:textId="42B55FDF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6,525</w:t>
            </w:r>
          </w:p>
        </w:tc>
        <w:tc>
          <w:tcPr>
            <w:tcW w:w="1029" w:type="dxa"/>
            <w:vAlign w:val="center"/>
          </w:tcPr>
          <w:p w14:paraId="62EE7B4D" w14:textId="7F54623F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58.6</w:t>
            </w:r>
          </w:p>
        </w:tc>
        <w:tc>
          <w:tcPr>
            <w:tcW w:w="1076" w:type="dxa"/>
            <w:vAlign w:val="center"/>
          </w:tcPr>
          <w:p w14:paraId="71FD2624" w14:textId="2A08899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71.8</w:t>
            </w:r>
          </w:p>
        </w:tc>
        <w:tc>
          <w:tcPr>
            <w:tcW w:w="1052" w:type="dxa"/>
            <w:vAlign w:val="center"/>
          </w:tcPr>
          <w:p w14:paraId="17AD25DF" w14:textId="107C16EC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66.7</w:t>
            </w:r>
            <w:r>
              <w:rPr>
                <w:sz w:val="16"/>
                <w:szCs w:val="16"/>
              </w:rPr>
              <w:t>-76.7</w:t>
            </w:r>
          </w:p>
        </w:tc>
        <w:tc>
          <w:tcPr>
            <w:tcW w:w="1076" w:type="dxa"/>
            <w:vAlign w:val="center"/>
          </w:tcPr>
          <w:p w14:paraId="127D086F" w14:textId="736A713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71.9</w:t>
            </w:r>
          </w:p>
        </w:tc>
        <w:tc>
          <w:tcPr>
            <w:tcW w:w="1057" w:type="dxa"/>
            <w:vAlign w:val="center"/>
          </w:tcPr>
          <w:p w14:paraId="59856731" w14:textId="66015B81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66.6</w:t>
            </w:r>
            <w:r>
              <w:rPr>
                <w:sz w:val="16"/>
                <w:szCs w:val="16"/>
              </w:rPr>
              <w:t>-77.0</w:t>
            </w:r>
          </w:p>
        </w:tc>
        <w:tc>
          <w:tcPr>
            <w:tcW w:w="1076" w:type="dxa"/>
            <w:vAlign w:val="center"/>
          </w:tcPr>
          <w:p w14:paraId="39DDCDCC" w14:textId="2B72D857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71.8</w:t>
            </w:r>
          </w:p>
        </w:tc>
        <w:tc>
          <w:tcPr>
            <w:tcW w:w="993" w:type="dxa"/>
            <w:vAlign w:val="center"/>
          </w:tcPr>
          <w:p w14:paraId="50ECA74C" w14:textId="485C109A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66.5</w:t>
            </w:r>
            <w:r>
              <w:rPr>
                <w:sz w:val="16"/>
                <w:szCs w:val="16"/>
              </w:rPr>
              <w:t>-76.9</w:t>
            </w:r>
          </w:p>
        </w:tc>
        <w:tc>
          <w:tcPr>
            <w:tcW w:w="607" w:type="dxa"/>
            <w:vAlign w:val="center"/>
          </w:tcPr>
          <w:p w14:paraId="689299FA" w14:textId="397BDB7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93.9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B29EDFA" w14:textId="1E67F7DB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38C7EB77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2A4D2EA1" w14:textId="16F9959A" w:rsidR="00734A0C" w:rsidRPr="005472BD" w:rsidRDefault="00734A0C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  <w:proofErr w:type="gramEnd"/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10F77"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preference for online education</w:t>
            </w:r>
          </w:p>
        </w:tc>
        <w:tc>
          <w:tcPr>
            <w:tcW w:w="840" w:type="dxa"/>
            <w:vAlign w:val="center"/>
          </w:tcPr>
          <w:p w14:paraId="6E02B139" w14:textId="209D2ACE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215</w:t>
            </w:r>
          </w:p>
        </w:tc>
        <w:tc>
          <w:tcPr>
            <w:tcW w:w="1024" w:type="dxa"/>
            <w:vAlign w:val="center"/>
          </w:tcPr>
          <w:p w14:paraId="7855D6A2" w14:textId="6C56E35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94,452</w:t>
            </w:r>
          </w:p>
        </w:tc>
        <w:tc>
          <w:tcPr>
            <w:tcW w:w="1029" w:type="dxa"/>
            <w:vAlign w:val="center"/>
          </w:tcPr>
          <w:p w14:paraId="1017F9AB" w14:textId="64F4294A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32.4</w:t>
            </w:r>
          </w:p>
        </w:tc>
        <w:tc>
          <w:tcPr>
            <w:tcW w:w="1076" w:type="dxa"/>
            <w:vAlign w:val="center"/>
          </w:tcPr>
          <w:p w14:paraId="02D1CF7F" w14:textId="21875CF0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32.0</w:t>
            </w:r>
          </w:p>
        </w:tc>
        <w:tc>
          <w:tcPr>
            <w:tcW w:w="1052" w:type="dxa"/>
            <w:vAlign w:val="center"/>
          </w:tcPr>
          <w:p w14:paraId="4611DB5B" w14:textId="3EC6C142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29.3</w:t>
            </w:r>
            <w:r>
              <w:rPr>
                <w:sz w:val="16"/>
                <w:szCs w:val="16"/>
              </w:rPr>
              <w:t>-34.8</w:t>
            </w:r>
          </w:p>
        </w:tc>
        <w:tc>
          <w:tcPr>
            <w:tcW w:w="1076" w:type="dxa"/>
            <w:vAlign w:val="center"/>
          </w:tcPr>
          <w:p w14:paraId="1E56072D" w14:textId="55857B1B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32.1</w:t>
            </w:r>
          </w:p>
        </w:tc>
        <w:tc>
          <w:tcPr>
            <w:tcW w:w="1057" w:type="dxa"/>
            <w:vAlign w:val="center"/>
          </w:tcPr>
          <w:p w14:paraId="10F46C78" w14:textId="489080D6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29.1</w:t>
            </w:r>
            <w:r>
              <w:rPr>
                <w:sz w:val="16"/>
                <w:szCs w:val="16"/>
              </w:rPr>
              <w:t>-35.2</w:t>
            </w:r>
          </w:p>
        </w:tc>
        <w:tc>
          <w:tcPr>
            <w:tcW w:w="1076" w:type="dxa"/>
            <w:vAlign w:val="center"/>
          </w:tcPr>
          <w:p w14:paraId="0F7A62E4" w14:textId="6FE23B3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32.0</w:t>
            </w:r>
          </w:p>
        </w:tc>
        <w:tc>
          <w:tcPr>
            <w:tcW w:w="993" w:type="dxa"/>
            <w:vAlign w:val="center"/>
          </w:tcPr>
          <w:p w14:paraId="66C3AD8F" w14:textId="6295168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29.0</w:t>
            </w:r>
            <w:r>
              <w:rPr>
                <w:sz w:val="16"/>
                <w:szCs w:val="16"/>
              </w:rPr>
              <w:t>-35.1</w:t>
            </w:r>
          </w:p>
        </w:tc>
        <w:tc>
          <w:tcPr>
            <w:tcW w:w="607" w:type="dxa"/>
            <w:vAlign w:val="center"/>
          </w:tcPr>
          <w:p w14:paraId="36190FF2" w14:textId="015B424F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98.7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A85983E" w14:textId="297086FE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2640ABE6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68A0F7E3" w14:textId="1808C084" w:rsidR="00734A0C" w:rsidRPr="005472BD" w:rsidRDefault="00734A0C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Overall </w:t>
            </w:r>
            <w:r w:rsidR="00A10F77">
              <w:rPr>
                <w:rFonts w:ascii="Calibri" w:hAnsi="Calibri" w:cs="Calibri"/>
                <w:color w:val="000000"/>
                <w:sz w:val="16"/>
                <w:szCs w:val="16"/>
              </w:rPr>
              <w:t>Faculty</w:t>
            </w:r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preference for online education</w:t>
            </w:r>
          </w:p>
        </w:tc>
        <w:tc>
          <w:tcPr>
            <w:tcW w:w="840" w:type="dxa"/>
            <w:vAlign w:val="center"/>
          </w:tcPr>
          <w:p w14:paraId="0252C07F" w14:textId="1B3AA9D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35</w:t>
            </w:r>
          </w:p>
        </w:tc>
        <w:tc>
          <w:tcPr>
            <w:tcW w:w="1024" w:type="dxa"/>
            <w:vAlign w:val="center"/>
          </w:tcPr>
          <w:p w14:paraId="3BAF735F" w14:textId="51348C50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3,198</w:t>
            </w:r>
          </w:p>
        </w:tc>
        <w:tc>
          <w:tcPr>
            <w:tcW w:w="1029" w:type="dxa"/>
            <w:vAlign w:val="center"/>
          </w:tcPr>
          <w:p w14:paraId="54E9D5EF" w14:textId="240FFFAC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26.3</w:t>
            </w:r>
          </w:p>
        </w:tc>
        <w:tc>
          <w:tcPr>
            <w:tcW w:w="1076" w:type="dxa"/>
            <w:vAlign w:val="center"/>
          </w:tcPr>
          <w:p w14:paraId="29C11B2D" w14:textId="0F2A7896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25.5</w:t>
            </w:r>
          </w:p>
        </w:tc>
        <w:tc>
          <w:tcPr>
            <w:tcW w:w="1052" w:type="dxa"/>
            <w:vAlign w:val="center"/>
          </w:tcPr>
          <w:p w14:paraId="703C4FA8" w14:textId="4ACCDD93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16.1</w:t>
            </w:r>
            <w:r>
              <w:rPr>
                <w:sz w:val="16"/>
                <w:szCs w:val="16"/>
              </w:rPr>
              <w:t>-36.1</w:t>
            </w:r>
          </w:p>
        </w:tc>
        <w:tc>
          <w:tcPr>
            <w:tcW w:w="1076" w:type="dxa"/>
            <w:vAlign w:val="center"/>
          </w:tcPr>
          <w:p w14:paraId="64651D8B" w14:textId="7CD0A30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25.5</w:t>
            </w:r>
          </w:p>
        </w:tc>
        <w:tc>
          <w:tcPr>
            <w:tcW w:w="1057" w:type="dxa"/>
            <w:vAlign w:val="center"/>
          </w:tcPr>
          <w:p w14:paraId="5AEAE22D" w14:textId="7AD4FD7D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15.3</w:t>
            </w:r>
            <w:r>
              <w:rPr>
                <w:sz w:val="16"/>
                <w:szCs w:val="16"/>
              </w:rPr>
              <w:t>-37.2</w:t>
            </w:r>
          </w:p>
        </w:tc>
        <w:tc>
          <w:tcPr>
            <w:tcW w:w="1076" w:type="dxa"/>
            <w:vAlign w:val="center"/>
          </w:tcPr>
          <w:p w14:paraId="105030D4" w14:textId="5506EDB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25.5</w:t>
            </w:r>
          </w:p>
        </w:tc>
        <w:tc>
          <w:tcPr>
            <w:tcW w:w="993" w:type="dxa"/>
            <w:vAlign w:val="center"/>
          </w:tcPr>
          <w:p w14:paraId="4905BA37" w14:textId="0E101B71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15.3</w:t>
            </w:r>
            <w:r>
              <w:rPr>
                <w:sz w:val="16"/>
                <w:szCs w:val="16"/>
              </w:rPr>
              <w:t>-37.2</w:t>
            </w:r>
          </w:p>
        </w:tc>
        <w:tc>
          <w:tcPr>
            <w:tcW w:w="607" w:type="dxa"/>
            <w:vAlign w:val="center"/>
          </w:tcPr>
          <w:p w14:paraId="54C8D6B7" w14:textId="475BB2B1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97.4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7E21FE5" w14:textId="1C8B9C26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7E8A823A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1A0F4B62" w14:textId="421E208F" w:rsidR="00734A0C" w:rsidRPr="005472BD" w:rsidRDefault="00734A0C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  <w:proofErr w:type="gramEnd"/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10F77"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preference for face-to-face education</w:t>
            </w:r>
          </w:p>
        </w:tc>
        <w:tc>
          <w:tcPr>
            <w:tcW w:w="840" w:type="dxa"/>
            <w:vAlign w:val="center"/>
          </w:tcPr>
          <w:p w14:paraId="57CBA440" w14:textId="7A49F041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232</w:t>
            </w:r>
          </w:p>
        </w:tc>
        <w:tc>
          <w:tcPr>
            <w:tcW w:w="1024" w:type="dxa"/>
            <w:vAlign w:val="center"/>
          </w:tcPr>
          <w:p w14:paraId="3A690730" w14:textId="7C1943E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97,903</w:t>
            </w:r>
          </w:p>
        </w:tc>
        <w:tc>
          <w:tcPr>
            <w:tcW w:w="1029" w:type="dxa"/>
            <w:vAlign w:val="center"/>
          </w:tcPr>
          <w:p w14:paraId="6A459167" w14:textId="2CAF12C2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47.0</w:t>
            </w:r>
          </w:p>
        </w:tc>
        <w:tc>
          <w:tcPr>
            <w:tcW w:w="1076" w:type="dxa"/>
            <w:vAlign w:val="center"/>
          </w:tcPr>
          <w:p w14:paraId="09E81BE0" w14:textId="74B66322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48.8</w:t>
            </w:r>
          </w:p>
        </w:tc>
        <w:tc>
          <w:tcPr>
            <w:tcW w:w="1052" w:type="dxa"/>
            <w:vAlign w:val="center"/>
          </w:tcPr>
          <w:p w14:paraId="288212BB" w14:textId="38E35CD6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45.4</w:t>
            </w:r>
            <w:r>
              <w:rPr>
                <w:sz w:val="16"/>
                <w:szCs w:val="16"/>
              </w:rPr>
              <w:t>-52.4</w:t>
            </w:r>
          </w:p>
        </w:tc>
        <w:tc>
          <w:tcPr>
            <w:tcW w:w="1076" w:type="dxa"/>
            <w:vAlign w:val="center"/>
          </w:tcPr>
          <w:p w14:paraId="156393FC" w14:textId="6B0B5D25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48.7</w:t>
            </w:r>
          </w:p>
        </w:tc>
        <w:tc>
          <w:tcPr>
            <w:tcW w:w="1057" w:type="dxa"/>
            <w:vAlign w:val="center"/>
          </w:tcPr>
          <w:p w14:paraId="43C56493" w14:textId="770551F2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>-52.2</w:t>
            </w:r>
          </w:p>
        </w:tc>
        <w:tc>
          <w:tcPr>
            <w:tcW w:w="1076" w:type="dxa"/>
            <w:vAlign w:val="center"/>
          </w:tcPr>
          <w:p w14:paraId="6890C385" w14:textId="05D9A666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48.8</w:t>
            </w:r>
          </w:p>
        </w:tc>
        <w:tc>
          <w:tcPr>
            <w:tcW w:w="993" w:type="dxa"/>
            <w:vAlign w:val="center"/>
          </w:tcPr>
          <w:p w14:paraId="69446CA1" w14:textId="6E72776B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>-52.2</w:t>
            </w:r>
          </w:p>
        </w:tc>
        <w:tc>
          <w:tcPr>
            <w:tcW w:w="607" w:type="dxa"/>
            <w:vAlign w:val="center"/>
          </w:tcPr>
          <w:p w14:paraId="211545CF" w14:textId="576C2FD6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99.0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823E0AE" w14:textId="0C348155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67B06F75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22B2D64B" w14:textId="116DA4B8" w:rsidR="00734A0C" w:rsidRPr="005472BD" w:rsidRDefault="00734A0C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  <w:proofErr w:type="gramEnd"/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10F77"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preference for blended education</w:t>
            </w:r>
          </w:p>
        </w:tc>
        <w:tc>
          <w:tcPr>
            <w:tcW w:w="840" w:type="dxa"/>
            <w:vAlign w:val="center"/>
          </w:tcPr>
          <w:p w14:paraId="41D3D263" w14:textId="4395FA1D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65</w:t>
            </w:r>
          </w:p>
        </w:tc>
        <w:tc>
          <w:tcPr>
            <w:tcW w:w="1024" w:type="dxa"/>
            <w:vAlign w:val="center"/>
          </w:tcPr>
          <w:p w14:paraId="763B0351" w14:textId="4F3BFB7C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14,992</w:t>
            </w:r>
          </w:p>
        </w:tc>
        <w:tc>
          <w:tcPr>
            <w:tcW w:w="1029" w:type="dxa"/>
            <w:vAlign w:val="center"/>
          </w:tcPr>
          <w:p w14:paraId="50FB3515" w14:textId="6423D5D3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55.9</w:t>
            </w:r>
          </w:p>
        </w:tc>
        <w:tc>
          <w:tcPr>
            <w:tcW w:w="1076" w:type="dxa"/>
            <w:vAlign w:val="center"/>
          </w:tcPr>
          <w:p w14:paraId="50304DCE" w14:textId="14F037A3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56.0</w:t>
            </w:r>
          </w:p>
        </w:tc>
        <w:tc>
          <w:tcPr>
            <w:tcW w:w="1052" w:type="dxa"/>
            <w:vAlign w:val="center"/>
          </w:tcPr>
          <w:p w14:paraId="6825B63E" w14:textId="501907E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51.2</w:t>
            </w:r>
            <w:r>
              <w:rPr>
                <w:sz w:val="16"/>
                <w:szCs w:val="16"/>
              </w:rPr>
              <w:t>-60.7</w:t>
            </w:r>
          </w:p>
        </w:tc>
        <w:tc>
          <w:tcPr>
            <w:tcW w:w="1076" w:type="dxa"/>
            <w:vAlign w:val="center"/>
          </w:tcPr>
          <w:p w14:paraId="74862C13" w14:textId="2E013C5E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56.0</w:t>
            </w:r>
          </w:p>
        </w:tc>
        <w:tc>
          <w:tcPr>
            <w:tcW w:w="1057" w:type="dxa"/>
            <w:vAlign w:val="center"/>
          </w:tcPr>
          <w:p w14:paraId="3061E3EC" w14:textId="566BBEB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50.0</w:t>
            </w:r>
            <w:r>
              <w:rPr>
                <w:sz w:val="16"/>
                <w:szCs w:val="16"/>
              </w:rPr>
              <w:t>-61.9</w:t>
            </w:r>
          </w:p>
        </w:tc>
        <w:tc>
          <w:tcPr>
            <w:tcW w:w="1076" w:type="dxa"/>
            <w:vAlign w:val="center"/>
          </w:tcPr>
          <w:p w14:paraId="4AF80B71" w14:textId="09D15DA4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56.0</w:t>
            </w:r>
          </w:p>
        </w:tc>
        <w:tc>
          <w:tcPr>
            <w:tcW w:w="993" w:type="dxa"/>
            <w:vAlign w:val="center"/>
          </w:tcPr>
          <w:p w14:paraId="3929405A" w14:textId="0AFEDE94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50.0</w:t>
            </w:r>
            <w:r>
              <w:rPr>
                <w:sz w:val="16"/>
                <w:szCs w:val="16"/>
              </w:rPr>
              <w:t>-61.8</w:t>
            </w:r>
          </w:p>
        </w:tc>
        <w:tc>
          <w:tcPr>
            <w:tcW w:w="607" w:type="dxa"/>
            <w:vAlign w:val="center"/>
          </w:tcPr>
          <w:p w14:paraId="09CD63A2" w14:textId="3898B033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96.9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774020A" w14:textId="5009FDC4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7492A228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76B0BB8F" w14:textId="6F009C34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wishing to keep online education post-pandemic</w:t>
            </w:r>
          </w:p>
        </w:tc>
        <w:tc>
          <w:tcPr>
            <w:tcW w:w="840" w:type="dxa"/>
            <w:vAlign w:val="center"/>
          </w:tcPr>
          <w:p w14:paraId="751857E7" w14:textId="4CBCA56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126</w:t>
            </w:r>
          </w:p>
        </w:tc>
        <w:tc>
          <w:tcPr>
            <w:tcW w:w="1024" w:type="dxa"/>
            <w:vAlign w:val="center"/>
          </w:tcPr>
          <w:p w14:paraId="41F13BF8" w14:textId="6325D07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59,765</w:t>
            </w:r>
          </w:p>
        </w:tc>
        <w:tc>
          <w:tcPr>
            <w:tcW w:w="1029" w:type="dxa"/>
            <w:vAlign w:val="center"/>
          </w:tcPr>
          <w:p w14:paraId="5E966718" w14:textId="1BFBB6BF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20.7</w:t>
            </w:r>
          </w:p>
        </w:tc>
        <w:tc>
          <w:tcPr>
            <w:tcW w:w="1076" w:type="dxa"/>
            <w:vAlign w:val="center"/>
          </w:tcPr>
          <w:p w14:paraId="4AFDE0EE" w14:textId="37C92D01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34.7</w:t>
            </w:r>
          </w:p>
        </w:tc>
        <w:tc>
          <w:tcPr>
            <w:tcW w:w="1052" w:type="dxa"/>
            <w:vAlign w:val="center"/>
          </w:tcPr>
          <w:p w14:paraId="08AAE2CE" w14:textId="5640516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30.7</w:t>
            </w:r>
            <w:r>
              <w:rPr>
                <w:sz w:val="16"/>
                <w:szCs w:val="16"/>
              </w:rPr>
              <w:t>-38.8</w:t>
            </w:r>
          </w:p>
        </w:tc>
        <w:tc>
          <w:tcPr>
            <w:tcW w:w="1076" w:type="dxa"/>
            <w:vAlign w:val="center"/>
          </w:tcPr>
          <w:p w14:paraId="28BDCB7D" w14:textId="0075B99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34.9</w:t>
            </w:r>
          </w:p>
        </w:tc>
        <w:tc>
          <w:tcPr>
            <w:tcW w:w="1057" w:type="dxa"/>
            <w:vAlign w:val="center"/>
          </w:tcPr>
          <w:p w14:paraId="3FD06B44" w14:textId="58A3204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29.8</w:t>
            </w:r>
            <w:r>
              <w:rPr>
                <w:sz w:val="16"/>
                <w:szCs w:val="16"/>
              </w:rPr>
              <w:t>-40.1</w:t>
            </w:r>
          </w:p>
        </w:tc>
        <w:tc>
          <w:tcPr>
            <w:tcW w:w="1076" w:type="dxa"/>
            <w:vAlign w:val="center"/>
          </w:tcPr>
          <w:p w14:paraId="15AF638D" w14:textId="4002141A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34.7</w:t>
            </w:r>
          </w:p>
        </w:tc>
        <w:tc>
          <w:tcPr>
            <w:tcW w:w="993" w:type="dxa"/>
            <w:vAlign w:val="center"/>
          </w:tcPr>
          <w:p w14:paraId="71FD2432" w14:textId="6E351824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29.7</w:t>
            </w:r>
            <w:r>
              <w:rPr>
                <w:sz w:val="16"/>
                <w:szCs w:val="16"/>
              </w:rPr>
              <w:t>-39.9</w:t>
            </w:r>
          </w:p>
        </w:tc>
        <w:tc>
          <w:tcPr>
            <w:tcW w:w="607" w:type="dxa"/>
            <w:vAlign w:val="center"/>
          </w:tcPr>
          <w:p w14:paraId="1ECBB23C" w14:textId="7401F59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99.0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07816085" w14:textId="3A41FD3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38228050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47115C29" w14:textId="4C7E78F5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Faculty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wishing to keep online education post-pandemic</w:t>
            </w:r>
          </w:p>
        </w:tc>
        <w:tc>
          <w:tcPr>
            <w:tcW w:w="840" w:type="dxa"/>
            <w:vAlign w:val="center"/>
          </w:tcPr>
          <w:p w14:paraId="000970CF" w14:textId="410C87CF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27</w:t>
            </w:r>
          </w:p>
        </w:tc>
        <w:tc>
          <w:tcPr>
            <w:tcW w:w="1024" w:type="dxa"/>
            <w:vAlign w:val="center"/>
          </w:tcPr>
          <w:p w14:paraId="0539557F" w14:textId="0585B6BE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1,821</w:t>
            </w:r>
          </w:p>
        </w:tc>
        <w:tc>
          <w:tcPr>
            <w:tcW w:w="1029" w:type="dxa"/>
            <w:vAlign w:val="center"/>
          </w:tcPr>
          <w:p w14:paraId="0391A7A2" w14:textId="6F63C63C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26.7</w:t>
            </w:r>
          </w:p>
        </w:tc>
        <w:tc>
          <w:tcPr>
            <w:tcW w:w="1076" w:type="dxa"/>
            <w:vAlign w:val="center"/>
          </w:tcPr>
          <w:p w14:paraId="05D89F5B" w14:textId="0D0C1BB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36.7</w:t>
            </w:r>
          </w:p>
        </w:tc>
        <w:tc>
          <w:tcPr>
            <w:tcW w:w="1052" w:type="dxa"/>
            <w:vAlign w:val="center"/>
          </w:tcPr>
          <w:p w14:paraId="62661B80" w14:textId="15991491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22.8</w:t>
            </w:r>
            <w:r>
              <w:rPr>
                <w:sz w:val="16"/>
                <w:szCs w:val="16"/>
              </w:rPr>
              <w:t>-51.7</w:t>
            </w:r>
          </w:p>
        </w:tc>
        <w:tc>
          <w:tcPr>
            <w:tcW w:w="1076" w:type="dxa"/>
            <w:vAlign w:val="center"/>
          </w:tcPr>
          <w:p w14:paraId="0239E30D" w14:textId="3F5DAEB9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36.6</w:t>
            </w:r>
          </w:p>
        </w:tc>
        <w:tc>
          <w:tcPr>
            <w:tcW w:w="1057" w:type="dxa"/>
            <w:vAlign w:val="center"/>
          </w:tcPr>
          <w:p w14:paraId="01C81A0E" w14:textId="2394D2E7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23.1</w:t>
            </w:r>
            <w:r>
              <w:rPr>
                <w:sz w:val="16"/>
                <w:szCs w:val="16"/>
              </w:rPr>
              <w:t>-51.3</w:t>
            </w:r>
          </w:p>
        </w:tc>
        <w:tc>
          <w:tcPr>
            <w:tcW w:w="1076" w:type="dxa"/>
            <w:vAlign w:val="center"/>
          </w:tcPr>
          <w:p w14:paraId="749C44A1" w14:textId="2AC9F3C7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36.7</w:t>
            </w:r>
          </w:p>
        </w:tc>
        <w:tc>
          <w:tcPr>
            <w:tcW w:w="993" w:type="dxa"/>
            <w:vAlign w:val="center"/>
          </w:tcPr>
          <w:p w14:paraId="2A01D882" w14:textId="183CFCB1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22.8</w:t>
            </w:r>
            <w:r>
              <w:rPr>
                <w:sz w:val="16"/>
                <w:szCs w:val="16"/>
              </w:rPr>
              <w:t>-51.7</w:t>
            </w:r>
          </w:p>
        </w:tc>
        <w:tc>
          <w:tcPr>
            <w:tcW w:w="607" w:type="dxa"/>
            <w:vAlign w:val="center"/>
          </w:tcPr>
          <w:p w14:paraId="23DBC786" w14:textId="34652E34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97.3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182206B" w14:textId="68ADFDDA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7D978AFB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6B207B33" w14:textId="01FFD82A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wishing to keep blended education post-pandemic</w:t>
            </w:r>
          </w:p>
        </w:tc>
        <w:tc>
          <w:tcPr>
            <w:tcW w:w="840" w:type="dxa"/>
            <w:vAlign w:val="center"/>
          </w:tcPr>
          <w:p w14:paraId="58234F62" w14:textId="453E6B9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141</w:t>
            </w:r>
          </w:p>
        </w:tc>
        <w:tc>
          <w:tcPr>
            <w:tcW w:w="1024" w:type="dxa"/>
            <w:vAlign w:val="center"/>
          </w:tcPr>
          <w:p w14:paraId="5DA9462E" w14:textId="065B0E7B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49,585</w:t>
            </w:r>
          </w:p>
        </w:tc>
        <w:tc>
          <w:tcPr>
            <w:tcW w:w="1029" w:type="dxa"/>
            <w:vAlign w:val="center"/>
          </w:tcPr>
          <w:p w14:paraId="41F63BE9" w14:textId="3F6755DE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60.3</w:t>
            </w:r>
          </w:p>
        </w:tc>
        <w:tc>
          <w:tcPr>
            <w:tcW w:w="1076" w:type="dxa"/>
            <w:vAlign w:val="center"/>
          </w:tcPr>
          <w:p w14:paraId="1E653463" w14:textId="4D2F1300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68.1</w:t>
            </w:r>
          </w:p>
        </w:tc>
        <w:tc>
          <w:tcPr>
            <w:tcW w:w="1052" w:type="dxa"/>
            <w:vAlign w:val="center"/>
          </w:tcPr>
          <w:p w14:paraId="2B976C2B" w14:textId="02DBC7D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64.6</w:t>
            </w:r>
            <w:r>
              <w:rPr>
                <w:sz w:val="16"/>
                <w:szCs w:val="16"/>
              </w:rPr>
              <w:t>-71.5</w:t>
            </w:r>
          </w:p>
        </w:tc>
        <w:tc>
          <w:tcPr>
            <w:tcW w:w="1076" w:type="dxa"/>
            <w:vAlign w:val="center"/>
          </w:tcPr>
          <w:p w14:paraId="6B1D7BEB" w14:textId="0804B306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68.2</w:t>
            </w:r>
          </w:p>
        </w:tc>
        <w:tc>
          <w:tcPr>
            <w:tcW w:w="1057" w:type="dxa"/>
            <w:vAlign w:val="center"/>
          </w:tcPr>
          <w:p w14:paraId="6527DF74" w14:textId="0CC588C1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64.2</w:t>
            </w:r>
            <w:r>
              <w:rPr>
                <w:sz w:val="16"/>
                <w:szCs w:val="16"/>
              </w:rPr>
              <w:t>-72.2</w:t>
            </w:r>
          </w:p>
        </w:tc>
        <w:tc>
          <w:tcPr>
            <w:tcW w:w="1076" w:type="dxa"/>
            <w:vAlign w:val="center"/>
          </w:tcPr>
          <w:p w14:paraId="45B4535C" w14:textId="2099D3F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68.1</w:t>
            </w:r>
          </w:p>
        </w:tc>
        <w:tc>
          <w:tcPr>
            <w:tcW w:w="993" w:type="dxa"/>
            <w:vAlign w:val="center"/>
          </w:tcPr>
          <w:p w14:paraId="31EED1AE" w14:textId="3C8E2ECB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64.0</w:t>
            </w:r>
            <w:r>
              <w:rPr>
                <w:sz w:val="16"/>
                <w:szCs w:val="16"/>
              </w:rPr>
              <w:t>-72.0</w:t>
            </w:r>
          </w:p>
        </w:tc>
        <w:tc>
          <w:tcPr>
            <w:tcW w:w="607" w:type="dxa"/>
            <w:vAlign w:val="center"/>
          </w:tcPr>
          <w:p w14:paraId="31EED136" w14:textId="28B57D23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98.4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1DCC5A8" w14:textId="2477D86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4C7A6288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00336923" w14:textId="60B6E97A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satisfaction with online examinations</w:t>
            </w:r>
          </w:p>
        </w:tc>
        <w:tc>
          <w:tcPr>
            <w:tcW w:w="840" w:type="dxa"/>
            <w:vAlign w:val="center"/>
          </w:tcPr>
          <w:p w14:paraId="4F551D09" w14:textId="5EFF4A4B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54</w:t>
            </w:r>
          </w:p>
        </w:tc>
        <w:tc>
          <w:tcPr>
            <w:tcW w:w="1024" w:type="dxa"/>
            <w:vAlign w:val="center"/>
          </w:tcPr>
          <w:p w14:paraId="0F47BA64" w14:textId="4EB4B6FD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11,072</w:t>
            </w:r>
          </w:p>
        </w:tc>
        <w:tc>
          <w:tcPr>
            <w:tcW w:w="1029" w:type="dxa"/>
            <w:vAlign w:val="center"/>
          </w:tcPr>
          <w:p w14:paraId="4DC64134" w14:textId="05CD6B6E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54.5</w:t>
            </w:r>
          </w:p>
        </w:tc>
        <w:tc>
          <w:tcPr>
            <w:tcW w:w="1076" w:type="dxa"/>
            <w:vAlign w:val="center"/>
          </w:tcPr>
          <w:p w14:paraId="49C04E8B" w14:textId="538CA0C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68.8</w:t>
            </w:r>
          </w:p>
        </w:tc>
        <w:tc>
          <w:tcPr>
            <w:tcW w:w="1052" w:type="dxa"/>
            <w:vAlign w:val="center"/>
          </w:tcPr>
          <w:p w14:paraId="7191FE7D" w14:textId="12234BA9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60.7</w:t>
            </w:r>
            <w:r>
              <w:rPr>
                <w:sz w:val="16"/>
                <w:szCs w:val="16"/>
              </w:rPr>
              <w:t>-76.3</w:t>
            </w:r>
          </w:p>
        </w:tc>
        <w:tc>
          <w:tcPr>
            <w:tcW w:w="1076" w:type="dxa"/>
            <w:vAlign w:val="center"/>
          </w:tcPr>
          <w:p w14:paraId="08DCF301" w14:textId="37549485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68.8</w:t>
            </w:r>
          </w:p>
        </w:tc>
        <w:tc>
          <w:tcPr>
            <w:tcW w:w="1057" w:type="dxa"/>
            <w:vAlign w:val="center"/>
          </w:tcPr>
          <w:p w14:paraId="1F632EEE" w14:textId="43E5673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60.6</w:t>
            </w:r>
            <w:r>
              <w:rPr>
                <w:sz w:val="16"/>
                <w:szCs w:val="16"/>
              </w:rPr>
              <w:t>-76.4</w:t>
            </w:r>
          </w:p>
        </w:tc>
        <w:tc>
          <w:tcPr>
            <w:tcW w:w="1076" w:type="dxa"/>
            <w:vAlign w:val="center"/>
          </w:tcPr>
          <w:p w14:paraId="3B0C1177" w14:textId="486566D3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68.8</w:t>
            </w:r>
          </w:p>
        </w:tc>
        <w:tc>
          <w:tcPr>
            <w:tcW w:w="993" w:type="dxa"/>
            <w:vAlign w:val="center"/>
          </w:tcPr>
          <w:p w14:paraId="5906D420" w14:textId="2D45A4A3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60.6</w:t>
            </w:r>
            <w:r>
              <w:rPr>
                <w:sz w:val="16"/>
                <w:szCs w:val="16"/>
              </w:rPr>
              <w:t>-76.4</w:t>
            </w:r>
          </w:p>
        </w:tc>
        <w:tc>
          <w:tcPr>
            <w:tcW w:w="607" w:type="dxa"/>
            <w:vAlign w:val="center"/>
          </w:tcPr>
          <w:p w14:paraId="7604BDEB" w14:textId="5280CAA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98.6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EF6C899" w14:textId="70EE172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72D35831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3DA40BF3" w14:textId="665DB290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perceived training disruption</w:t>
            </w:r>
          </w:p>
        </w:tc>
        <w:tc>
          <w:tcPr>
            <w:tcW w:w="840" w:type="dxa"/>
            <w:vAlign w:val="center"/>
          </w:tcPr>
          <w:p w14:paraId="596B35EE" w14:textId="24043A0A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220</w:t>
            </w:r>
          </w:p>
        </w:tc>
        <w:tc>
          <w:tcPr>
            <w:tcW w:w="1024" w:type="dxa"/>
            <w:vAlign w:val="center"/>
          </w:tcPr>
          <w:p w14:paraId="0100BE56" w14:textId="389B6193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66,870</w:t>
            </w:r>
          </w:p>
        </w:tc>
        <w:tc>
          <w:tcPr>
            <w:tcW w:w="1029" w:type="dxa"/>
            <w:vAlign w:val="center"/>
          </w:tcPr>
          <w:p w14:paraId="149298AD" w14:textId="2BAA235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68.1</w:t>
            </w:r>
          </w:p>
        </w:tc>
        <w:tc>
          <w:tcPr>
            <w:tcW w:w="1076" w:type="dxa"/>
            <w:vAlign w:val="center"/>
          </w:tcPr>
          <w:p w14:paraId="56F7D780" w14:textId="692070F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71.1</w:t>
            </w:r>
          </w:p>
        </w:tc>
        <w:tc>
          <w:tcPr>
            <w:tcW w:w="1052" w:type="dxa"/>
            <w:vAlign w:val="center"/>
          </w:tcPr>
          <w:p w14:paraId="7D1326BF" w14:textId="58941425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67.9</w:t>
            </w:r>
            <w:r>
              <w:rPr>
                <w:sz w:val="16"/>
                <w:szCs w:val="16"/>
              </w:rPr>
              <w:t>-74.2</w:t>
            </w:r>
          </w:p>
        </w:tc>
        <w:tc>
          <w:tcPr>
            <w:tcW w:w="1076" w:type="dxa"/>
            <w:vAlign w:val="center"/>
          </w:tcPr>
          <w:p w14:paraId="62C25C6E" w14:textId="42D273A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71.1</w:t>
            </w:r>
          </w:p>
        </w:tc>
        <w:tc>
          <w:tcPr>
            <w:tcW w:w="1057" w:type="dxa"/>
            <w:vAlign w:val="center"/>
          </w:tcPr>
          <w:p w14:paraId="5560C94B" w14:textId="0783E93F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68.1</w:t>
            </w:r>
            <w:r>
              <w:rPr>
                <w:sz w:val="16"/>
                <w:szCs w:val="16"/>
              </w:rPr>
              <w:t>-74.1</w:t>
            </w:r>
          </w:p>
        </w:tc>
        <w:tc>
          <w:tcPr>
            <w:tcW w:w="1076" w:type="dxa"/>
            <w:vAlign w:val="center"/>
          </w:tcPr>
          <w:p w14:paraId="7D171A35" w14:textId="75267A0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71.1</w:t>
            </w:r>
          </w:p>
        </w:tc>
        <w:tc>
          <w:tcPr>
            <w:tcW w:w="993" w:type="dxa"/>
            <w:vAlign w:val="center"/>
          </w:tcPr>
          <w:p w14:paraId="7A556CE5" w14:textId="3F685C2A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67.9</w:t>
            </w:r>
            <w:r>
              <w:rPr>
                <w:sz w:val="16"/>
                <w:szCs w:val="16"/>
              </w:rPr>
              <w:t>-74.2</w:t>
            </w:r>
          </w:p>
        </w:tc>
        <w:tc>
          <w:tcPr>
            <w:tcW w:w="607" w:type="dxa"/>
            <w:vAlign w:val="center"/>
          </w:tcPr>
          <w:p w14:paraId="3A3F80F5" w14:textId="0F7BD142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98.7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14302E8" w14:textId="5B3BAF3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43F0479E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5BECFAAD" w14:textId="6FEB7EEB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wishing to prolong their training</w:t>
            </w:r>
          </w:p>
        </w:tc>
        <w:tc>
          <w:tcPr>
            <w:tcW w:w="840" w:type="dxa"/>
            <w:vAlign w:val="center"/>
          </w:tcPr>
          <w:p w14:paraId="2D5997F0" w14:textId="0F982240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67</w:t>
            </w:r>
          </w:p>
        </w:tc>
        <w:tc>
          <w:tcPr>
            <w:tcW w:w="1024" w:type="dxa"/>
            <w:vAlign w:val="center"/>
          </w:tcPr>
          <w:p w14:paraId="6126AAE7" w14:textId="2D51B62F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35,979</w:t>
            </w:r>
          </w:p>
        </w:tc>
        <w:tc>
          <w:tcPr>
            <w:tcW w:w="1029" w:type="dxa"/>
            <w:vAlign w:val="center"/>
          </w:tcPr>
          <w:p w14:paraId="23773C28" w14:textId="1820B8AC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38.2</w:t>
            </w:r>
          </w:p>
        </w:tc>
        <w:tc>
          <w:tcPr>
            <w:tcW w:w="1076" w:type="dxa"/>
            <w:vAlign w:val="center"/>
          </w:tcPr>
          <w:p w14:paraId="304B9503" w14:textId="1372D076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44.7</w:t>
            </w:r>
          </w:p>
        </w:tc>
        <w:tc>
          <w:tcPr>
            <w:tcW w:w="1052" w:type="dxa"/>
            <w:vAlign w:val="center"/>
          </w:tcPr>
          <w:p w14:paraId="5EA05CB2" w14:textId="2B9A427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39.2</w:t>
            </w:r>
            <w:r>
              <w:rPr>
                <w:sz w:val="16"/>
                <w:szCs w:val="16"/>
              </w:rPr>
              <w:t>-50.2</w:t>
            </w:r>
          </w:p>
        </w:tc>
        <w:tc>
          <w:tcPr>
            <w:tcW w:w="1076" w:type="dxa"/>
            <w:vAlign w:val="center"/>
          </w:tcPr>
          <w:p w14:paraId="4910F2E1" w14:textId="1EABB67F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44.7</w:t>
            </w:r>
          </w:p>
        </w:tc>
        <w:tc>
          <w:tcPr>
            <w:tcW w:w="1057" w:type="dxa"/>
            <w:vAlign w:val="center"/>
          </w:tcPr>
          <w:p w14:paraId="2A426FE4" w14:textId="2202E77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38.8</w:t>
            </w:r>
            <w:r>
              <w:rPr>
                <w:sz w:val="16"/>
                <w:szCs w:val="16"/>
              </w:rPr>
              <w:t>-50.6</w:t>
            </w:r>
          </w:p>
        </w:tc>
        <w:tc>
          <w:tcPr>
            <w:tcW w:w="1076" w:type="dxa"/>
            <w:vAlign w:val="center"/>
          </w:tcPr>
          <w:p w14:paraId="51CB429D" w14:textId="602536E9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44.7</w:t>
            </w:r>
          </w:p>
        </w:tc>
        <w:tc>
          <w:tcPr>
            <w:tcW w:w="993" w:type="dxa"/>
            <w:vAlign w:val="center"/>
          </w:tcPr>
          <w:p w14:paraId="7DC75121" w14:textId="423CD02B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38.8</w:t>
            </w:r>
            <w:r>
              <w:rPr>
                <w:sz w:val="16"/>
                <w:szCs w:val="16"/>
              </w:rPr>
              <w:t>-50.6</w:t>
            </w:r>
          </w:p>
        </w:tc>
        <w:tc>
          <w:tcPr>
            <w:tcW w:w="607" w:type="dxa"/>
            <w:vAlign w:val="center"/>
          </w:tcPr>
          <w:p w14:paraId="628065DB" w14:textId="4C2A545B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99.0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2D080F6" w14:textId="7671D9D4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799D5514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0E0742C9" w14:textId="61A5C32F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were redeployed</w:t>
            </w:r>
          </w:p>
        </w:tc>
        <w:tc>
          <w:tcPr>
            <w:tcW w:w="840" w:type="dxa"/>
            <w:vAlign w:val="center"/>
          </w:tcPr>
          <w:p w14:paraId="4799C9CC" w14:textId="2F2B99B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95</w:t>
            </w:r>
          </w:p>
        </w:tc>
        <w:tc>
          <w:tcPr>
            <w:tcW w:w="1024" w:type="dxa"/>
            <w:vAlign w:val="center"/>
          </w:tcPr>
          <w:p w14:paraId="71DF7A76" w14:textId="740F913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11,527</w:t>
            </w:r>
          </w:p>
        </w:tc>
        <w:tc>
          <w:tcPr>
            <w:tcW w:w="1029" w:type="dxa"/>
            <w:vAlign w:val="center"/>
          </w:tcPr>
          <w:p w14:paraId="2569FB87" w14:textId="643173D2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26.0</w:t>
            </w:r>
          </w:p>
        </w:tc>
        <w:tc>
          <w:tcPr>
            <w:tcW w:w="1076" w:type="dxa"/>
            <w:vAlign w:val="center"/>
          </w:tcPr>
          <w:p w14:paraId="6DE32ADA" w14:textId="095C69CB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29.2</w:t>
            </w:r>
          </w:p>
        </w:tc>
        <w:tc>
          <w:tcPr>
            <w:tcW w:w="1052" w:type="dxa"/>
            <w:vAlign w:val="center"/>
          </w:tcPr>
          <w:p w14:paraId="3EEFF1F8" w14:textId="64AD3506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25.3</w:t>
            </w:r>
            <w:r>
              <w:rPr>
                <w:sz w:val="16"/>
                <w:szCs w:val="16"/>
              </w:rPr>
              <w:t>-33.2</w:t>
            </w:r>
          </w:p>
        </w:tc>
        <w:tc>
          <w:tcPr>
            <w:tcW w:w="1076" w:type="dxa"/>
            <w:vAlign w:val="center"/>
          </w:tcPr>
          <w:p w14:paraId="16228BD7" w14:textId="3C84DE0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29.3</w:t>
            </w:r>
          </w:p>
        </w:tc>
        <w:tc>
          <w:tcPr>
            <w:tcW w:w="1057" w:type="dxa"/>
            <w:vAlign w:val="center"/>
          </w:tcPr>
          <w:p w14:paraId="465B7B4A" w14:textId="2DB8EB30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25.0</w:t>
            </w:r>
            <w:r>
              <w:rPr>
                <w:sz w:val="16"/>
                <w:szCs w:val="16"/>
              </w:rPr>
              <w:t>-33.7</w:t>
            </w:r>
          </w:p>
        </w:tc>
        <w:tc>
          <w:tcPr>
            <w:tcW w:w="1076" w:type="dxa"/>
            <w:vAlign w:val="center"/>
          </w:tcPr>
          <w:p w14:paraId="3E95AAF6" w14:textId="0EB881F5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29.2</w:t>
            </w:r>
          </w:p>
        </w:tc>
        <w:tc>
          <w:tcPr>
            <w:tcW w:w="993" w:type="dxa"/>
            <w:vAlign w:val="center"/>
          </w:tcPr>
          <w:p w14:paraId="0ECC7A7C" w14:textId="0C0512D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24.9</w:t>
            </w:r>
            <w:r>
              <w:rPr>
                <w:sz w:val="16"/>
                <w:szCs w:val="16"/>
              </w:rPr>
              <w:t>-33.6</w:t>
            </w:r>
          </w:p>
        </w:tc>
        <w:tc>
          <w:tcPr>
            <w:tcW w:w="607" w:type="dxa"/>
            <w:vAlign w:val="center"/>
          </w:tcPr>
          <w:p w14:paraId="558395BA" w14:textId="1DCF0E33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95.3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413E0A1" w14:textId="1094461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53CC689F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4E9C9584" w14:textId="6E89EFBD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rethinking their career plans</w:t>
            </w:r>
          </w:p>
        </w:tc>
        <w:tc>
          <w:tcPr>
            <w:tcW w:w="840" w:type="dxa"/>
            <w:vAlign w:val="center"/>
          </w:tcPr>
          <w:p w14:paraId="6820B514" w14:textId="48538890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60</w:t>
            </w:r>
          </w:p>
        </w:tc>
        <w:tc>
          <w:tcPr>
            <w:tcW w:w="1024" w:type="dxa"/>
            <w:vAlign w:val="center"/>
          </w:tcPr>
          <w:p w14:paraId="49CFAF16" w14:textId="005682CD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134,623</w:t>
            </w:r>
          </w:p>
        </w:tc>
        <w:tc>
          <w:tcPr>
            <w:tcW w:w="1029" w:type="dxa"/>
            <w:vAlign w:val="center"/>
          </w:tcPr>
          <w:p w14:paraId="3F7CAB45" w14:textId="0A971A46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11.2</w:t>
            </w:r>
          </w:p>
        </w:tc>
        <w:tc>
          <w:tcPr>
            <w:tcW w:w="1076" w:type="dxa"/>
            <w:vAlign w:val="center"/>
          </w:tcPr>
          <w:p w14:paraId="2CC34C76" w14:textId="2B063BAA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21.5</w:t>
            </w:r>
          </w:p>
        </w:tc>
        <w:tc>
          <w:tcPr>
            <w:tcW w:w="1052" w:type="dxa"/>
            <w:vAlign w:val="center"/>
          </w:tcPr>
          <w:p w14:paraId="5B590EE7" w14:textId="1A8EF835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17.1</w:t>
            </w:r>
            <w:r>
              <w:rPr>
                <w:sz w:val="16"/>
                <w:szCs w:val="16"/>
              </w:rPr>
              <w:t>-26.3</w:t>
            </w:r>
          </w:p>
        </w:tc>
        <w:tc>
          <w:tcPr>
            <w:tcW w:w="1076" w:type="dxa"/>
            <w:vAlign w:val="center"/>
          </w:tcPr>
          <w:p w14:paraId="029D8B10" w14:textId="5046C613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21.5</w:t>
            </w:r>
          </w:p>
        </w:tc>
        <w:tc>
          <w:tcPr>
            <w:tcW w:w="1057" w:type="dxa"/>
            <w:vAlign w:val="center"/>
          </w:tcPr>
          <w:p w14:paraId="70ECA1CD" w14:textId="28B45DA9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16.3</w:t>
            </w:r>
            <w:r>
              <w:rPr>
                <w:sz w:val="16"/>
                <w:szCs w:val="16"/>
              </w:rPr>
              <w:t>-27.3</w:t>
            </w:r>
          </w:p>
        </w:tc>
        <w:tc>
          <w:tcPr>
            <w:tcW w:w="1076" w:type="dxa"/>
            <w:vAlign w:val="center"/>
          </w:tcPr>
          <w:p w14:paraId="41083022" w14:textId="575E4A67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21.5</w:t>
            </w:r>
          </w:p>
        </w:tc>
        <w:tc>
          <w:tcPr>
            <w:tcW w:w="993" w:type="dxa"/>
            <w:vAlign w:val="center"/>
          </w:tcPr>
          <w:p w14:paraId="722B6017" w14:textId="2D441D01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16.3</w:t>
            </w:r>
            <w:r>
              <w:rPr>
                <w:sz w:val="16"/>
                <w:szCs w:val="16"/>
              </w:rPr>
              <w:t>-27.3</w:t>
            </w:r>
          </w:p>
        </w:tc>
        <w:tc>
          <w:tcPr>
            <w:tcW w:w="607" w:type="dxa"/>
            <w:vAlign w:val="center"/>
          </w:tcPr>
          <w:p w14:paraId="05124719" w14:textId="307F6A79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99.5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93E3D8F" w14:textId="17A7B98C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509F9D3A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62CBC359" w14:textId="08876A37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participated in volunteering activities</w:t>
            </w:r>
          </w:p>
        </w:tc>
        <w:tc>
          <w:tcPr>
            <w:tcW w:w="840" w:type="dxa"/>
            <w:vAlign w:val="center"/>
          </w:tcPr>
          <w:p w14:paraId="3E1206B9" w14:textId="0D56EA75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27</w:t>
            </w:r>
          </w:p>
        </w:tc>
        <w:tc>
          <w:tcPr>
            <w:tcW w:w="1024" w:type="dxa"/>
            <w:vAlign w:val="center"/>
          </w:tcPr>
          <w:p w14:paraId="5498C0E5" w14:textId="2D84E59F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39,046</w:t>
            </w:r>
          </w:p>
        </w:tc>
        <w:tc>
          <w:tcPr>
            <w:tcW w:w="1029" w:type="dxa"/>
            <w:vAlign w:val="center"/>
          </w:tcPr>
          <w:p w14:paraId="032CFB4B" w14:textId="1DA4B61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24.9</w:t>
            </w:r>
          </w:p>
        </w:tc>
        <w:tc>
          <w:tcPr>
            <w:tcW w:w="1076" w:type="dxa"/>
            <w:vAlign w:val="center"/>
          </w:tcPr>
          <w:p w14:paraId="6FB12783" w14:textId="09EF8430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27.7</w:t>
            </w:r>
          </w:p>
        </w:tc>
        <w:tc>
          <w:tcPr>
            <w:tcW w:w="1052" w:type="dxa"/>
            <w:vAlign w:val="center"/>
          </w:tcPr>
          <w:p w14:paraId="7A45C06E" w14:textId="31B7B5D3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19.1</w:t>
            </w:r>
            <w:r>
              <w:rPr>
                <w:sz w:val="16"/>
                <w:szCs w:val="16"/>
              </w:rPr>
              <w:t>-37.3</w:t>
            </w:r>
          </w:p>
        </w:tc>
        <w:tc>
          <w:tcPr>
            <w:tcW w:w="1076" w:type="dxa"/>
            <w:vAlign w:val="center"/>
          </w:tcPr>
          <w:p w14:paraId="60F425D5" w14:textId="4629B9B1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27.7</w:t>
            </w:r>
          </w:p>
        </w:tc>
        <w:tc>
          <w:tcPr>
            <w:tcW w:w="1057" w:type="dxa"/>
            <w:vAlign w:val="center"/>
          </w:tcPr>
          <w:p w14:paraId="115C4F8C" w14:textId="48EB5C2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19.4</w:t>
            </w:r>
            <w:r>
              <w:rPr>
                <w:sz w:val="16"/>
                <w:szCs w:val="16"/>
              </w:rPr>
              <w:t>-36.9</w:t>
            </w:r>
          </w:p>
        </w:tc>
        <w:tc>
          <w:tcPr>
            <w:tcW w:w="1076" w:type="dxa"/>
            <w:vAlign w:val="center"/>
          </w:tcPr>
          <w:p w14:paraId="1D64684E" w14:textId="57592650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27.7</w:t>
            </w:r>
          </w:p>
        </w:tc>
        <w:tc>
          <w:tcPr>
            <w:tcW w:w="993" w:type="dxa"/>
            <w:vAlign w:val="center"/>
          </w:tcPr>
          <w:p w14:paraId="300245E3" w14:textId="0643901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19.1</w:t>
            </w:r>
            <w:r>
              <w:rPr>
                <w:sz w:val="16"/>
                <w:szCs w:val="16"/>
              </w:rPr>
              <w:t>-37.3</w:t>
            </w:r>
          </w:p>
        </w:tc>
        <w:tc>
          <w:tcPr>
            <w:tcW w:w="607" w:type="dxa"/>
            <w:vAlign w:val="center"/>
          </w:tcPr>
          <w:p w14:paraId="623FEF3A" w14:textId="46CD5161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99.7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9C97523" w14:textId="63160FE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0BF8ECF8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4608A22C" w14:textId="508CB03C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wished to participate in volunteering activities</w:t>
            </w:r>
          </w:p>
        </w:tc>
        <w:tc>
          <w:tcPr>
            <w:tcW w:w="840" w:type="dxa"/>
            <w:vAlign w:val="center"/>
          </w:tcPr>
          <w:p w14:paraId="544241B5" w14:textId="0328F62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26</w:t>
            </w:r>
          </w:p>
        </w:tc>
        <w:tc>
          <w:tcPr>
            <w:tcW w:w="1024" w:type="dxa"/>
            <w:vAlign w:val="center"/>
          </w:tcPr>
          <w:p w14:paraId="0CDFA0C9" w14:textId="7B5B3F44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28,728</w:t>
            </w:r>
          </w:p>
        </w:tc>
        <w:tc>
          <w:tcPr>
            <w:tcW w:w="1029" w:type="dxa"/>
            <w:vAlign w:val="center"/>
          </w:tcPr>
          <w:p w14:paraId="7A28054D" w14:textId="1D003BBD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40.5</w:t>
            </w:r>
          </w:p>
        </w:tc>
        <w:tc>
          <w:tcPr>
            <w:tcW w:w="1076" w:type="dxa"/>
            <w:vAlign w:val="center"/>
          </w:tcPr>
          <w:p w14:paraId="6C604358" w14:textId="062A4AED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62.2</w:t>
            </w:r>
          </w:p>
        </w:tc>
        <w:tc>
          <w:tcPr>
            <w:tcW w:w="1052" w:type="dxa"/>
            <w:vAlign w:val="center"/>
          </w:tcPr>
          <w:p w14:paraId="44048838" w14:textId="6DFC385E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49.2</w:t>
            </w:r>
            <w:r>
              <w:rPr>
                <w:sz w:val="16"/>
                <w:szCs w:val="16"/>
              </w:rPr>
              <w:t>-74.4</w:t>
            </w:r>
          </w:p>
        </w:tc>
        <w:tc>
          <w:tcPr>
            <w:tcW w:w="1076" w:type="dxa"/>
            <w:vAlign w:val="center"/>
          </w:tcPr>
          <w:p w14:paraId="7CEAB2EB" w14:textId="49C59FA1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62.1</w:t>
            </w:r>
          </w:p>
        </w:tc>
        <w:tc>
          <w:tcPr>
            <w:tcW w:w="1057" w:type="dxa"/>
            <w:vAlign w:val="center"/>
          </w:tcPr>
          <w:p w14:paraId="52DED4C3" w14:textId="168541F1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52.2</w:t>
            </w:r>
            <w:r>
              <w:rPr>
                <w:sz w:val="16"/>
                <w:szCs w:val="16"/>
              </w:rPr>
              <w:t>-71.6</w:t>
            </w:r>
          </w:p>
        </w:tc>
        <w:tc>
          <w:tcPr>
            <w:tcW w:w="1076" w:type="dxa"/>
            <w:vAlign w:val="center"/>
          </w:tcPr>
          <w:p w14:paraId="49950C30" w14:textId="121F9D30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62.2</w:t>
            </w:r>
          </w:p>
        </w:tc>
        <w:tc>
          <w:tcPr>
            <w:tcW w:w="993" w:type="dxa"/>
            <w:vAlign w:val="center"/>
          </w:tcPr>
          <w:p w14:paraId="760174FC" w14:textId="6A551835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49.2</w:t>
            </w:r>
            <w:r>
              <w:rPr>
                <w:sz w:val="16"/>
                <w:szCs w:val="16"/>
              </w:rPr>
              <w:t>-74.4</w:t>
            </w:r>
          </w:p>
        </w:tc>
        <w:tc>
          <w:tcPr>
            <w:tcW w:w="607" w:type="dxa"/>
            <w:vAlign w:val="center"/>
          </w:tcPr>
          <w:p w14:paraId="30F1E8CD" w14:textId="21F26734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99.8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B7CC0B0" w14:textId="6C0A25FE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473659EE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78F0652E" w14:textId="1BE8EF73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screened positive for at least moderate anxiety</w:t>
            </w:r>
          </w:p>
        </w:tc>
        <w:tc>
          <w:tcPr>
            <w:tcW w:w="840" w:type="dxa"/>
            <w:vAlign w:val="center"/>
          </w:tcPr>
          <w:p w14:paraId="39669803" w14:textId="6773876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144</w:t>
            </w:r>
          </w:p>
        </w:tc>
        <w:tc>
          <w:tcPr>
            <w:tcW w:w="1024" w:type="dxa"/>
            <w:vAlign w:val="center"/>
          </w:tcPr>
          <w:p w14:paraId="2FE28022" w14:textId="01912BB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95,927</w:t>
            </w:r>
          </w:p>
        </w:tc>
        <w:tc>
          <w:tcPr>
            <w:tcW w:w="1029" w:type="dxa"/>
            <w:vAlign w:val="center"/>
          </w:tcPr>
          <w:p w14:paraId="1F5A7869" w14:textId="04AF5C70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32.1</w:t>
            </w:r>
          </w:p>
        </w:tc>
        <w:tc>
          <w:tcPr>
            <w:tcW w:w="1076" w:type="dxa"/>
            <w:vAlign w:val="center"/>
          </w:tcPr>
          <w:p w14:paraId="6CCA28BC" w14:textId="1D4B0AC0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32.3</w:t>
            </w:r>
          </w:p>
        </w:tc>
        <w:tc>
          <w:tcPr>
            <w:tcW w:w="1052" w:type="dxa"/>
            <w:vAlign w:val="center"/>
          </w:tcPr>
          <w:p w14:paraId="2289B746" w14:textId="4BDA3512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28.5</w:t>
            </w:r>
            <w:r>
              <w:rPr>
                <w:sz w:val="16"/>
                <w:szCs w:val="16"/>
              </w:rPr>
              <w:t>-36.2</w:t>
            </w:r>
          </w:p>
        </w:tc>
        <w:tc>
          <w:tcPr>
            <w:tcW w:w="1076" w:type="dxa"/>
            <w:vAlign w:val="center"/>
          </w:tcPr>
          <w:p w14:paraId="1848BF64" w14:textId="3D89C5A5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32.3</w:t>
            </w:r>
          </w:p>
        </w:tc>
        <w:tc>
          <w:tcPr>
            <w:tcW w:w="1057" w:type="dxa"/>
            <w:vAlign w:val="center"/>
          </w:tcPr>
          <w:p w14:paraId="39E31354" w14:textId="1706168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28.7</w:t>
            </w:r>
            <w:r>
              <w:rPr>
                <w:sz w:val="16"/>
                <w:szCs w:val="16"/>
              </w:rPr>
              <w:t>-36.0</w:t>
            </w:r>
          </w:p>
        </w:tc>
        <w:tc>
          <w:tcPr>
            <w:tcW w:w="1076" w:type="dxa"/>
            <w:vAlign w:val="center"/>
          </w:tcPr>
          <w:p w14:paraId="5769599A" w14:textId="61DDF0E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32.3</w:t>
            </w:r>
          </w:p>
        </w:tc>
        <w:tc>
          <w:tcPr>
            <w:tcW w:w="993" w:type="dxa"/>
            <w:vAlign w:val="center"/>
          </w:tcPr>
          <w:p w14:paraId="7F9F4BD9" w14:textId="76A16E04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28.5</w:t>
            </w:r>
            <w:r>
              <w:rPr>
                <w:sz w:val="16"/>
                <w:szCs w:val="16"/>
              </w:rPr>
              <w:t>-36.2</w:t>
            </w:r>
          </w:p>
        </w:tc>
        <w:tc>
          <w:tcPr>
            <w:tcW w:w="607" w:type="dxa"/>
            <w:vAlign w:val="center"/>
          </w:tcPr>
          <w:p w14:paraId="1D2DBB0C" w14:textId="7622445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99.4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E6D6E88" w14:textId="7A547985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0895E43F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7CFD54BD" w14:textId="1D450111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screened positive for at least moderate anxiety based on the GAD-7 scale</w:t>
            </w:r>
          </w:p>
        </w:tc>
        <w:tc>
          <w:tcPr>
            <w:tcW w:w="840" w:type="dxa"/>
            <w:vAlign w:val="center"/>
          </w:tcPr>
          <w:p w14:paraId="1DA8DB6F" w14:textId="02237B4D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81</w:t>
            </w:r>
          </w:p>
        </w:tc>
        <w:tc>
          <w:tcPr>
            <w:tcW w:w="1024" w:type="dxa"/>
            <w:vAlign w:val="center"/>
          </w:tcPr>
          <w:p w14:paraId="71F70611" w14:textId="2F48F91A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53,658</w:t>
            </w:r>
          </w:p>
        </w:tc>
        <w:tc>
          <w:tcPr>
            <w:tcW w:w="1029" w:type="dxa"/>
            <w:vAlign w:val="center"/>
          </w:tcPr>
          <w:p w14:paraId="2CB0A4BA" w14:textId="3146419C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28.4</w:t>
            </w:r>
          </w:p>
        </w:tc>
        <w:tc>
          <w:tcPr>
            <w:tcW w:w="1076" w:type="dxa"/>
            <w:vAlign w:val="center"/>
          </w:tcPr>
          <w:p w14:paraId="0FAC3270" w14:textId="63ACDE0A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32.1</w:t>
            </w:r>
          </w:p>
        </w:tc>
        <w:tc>
          <w:tcPr>
            <w:tcW w:w="1052" w:type="dxa"/>
            <w:vAlign w:val="center"/>
          </w:tcPr>
          <w:p w14:paraId="5C17B55F" w14:textId="7DDB2B89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26.6</w:t>
            </w:r>
            <w:r>
              <w:rPr>
                <w:sz w:val="16"/>
                <w:szCs w:val="16"/>
              </w:rPr>
              <w:t>-37.9</w:t>
            </w:r>
          </w:p>
        </w:tc>
        <w:tc>
          <w:tcPr>
            <w:tcW w:w="1076" w:type="dxa"/>
            <w:vAlign w:val="center"/>
          </w:tcPr>
          <w:p w14:paraId="1495F0AE" w14:textId="697022D5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32.1</w:t>
            </w:r>
          </w:p>
        </w:tc>
        <w:tc>
          <w:tcPr>
            <w:tcW w:w="1057" w:type="dxa"/>
            <w:vAlign w:val="center"/>
          </w:tcPr>
          <w:p w14:paraId="573EFDA7" w14:textId="4620A523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27.5</w:t>
            </w:r>
            <w:r>
              <w:rPr>
                <w:sz w:val="16"/>
                <w:szCs w:val="16"/>
              </w:rPr>
              <w:t>-36.8</w:t>
            </w:r>
          </w:p>
        </w:tc>
        <w:tc>
          <w:tcPr>
            <w:tcW w:w="1076" w:type="dxa"/>
            <w:vAlign w:val="center"/>
          </w:tcPr>
          <w:p w14:paraId="2695E395" w14:textId="1A6FF68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32.1</w:t>
            </w:r>
          </w:p>
        </w:tc>
        <w:tc>
          <w:tcPr>
            <w:tcW w:w="993" w:type="dxa"/>
            <w:vAlign w:val="center"/>
          </w:tcPr>
          <w:p w14:paraId="5F48A4E4" w14:textId="693D62BD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26.6</w:t>
            </w:r>
            <w:r>
              <w:rPr>
                <w:sz w:val="16"/>
                <w:szCs w:val="16"/>
              </w:rPr>
              <w:t>-37.9</w:t>
            </w:r>
          </w:p>
        </w:tc>
        <w:tc>
          <w:tcPr>
            <w:tcW w:w="607" w:type="dxa"/>
            <w:vAlign w:val="center"/>
          </w:tcPr>
          <w:p w14:paraId="00EAAFE6" w14:textId="166F29DA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99.5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66AC1B4" w14:textId="082D6CFF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27F84C3C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3F02F98B" w14:textId="624A3DEE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screened positive for at least moderate depression</w:t>
            </w:r>
          </w:p>
        </w:tc>
        <w:tc>
          <w:tcPr>
            <w:tcW w:w="840" w:type="dxa"/>
            <w:vAlign w:val="center"/>
          </w:tcPr>
          <w:p w14:paraId="702C0F67" w14:textId="15B5906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122</w:t>
            </w:r>
          </w:p>
        </w:tc>
        <w:tc>
          <w:tcPr>
            <w:tcW w:w="1024" w:type="dxa"/>
            <w:vAlign w:val="center"/>
          </w:tcPr>
          <w:p w14:paraId="6557CE50" w14:textId="49DE8A70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84,067</w:t>
            </w:r>
          </w:p>
        </w:tc>
        <w:tc>
          <w:tcPr>
            <w:tcW w:w="1029" w:type="dxa"/>
            <w:vAlign w:val="center"/>
          </w:tcPr>
          <w:p w14:paraId="7492C27A" w14:textId="1CA43FAF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32.1</w:t>
            </w:r>
          </w:p>
        </w:tc>
        <w:tc>
          <w:tcPr>
            <w:tcW w:w="1076" w:type="dxa"/>
            <w:vAlign w:val="center"/>
          </w:tcPr>
          <w:p w14:paraId="3D3BC658" w14:textId="009CCB9B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32.0</w:t>
            </w:r>
          </w:p>
        </w:tc>
        <w:tc>
          <w:tcPr>
            <w:tcW w:w="1052" w:type="dxa"/>
            <w:vAlign w:val="center"/>
          </w:tcPr>
          <w:p w14:paraId="3934F9E8" w14:textId="6E41AA6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27.9</w:t>
            </w:r>
            <w:r>
              <w:rPr>
                <w:sz w:val="16"/>
                <w:szCs w:val="16"/>
              </w:rPr>
              <w:t>-36.2</w:t>
            </w:r>
          </w:p>
        </w:tc>
        <w:tc>
          <w:tcPr>
            <w:tcW w:w="1076" w:type="dxa"/>
            <w:vAlign w:val="center"/>
          </w:tcPr>
          <w:p w14:paraId="40640E40" w14:textId="0DF521B2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32.0</w:t>
            </w:r>
          </w:p>
        </w:tc>
        <w:tc>
          <w:tcPr>
            <w:tcW w:w="1057" w:type="dxa"/>
            <w:vAlign w:val="center"/>
          </w:tcPr>
          <w:p w14:paraId="59838657" w14:textId="3F58D116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28.1</w:t>
            </w:r>
            <w:r>
              <w:rPr>
                <w:sz w:val="16"/>
                <w:szCs w:val="16"/>
              </w:rPr>
              <w:t>-36.0</w:t>
            </w:r>
          </w:p>
        </w:tc>
        <w:tc>
          <w:tcPr>
            <w:tcW w:w="1076" w:type="dxa"/>
            <w:vAlign w:val="center"/>
          </w:tcPr>
          <w:p w14:paraId="25C59053" w14:textId="5450A73A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32.0</w:t>
            </w:r>
          </w:p>
        </w:tc>
        <w:tc>
          <w:tcPr>
            <w:tcW w:w="993" w:type="dxa"/>
            <w:vAlign w:val="center"/>
          </w:tcPr>
          <w:p w14:paraId="273E7607" w14:textId="6C0B2100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27.9</w:t>
            </w:r>
            <w:r>
              <w:rPr>
                <w:sz w:val="16"/>
                <w:szCs w:val="16"/>
              </w:rPr>
              <w:t>-36.2</w:t>
            </w:r>
          </w:p>
        </w:tc>
        <w:tc>
          <w:tcPr>
            <w:tcW w:w="607" w:type="dxa"/>
            <w:vAlign w:val="center"/>
          </w:tcPr>
          <w:p w14:paraId="2242B506" w14:textId="7BFC90D6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99.4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4276FC8" w14:textId="169A76B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0E825BCF" w14:textId="77777777" w:rsidTr="00D365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08998387" w14:textId="2E21AEF5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screened positive for at least moderate depression based on the PHQ-9 scale</w:t>
            </w:r>
          </w:p>
        </w:tc>
        <w:tc>
          <w:tcPr>
            <w:tcW w:w="840" w:type="dxa"/>
            <w:vAlign w:val="center"/>
          </w:tcPr>
          <w:p w14:paraId="04577557" w14:textId="7C8EC1A4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51</w:t>
            </w:r>
          </w:p>
        </w:tc>
        <w:tc>
          <w:tcPr>
            <w:tcW w:w="1024" w:type="dxa"/>
            <w:vAlign w:val="center"/>
          </w:tcPr>
          <w:p w14:paraId="2A3D2CED" w14:textId="396E1EF0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39,876</w:t>
            </w:r>
          </w:p>
        </w:tc>
        <w:tc>
          <w:tcPr>
            <w:tcW w:w="1029" w:type="dxa"/>
            <w:vAlign w:val="center"/>
          </w:tcPr>
          <w:p w14:paraId="07F13AEC" w14:textId="0211E635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37.2</w:t>
            </w:r>
          </w:p>
        </w:tc>
        <w:tc>
          <w:tcPr>
            <w:tcW w:w="1076" w:type="dxa"/>
            <w:vAlign w:val="center"/>
          </w:tcPr>
          <w:p w14:paraId="4C6E1366" w14:textId="73FE548B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32.8</w:t>
            </w:r>
          </w:p>
        </w:tc>
        <w:tc>
          <w:tcPr>
            <w:tcW w:w="1052" w:type="dxa"/>
            <w:vAlign w:val="center"/>
          </w:tcPr>
          <w:p w14:paraId="35EB1B94" w14:textId="70D4ED4E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25.3</w:t>
            </w:r>
            <w:r>
              <w:rPr>
                <w:sz w:val="16"/>
                <w:szCs w:val="16"/>
              </w:rPr>
              <w:t>-40.7</w:t>
            </w:r>
          </w:p>
        </w:tc>
        <w:tc>
          <w:tcPr>
            <w:tcW w:w="1076" w:type="dxa"/>
            <w:vAlign w:val="center"/>
          </w:tcPr>
          <w:p w14:paraId="178DC958" w14:textId="101A54C0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32.8</w:t>
            </w:r>
          </w:p>
        </w:tc>
        <w:tc>
          <w:tcPr>
            <w:tcW w:w="1057" w:type="dxa"/>
            <w:vAlign w:val="center"/>
          </w:tcPr>
          <w:p w14:paraId="357200DF" w14:textId="253FE7E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27.0</w:t>
            </w:r>
            <w:r>
              <w:rPr>
                <w:sz w:val="16"/>
                <w:szCs w:val="16"/>
              </w:rPr>
              <w:t>-38.9</w:t>
            </w:r>
          </w:p>
        </w:tc>
        <w:tc>
          <w:tcPr>
            <w:tcW w:w="1076" w:type="dxa"/>
            <w:vAlign w:val="center"/>
          </w:tcPr>
          <w:p w14:paraId="719844EC" w14:textId="352C394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32.8</w:t>
            </w:r>
          </w:p>
        </w:tc>
        <w:tc>
          <w:tcPr>
            <w:tcW w:w="993" w:type="dxa"/>
            <w:vAlign w:val="center"/>
          </w:tcPr>
          <w:p w14:paraId="799910BC" w14:textId="675B0733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25.3</w:t>
            </w:r>
            <w:r>
              <w:rPr>
                <w:sz w:val="16"/>
                <w:szCs w:val="16"/>
              </w:rPr>
              <w:t>-40.7</w:t>
            </w:r>
          </w:p>
        </w:tc>
        <w:tc>
          <w:tcPr>
            <w:tcW w:w="607" w:type="dxa"/>
            <w:vAlign w:val="center"/>
          </w:tcPr>
          <w:p w14:paraId="0023F802" w14:textId="6729DB5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99.6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EEE1401" w14:textId="40B7C6AF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4CB7AD91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544E4E97" w14:textId="3B378F07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 </w:t>
            </w:r>
            <w:r w:rsidR="00734A0C">
              <w:rPr>
                <w:rFonts w:ascii="Calibri" w:hAnsi="Calibri" w:cs="Calibri"/>
                <w:color w:val="000000"/>
                <w:sz w:val="16"/>
                <w:szCs w:val="16"/>
              </w:rPr>
              <w:t>who screened positive for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insomnia</w:t>
            </w:r>
          </w:p>
        </w:tc>
        <w:tc>
          <w:tcPr>
            <w:tcW w:w="840" w:type="dxa"/>
            <w:vAlign w:val="center"/>
          </w:tcPr>
          <w:p w14:paraId="5B29D3B1" w14:textId="7D1C121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17</w:t>
            </w:r>
          </w:p>
        </w:tc>
        <w:tc>
          <w:tcPr>
            <w:tcW w:w="1024" w:type="dxa"/>
            <w:vAlign w:val="center"/>
          </w:tcPr>
          <w:p w14:paraId="6EAB0929" w14:textId="408D2C0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9,906</w:t>
            </w:r>
          </w:p>
        </w:tc>
        <w:tc>
          <w:tcPr>
            <w:tcW w:w="1029" w:type="dxa"/>
            <w:vAlign w:val="center"/>
          </w:tcPr>
          <w:p w14:paraId="328B5E42" w14:textId="3BC4F99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26.0</w:t>
            </w:r>
          </w:p>
        </w:tc>
        <w:tc>
          <w:tcPr>
            <w:tcW w:w="1076" w:type="dxa"/>
            <w:vAlign w:val="center"/>
          </w:tcPr>
          <w:p w14:paraId="27ABE744" w14:textId="5F0A6127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30.9</w:t>
            </w:r>
          </w:p>
        </w:tc>
        <w:tc>
          <w:tcPr>
            <w:tcW w:w="1052" w:type="dxa"/>
            <w:vAlign w:val="center"/>
          </w:tcPr>
          <w:p w14:paraId="08D3D4A7" w14:textId="3A2A74CA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20.8</w:t>
            </w:r>
            <w:r>
              <w:rPr>
                <w:sz w:val="16"/>
                <w:szCs w:val="16"/>
              </w:rPr>
              <w:t>-41.9</w:t>
            </w:r>
          </w:p>
        </w:tc>
        <w:tc>
          <w:tcPr>
            <w:tcW w:w="1076" w:type="dxa"/>
            <w:vAlign w:val="center"/>
          </w:tcPr>
          <w:p w14:paraId="4191BFF1" w14:textId="5D320E3C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30.9</w:t>
            </w:r>
          </w:p>
        </w:tc>
        <w:tc>
          <w:tcPr>
            <w:tcW w:w="1057" w:type="dxa"/>
            <w:vAlign w:val="center"/>
          </w:tcPr>
          <w:p w14:paraId="0F7D6003" w14:textId="2526716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21.2</w:t>
            </w:r>
            <w:r>
              <w:rPr>
                <w:sz w:val="16"/>
                <w:szCs w:val="16"/>
              </w:rPr>
              <w:t>-41.4</w:t>
            </w:r>
          </w:p>
        </w:tc>
        <w:tc>
          <w:tcPr>
            <w:tcW w:w="1076" w:type="dxa"/>
            <w:vAlign w:val="center"/>
          </w:tcPr>
          <w:p w14:paraId="57D9164D" w14:textId="7C9E577E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30.9</w:t>
            </w:r>
          </w:p>
        </w:tc>
        <w:tc>
          <w:tcPr>
            <w:tcW w:w="993" w:type="dxa"/>
            <w:vAlign w:val="center"/>
          </w:tcPr>
          <w:p w14:paraId="3E395F31" w14:textId="609AFAE1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20.8</w:t>
            </w:r>
            <w:r>
              <w:rPr>
                <w:sz w:val="16"/>
                <w:szCs w:val="16"/>
              </w:rPr>
              <w:t>-41.9</w:t>
            </w:r>
          </w:p>
        </w:tc>
        <w:tc>
          <w:tcPr>
            <w:tcW w:w="607" w:type="dxa"/>
            <w:vAlign w:val="center"/>
          </w:tcPr>
          <w:p w14:paraId="3A059EC3" w14:textId="7EC48574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99.2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04A86F04" w14:textId="7BC73A9E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5CBE2362" w14:textId="77777777" w:rsidTr="00D3656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100B4D4E" w14:textId="3128712D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screened positive for at least moderate burnout</w:t>
            </w:r>
          </w:p>
        </w:tc>
        <w:tc>
          <w:tcPr>
            <w:tcW w:w="840" w:type="dxa"/>
            <w:vAlign w:val="center"/>
          </w:tcPr>
          <w:p w14:paraId="1CA163C8" w14:textId="6031E3F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67</w:t>
            </w:r>
          </w:p>
        </w:tc>
        <w:tc>
          <w:tcPr>
            <w:tcW w:w="1024" w:type="dxa"/>
            <w:vAlign w:val="center"/>
          </w:tcPr>
          <w:p w14:paraId="767DBD34" w14:textId="03C30BBB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35,808</w:t>
            </w:r>
          </w:p>
        </w:tc>
        <w:tc>
          <w:tcPr>
            <w:tcW w:w="1029" w:type="dxa"/>
            <w:vAlign w:val="center"/>
          </w:tcPr>
          <w:p w14:paraId="50D07404" w14:textId="2D1EE021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47.3</w:t>
            </w:r>
          </w:p>
        </w:tc>
        <w:tc>
          <w:tcPr>
            <w:tcW w:w="1076" w:type="dxa"/>
            <w:vAlign w:val="center"/>
          </w:tcPr>
          <w:p w14:paraId="67FFAEAB" w14:textId="692A6650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38.8</w:t>
            </w:r>
          </w:p>
        </w:tc>
        <w:tc>
          <w:tcPr>
            <w:tcW w:w="1052" w:type="dxa"/>
            <w:vAlign w:val="center"/>
          </w:tcPr>
          <w:p w14:paraId="56DCC191" w14:textId="4A17655A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33.4</w:t>
            </w:r>
            <w:r>
              <w:rPr>
                <w:sz w:val="16"/>
                <w:szCs w:val="16"/>
              </w:rPr>
              <w:t>-44.3</w:t>
            </w:r>
          </w:p>
        </w:tc>
        <w:tc>
          <w:tcPr>
            <w:tcW w:w="1076" w:type="dxa"/>
            <w:vAlign w:val="center"/>
          </w:tcPr>
          <w:p w14:paraId="6DFAC3A5" w14:textId="6458EE62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38.9</w:t>
            </w:r>
          </w:p>
        </w:tc>
        <w:tc>
          <w:tcPr>
            <w:tcW w:w="1057" w:type="dxa"/>
            <w:vAlign w:val="center"/>
          </w:tcPr>
          <w:p w14:paraId="48308754" w14:textId="6488C2C8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31.7</w:t>
            </w:r>
            <w:r>
              <w:rPr>
                <w:sz w:val="16"/>
                <w:szCs w:val="16"/>
              </w:rPr>
              <w:t>-46.4</w:t>
            </w:r>
          </w:p>
        </w:tc>
        <w:tc>
          <w:tcPr>
            <w:tcW w:w="1076" w:type="dxa"/>
            <w:vAlign w:val="center"/>
          </w:tcPr>
          <w:p w14:paraId="08C47B0F" w14:textId="618F82E5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38.8</w:t>
            </w:r>
          </w:p>
        </w:tc>
        <w:tc>
          <w:tcPr>
            <w:tcW w:w="993" w:type="dxa"/>
            <w:vAlign w:val="center"/>
          </w:tcPr>
          <w:p w14:paraId="74B1A43F" w14:textId="499107D0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31.6</w:t>
            </w:r>
            <w:r>
              <w:rPr>
                <w:sz w:val="16"/>
                <w:szCs w:val="16"/>
              </w:rPr>
              <w:t>-46.2</w:t>
            </w:r>
          </w:p>
        </w:tc>
        <w:tc>
          <w:tcPr>
            <w:tcW w:w="607" w:type="dxa"/>
            <w:vAlign w:val="center"/>
          </w:tcPr>
          <w:p w14:paraId="5DF6EEC2" w14:textId="4E950684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99.0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5327BA4" w14:textId="736933DE" w:rsidR="00734A0C" w:rsidRPr="005472BD" w:rsidRDefault="00734A0C" w:rsidP="0073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  <w:tr w:rsidR="00734A0C" w:rsidRPr="00441530" w14:paraId="6398409A" w14:textId="77777777" w:rsidTr="00D3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</w:tcPr>
          <w:p w14:paraId="011415D1" w14:textId="1918E057" w:rsidR="00734A0C" w:rsidRPr="005472BD" w:rsidRDefault="00A10F77" w:rsidP="00734A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Learner</w:t>
            </w:r>
            <w:r w:rsidR="00734A0C" w:rsidRPr="005472BD">
              <w:rPr>
                <w:rFonts w:ascii="Calibri" w:hAnsi="Calibri" w:cs="Calibri"/>
                <w:color w:val="000000"/>
                <w:sz w:val="16"/>
                <w:szCs w:val="16"/>
              </w:rPr>
              <w:t>s who screened positive for at least moderate burnout</w:t>
            </w:r>
            <w:r w:rsidR="00734A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based on the MBI scale or its variants</w:t>
            </w:r>
          </w:p>
        </w:tc>
        <w:tc>
          <w:tcPr>
            <w:tcW w:w="840" w:type="dxa"/>
            <w:vAlign w:val="center"/>
          </w:tcPr>
          <w:p w14:paraId="7A95A8CC" w14:textId="1AA3F371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28</w:t>
            </w:r>
          </w:p>
        </w:tc>
        <w:tc>
          <w:tcPr>
            <w:tcW w:w="1024" w:type="dxa"/>
            <w:vAlign w:val="center"/>
          </w:tcPr>
          <w:p w14:paraId="5A798AF4" w14:textId="1EBEEA81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17,134</w:t>
            </w:r>
          </w:p>
        </w:tc>
        <w:tc>
          <w:tcPr>
            <w:tcW w:w="1029" w:type="dxa"/>
            <w:vAlign w:val="center"/>
          </w:tcPr>
          <w:p w14:paraId="03D486CA" w14:textId="1D37100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54.4</w:t>
            </w:r>
          </w:p>
        </w:tc>
        <w:tc>
          <w:tcPr>
            <w:tcW w:w="1076" w:type="dxa"/>
            <w:vAlign w:val="center"/>
          </w:tcPr>
          <w:p w14:paraId="0B43A630" w14:textId="646EF372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46.8</w:t>
            </w:r>
          </w:p>
        </w:tc>
        <w:tc>
          <w:tcPr>
            <w:tcW w:w="1052" w:type="dxa"/>
            <w:vAlign w:val="center"/>
          </w:tcPr>
          <w:p w14:paraId="3D4B38C2" w14:textId="59CA1F95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38.6</w:t>
            </w:r>
            <w:r>
              <w:rPr>
                <w:sz w:val="16"/>
                <w:szCs w:val="16"/>
              </w:rPr>
              <w:t>-55.1</w:t>
            </w:r>
          </w:p>
        </w:tc>
        <w:tc>
          <w:tcPr>
            <w:tcW w:w="1076" w:type="dxa"/>
            <w:vAlign w:val="center"/>
          </w:tcPr>
          <w:p w14:paraId="09CD4299" w14:textId="42BE1698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47.0</w:t>
            </w:r>
          </w:p>
        </w:tc>
        <w:tc>
          <w:tcPr>
            <w:tcW w:w="1057" w:type="dxa"/>
            <w:vAlign w:val="center"/>
          </w:tcPr>
          <w:p w14:paraId="22808C13" w14:textId="5F684D7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35.6</w:t>
            </w:r>
            <w:r>
              <w:rPr>
                <w:sz w:val="16"/>
                <w:szCs w:val="16"/>
              </w:rPr>
              <w:t>-58.6</w:t>
            </w:r>
          </w:p>
        </w:tc>
        <w:tc>
          <w:tcPr>
            <w:tcW w:w="1076" w:type="dxa"/>
            <w:vAlign w:val="center"/>
          </w:tcPr>
          <w:p w14:paraId="388A79FD" w14:textId="599D6A6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46.8</w:t>
            </w:r>
          </w:p>
        </w:tc>
        <w:tc>
          <w:tcPr>
            <w:tcW w:w="993" w:type="dxa"/>
            <w:vAlign w:val="center"/>
          </w:tcPr>
          <w:p w14:paraId="3376A485" w14:textId="2A5F1AB4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35.5</w:t>
            </w:r>
            <w:r>
              <w:rPr>
                <w:sz w:val="16"/>
                <w:szCs w:val="16"/>
              </w:rPr>
              <w:t>-58.4</w:t>
            </w:r>
          </w:p>
        </w:tc>
        <w:tc>
          <w:tcPr>
            <w:tcW w:w="607" w:type="dxa"/>
            <w:vAlign w:val="center"/>
          </w:tcPr>
          <w:p w14:paraId="69925256" w14:textId="4627C839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98.4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D6DAD25" w14:textId="25F7B24D" w:rsidR="00734A0C" w:rsidRPr="005472BD" w:rsidRDefault="00734A0C" w:rsidP="0073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057D">
              <w:rPr>
                <w:sz w:val="16"/>
                <w:szCs w:val="16"/>
              </w:rPr>
              <w:t>&lt;0.001</w:t>
            </w:r>
          </w:p>
        </w:tc>
      </w:tr>
    </w:tbl>
    <w:p w14:paraId="3015F255" w14:textId="2579A050" w:rsidR="004C057D" w:rsidRPr="00C3618C" w:rsidRDefault="004C057D" w:rsidP="004C057D">
      <w:pPr>
        <w:spacing w:before="240" w:line="480" w:lineRule="auto"/>
      </w:pPr>
      <w:r>
        <w:t xml:space="preserve">GAD-7, </w:t>
      </w:r>
      <w:r w:rsidRPr="004C057D">
        <w:t>General Anxiety Disorder-7</w:t>
      </w:r>
      <w:r>
        <w:t xml:space="preserve">; PHQ-9, </w:t>
      </w:r>
      <w:r w:rsidRPr="004C057D">
        <w:t>Patient Health Questionnaire</w:t>
      </w:r>
      <w:r>
        <w:t xml:space="preserve">; MBI, </w:t>
      </w:r>
      <w:r w:rsidRPr="004C057D">
        <w:t>Maslach Burnout Inventory</w:t>
      </w:r>
      <w:r>
        <w:t>.</w:t>
      </w:r>
    </w:p>
    <w:p w14:paraId="2179F29D" w14:textId="7EC66D59" w:rsidR="005C3944" w:rsidRDefault="005C3944">
      <w:pPr>
        <w:rPr>
          <w:sz w:val="16"/>
          <w:szCs w:val="16"/>
        </w:rPr>
      </w:pPr>
    </w:p>
    <w:p w14:paraId="4090BBEF" w14:textId="1D7D21C2" w:rsidR="00C3618C" w:rsidRPr="00FE7D5F" w:rsidRDefault="00F478B8" w:rsidP="00FE7D5F">
      <w:pPr>
        <w:spacing w:line="480" w:lineRule="auto"/>
        <w:jc w:val="both"/>
        <w:rPr>
          <w:rFonts w:ascii="Calibri" w:hAnsi="Calibri" w:cs="Calibri"/>
        </w:rPr>
      </w:pPr>
      <w:r>
        <w:rPr>
          <w:b/>
          <w:bCs/>
        </w:rPr>
        <w:t>Additional</w:t>
      </w:r>
      <w:r w:rsidR="00C3618C" w:rsidRPr="00C3618C">
        <w:rPr>
          <w:b/>
          <w:bCs/>
        </w:rPr>
        <w:t xml:space="preserve"> </w:t>
      </w:r>
      <w:r>
        <w:rPr>
          <w:b/>
          <w:bCs/>
        </w:rPr>
        <w:t>File</w:t>
      </w:r>
      <w:r w:rsidR="00C3618C" w:rsidRPr="00C3618C">
        <w:rPr>
          <w:b/>
          <w:bCs/>
        </w:rPr>
        <w:t xml:space="preserve"> </w:t>
      </w:r>
      <w:r w:rsidR="00210B38">
        <w:rPr>
          <w:b/>
          <w:bCs/>
        </w:rPr>
        <w:t>8</w:t>
      </w:r>
      <w:r w:rsidR="00FE7D5F">
        <w:rPr>
          <w:b/>
          <w:bCs/>
        </w:rPr>
        <w:t>. Sensitivity analyses.</w:t>
      </w:r>
      <w:r w:rsidR="00FE7D5F" w:rsidRPr="00A64A30">
        <w:rPr>
          <w:rFonts w:ascii="Calibri" w:hAnsi="Calibri" w:cs="Calibri"/>
        </w:rPr>
        <w:t xml:space="preserve"> </w:t>
      </w:r>
      <w:r w:rsidR="00FE7D5F">
        <w:rPr>
          <w:rFonts w:ascii="Calibri" w:hAnsi="Calibri" w:cs="Calibri"/>
        </w:rPr>
        <w:t>A</w:t>
      </w:r>
      <w:r w:rsidR="00FE7D5F" w:rsidRPr="00A64A30">
        <w:rPr>
          <w:rFonts w:ascii="Calibri" w:hAnsi="Calibri" w:cs="Calibri"/>
        </w:rPr>
        <w:t>lternative data synthesis methods</w:t>
      </w:r>
      <w:r w:rsidR="000D088C">
        <w:rPr>
          <w:rFonts w:ascii="Calibri" w:hAnsi="Calibri" w:cs="Calibri"/>
        </w:rPr>
        <w:t xml:space="preserve"> </w:t>
      </w:r>
      <w:r w:rsidR="00FE7D5F" w:rsidRPr="00A64A30">
        <w:rPr>
          <w:rFonts w:ascii="Calibri" w:hAnsi="Calibri" w:cs="Calibri"/>
        </w:rPr>
        <w:t>/ alternative meta-analytical approaches</w:t>
      </w:r>
      <w:r w:rsidR="00FE7D5F">
        <w:rPr>
          <w:rFonts w:ascii="Calibri" w:hAnsi="Calibri" w:cs="Calibri"/>
        </w:rPr>
        <w:t xml:space="preserve"> for the main analyses</w:t>
      </w:r>
      <w:r w:rsidR="00FE7D5F" w:rsidRPr="00A64A30">
        <w:rPr>
          <w:rFonts w:ascii="Calibri" w:hAnsi="Calibri" w:cs="Calibri"/>
        </w:rPr>
        <w:t>.</w:t>
      </w:r>
    </w:p>
    <w:p w14:paraId="2CAC4328" w14:textId="251888E5" w:rsidR="00C3618C" w:rsidRPr="00A3225D" w:rsidRDefault="00C3618C" w:rsidP="004C057D">
      <w:pPr>
        <w:spacing w:after="0" w:line="480" w:lineRule="auto"/>
      </w:pPr>
      <w:r>
        <w:t>I</w:t>
      </w:r>
      <w:r>
        <w:rPr>
          <w:vertAlign w:val="superscript"/>
        </w:rPr>
        <w:t>2</w:t>
      </w:r>
      <w:r>
        <w:t xml:space="preserve"> is calculated via the Cochran’s Q test and the P-value is obtained by comparing the statistic with a chi-square distribution with k-1 degrees of freedom (k, number of studies).</w:t>
      </w:r>
    </w:p>
    <w:p w14:paraId="146BFE4A" w14:textId="0E16F464" w:rsidR="00C3618C" w:rsidRDefault="00C3618C" w:rsidP="004C057D">
      <w:pPr>
        <w:spacing w:after="0" w:line="480" w:lineRule="auto"/>
      </w:pPr>
      <w:r w:rsidRPr="00C3618C">
        <w:rPr>
          <w:b/>
          <w:bCs/>
        </w:rPr>
        <w:t>Main approach:</w:t>
      </w:r>
      <w:r>
        <w:t xml:space="preserve"> </w:t>
      </w:r>
      <w:proofErr w:type="spellStart"/>
      <w:r>
        <w:t>DerSirmonian</w:t>
      </w:r>
      <w:proofErr w:type="spellEnd"/>
      <w:r>
        <w:t xml:space="preserve"> and Laird (DL) method for calculation of the between-study variance, estimate of the combined effect for heterogeneity </w:t>
      </w:r>
      <w:r w:rsidR="00D03484">
        <w:t>derived</w:t>
      </w:r>
      <w:r w:rsidRPr="00C3618C">
        <w:t xml:space="preserve"> from the inverse-variance fixed-effect model</w:t>
      </w:r>
      <w:r>
        <w:t xml:space="preserve">, </w:t>
      </w:r>
      <w:r w:rsidR="00D03484">
        <w:t>c</w:t>
      </w:r>
      <w:r>
        <w:t xml:space="preserve">onfidence </w:t>
      </w:r>
      <w:r w:rsidR="00D03484">
        <w:t>i</w:t>
      </w:r>
      <w:r>
        <w:t xml:space="preserve">ntervals (CI) calculated via the Wald-type normal distribution. </w:t>
      </w:r>
    </w:p>
    <w:p w14:paraId="41D47688" w14:textId="3B669C77" w:rsidR="00C3618C" w:rsidRDefault="00C3618C" w:rsidP="004C057D">
      <w:pPr>
        <w:spacing w:after="0" w:line="480" w:lineRule="auto"/>
      </w:pPr>
      <w:r w:rsidRPr="00C3618C">
        <w:rPr>
          <w:b/>
          <w:bCs/>
        </w:rPr>
        <w:t>Alternative approach 1:</w:t>
      </w:r>
      <w:r>
        <w:t xml:space="preserve"> Use of the </w:t>
      </w:r>
      <w:proofErr w:type="spellStart"/>
      <w:r>
        <w:t>Paule</w:t>
      </w:r>
      <w:proofErr w:type="spellEnd"/>
      <w:r>
        <w:t xml:space="preserve">-Mandel (PM) estimator (identical to the empirical Bayes method) for calculation of the between-study variance. </w:t>
      </w:r>
    </w:p>
    <w:p w14:paraId="1EB787DD" w14:textId="7839703B" w:rsidR="004C057D" w:rsidRPr="00C3618C" w:rsidRDefault="00C3618C" w:rsidP="004C057D">
      <w:pPr>
        <w:spacing w:after="0" w:line="480" w:lineRule="auto"/>
      </w:pPr>
      <w:r w:rsidRPr="00C3618C">
        <w:rPr>
          <w:b/>
          <w:bCs/>
        </w:rPr>
        <w:t>Alternative approach 2:</w:t>
      </w:r>
      <w:r>
        <w:t xml:space="preserve"> Use of the (original) Hartung-Knapp (also known as the Hartung-Knapp-</w:t>
      </w:r>
      <w:proofErr w:type="spellStart"/>
      <w:r>
        <w:t>Sidik</w:t>
      </w:r>
      <w:proofErr w:type="spellEnd"/>
      <w:r>
        <w:t>-</w:t>
      </w:r>
      <w:proofErr w:type="spellStart"/>
      <w:r>
        <w:t>Jonkman</w:t>
      </w:r>
      <w:proofErr w:type="spellEnd"/>
      <w:r>
        <w:t>) method (HK) for calculation of the CI. An overall effect modification factor</w:t>
      </w:r>
      <w:r w:rsidR="00D03484">
        <w:t xml:space="preserve"> (</w:t>
      </w:r>
      <w:r>
        <w:t>q</w:t>
      </w:r>
      <w:r w:rsidR="00D03484">
        <w:t>)</w:t>
      </w:r>
      <w:r>
        <w:t xml:space="preserve"> is used to multiply the overall effect variance and the final CI is given by a t-distribution</w:t>
      </w:r>
      <w:r w:rsidR="00F04422">
        <w:t>.</w:t>
      </w:r>
    </w:p>
    <w:sectPr w:rsidR="004C057D" w:rsidRPr="00C3618C" w:rsidSect="00734A0C"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44"/>
    <w:rsid w:val="000D088C"/>
    <w:rsid w:val="001B1C94"/>
    <w:rsid w:val="00210B38"/>
    <w:rsid w:val="002950A8"/>
    <w:rsid w:val="002D4638"/>
    <w:rsid w:val="00441530"/>
    <w:rsid w:val="004C057D"/>
    <w:rsid w:val="00532F34"/>
    <w:rsid w:val="005472BD"/>
    <w:rsid w:val="005716F5"/>
    <w:rsid w:val="005C3944"/>
    <w:rsid w:val="00601BFF"/>
    <w:rsid w:val="00734A0C"/>
    <w:rsid w:val="00823F36"/>
    <w:rsid w:val="008D6CB9"/>
    <w:rsid w:val="009D08EB"/>
    <w:rsid w:val="00A10F77"/>
    <w:rsid w:val="00A3225D"/>
    <w:rsid w:val="00AA7CB1"/>
    <w:rsid w:val="00AD2B17"/>
    <w:rsid w:val="00B37740"/>
    <w:rsid w:val="00BE7B4B"/>
    <w:rsid w:val="00C3618C"/>
    <w:rsid w:val="00D03484"/>
    <w:rsid w:val="00D9759E"/>
    <w:rsid w:val="00F04422"/>
    <w:rsid w:val="00F478B8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E0AD"/>
  <w15:chartTrackingRefBased/>
  <w15:docId w15:val="{CC2EF1EE-BB38-4DB1-9838-CCCA342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D08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F7FF-B448-4681-875C-35885EF3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Papadopoulos</dc:creator>
  <cp:keywords/>
  <dc:description/>
  <cp:lastModifiedBy>Andreas Papadopoulos</cp:lastModifiedBy>
  <cp:revision>7</cp:revision>
  <dcterms:created xsi:type="dcterms:W3CDTF">2022-10-28T09:44:00Z</dcterms:created>
  <dcterms:modified xsi:type="dcterms:W3CDTF">2022-11-04T07:59:00Z</dcterms:modified>
</cp:coreProperties>
</file>