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B2F1" w14:textId="7C71A104" w:rsidR="00C20864" w:rsidRPr="004B5F2A" w:rsidRDefault="00C20864" w:rsidP="00CA2019">
      <w:pPr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bookmarkStart w:id="0" w:name="_Hlk36657005"/>
      <w:bookmarkStart w:id="1" w:name="_GoBack"/>
      <w:bookmarkEnd w:id="1"/>
      <w:r w:rsidRPr="004B5F2A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Table </w:t>
      </w:r>
      <w:r w:rsidR="00CD273E" w:rsidRPr="004B5F2A">
        <w:rPr>
          <w:rFonts w:ascii="Times New Roman" w:hAnsi="Times New Roman" w:cs="Times New Roman"/>
          <w:b/>
          <w:bCs/>
          <w:color w:val="242021"/>
          <w:sz w:val="24"/>
          <w:szCs w:val="24"/>
        </w:rPr>
        <w:t>S</w:t>
      </w:r>
      <w:r w:rsidRPr="004B5F2A">
        <w:rPr>
          <w:rFonts w:ascii="Times New Roman" w:hAnsi="Times New Roman" w:cs="Times New Roman"/>
          <w:b/>
          <w:bCs/>
          <w:color w:val="242021"/>
          <w:sz w:val="24"/>
          <w:szCs w:val="24"/>
        </w:rPr>
        <w:t>1</w:t>
      </w:r>
      <w:r w:rsidR="004A1E8B">
        <w:rPr>
          <w:rFonts w:ascii="Times New Roman" w:hAnsi="Times New Roman" w:cs="Times New Roman" w:hint="eastAsia"/>
          <w:b/>
          <w:bCs/>
          <w:color w:val="242021"/>
          <w:sz w:val="24"/>
          <w:szCs w:val="24"/>
        </w:rPr>
        <w:t>.</w:t>
      </w:r>
      <w:r w:rsidRPr="004B5F2A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Reports in the different mathematical model published in COVID-19.</w:t>
      </w:r>
    </w:p>
    <w:tbl>
      <w:tblPr>
        <w:tblStyle w:val="TableGrid"/>
        <w:tblW w:w="10773" w:type="dxa"/>
        <w:tblInd w:w="-12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292"/>
        <w:gridCol w:w="5871"/>
        <w:gridCol w:w="1134"/>
      </w:tblGrid>
      <w:tr w:rsidR="00C20864" w:rsidRPr="00CA2019" w14:paraId="24D3203A" w14:textId="77777777" w:rsidTr="002549D0">
        <w:trPr>
          <w:trHeight w:val="234"/>
        </w:trPr>
        <w:tc>
          <w:tcPr>
            <w:tcW w:w="1476" w:type="dxa"/>
          </w:tcPr>
          <w:p w14:paraId="0F159973" w14:textId="77777777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" w:name="_Hlk34941253"/>
            <w:r w:rsidRPr="00CA2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Models</w:t>
            </w:r>
          </w:p>
        </w:tc>
        <w:tc>
          <w:tcPr>
            <w:tcW w:w="2292" w:type="dxa"/>
          </w:tcPr>
          <w:p w14:paraId="4AAC98B5" w14:textId="77777777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Methods</w:t>
            </w:r>
          </w:p>
        </w:tc>
        <w:tc>
          <w:tcPr>
            <w:tcW w:w="5871" w:type="dxa"/>
          </w:tcPr>
          <w:p w14:paraId="5A6B3FFA" w14:textId="77777777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Parameters and results</w:t>
            </w:r>
          </w:p>
        </w:tc>
        <w:tc>
          <w:tcPr>
            <w:tcW w:w="1134" w:type="dxa"/>
          </w:tcPr>
          <w:p w14:paraId="5F824D0F" w14:textId="77777777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References</w:t>
            </w:r>
          </w:p>
        </w:tc>
      </w:tr>
      <w:tr w:rsidR="00C20864" w:rsidRPr="00CA2019" w14:paraId="48CAD81C" w14:textId="77777777" w:rsidTr="002549D0">
        <w:trPr>
          <w:trHeight w:val="234"/>
        </w:trPr>
        <w:tc>
          <w:tcPr>
            <w:tcW w:w="1476" w:type="dxa"/>
          </w:tcPr>
          <w:p w14:paraId="52881A80" w14:textId="77777777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GLEAM</w:t>
            </w:r>
          </w:p>
        </w:tc>
        <w:tc>
          <w:tcPr>
            <w:tcW w:w="2292" w:type="dxa"/>
          </w:tcPr>
          <w:p w14:paraId="4A6D7AA3" w14:textId="77777777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BCA</w:t>
            </w:r>
          </w:p>
        </w:tc>
        <w:tc>
          <w:tcPr>
            <w:tcW w:w="5871" w:type="dxa"/>
          </w:tcPr>
          <w:p w14:paraId="6506ACC2" w14:textId="7AFE80D0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g</w:t>
            </w:r>
            <w:proofErr w:type="spellEnd"/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7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 days;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57 (90% CI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37 - 2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78); 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d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2 days (90% CI 3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8 - 4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134" w:type="dxa"/>
          </w:tcPr>
          <w:p w14:paraId="4C1E7DBF" w14:textId="182A986E" w:rsidR="00C20864" w:rsidRPr="00CA2019" w:rsidRDefault="00AD4F08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PEVuZE5vdGU+PENpdGU+PEF1dGhvcj5DaGluYXp6aTwvQXV0aG9yPjxSZWNOdW0+MTA4PC9SZWNO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PEVuZE5vdGU+PENpdGU+PEF1dGhvcj5DaGluYXp6aTwvQXV0aG9yPjxSZWNOdW0+MTA4PC9SZWNO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0ED0B455" w14:textId="77777777" w:rsidTr="002549D0">
        <w:trPr>
          <w:trHeight w:val="325"/>
        </w:trPr>
        <w:tc>
          <w:tcPr>
            <w:tcW w:w="1476" w:type="dxa"/>
          </w:tcPr>
          <w:p w14:paraId="28D18E34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SEIR model</w:t>
            </w:r>
          </w:p>
        </w:tc>
        <w:tc>
          <w:tcPr>
            <w:tcW w:w="2292" w:type="dxa"/>
          </w:tcPr>
          <w:p w14:paraId="0A49272D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MCMC method</w:t>
            </w:r>
          </w:p>
        </w:tc>
        <w:tc>
          <w:tcPr>
            <w:tcW w:w="5871" w:type="dxa"/>
          </w:tcPr>
          <w:p w14:paraId="3370AB5C" w14:textId="44C84568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A37EE9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68 (95% </w:t>
            </w:r>
            <w:proofErr w:type="spellStart"/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CrI</w:t>
            </w:r>
            <w:proofErr w:type="spellEnd"/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47-2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86); The epidemic doubling time: 6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4 days (95% </w:t>
            </w:r>
            <w:proofErr w:type="spellStart"/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CrI</w:t>
            </w:r>
            <w:proofErr w:type="spellEnd"/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8-7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134" w:type="dxa"/>
          </w:tcPr>
          <w:p w14:paraId="046AC33D" w14:textId="75ED6FEB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&lt;EndNote&gt;&lt;Cite&gt;&lt;Author&gt;Wu&lt;/Author&gt;&lt;Year&gt;2020&lt;/Year&gt;&lt;RecNum&gt;33&lt;/RecNum&gt;&lt;DisplayText&gt;(2)&lt;/DisplayText&gt;&lt;record&gt;&lt;rec-number&gt;33&lt;/rec-number&gt;&lt;foreign-keys&gt;&lt;key app="EN" db-id="ef9fxd0snxs9doexzsmvxa5rerppsvfddpp2" timestamp="1583909359"&gt;33&lt;/key&gt;&lt;/foreign-keys&gt;&lt;ref-type name="Journal Article"&gt;17&lt;/ref-type&gt;&lt;contributors&gt;&lt;authors&gt;&lt;author&gt;Wu, Joseph T.&lt;/author&gt;&lt;author&gt;Leung, Kathy&lt;/author&gt;&lt;author&gt;Leung, Gabriel M.&lt;/author&gt;&lt;/authors&gt;&lt;/contributors&gt;&lt;auth-address&gt;WHO Collaborating Centre for Infectious Disease Epidemiology and Control, School of Public Health, Li Ka Shing Faculty of Medicine, University of Hong Kong, Hong Kong, China. Electronic address: joewu@hku.hk.&amp;#xD;WHO Collaborating Centre for Infectious Disease Epidemiology and Control, School of Public Health, Li Ka Shing Faculty of Medicine, University of Hong Kong, Hong Kong, China.&lt;/auth-address&gt;&lt;titles&gt;&lt;title&gt;Nowcasting and forecasting the potential domestic and international spread of the 2019-nCoV outbreak originating in Wuhan, China: a modelling study&lt;/title&gt;&lt;secondary-title&gt;Lancet (London, England)&lt;/secondary-title&gt;&lt;alt-title&gt;Lancet&lt;/alt-title&gt;&lt;/titles&gt;&lt;periodical&gt;&lt;full-title&gt;Lancet (London, England)&lt;/full-title&gt;&lt;abbr-1&gt;Lancet&lt;/abbr-1&gt;&lt;/periodical&gt;&lt;alt-periodical&gt;&lt;full-title&gt;Lancet (London, England)&lt;/full-title&gt;&lt;abbr-1&gt;Lancet&lt;/abbr-1&gt;&lt;/alt-periodical&gt;&lt;pages&gt;689-697&lt;/pages&gt;&lt;volume&gt;395&lt;/volume&gt;&lt;number&gt;10225&lt;/number&gt;&lt;dates&gt;&lt;year&gt;2020&lt;/year&gt;&lt;/dates&gt;&lt;isbn&gt;1474-547X&lt;/isbn&gt;&lt;accession-num&gt;32014114&lt;/accession-num&gt;&lt;urls&gt;&lt;related-urls&gt;&lt;url&gt;https://pubmed.ncbi.nlm.nih.gov/32014114&lt;/url&gt;&lt;/related-urls&gt;&lt;/urls&gt;&lt;electronic-resource-num&gt;10.1016/S0140-6736(20)30260-9&lt;/electronic-resource-num&gt;&lt;remote-database-name&gt;PubMed&lt;/remote-database-name&gt;&lt;language&gt;eng&lt;/language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(2)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30894" w:rsidRPr="00CA2019" w14:paraId="1648483A" w14:textId="77777777" w:rsidTr="002549D0">
        <w:trPr>
          <w:trHeight w:val="325"/>
        </w:trPr>
        <w:tc>
          <w:tcPr>
            <w:tcW w:w="1476" w:type="dxa"/>
          </w:tcPr>
          <w:p w14:paraId="155DA363" w14:textId="0FD2D3A0" w:rsidR="00530894" w:rsidRPr="00CA2019" w:rsidRDefault="008B4112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30894"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branching process model</w:t>
            </w:r>
          </w:p>
        </w:tc>
        <w:tc>
          <w:tcPr>
            <w:tcW w:w="2292" w:type="dxa"/>
          </w:tcPr>
          <w:p w14:paraId="4451BB6C" w14:textId="496C4227" w:rsidR="00530894" w:rsidRPr="00CA2019" w:rsidRDefault="00B243C0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B4112"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negative binomial distribution</w:t>
            </w:r>
          </w:p>
        </w:tc>
        <w:tc>
          <w:tcPr>
            <w:tcW w:w="5871" w:type="dxa"/>
          </w:tcPr>
          <w:p w14:paraId="0E8FE964" w14:textId="2816E27D" w:rsidR="00530894" w:rsidRPr="00CA2019" w:rsidRDefault="008B4112" w:rsidP="00CA20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A37EE9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1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5, 2.5, 3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1F95BEC" w14:textId="109CA688" w:rsidR="00530894" w:rsidRPr="00CA2019" w:rsidRDefault="00AD4F08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&lt;EndNote&gt;&lt;Cite&gt;&lt;Author&gt;Hellewell&lt;/Author&gt;&lt;Year&gt;2020&lt;/Year&gt;&lt;RecNum&gt;2&lt;/RecNum&gt;&lt;DisplayText&gt;(3)&lt;/DisplayText&gt;&lt;record&gt;&lt;rec-number&gt;2&lt;/rec-number&gt;&lt;foreign-keys&gt;&lt;key app="EN" db-id="dz2e59tt7afe28e2r2mxdes6x5sd09av9r05" timestamp="1597365301"&gt;2&lt;/key&gt;&lt;/foreign-keys&gt;&lt;ref-type name="Journal Article"&gt;17&lt;/ref-type&gt;&lt;contributors&gt;&lt;authors&gt;&lt;author&gt;Hellewell, Joel&lt;/author&gt;&lt;author&gt;Abbott, Sam&lt;/author&gt;&lt;author&gt;Gimma, Amy&lt;/author&gt;&lt;author&gt;Bosse, Nikos I.&lt;/author&gt;&lt;author&gt;Jarvis, Christopher I.&lt;/author&gt;&lt;author&gt;Russell, Timothy W.&lt;/author&gt;&lt;author&gt;Munday, James D.&lt;/author&gt;&lt;author&gt;Kucharski, Adam J.&lt;/author&gt;&lt;author&gt;Edmunds, W. John&lt;/author&gt;&lt;author&gt;Funk, Sebastian&lt;/author&gt;&lt;author&gt;Eggo, Rosalind M.&lt;/author&gt;&lt;/authors&gt;&lt;/contributors&gt;&lt;auth-address&gt;Centre for the Mathematical Modelling of Infectious Diseases, Department of Infectious Disease Epidemiology, London School of Hygiene &amp;amp; Tropical Medicine, London, UK.&amp;#xD;Centre for the Mathematical Modelling of Infectious Diseases, Department of Infectious Disease Epidemiology, London School of Hygiene &amp;amp; Tropical Medicine, London, UK. Electronic address: r.eggo@lshtm.ac.uk.&lt;/auth-address&gt;&lt;titles&gt;&lt;title&gt;Feasibility of controlling COVID-19 outbreaks by isolation of cases and contacts&lt;/title&gt;&lt;secondary-title&gt;The Lancet. Global health&lt;/secondary-title&gt;&lt;alt-title&gt;Lancet Glob Health&lt;/alt-title&gt;&lt;/titles&gt;&lt;dates&gt;&lt;year&gt;2020&lt;/year&gt;&lt;/dates&gt;&lt;isbn&gt;2214-109X&lt;/isbn&gt;&lt;accession-num&gt;32119825&lt;/accession-num&gt;&lt;urls&gt;&lt;related-urls&gt;&lt;url&gt;https://pubmed.ncbi.nlm.nih.gov/32119825&lt;/url&gt;&lt;/related-urls&gt;&lt;/urls&gt;&lt;electronic-resource-num&gt;10.1016/S2214-109X(20)30074-7&lt;/electronic-resource-num&gt;&lt;remote-database-name&gt;PubMed&lt;/remote-database-name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57399CB0" w14:textId="77777777" w:rsidTr="002549D0">
        <w:trPr>
          <w:trHeight w:val="234"/>
        </w:trPr>
        <w:tc>
          <w:tcPr>
            <w:tcW w:w="1476" w:type="dxa"/>
          </w:tcPr>
          <w:p w14:paraId="77A2EB0E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Stochastic simulations model</w:t>
            </w:r>
          </w:p>
        </w:tc>
        <w:tc>
          <w:tcPr>
            <w:tcW w:w="2292" w:type="dxa"/>
          </w:tcPr>
          <w:p w14:paraId="4020718C" w14:textId="77777777" w:rsidR="00C20864" w:rsidRPr="00CA2019" w:rsidRDefault="00C20864" w:rsidP="00CA201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A negative-binomial offspring distribution</w:t>
            </w:r>
          </w:p>
        </w:tc>
        <w:tc>
          <w:tcPr>
            <w:tcW w:w="5871" w:type="dxa"/>
          </w:tcPr>
          <w:p w14:paraId="37B0CC45" w14:textId="566F6848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A37EE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was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2 (90% high density interval: 1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4 - 3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8); 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median: 0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54, 90% high density interval: 0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014-6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14:paraId="149946B0" w14:textId="69E4E220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&lt;EndNote&gt;&lt;Cite&gt;&lt;Author&gt;Riou&lt;/Author&gt;&lt;Year&gt;2020&lt;/Year&gt;&lt;RecNum&gt;34&lt;/RecNum&gt;&lt;DisplayText&gt;(4)&lt;/DisplayText&gt;&lt;record&gt;&lt;rec-number&gt;34&lt;/rec-number&gt;&lt;foreign-keys&gt;&lt;key app="EN" db-id="ef9fxd0snxs9doexzsmvxa5rerppsvfddpp2" timestamp="1583909491"&gt;34&lt;/key&gt;&lt;/foreign-keys&gt;&lt;ref-type name="Journal Article"&gt;17&lt;/ref-type&gt;&lt;contributors&gt;&lt;authors&gt;&lt;author&gt;Riou, Julien&lt;/author&gt;&lt;author&gt;Althaus, Christian L.&lt;/author&gt;&lt;/authors&gt;&lt;/contributors&gt;&lt;auth-address&gt;Institute of Social and Preventive Medicine, University of Bern, Bern, Switzerland.&lt;/auth-address&gt;&lt;titles&gt;&lt;title&gt;Pattern of early human-to-human transmission of Wuhan 2019 novel coronavirus (2019-nCoV), December 2019 to January 2020&lt;/title&gt;&lt;secondary-title&gt;Euro surveillance : bulletin Europeen sur les maladies transmissibles = European communicable disease bulletin&lt;/secondary-title&gt;&lt;alt-title&gt;Euro Surveill&lt;/alt-title&gt;&lt;/titles&gt;&lt;periodical&gt;&lt;full-title&gt;Euro surveillance : bulletin Europeen sur les maladies transmissibles = European communicable disease bulletin&lt;/full-title&gt;&lt;abbr-1&gt;Euro Surveill&lt;/abbr-1&gt;&lt;/periodical&gt;&lt;alt-periodical&gt;&lt;full-title&gt;Euro surveillance : bulletin Europeen sur les maladies transmissibles = European communicable disease bulletin&lt;/full-title&gt;&lt;abbr-1&gt;Euro Surveill&lt;/abbr-1&gt;&lt;/alt-periodical&gt;&lt;volume&gt;25&lt;/volume&gt;&lt;number&gt;4&lt;/number&gt;&lt;dates&gt;&lt;year&gt;2020&lt;/year&gt;&lt;/dates&gt;&lt;isbn&gt;1560-7917&lt;/isbn&gt;&lt;accession-num&gt;32019669&lt;/accession-num&gt;&lt;urls&gt;&lt;related-urls&gt;&lt;url&gt;https://pubmed.ncbi.nlm.nih.gov/32019669&lt;/url&gt;&lt;/related-urls&gt;&lt;/urls&gt;&lt;electronic-resource-num&gt;10.2807/1560-7917.ES.2020.25.4.2000058&lt;/electronic-resource-num&gt;&lt;remote-database-name&gt;PubMed&lt;/remote-database-name&gt;&lt;language&gt;eng&lt;/language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(4)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2A15BE15" w14:textId="77777777" w:rsidTr="002549D0">
        <w:trPr>
          <w:trHeight w:val="234"/>
        </w:trPr>
        <w:tc>
          <w:tcPr>
            <w:tcW w:w="1476" w:type="dxa"/>
          </w:tcPr>
          <w:p w14:paraId="583CE21B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SEIR model</w:t>
            </w:r>
          </w:p>
        </w:tc>
        <w:tc>
          <w:tcPr>
            <w:tcW w:w="2292" w:type="dxa"/>
          </w:tcPr>
          <w:p w14:paraId="32BAFB4E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871" w:type="dxa"/>
          </w:tcPr>
          <w:p w14:paraId="4A479C7A" w14:textId="363E8AB1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A37EE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was 3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11 (95% CI,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39 - 4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134" w:type="dxa"/>
          </w:tcPr>
          <w:p w14:paraId="384AD68D" w14:textId="0D8B38B1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&lt;EndNote&gt;&lt;Cite&gt;&lt;Author&gt;Read&lt;/Author&gt;&lt;Year&gt;2020&lt;/Year&gt;&lt;RecNum&gt;35&lt;/RecNum&gt;&lt;DisplayText&gt;(5)&lt;/DisplayText&gt;&lt;record&gt;&lt;rec-number&gt;35&lt;/rec-number&gt;&lt;foreign-keys&gt;&lt;key app="EN" db-id="ef9fxd0snxs9doexzsmvxa5rerppsvfddpp2" timestamp="1583910156"&gt;35&lt;/key&gt;&lt;key app="ENWeb" db-id=""&gt;0&lt;/key&gt;&lt;/foreign-keys&gt;&lt;ref-type name="Journal Article"&gt;17&lt;/ref-type&gt;&lt;contributors&gt;&lt;authors&gt;&lt;author&gt;Read, Jonathan M.&lt;/author&gt;&lt;author&gt;Bridgen, Jessica R. E.&lt;/author&gt;&lt;author&gt;Cummings, Derek A. T.&lt;/author&gt;&lt;author&gt;Ho, Antonia&lt;/author&gt;&lt;author&gt;Jewell, Chris P.&lt;/author&gt;&lt;/authors&gt;&lt;/contributors&gt;&lt;titles&gt;&lt;title&gt;Novel coronavirus 2019-nCoV: early estimation of epidemiological parameters and epidemic predictions&lt;/title&gt;&lt;/titles&gt;&lt;dates&gt;&lt;year&gt;2020&lt;/year&gt;&lt;/dates&gt;&lt;urls&gt;&lt;/urls&gt;&lt;electronic-resource-num&gt;10.1101/2020.01.23.20018549&lt;/electronic-resource-num&gt;&lt;/record&gt;&lt;/Cite&gt;&lt;/EndNote&gt;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(5)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13038B8D" w14:textId="77777777" w:rsidTr="002549D0">
        <w:trPr>
          <w:trHeight w:val="228"/>
        </w:trPr>
        <w:tc>
          <w:tcPr>
            <w:tcW w:w="1476" w:type="dxa"/>
          </w:tcPr>
          <w:p w14:paraId="1F2A03D2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GAM</w:t>
            </w:r>
          </w:p>
        </w:tc>
        <w:tc>
          <w:tcPr>
            <w:tcW w:w="2292" w:type="dxa"/>
          </w:tcPr>
          <w:p w14:paraId="29E1611D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The lagged probability distribution</w:t>
            </w:r>
          </w:p>
        </w:tc>
        <w:tc>
          <w:tcPr>
            <w:tcW w:w="5871" w:type="dxa"/>
          </w:tcPr>
          <w:p w14:paraId="4657567F" w14:textId="797C5585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of nationwide and Wuhan: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5, 4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4; The doubling time: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4 days</w:t>
            </w:r>
          </w:p>
        </w:tc>
        <w:tc>
          <w:tcPr>
            <w:tcW w:w="1134" w:type="dxa"/>
          </w:tcPr>
          <w:p w14:paraId="1F9E327C" w14:textId="4B962A69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&lt;EndNote&gt;&lt;Cite&gt;&lt;Author&gt;Liu&lt;/Author&gt;&lt;Year&gt;2020&lt;/Year&gt;&lt;RecNum&gt;59&lt;/RecNum&gt;&lt;DisplayText&gt;(6)&lt;/DisplayText&gt;&lt;record&gt;&lt;rec-number&gt;59&lt;/rec-number&gt;&lt;foreign-keys&gt;&lt;key app="EN" db-id="ef9fxd0snxs9doexzsmvxa5rerppsvfddpp2" timestamp="1584073792"&gt;59&lt;/key&gt;&lt;/foreign-keys&gt;&lt;ref-type name="Journal Article"&gt;17&lt;/ref-type&gt;&lt;contributors&gt;&lt;authors&gt;&lt;author&gt;Liu, Tao&lt;/author&gt;&lt;author&gt;Hu, Jianxiong&lt;/author&gt;&lt;author&gt;Xiao, Jianpeng&lt;/author&gt;&lt;author&gt;He, Guanhao&lt;/author&gt;&lt;author&gt;Kang, Min&lt;/author&gt;&lt;author&gt;Rong, Zuhua&lt;/author&gt;&lt;author&gt;Lin, Lifeng&lt;/author&gt;&lt;author&gt;Zhong, Haojie&lt;/author&gt;&lt;author&gt;Huang, Qiong&lt;/author&gt;&lt;author&gt;Deng, Aiping&lt;/author&gt;&lt;author&gt;Zeng, Weilin&lt;/author&gt;&lt;author&gt;Tan, Xiaohua&lt;/author&gt;&lt;author&gt;Zeng, Siqing&lt;/author&gt;&lt;author&gt;Zhu, Zhihua&lt;/author&gt;&lt;author&gt;Li, Jiansen&lt;/author&gt;&lt;author&gt;Gong, Dexin&lt;/author&gt;&lt;author&gt;Wan, Donghua&lt;/author&gt;&lt;author&gt;Chen, Shaowei&lt;/author&gt;&lt;author&gt;Guo, Lingchuan&lt;/author&gt;&lt;author&gt;Li, Yan&lt;/author&gt;&lt;author&gt;Sun, Limei&lt;/author&gt;&lt;author&gt;Liang, Wenjia&lt;/author&gt;&lt;author&gt;Song, Tie&lt;/author&gt;&lt;author&gt;He, Jianfeng&lt;/author&gt;&lt;author&gt;Ma, Wenjun&lt;/author&gt;&lt;/authors&gt;&lt;/contributors&gt;&lt;titles&gt;&lt;title&gt;Time-varying transmission dynamics of Novel Coronavirus Pneumonia in China&lt;/title&gt;&lt;secondary-title&gt;bioRxiv&lt;/secondary-title&gt;&lt;/titles&gt;&lt;periodical&gt;&lt;full-title&gt;bioRxiv&lt;/full-title&gt;&lt;/periodical&gt;&lt;pages&gt;2020.01.25.919787&lt;/pages&gt;&lt;dates&gt;&lt;year&gt;2020&lt;/year&gt;&lt;/dates&gt;&lt;urls&gt;&lt;related-urls&gt;&lt;url&gt;http://biorxiv.org/content/early/2020/02/13/2020.01.25.919787.abstract&lt;/url&gt;&lt;/related-urls&gt;&lt;/urls&gt;&lt;electronic-resource-num&gt;10.1101/2020.01.25.919787&lt;/electronic-resource-num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(6)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5226ADCF" w14:textId="77777777" w:rsidTr="002549D0">
        <w:trPr>
          <w:trHeight w:val="284"/>
        </w:trPr>
        <w:tc>
          <w:tcPr>
            <w:tcW w:w="1476" w:type="dxa"/>
          </w:tcPr>
          <w:p w14:paraId="0A0D6529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Simple non-linear growth models</w:t>
            </w:r>
          </w:p>
        </w:tc>
        <w:tc>
          <w:tcPr>
            <w:tcW w:w="2292" w:type="dxa"/>
          </w:tcPr>
          <w:p w14:paraId="3EEE8D91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The NLS framework</w:t>
            </w:r>
          </w:p>
        </w:tc>
        <w:tc>
          <w:tcPr>
            <w:tcW w:w="5871" w:type="dxa"/>
          </w:tcPr>
          <w:p w14:paraId="60B9CBF1" w14:textId="1F5C3364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A37EE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="0029180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24 (95% CI: 1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96 - 2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55) to 3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58 (95% CI: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89 - 4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39)</w:t>
            </w:r>
            <w:bookmarkStart w:id="3" w:name="OLE_LINK10"/>
            <w:bookmarkStart w:id="4" w:name="OLE_LINK11"/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; g was 8- and 2-fold</w:t>
            </w:r>
            <w:bookmarkEnd w:id="3"/>
            <w:bookmarkEnd w:id="4"/>
          </w:p>
        </w:tc>
        <w:tc>
          <w:tcPr>
            <w:tcW w:w="1134" w:type="dxa"/>
          </w:tcPr>
          <w:p w14:paraId="52D1B557" w14:textId="413CD9B5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PEVuZE5vdGU+PENpdGU+PEF1dGhvcj5aaGFvPC9BdXRob3I+PFllYXI+MjAyMDwvWWVhcj48UmVj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</w:fldData>
              </w:fldChar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PEVuZE5vdGU+PENpdGU+PEF1dGhvcj5aaGFvPC9BdXRob3I+PFllYXI+MjAyMDwvWWVhcj48UmVj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</w:fldData>
              </w:fldChar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(7)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77918AC2" w14:textId="77777777" w:rsidTr="002549D0">
        <w:trPr>
          <w:trHeight w:val="234"/>
        </w:trPr>
        <w:tc>
          <w:tcPr>
            <w:tcW w:w="1476" w:type="dxa"/>
          </w:tcPr>
          <w:p w14:paraId="30E6CAEC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A dynamic compartmental model (Eq. (1)-(2))</w:t>
            </w:r>
          </w:p>
        </w:tc>
        <w:tc>
          <w:tcPr>
            <w:tcW w:w="2292" w:type="dxa"/>
          </w:tcPr>
          <w:p w14:paraId="210388B7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NLS method; MCMC methods; </w:t>
            </w:r>
          </w:p>
          <w:p w14:paraId="1FA0AB2D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M-H algorithm</w:t>
            </w:r>
          </w:p>
        </w:tc>
        <w:tc>
          <w:tcPr>
            <w:tcW w:w="5871" w:type="dxa"/>
          </w:tcPr>
          <w:p w14:paraId="71D396E4" w14:textId="3C2667EB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Basic 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71 (4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50 - 4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92); Effective 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: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08 (1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99 - 2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18); The epidemic peak time: peak in early March 2020 (80 days since initiation)</w:t>
            </w:r>
          </w:p>
        </w:tc>
        <w:tc>
          <w:tcPr>
            <w:tcW w:w="1134" w:type="dxa"/>
          </w:tcPr>
          <w:p w14:paraId="5D5095D9" w14:textId="0D35D257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&lt;EndNote&gt;&lt;Cite&gt;&lt;Author&gt;Shen&lt;/Author&gt;&lt;Year&gt;2020&lt;/Year&gt;&lt;RecNum&gt;62&lt;/RecNum&gt;&lt;DisplayText&gt;(8)&lt;/DisplayText&gt;&lt;record&gt;&lt;rec-number&gt;62&lt;/rec-number&gt;&lt;foreign-keys&gt;&lt;key app="EN" db-id="ef9fxd0snxs9doexzsmvxa5rerppsvfddpp2" timestamp="1584074302"&gt;62&lt;/key&gt;&lt;/foreign-keys&gt;&lt;ref-type name="Journal Article"&gt;17&lt;/ref-type&gt;&lt;contributors&gt;&lt;authors&gt;&lt;author&gt;Shen, Mingwang&lt;/author&gt;&lt;author&gt;Peng, Zhihang&lt;/author&gt;&lt;author&gt;Xiao, Yanni&lt;/author&gt;&lt;author&gt;Zhang, Lei&lt;/author&gt;&lt;/authors&gt;&lt;/contributors&gt;&lt;titles&gt;&lt;title&gt;Modelling the epidemic trend of the 2019 novel coronavirus outbreak in China&lt;/title&gt;&lt;secondary-title&gt;bioRxiv&lt;/secondary-title&gt;&lt;/titles&gt;&lt;periodical&gt;&lt;full-title&gt;bioRxiv&lt;/full-title&gt;&lt;/periodical&gt;&lt;pages&gt;2020.01.23.916726&lt;/pages&gt;&lt;dates&gt;&lt;year&gt;2020&lt;/year&gt;&lt;/dates&gt;&lt;urls&gt;&lt;related-urls&gt;&lt;url&gt;http://biorxiv.org/content/early/2020/01/25/2020.01.23.916726.abstract&lt;/url&gt;&lt;/related-urls&gt;&lt;/urls&gt;&lt;electronic-resource-num&gt;10.1101/2020.01.23.916726&lt;/electronic-resource-num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(8)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3D70D42D" w14:textId="77777777" w:rsidTr="002549D0">
        <w:trPr>
          <w:trHeight w:val="234"/>
        </w:trPr>
        <w:tc>
          <w:tcPr>
            <w:tcW w:w="1476" w:type="dxa"/>
          </w:tcPr>
          <w:p w14:paraId="25852805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IDEA model</w:t>
            </w:r>
          </w:p>
        </w:tc>
        <w:tc>
          <w:tcPr>
            <w:tcW w:w="2292" w:type="dxa"/>
          </w:tcPr>
          <w:p w14:paraId="005CFEE5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871" w:type="dxa"/>
          </w:tcPr>
          <w:p w14:paraId="0AAB37B7" w14:textId="6ED5D63D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varied from 2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0 to 3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</w:tcPr>
          <w:p w14:paraId="65851483" w14:textId="0E5CB516" w:rsidR="00C20864" w:rsidRPr="00CA2019" w:rsidRDefault="004C72E5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&lt;EndNote&gt;&lt;Cite&gt;&lt;Author&gt;Majumder&lt;/Author&gt;&lt;RecNum&gt;41&lt;/RecNum&gt;&lt;DisplayText&gt;(9)&lt;/DisplayText&gt;&lt;record&gt;&lt;rec-number&gt;41&lt;/rec-number&gt;&lt;foreign-keys&gt;&lt;key app="EN" db-id="ef9fxd0snxs9doexzsmvxa5rerppsvfddpp2" timestamp="1584061092"&gt;41&lt;/key&gt;&lt;key app="ENWeb" db-id=""&gt;0&lt;/key&gt;&lt;/foreign-keys&gt;&lt;ref-type name="Journal Article"&gt;17&lt;/ref-type&gt;&lt;contributors&gt;&lt;authors&gt;&lt;author&gt;Majumder, M., &amp;amp; Mandl, K. D&lt;/author&gt;&lt;/authors&gt;&lt;/contributors&gt;&lt;titles&gt;&lt;title&gt;Early transmissibility assessment of a novel coronavirus in Wuhan, China&lt;/title&gt;&lt;secondary-title&gt;SSRN&lt;/secondary-title&gt;&lt;/titles&gt;&lt;periodical&gt;&lt;full-title&gt;SSRN&lt;/full-title&gt;&lt;/periodical&gt;&lt;dates&gt;&lt;year&gt;2020&lt;/year&gt;&lt;/dates&gt;&lt;urls&gt;&lt;/urls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(9)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213341CD" w14:textId="77777777" w:rsidTr="002549D0">
        <w:trPr>
          <w:trHeight w:val="234"/>
        </w:trPr>
        <w:tc>
          <w:tcPr>
            <w:tcW w:w="1476" w:type="dxa"/>
          </w:tcPr>
          <w:p w14:paraId="2C8890CD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BDSS model</w:t>
            </w:r>
          </w:p>
        </w:tc>
        <w:tc>
          <w:tcPr>
            <w:tcW w:w="2292" w:type="dxa"/>
          </w:tcPr>
          <w:p w14:paraId="0E27C2C5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The Bayesian MCMC algorithm</w:t>
            </w:r>
          </w:p>
        </w:tc>
        <w:tc>
          <w:tcPr>
            <w:tcW w:w="5871" w:type="dxa"/>
          </w:tcPr>
          <w:p w14:paraId="2667BF2F" w14:textId="4BED03C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The median estimate of 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 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shifted from 1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6 to 1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1 on around January 1, 2020. </w:t>
            </w:r>
          </w:p>
        </w:tc>
        <w:tc>
          <w:tcPr>
            <w:tcW w:w="1134" w:type="dxa"/>
          </w:tcPr>
          <w:p w14:paraId="751E29B7" w14:textId="377EBAEF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&lt;EndNote&gt;&lt;Cite&gt;&lt;Author&gt;Zhang&lt;/Author&gt;&lt;Year&gt;2020&lt;/Year&gt;&lt;RecNum&gt;42&lt;/RecNum&gt;&lt;DisplayText&gt;(10)&lt;/DisplayText&gt;&lt;record&gt;&lt;rec-number&gt;42&lt;/rec-number&gt;&lt;foreign-keys&gt;&lt;key app="EN" db-id="ef9fxd0snxs9doexzsmvxa5rerppsvfddpp2" timestamp="1584061220"&gt;42&lt;/key&gt;&lt;key app="ENWeb" db-id=""&gt;0&lt;/key&gt;&lt;/foreign-keys&gt;&lt;ref-type name="Journal Article"&gt;17&lt;/ref-type&gt;&lt;contributors&gt;&lt;authors&gt;&lt;author&gt;Zhang, Chi&lt;/author&gt;&lt;author&gt;Wang, Mei&lt;/author&gt;&lt;/authors&gt;&lt;/contributors&gt;&lt;titles&gt;&lt;title&gt;MRCA time and epidemic dynamics of the 2019 novel coronavirus&lt;/title&gt;&lt;/titles&gt;&lt;dates&gt;&lt;year&gt;2020&lt;/year&gt;&lt;/dates&gt;&lt;urls&gt;&lt;/urls&gt;&lt;electronic-resource-num&gt;10.1101/2020.01.25.919688&lt;/electronic-resource-num&gt;&lt;/record&gt;&lt;/Cite&gt;&lt;/EndNote&gt;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(10)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4FBE8738" w14:textId="77777777" w:rsidTr="002549D0">
        <w:trPr>
          <w:trHeight w:val="234"/>
        </w:trPr>
        <w:tc>
          <w:tcPr>
            <w:tcW w:w="1476" w:type="dxa"/>
          </w:tcPr>
          <w:p w14:paraId="467013BD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SEIR and SEIHR models </w:t>
            </w:r>
          </w:p>
        </w:tc>
        <w:tc>
          <w:tcPr>
            <w:tcW w:w="2292" w:type="dxa"/>
          </w:tcPr>
          <w:p w14:paraId="54B21153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The least square method; MCMC; Likelihood function method</w:t>
            </w:r>
          </w:p>
        </w:tc>
        <w:tc>
          <w:tcPr>
            <w:tcW w:w="5871" w:type="dxa"/>
          </w:tcPr>
          <w:p w14:paraId="4E4F8AEC" w14:textId="35CD1C60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29180B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 was 6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 xml:space="preserve">47 (95% </w:t>
            </w:r>
            <w:r w:rsidRPr="00CA20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71 - 7</w:t>
            </w:r>
            <w:r w:rsidR="00305BA2" w:rsidRPr="00CA2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23)</w:t>
            </w:r>
          </w:p>
        </w:tc>
        <w:tc>
          <w:tcPr>
            <w:tcW w:w="1134" w:type="dxa"/>
          </w:tcPr>
          <w:p w14:paraId="5C915D8B" w14:textId="4D1FAD8F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&lt;EndNote&gt;&lt;Cite&gt;&lt;Author&gt;Tang&lt;/Author&gt;&lt;Year&gt;2020&lt;/Year&gt;&lt;RecNum&gt;43&lt;/RecNum&gt;&lt;DisplayText&gt;(11)&lt;/DisplayText&gt;&lt;record&gt;&lt;rec-number&gt;43&lt;/rec-number&gt;&lt;foreign-keys&gt;&lt;key app="EN" db-id="ef9fxd0snxs9doexzsmvxa5rerppsvfddpp2" timestamp="1584061464"&gt;43&lt;/key&gt;&lt;/foreign-keys&gt;&lt;ref-type name="Journal Article"&gt;17&lt;/ref-type&gt;&lt;contributors&gt;&lt;authors&gt;&lt;author&gt;Tang, S. Y.&lt;/author&gt;&lt;author&gt;Xiao, Y. N.&lt;/author&gt;&lt;author&gt;Peng, Z. H.&lt;/author&gt;&lt;author&gt;Shen, H. B.&lt;/author&gt;&lt;/authors&gt;&lt;/contributors&gt;&lt;auth-address&gt;School of Mathematics and Information Science, Shaanxi Normal University, Xi&amp;apos;an 710119, China.&amp;#xD;Center for the Intersection of Mathematics and Life Sciences, School of Mathematics and Statistics, Xi&amp;apos;an Jiaotong University, Xi&amp;apos;an 710049, China.&amp;#xD;Center for Global Health, Nanjing Medical University, Nanjing 210029, China.&amp;#xD;School of Public Health, Nanjing Medical University, Nanjing 211166, China.&lt;/auth-address&gt;&lt;titles&gt;&lt;title&gt;[Prediction modeling with data fusion and prevention strategy analysis for the COVID-19 outbreak]&lt;/title&gt;&lt;secondary-title&gt;Zhonghua liu xing bing xue za zhi = Zhonghua liuxingbingxue zazhi&lt;/secondary-title&gt;&lt;alt-title&gt;Zhonghua Liu Xing Bing Xue Za Zhi&lt;/alt-title&gt;&lt;/titles&gt;&lt;periodical&gt;&lt;full-title&gt;Zhonghua liu xing bing xue za zhi = Zhonghua liuxingbingxue zazhi&lt;/full-title&gt;&lt;abbr-1&gt;Zhonghua Liu Xing Bing Xue Za Zhi&lt;/abbr-1&gt;&lt;/periodical&gt;&lt;alt-periodical&gt;&lt;full-title&gt;Zhonghua liu xing bing xue za zhi = Zhonghua liuxingbingxue zazhi&lt;/full-title&gt;&lt;abbr-1&gt;Zhonghua Liu Xing Bing Xue Za Zhi&lt;/abbr-1&gt;&lt;/alt-periodical&gt;&lt;pages&gt;480-484&lt;/pages&gt;&lt;volume&gt;41&lt;/volume&gt;&lt;number&gt;4&lt;/number&gt;&lt;dates&gt;&lt;year&gt;2020&lt;/year&gt;&lt;/dates&gt;&lt;isbn&gt;0254-6450&lt;/isbn&gt;&lt;accession-num&gt;32129581&lt;/accession-num&gt;&lt;urls&gt;&lt;related-urls&gt;&lt;url&gt;https://pubmed.ncbi.nlm.nih.gov/32129581&lt;/url&gt;&lt;/related-urls&gt;&lt;/urls&gt;&lt;electronic-resource-num&gt;10.3760/cma.j.cn112338-20200216-00107&lt;/electronic-resource-num&gt;&lt;remote-database-name&gt;PubMed&lt;/remote-database-name&gt;&lt;language&gt;chi&lt;/language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(11)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20864" w:rsidRPr="00CA2019" w14:paraId="7776FFC9" w14:textId="77777777" w:rsidTr="002549D0">
        <w:trPr>
          <w:trHeight w:val="234"/>
        </w:trPr>
        <w:tc>
          <w:tcPr>
            <w:tcW w:w="1476" w:type="dxa"/>
          </w:tcPr>
          <w:p w14:paraId="5B56547F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Modified SIR model</w:t>
            </w:r>
          </w:p>
        </w:tc>
        <w:tc>
          <w:tcPr>
            <w:tcW w:w="2292" w:type="dxa"/>
          </w:tcPr>
          <w:p w14:paraId="19F46E38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871" w:type="dxa"/>
          </w:tcPr>
          <w:p w14:paraId="51352B44" w14:textId="77777777" w:rsidR="00C20864" w:rsidRPr="00CA2019" w:rsidRDefault="00C20864" w:rsidP="00CA2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t>The actual number of infected cases: 88,075 cases (Jan 31, 2020); Isolation wards and ICU were 34,786 and 9,346, respectively</w:t>
            </w:r>
          </w:p>
        </w:tc>
        <w:tc>
          <w:tcPr>
            <w:tcW w:w="1134" w:type="dxa"/>
          </w:tcPr>
          <w:p w14:paraId="7FC9B022" w14:textId="1AB574B8" w:rsidR="00C20864" w:rsidRPr="00CA2019" w:rsidRDefault="00C20864" w:rsidP="00CA2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D4F08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&lt;EndNote&gt;&lt;Cite&gt;&lt;Author&gt;Ming&lt;/Author&gt;&lt;Year&gt;2020&lt;/Year&gt;&lt;RecNum&gt;61&lt;/RecNum&gt;&lt;DisplayText&gt;(12)&lt;/DisplayText&gt;&lt;record&gt;&lt;rec-number&gt;61&lt;/rec-number&gt;&lt;foreign-keys&gt;&lt;key app="EN" db-id="ef9fxd0snxs9doexzsmvxa5rerppsvfddpp2" timestamp="1584074246"&gt;61&lt;/key&gt;&lt;/foreign-keys&gt;&lt;ref-type name="Journal Article"&gt;17&lt;/ref-type&gt;&lt;contributors&gt;&lt;authors&gt;&lt;author&gt;Ming, Wai-Kit&lt;/author&gt;&lt;author&gt;Huang, Jian&lt;/author&gt;&lt;author&gt;Zhang, Casper J. P.&lt;/author&gt;&lt;/authors&gt;&lt;/contributors&gt;&lt;titles&gt;&lt;title&gt;Breaking down of healthcare system: Mathematical modelling for controlling the novel coronavirus (2019-nCoV) outbreak in Wuhan, China&lt;/title&gt;&lt;secondary-title&gt;bioRxiv&lt;/secondary-title&gt;&lt;/titles&gt;&lt;periodical&gt;&lt;full-title&gt;bioRxiv&lt;/full-title&gt;&lt;/periodical&gt;&lt;pages&gt;2020.01.27.922443&lt;/pages&gt;&lt;dates&gt;&lt;year&gt;2020&lt;/year&gt;&lt;/dates&gt;&lt;urls&gt;&lt;related-urls&gt;&lt;url&gt;http://biorxiv.org/content/early/2020/01/30/2020.01.27.922443.abstract&lt;/url&gt;&lt;/related-urls&gt;&lt;/urls&gt;&lt;electronic-resource-num&gt;10.1101/2020.01.27.922443&lt;/electronic-resource-num&gt;&lt;/record&gt;&lt;/Cite&gt;&lt;/EndNote&gt;</w:instrTex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4F08">
              <w:rPr>
                <w:rFonts w:ascii="Times New Roman" w:hAnsi="Times New Roman" w:cs="Times New Roman"/>
                <w:noProof/>
                <w:sz w:val="16"/>
                <w:szCs w:val="16"/>
              </w:rPr>
              <w:t>(12)</w:t>
            </w:r>
            <w:r w:rsidRPr="00CA2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bookmarkEnd w:id="2"/>
    <w:p w14:paraId="1D5A5688" w14:textId="56C0C3F0" w:rsidR="009A1016" w:rsidRPr="0014434F" w:rsidRDefault="00C20864" w:rsidP="00CA2019">
      <w:pPr>
        <w:rPr>
          <w:rFonts w:ascii="Times New Roman" w:hAnsi="Times New Roman" w:cs="Times New Roman"/>
          <w:color w:val="242021"/>
          <w:sz w:val="20"/>
          <w:szCs w:val="20"/>
        </w:rPr>
      </w:pPr>
      <w:r w:rsidRPr="0014434F">
        <w:rPr>
          <w:rFonts w:ascii="Times New Roman" w:hAnsi="Times New Roman" w:cs="Times New Roman" w:hint="eastAsia"/>
          <w:b/>
          <w:bCs/>
          <w:color w:val="242021"/>
          <w:sz w:val="20"/>
          <w:szCs w:val="20"/>
        </w:rPr>
        <w:t>N</w:t>
      </w:r>
      <w:r w:rsidRPr="0014434F">
        <w:rPr>
          <w:rFonts w:ascii="Times New Roman" w:hAnsi="Times New Roman" w:cs="Times New Roman"/>
          <w:b/>
          <w:bCs/>
          <w:color w:val="242021"/>
          <w:sz w:val="20"/>
          <w:szCs w:val="20"/>
        </w:rPr>
        <w:t xml:space="preserve">otes: </w:t>
      </w:r>
      <w:r w:rsidRPr="0014434F">
        <w:rPr>
          <w:rFonts w:ascii="Times New Roman" w:hAnsi="Times New Roman" w:cs="Times New Roman"/>
          <w:color w:val="242021"/>
          <w:sz w:val="20"/>
          <w:szCs w:val="20"/>
        </w:rPr>
        <w:t xml:space="preserve">GLEAM: The Global Epidemic and Mobility Model; Bayesian Computation approach: BCA; </w:t>
      </w:r>
      <w:proofErr w:type="spellStart"/>
      <w:r w:rsidRPr="0014434F">
        <w:rPr>
          <w:rFonts w:ascii="Times New Roman" w:hAnsi="Times New Roman" w:cs="Times New Roman"/>
          <w:i/>
          <w:iCs/>
          <w:color w:val="242021"/>
          <w:sz w:val="20"/>
          <w:szCs w:val="20"/>
        </w:rPr>
        <w:t>T</w:t>
      </w:r>
      <w:r w:rsidRPr="0029180B">
        <w:rPr>
          <w:rFonts w:ascii="Times New Roman" w:hAnsi="Times New Roman" w:cs="Times New Roman"/>
          <w:i/>
          <w:iCs/>
          <w:color w:val="242021"/>
          <w:sz w:val="20"/>
          <w:szCs w:val="20"/>
          <w:vertAlign w:val="subscript"/>
        </w:rPr>
        <w:t>g</w:t>
      </w:r>
      <w:proofErr w:type="spellEnd"/>
      <w:r w:rsidRPr="0014434F">
        <w:rPr>
          <w:rFonts w:ascii="Times New Roman" w:hAnsi="Times New Roman" w:cs="Times New Roman"/>
          <w:color w:val="242021"/>
          <w:sz w:val="20"/>
          <w:szCs w:val="20"/>
        </w:rPr>
        <w:t xml:space="preserve">: A generation time; </w:t>
      </w:r>
      <w:r w:rsidRPr="0014434F">
        <w:rPr>
          <w:rFonts w:ascii="Times New Roman" w:hAnsi="Times New Roman" w:cs="Times New Roman"/>
          <w:i/>
          <w:iCs/>
          <w:color w:val="242021"/>
          <w:sz w:val="20"/>
          <w:szCs w:val="20"/>
        </w:rPr>
        <w:t>R</w:t>
      </w:r>
      <w:r w:rsidRPr="0029180B">
        <w:rPr>
          <w:rFonts w:ascii="Times New Roman" w:hAnsi="Times New Roman" w:cs="Times New Roman"/>
          <w:i/>
          <w:iCs/>
          <w:color w:val="242021"/>
          <w:sz w:val="20"/>
          <w:szCs w:val="20"/>
          <w:vertAlign w:val="subscript"/>
        </w:rPr>
        <w:t>0</w:t>
      </w:r>
      <w:r w:rsidRPr="0014434F">
        <w:rPr>
          <w:rFonts w:ascii="Times New Roman" w:hAnsi="Times New Roman" w:cs="Times New Roman"/>
          <w:color w:val="242021"/>
          <w:sz w:val="20"/>
          <w:szCs w:val="20"/>
        </w:rPr>
        <w:t xml:space="preserve">: reproductive number; </w:t>
      </w:r>
      <w:r w:rsidRPr="0014434F">
        <w:rPr>
          <w:rFonts w:ascii="Times New Roman" w:hAnsi="Times New Roman" w:cs="Times New Roman"/>
          <w:i/>
          <w:iCs/>
          <w:color w:val="242021"/>
          <w:sz w:val="20"/>
          <w:szCs w:val="20"/>
        </w:rPr>
        <w:t>T</w:t>
      </w:r>
      <w:r w:rsidRPr="0029180B">
        <w:rPr>
          <w:rFonts w:ascii="Times New Roman" w:hAnsi="Times New Roman" w:cs="Times New Roman"/>
          <w:i/>
          <w:iCs/>
          <w:color w:val="242021"/>
          <w:sz w:val="20"/>
          <w:szCs w:val="20"/>
          <w:vertAlign w:val="subscript"/>
        </w:rPr>
        <w:t>d</w:t>
      </w:r>
      <w:r w:rsidRPr="0014434F">
        <w:rPr>
          <w:rFonts w:ascii="Times New Roman" w:hAnsi="Times New Roman" w:cs="Times New Roman"/>
          <w:color w:val="242021"/>
          <w:sz w:val="20"/>
          <w:szCs w:val="20"/>
        </w:rPr>
        <w:t xml:space="preserve">: a doubling time; MCMC: Markov Chain Monte Carlo; </w:t>
      </w:r>
      <w:r w:rsidRPr="0014434F">
        <w:rPr>
          <w:rFonts w:ascii="Times New Roman" w:hAnsi="Times New Roman" w:cs="Times New Roman"/>
          <w:i/>
          <w:iCs/>
          <w:color w:val="242021"/>
          <w:sz w:val="20"/>
          <w:szCs w:val="20"/>
        </w:rPr>
        <w:t>k</w:t>
      </w:r>
      <w:r w:rsidRPr="0014434F">
        <w:rPr>
          <w:rFonts w:ascii="Times New Roman" w:hAnsi="Times New Roman" w:cs="Times New Roman"/>
          <w:color w:val="242021"/>
          <w:sz w:val="20"/>
          <w:szCs w:val="20"/>
        </w:rPr>
        <w:t xml:space="preserve">: Dispersion parameter; GAM: generalized additive model; NLS: nonlinear least square; g: Intrinsic growth rate; MH: Metropolis-Hastings; IDEA: Incidence Decay and Exponential Adjustment; EG: Exponential Growth; ML: maximum likelihood; BDSS: birth-death skyline serial; </w:t>
      </w:r>
      <w:r w:rsidRPr="0014434F">
        <w:rPr>
          <w:rFonts w:ascii="Times New Roman" w:hAnsi="Times New Roman" w:cs="Times New Roman"/>
          <w:i/>
          <w:iCs/>
          <w:color w:val="242021"/>
          <w:sz w:val="20"/>
          <w:szCs w:val="20"/>
        </w:rPr>
        <w:t>Re</w:t>
      </w:r>
      <w:r w:rsidRPr="0014434F">
        <w:rPr>
          <w:rFonts w:ascii="Times New Roman" w:hAnsi="Times New Roman" w:cs="Times New Roman"/>
          <w:color w:val="242021"/>
          <w:sz w:val="20"/>
          <w:szCs w:val="20"/>
        </w:rPr>
        <w:t>: effective reproductive number</w:t>
      </w:r>
    </w:p>
    <w:p w14:paraId="25318D0B" w14:textId="77777777" w:rsidR="005478E8" w:rsidRDefault="005478E8" w:rsidP="00CA2019">
      <w:pPr>
        <w:rPr>
          <w:rFonts w:ascii="Times New Roman" w:hAnsi="Times New Roman" w:cs="Times New Roman"/>
          <w:color w:val="242021"/>
          <w:sz w:val="16"/>
          <w:szCs w:val="16"/>
        </w:rPr>
      </w:pPr>
    </w:p>
    <w:p w14:paraId="371C6EA6" w14:textId="361D4DE6" w:rsidR="00C20864" w:rsidRPr="004B5F2A" w:rsidRDefault="00C20864" w:rsidP="00CA2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F2A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43BAD98" w14:textId="32758F31" w:rsidR="00AD4F08" w:rsidRPr="0002247B" w:rsidRDefault="00C20864" w:rsidP="00AD4F08">
      <w:pPr>
        <w:pStyle w:val="EndNoteBibliography"/>
        <w:rPr>
          <w:rFonts w:ascii="Times New Roman" w:hAnsi="Times New Roman" w:cs="Times New Roman"/>
        </w:rPr>
      </w:pPr>
      <w:r w:rsidRPr="004867B7">
        <w:rPr>
          <w:rFonts w:ascii="Times New Roman" w:hAnsi="Times New Roman" w:cs="Times New Roman"/>
          <w:szCs w:val="20"/>
        </w:rPr>
        <w:fldChar w:fldCharType="begin"/>
      </w:r>
      <w:r w:rsidRPr="004867B7">
        <w:rPr>
          <w:rFonts w:ascii="Times New Roman" w:hAnsi="Times New Roman" w:cs="Times New Roman"/>
          <w:szCs w:val="20"/>
        </w:rPr>
        <w:instrText xml:space="preserve"> ADDIN EN.REFLIST </w:instrText>
      </w:r>
      <w:r w:rsidRPr="004867B7">
        <w:rPr>
          <w:rFonts w:ascii="Times New Roman" w:hAnsi="Times New Roman" w:cs="Times New Roman"/>
          <w:szCs w:val="20"/>
        </w:rPr>
        <w:fldChar w:fldCharType="separate"/>
      </w:r>
      <w:r w:rsidR="00AD4F08" w:rsidRPr="0002247B">
        <w:rPr>
          <w:rFonts w:ascii="Times New Roman" w:hAnsi="Times New Roman" w:cs="Times New Roman"/>
        </w:rPr>
        <w:t>1.</w:t>
      </w:r>
      <w:r w:rsidR="00AD4F08" w:rsidRPr="0002247B">
        <w:rPr>
          <w:rFonts w:ascii="Times New Roman" w:hAnsi="Times New Roman" w:cs="Times New Roman"/>
        </w:rPr>
        <w:tab/>
      </w:r>
      <w:r w:rsidR="00AD4F08" w:rsidRPr="0002247B">
        <w:rPr>
          <w:rFonts w:ascii="Times New Roman" w:hAnsi="Times New Roman" w:cs="Times New Roman"/>
          <w:color w:val="212121"/>
          <w:shd w:val="clear" w:color="auto" w:fill="FFFFFF"/>
        </w:rPr>
        <w:t>Chinazzi M, Davis JT, Ajelli M, et al. The effect of travel restrictions on the spread of the 2019 novel coronavirus (COVID-19) outbreak. </w:t>
      </w:r>
      <w:r w:rsidR="00AD4F08" w:rsidRPr="0002247B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Science</w:t>
      </w:r>
      <w:r w:rsidR="00AD4F08" w:rsidRPr="0002247B">
        <w:rPr>
          <w:rFonts w:ascii="Times New Roman" w:hAnsi="Times New Roman" w:cs="Times New Roman"/>
          <w:color w:val="212121"/>
          <w:shd w:val="clear" w:color="auto" w:fill="FFFFFF"/>
        </w:rPr>
        <w:t xml:space="preserve">. 2020;368(6489):395-400. </w:t>
      </w:r>
    </w:p>
    <w:p w14:paraId="231AA177" w14:textId="77777777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2.</w:t>
      </w:r>
      <w:r w:rsidRPr="0002247B">
        <w:rPr>
          <w:rFonts w:ascii="Times New Roman" w:hAnsi="Times New Roman" w:cs="Times New Roman"/>
        </w:rPr>
        <w:tab/>
        <w:t>Wu JT, Leung K, Leung GM. Nowcasting and forecasting the potential domestic and international spread of the 2019-nCoV outbreak originating in Wuhan, China: a modelling study. Lancet. 2020;395(10225):689-97.</w:t>
      </w:r>
    </w:p>
    <w:p w14:paraId="3C564037" w14:textId="30D1CD63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3.</w:t>
      </w:r>
      <w:r w:rsidRPr="0002247B">
        <w:rPr>
          <w:rFonts w:ascii="Times New Roman" w:hAnsi="Times New Roman" w:cs="Times New Roman"/>
        </w:rPr>
        <w:tab/>
      </w:r>
      <w:r w:rsidRPr="0002247B">
        <w:rPr>
          <w:rFonts w:ascii="Times New Roman" w:hAnsi="Times New Roman" w:cs="Times New Roman"/>
          <w:color w:val="212121"/>
          <w:shd w:val="clear" w:color="auto" w:fill="FFFFFF"/>
        </w:rPr>
        <w:t>Hellewell J, Abbott S, Gimma A, et al. Feasibility of controlling COVID-19 outbreaks by isolation of cases and contacts. </w:t>
      </w:r>
      <w:r w:rsidRPr="0002247B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Lancet Glob Health</w:t>
      </w:r>
      <w:r w:rsidRPr="0002247B">
        <w:rPr>
          <w:rFonts w:ascii="Times New Roman" w:hAnsi="Times New Roman" w:cs="Times New Roman"/>
          <w:color w:val="212121"/>
          <w:shd w:val="clear" w:color="auto" w:fill="FFFFFF"/>
        </w:rPr>
        <w:t xml:space="preserve">. 2020;8(4):e488-e496. </w:t>
      </w:r>
    </w:p>
    <w:p w14:paraId="365AD1CC" w14:textId="7BC11671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4.</w:t>
      </w:r>
      <w:r w:rsidRPr="0002247B">
        <w:rPr>
          <w:rFonts w:ascii="Times New Roman" w:hAnsi="Times New Roman" w:cs="Times New Roman"/>
        </w:rPr>
        <w:tab/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>Riou J, Althaus CL. Pattern of early human-to-human transmission of Wuhan 2019 novel coronavirus (2019-nCoV), December 2019 to January 2020. </w:t>
      </w:r>
      <w:r w:rsidR="0002247B" w:rsidRPr="0002247B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Euro Surveill</w:t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>. 2020;25(4):2000058.</w:t>
      </w:r>
    </w:p>
    <w:p w14:paraId="115AD7A5" w14:textId="7673AFE9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5.</w:t>
      </w:r>
      <w:r w:rsidRPr="0002247B">
        <w:rPr>
          <w:rFonts w:ascii="Times New Roman" w:hAnsi="Times New Roman" w:cs="Times New Roman"/>
        </w:rPr>
        <w:tab/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>Wan K, Chen J, Lu C, Dong L, Wu Z, Zhang L. When will the battle against novel coronavirus end in Wuhan: A SEIR modeling analysis. </w:t>
      </w:r>
      <w:r w:rsidR="0002247B" w:rsidRPr="0002247B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J Glob Health</w:t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 xml:space="preserve">. 2020;10(1):011002. </w:t>
      </w:r>
    </w:p>
    <w:p w14:paraId="733D803D" w14:textId="77777777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6.</w:t>
      </w:r>
      <w:r w:rsidRPr="0002247B">
        <w:rPr>
          <w:rFonts w:ascii="Times New Roman" w:hAnsi="Times New Roman" w:cs="Times New Roman"/>
        </w:rPr>
        <w:tab/>
        <w:t>Liu T, Hu J, Xiao J, He G, Kang M, Rong Z, et al. Time-varying transmission dynamics of Novel Coronavirus Pneumonia in China. bioRxiv. 2020:2020.01.25.919787.</w:t>
      </w:r>
    </w:p>
    <w:p w14:paraId="6AE4C74D" w14:textId="77777777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lastRenderedPageBreak/>
        <w:t>7.</w:t>
      </w:r>
      <w:r w:rsidRPr="0002247B">
        <w:rPr>
          <w:rFonts w:ascii="Times New Roman" w:hAnsi="Times New Roman" w:cs="Times New Roman"/>
        </w:rPr>
        <w:tab/>
        <w:t>Zhao S, Lin Q, Ran J, Musa SS, Yang G, Wang W, et al. Preliminary estimation of the basic reproduction number of novel coronavirus (2019-nCoV) in China, from 2019 to 2020: A data-driven analysis in the early phase of the outbreak. Int J Infect Dis. 2020;92:214-7.</w:t>
      </w:r>
    </w:p>
    <w:p w14:paraId="645E3898" w14:textId="77777777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8.</w:t>
      </w:r>
      <w:r w:rsidRPr="0002247B">
        <w:rPr>
          <w:rFonts w:ascii="Times New Roman" w:hAnsi="Times New Roman" w:cs="Times New Roman"/>
        </w:rPr>
        <w:tab/>
        <w:t>Shen M, Peng Z, Xiao Y, Zhang L. Modelling the epidemic trend of the 2019 novel coronavirus outbreak in China. bioRxiv. 2020:2020.01.23.916726.</w:t>
      </w:r>
    </w:p>
    <w:p w14:paraId="6FE0F83C" w14:textId="2EE55FEF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9.</w:t>
      </w:r>
      <w:r w:rsidRPr="0002247B">
        <w:rPr>
          <w:rFonts w:ascii="Times New Roman" w:hAnsi="Times New Roman" w:cs="Times New Roman"/>
        </w:rPr>
        <w:tab/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>Majumder MS, Mandl KD. Early Transmissibility Assessment of a Novel Coronavirus in Wuhan, China. Preprint. </w:t>
      </w:r>
      <w:r w:rsidR="0002247B" w:rsidRPr="0002247B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SSRN</w:t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>. 2020;3524675.</w:t>
      </w:r>
    </w:p>
    <w:p w14:paraId="2ABE23AA" w14:textId="77777777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10.</w:t>
      </w:r>
      <w:r w:rsidRPr="0002247B">
        <w:rPr>
          <w:rFonts w:ascii="Times New Roman" w:hAnsi="Times New Roman" w:cs="Times New Roman"/>
        </w:rPr>
        <w:tab/>
        <w:t>Zhang C, Wang M. MRCA time and epidemic dynamics of the 2019 novel coronavirus. 2020.</w:t>
      </w:r>
    </w:p>
    <w:p w14:paraId="366B0613" w14:textId="30151FDA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11.</w:t>
      </w:r>
      <w:r w:rsidRPr="0002247B">
        <w:rPr>
          <w:rFonts w:ascii="Times New Roman" w:hAnsi="Times New Roman" w:cs="Times New Roman"/>
        </w:rPr>
        <w:tab/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>Tang SY, Xiao YN, Peng ZH, Shen HB. </w:t>
      </w:r>
      <w:r w:rsidR="0002247B" w:rsidRPr="0002247B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Zhonghua Liu Xing Bing Xue Za Zhi</w:t>
      </w:r>
      <w:r w:rsidR="0002247B" w:rsidRPr="0002247B">
        <w:rPr>
          <w:rFonts w:ascii="Times New Roman" w:hAnsi="Times New Roman" w:cs="Times New Roman"/>
          <w:color w:val="212121"/>
          <w:shd w:val="clear" w:color="auto" w:fill="FFFFFF"/>
        </w:rPr>
        <w:t xml:space="preserve">. 2020;41(4):480-484. </w:t>
      </w:r>
    </w:p>
    <w:p w14:paraId="1582B568" w14:textId="77777777" w:rsidR="00AD4F08" w:rsidRPr="0002247B" w:rsidRDefault="00AD4F08" w:rsidP="00AD4F08">
      <w:pPr>
        <w:pStyle w:val="EndNoteBibliography"/>
        <w:rPr>
          <w:rFonts w:ascii="Times New Roman" w:hAnsi="Times New Roman" w:cs="Times New Roman"/>
        </w:rPr>
      </w:pPr>
      <w:r w:rsidRPr="0002247B">
        <w:rPr>
          <w:rFonts w:ascii="Times New Roman" w:hAnsi="Times New Roman" w:cs="Times New Roman"/>
        </w:rPr>
        <w:t>12.</w:t>
      </w:r>
      <w:r w:rsidRPr="0002247B">
        <w:rPr>
          <w:rFonts w:ascii="Times New Roman" w:hAnsi="Times New Roman" w:cs="Times New Roman"/>
        </w:rPr>
        <w:tab/>
        <w:t>Ming W-K, Huang J, Zhang CJP. Breaking down of healthcare system: Mathematical modelling for controlling the novel coronavirus (2019-nCoV) outbreak in Wuhan, China. bioRxiv. 2020:2020.01.27.922443.</w:t>
      </w:r>
    </w:p>
    <w:p w14:paraId="5C5C7583" w14:textId="60EB796F" w:rsidR="00C20864" w:rsidRPr="004B5F2A" w:rsidRDefault="00C20864" w:rsidP="00CA2019">
      <w:pPr>
        <w:rPr>
          <w:rFonts w:ascii="Times New Roman" w:hAnsi="Times New Roman" w:cs="Times New Roman"/>
          <w:sz w:val="24"/>
          <w:szCs w:val="24"/>
        </w:rPr>
      </w:pPr>
      <w:r w:rsidRPr="004867B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sectPr w:rsidR="00C20864" w:rsidRPr="004B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38A3" w14:textId="77777777" w:rsidR="009F2158" w:rsidRDefault="009F2158" w:rsidP="00620946">
      <w:r>
        <w:separator/>
      </w:r>
    </w:p>
  </w:endnote>
  <w:endnote w:type="continuationSeparator" w:id="0">
    <w:p w14:paraId="657322E4" w14:textId="77777777" w:rsidR="009F2158" w:rsidRDefault="009F2158" w:rsidP="0062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8280" w14:textId="77777777" w:rsidR="009F2158" w:rsidRDefault="009F2158" w:rsidP="00620946">
      <w:r>
        <w:separator/>
      </w:r>
    </w:p>
  </w:footnote>
  <w:footnote w:type="continuationSeparator" w:id="0">
    <w:p w14:paraId="5A117717" w14:textId="77777777" w:rsidR="009F2158" w:rsidRDefault="009F2158" w:rsidP="0062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xdsadx9drfx0ew554vw9rnpfw99dpfsfax&quot;&gt;My EndNote Library&lt;record-ids&gt;&lt;item&gt;108&lt;/item&gt;&lt;/record-ids&gt;&lt;/item&gt;&lt;/Libraries&gt;"/>
  </w:docVars>
  <w:rsids>
    <w:rsidRoot w:val="00C20864"/>
    <w:rsid w:val="0002247B"/>
    <w:rsid w:val="000423D4"/>
    <w:rsid w:val="00083D27"/>
    <w:rsid w:val="00095366"/>
    <w:rsid w:val="000D6518"/>
    <w:rsid w:val="001152D7"/>
    <w:rsid w:val="00125507"/>
    <w:rsid w:val="0014434F"/>
    <w:rsid w:val="001F135D"/>
    <w:rsid w:val="00200CFA"/>
    <w:rsid w:val="0023561B"/>
    <w:rsid w:val="00263984"/>
    <w:rsid w:val="00273FE0"/>
    <w:rsid w:val="0029180B"/>
    <w:rsid w:val="002A7D7A"/>
    <w:rsid w:val="002D0D75"/>
    <w:rsid w:val="00305BA2"/>
    <w:rsid w:val="00311EE8"/>
    <w:rsid w:val="004031A4"/>
    <w:rsid w:val="00411FF9"/>
    <w:rsid w:val="004175BF"/>
    <w:rsid w:val="00471729"/>
    <w:rsid w:val="00473721"/>
    <w:rsid w:val="004867B7"/>
    <w:rsid w:val="004A1E8B"/>
    <w:rsid w:val="004B5F2A"/>
    <w:rsid w:val="004C72E5"/>
    <w:rsid w:val="004D32A5"/>
    <w:rsid w:val="00530894"/>
    <w:rsid w:val="005478E8"/>
    <w:rsid w:val="00560CF9"/>
    <w:rsid w:val="005962E1"/>
    <w:rsid w:val="005D0200"/>
    <w:rsid w:val="005F4304"/>
    <w:rsid w:val="00614BE8"/>
    <w:rsid w:val="00620946"/>
    <w:rsid w:val="00640C19"/>
    <w:rsid w:val="00656AA3"/>
    <w:rsid w:val="006625F9"/>
    <w:rsid w:val="006D072F"/>
    <w:rsid w:val="00701D00"/>
    <w:rsid w:val="00727348"/>
    <w:rsid w:val="007524DF"/>
    <w:rsid w:val="00767792"/>
    <w:rsid w:val="00844616"/>
    <w:rsid w:val="008B4112"/>
    <w:rsid w:val="0090376A"/>
    <w:rsid w:val="009218C6"/>
    <w:rsid w:val="00936B6F"/>
    <w:rsid w:val="00946824"/>
    <w:rsid w:val="00971B6E"/>
    <w:rsid w:val="00973AFB"/>
    <w:rsid w:val="009804D8"/>
    <w:rsid w:val="009849A1"/>
    <w:rsid w:val="009A1016"/>
    <w:rsid w:val="009C6B5B"/>
    <w:rsid w:val="009F2158"/>
    <w:rsid w:val="00A20C50"/>
    <w:rsid w:val="00A24D05"/>
    <w:rsid w:val="00A32095"/>
    <w:rsid w:val="00A37EE9"/>
    <w:rsid w:val="00A54AA8"/>
    <w:rsid w:val="00A72064"/>
    <w:rsid w:val="00A731BA"/>
    <w:rsid w:val="00AB4873"/>
    <w:rsid w:val="00AD4F08"/>
    <w:rsid w:val="00B243C0"/>
    <w:rsid w:val="00B52882"/>
    <w:rsid w:val="00B5598A"/>
    <w:rsid w:val="00B729C4"/>
    <w:rsid w:val="00C0233C"/>
    <w:rsid w:val="00C20864"/>
    <w:rsid w:val="00C351D6"/>
    <w:rsid w:val="00C60314"/>
    <w:rsid w:val="00CA2019"/>
    <w:rsid w:val="00CB5DCC"/>
    <w:rsid w:val="00CD0675"/>
    <w:rsid w:val="00CD273E"/>
    <w:rsid w:val="00D70551"/>
    <w:rsid w:val="00D75638"/>
    <w:rsid w:val="00DC7B4E"/>
    <w:rsid w:val="00DF6E8E"/>
    <w:rsid w:val="00E53FA7"/>
    <w:rsid w:val="00E92CA1"/>
    <w:rsid w:val="00F14CD8"/>
    <w:rsid w:val="00F42F88"/>
    <w:rsid w:val="00F52B0D"/>
    <w:rsid w:val="00FB0A25"/>
    <w:rsid w:val="00FB3E3B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0793"/>
  <w15:chartTrackingRefBased/>
  <w15:docId w15:val="{BDB6D6ED-AB79-456C-A7A9-9C38A715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C2086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C2086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C2086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C20864"/>
    <w:rPr>
      <w:rFonts w:ascii="等线" w:eastAsia="等线" w:hAnsi="等线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0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24DF"/>
    <w:rPr>
      <w:color w:val="0563C1" w:themeColor="hyperlink"/>
      <w:u w:val="single"/>
    </w:rPr>
  </w:style>
  <w:style w:type="paragraph" w:customStyle="1" w:styleId="A">
    <w:name w:val="正文 A"/>
    <w:qFormat/>
    <w:rsid w:val="007524DF"/>
    <w:pPr>
      <w:suppressAutoHyphens/>
      <w:spacing w:after="160" w:line="254" w:lineRule="auto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09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0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秋月</dc:creator>
  <cp:keywords/>
  <dc:description/>
  <cp:lastModifiedBy>js</cp:lastModifiedBy>
  <cp:revision>5</cp:revision>
  <cp:lastPrinted>2020-08-30T02:53:00Z</cp:lastPrinted>
  <dcterms:created xsi:type="dcterms:W3CDTF">2020-09-01T06:49:00Z</dcterms:created>
  <dcterms:modified xsi:type="dcterms:W3CDTF">2020-09-01T13:39:00Z</dcterms:modified>
</cp:coreProperties>
</file>