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696B" w14:textId="77777777" w:rsidR="00A71284" w:rsidRPr="00584E5C" w:rsidRDefault="00A71284" w:rsidP="00A71284">
      <w:pPr>
        <w:rPr>
          <w:rFonts w:ascii="Times New Roman" w:hAnsi="Times New Roman" w:cs="Times New Roman"/>
          <w:sz w:val="22"/>
          <w:szCs w:val="22"/>
        </w:rPr>
      </w:pPr>
    </w:p>
    <w:p w14:paraId="2C4FF73A" w14:textId="19E5D6B2" w:rsidR="00A71284" w:rsidRPr="00584E5C" w:rsidRDefault="0085097C" w:rsidP="00A712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file</w:t>
      </w:r>
      <w:bookmarkStart w:id="0" w:name="_GoBack"/>
      <w:bookmarkEnd w:id="0"/>
    </w:p>
    <w:p w14:paraId="1E28E73B" w14:textId="0A9C8C32" w:rsidR="00A71284" w:rsidRPr="00584E5C" w:rsidRDefault="00A71284" w:rsidP="00A71284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32BB22FF" w14:textId="77777777" w:rsidR="00A71284" w:rsidRPr="00584E5C" w:rsidRDefault="00A71284" w:rsidP="00A71284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12CC3F3E" w14:textId="77777777" w:rsidR="00A71284" w:rsidRPr="00584E5C" w:rsidRDefault="00A71284" w:rsidP="00A71284">
      <w:pPr>
        <w:rPr>
          <w:rFonts w:ascii="Times New Roman" w:hAnsi="Times New Roman" w:cs="Times New Roman"/>
          <w:sz w:val="22"/>
          <w:szCs w:val="22"/>
        </w:rPr>
      </w:pPr>
    </w:p>
    <w:sdt>
      <w:sdtPr>
        <w:rPr>
          <w:rFonts w:asciiTheme="minorHAnsi" w:eastAsiaTheme="minorEastAsia" w:hAnsiTheme="minorHAnsi" w:cstheme="minorBidi"/>
          <w:b w:val="0"/>
          <w:sz w:val="21"/>
          <w:szCs w:val="20"/>
        </w:rPr>
        <w:id w:val="148187878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0A2F8D4" w14:textId="77777777" w:rsidR="00A71284" w:rsidRPr="00584E5C" w:rsidRDefault="00A71284" w:rsidP="00A71284">
          <w:pPr>
            <w:pStyle w:val="TOCHeading"/>
            <w:rPr>
              <w:sz w:val="20"/>
              <w:szCs w:val="20"/>
            </w:rPr>
          </w:pPr>
          <w:r w:rsidRPr="00584E5C">
            <w:rPr>
              <w:sz w:val="20"/>
              <w:szCs w:val="20"/>
            </w:rPr>
            <w:t>Table of Contents</w:t>
          </w:r>
        </w:p>
        <w:p w14:paraId="5C4276CB" w14:textId="29E2B3EE" w:rsidR="009C3084" w:rsidRPr="00584E5C" w:rsidRDefault="009C3084" w:rsidP="009C3084">
          <w:pPr>
            <w:pStyle w:val="TOC1"/>
            <w:tabs>
              <w:tab w:val="left" w:pos="720"/>
              <w:tab w:val="right" w:leader="dot" w:pos="9350"/>
            </w:tabs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</w:pPr>
          <w:r w:rsidRP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 xml:space="preserve">Table </w:t>
          </w:r>
          <w:r w:rsidR="00B86875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>S</w:t>
          </w:r>
          <w:r w:rsidRP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>1. Summary of promontory stimulation parameters………...………</w:t>
          </w:r>
          <w:r w:rsidR="00B86875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>...</w:t>
          </w:r>
          <w:r w:rsidRP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>……....…………</w:t>
          </w:r>
          <w:r w:rsid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>…………………</w:t>
          </w:r>
          <w:r w:rsidRP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>….2</w:t>
          </w:r>
        </w:p>
        <w:p w14:paraId="2E695E41" w14:textId="18EAD3AC" w:rsidR="00A71284" w:rsidRPr="00584E5C" w:rsidRDefault="00A71284" w:rsidP="00A71284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</w:pPr>
          <w:r w:rsidRPr="00584E5C">
            <w:rPr>
              <w:rFonts w:ascii="Times New Roman" w:hAnsi="Times New Roman" w:cs="Times New Roman"/>
              <w:b w:val="0"/>
              <w:sz w:val="20"/>
              <w:szCs w:val="20"/>
            </w:rPr>
            <w:fldChar w:fldCharType="begin"/>
          </w:r>
          <w:r w:rsidRPr="00584E5C">
            <w:rPr>
              <w:rFonts w:ascii="Times New Roman" w:hAnsi="Times New Roman" w:cs="Times New Roman"/>
              <w:b w:val="0"/>
              <w:sz w:val="20"/>
              <w:szCs w:val="20"/>
            </w:rPr>
            <w:instrText xml:space="preserve"> TOC \o "1-3" \h \z \u </w:instrText>
          </w:r>
          <w:r w:rsidRPr="00584E5C">
            <w:rPr>
              <w:rFonts w:ascii="Times New Roman" w:hAnsi="Times New Roman" w:cs="Times New Roman"/>
              <w:b w:val="0"/>
              <w:sz w:val="20"/>
              <w:szCs w:val="20"/>
            </w:rPr>
            <w:fldChar w:fldCharType="separate"/>
          </w:r>
          <w:r w:rsidRP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 xml:space="preserve">Text </w:t>
          </w:r>
          <w:r w:rsidR="00B86875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>S</w:t>
          </w:r>
          <w:r w:rsidRP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 xml:space="preserve">1. Supplementary </w:t>
          </w:r>
          <w:r w:rsidR="00547EA4" w:rsidRP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 xml:space="preserve">methods of </w:t>
          </w:r>
          <w:r w:rsidR="004D51E8" w:rsidRP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 xml:space="preserve">tinnitus </w:t>
          </w:r>
          <w:r w:rsidR="00547EA4" w:rsidRP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 xml:space="preserve">survey information and </w:t>
          </w:r>
          <w:r w:rsidR="004D51E8" w:rsidRP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 xml:space="preserve">reporting </w:t>
          </w:r>
          <w:r w:rsidR="00547EA4" w:rsidRP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>schedule</w:t>
          </w:r>
          <w:r w:rsidR="003B7A16" w:rsidRP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 xml:space="preserve"> and </w:t>
          </w:r>
          <w:r w:rsidR="00547EA4" w:rsidRP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 xml:space="preserve"> statistical </w:t>
          </w:r>
          <w:r w:rsidR="00766D07" w:rsidRP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>power</w:t>
          </w:r>
          <w:r w:rsidRP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ab/>
          </w:r>
          <w:r w:rsidR="009C3084" w:rsidRP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>3</w:t>
          </w:r>
        </w:p>
        <w:p w14:paraId="4D8D949F" w14:textId="0B7BB5B2" w:rsidR="00C95B91" w:rsidRPr="00584E5C" w:rsidRDefault="00C95B91" w:rsidP="00C95B91">
          <w:pPr>
            <w:pStyle w:val="TOC1"/>
            <w:tabs>
              <w:tab w:val="left" w:pos="720"/>
              <w:tab w:val="right" w:leader="dot" w:pos="9350"/>
            </w:tabs>
            <w:rPr>
              <w:rFonts w:ascii="Times New Roman" w:hAnsi="Times New Roman" w:cs="Times New Roman"/>
              <w:b w:val="0"/>
              <w:noProof/>
              <w:sz w:val="20"/>
              <w:szCs w:val="20"/>
              <w:lang w:eastAsia="ja-JP"/>
            </w:rPr>
          </w:pPr>
          <w:r w:rsidRP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 xml:space="preserve">Table </w:t>
          </w:r>
          <w:r w:rsidR="00B86875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>S</w:t>
          </w:r>
          <w:r w:rsidRP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>2. Safety data from behavioral audiometric testing across study duration</w:t>
          </w:r>
          <w:r w:rsidRP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ab/>
          </w:r>
          <w:r w:rsidR="00F35185" w:rsidRP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>4</w:t>
          </w:r>
        </w:p>
        <w:p w14:paraId="0CE2DB3F" w14:textId="245A2C54" w:rsidR="00A71284" w:rsidRPr="00584E5C" w:rsidRDefault="00A71284" w:rsidP="00A71284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b w:val="0"/>
              <w:noProof/>
              <w:sz w:val="20"/>
              <w:szCs w:val="20"/>
              <w:lang w:eastAsia="ja-JP"/>
            </w:rPr>
          </w:pPr>
          <w:r w:rsidRP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>References</w:t>
          </w:r>
          <w:r w:rsidRP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ab/>
          </w:r>
          <w:r w:rsidR="00F35185" w:rsidRPr="00584E5C"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t>5</w:t>
          </w:r>
        </w:p>
        <w:p w14:paraId="7601B1B6" w14:textId="4E39549B" w:rsidR="00A71284" w:rsidRPr="00584E5C" w:rsidRDefault="00A71284" w:rsidP="00A71284">
          <w:pPr>
            <w:rPr>
              <w:rFonts w:ascii="Times New Roman" w:hAnsi="Times New Roman" w:cs="Times New Roman"/>
              <w:sz w:val="20"/>
              <w:szCs w:val="20"/>
            </w:rPr>
          </w:pPr>
          <w:r w:rsidRPr="00584E5C">
            <w:rPr>
              <w:rFonts w:ascii="Times New Roman" w:hAnsi="Times New Roman" w:cs="Times New Roman"/>
              <w:bCs/>
              <w:noProof/>
              <w:sz w:val="20"/>
              <w:szCs w:val="20"/>
            </w:rPr>
            <w:fldChar w:fldCharType="end"/>
          </w:r>
        </w:p>
      </w:sdtContent>
    </w:sdt>
    <w:p w14:paraId="3A0B8B4E" w14:textId="77777777" w:rsidR="00A71284" w:rsidRPr="00584E5C" w:rsidRDefault="00A71284" w:rsidP="00A71284">
      <w:pPr>
        <w:rPr>
          <w:rFonts w:ascii="Times New Roman" w:hAnsi="Times New Roman" w:cs="Times New Roman"/>
          <w:sz w:val="20"/>
          <w:szCs w:val="20"/>
        </w:rPr>
      </w:pPr>
    </w:p>
    <w:p w14:paraId="30E7AA89" w14:textId="34007826" w:rsidR="00C95B91" w:rsidRPr="00B86875" w:rsidRDefault="00A71284" w:rsidP="009C308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3546E4">
        <w:rPr>
          <w:rFonts w:ascii="Palatino Linotype" w:hAnsi="Palatino Linotype"/>
          <w:sz w:val="22"/>
          <w:szCs w:val="22"/>
        </w:rPr>
        <w:br w:type="page"/>
      </w:r>
      <w:r w:rsidR="00C95B91" w:rsidRPr="00B86875">
        <w:rPr>
          <w:rFonts w:ascii="Times New Roman" w:hAnsi="Times New Roman" w:cs="Times New Roman"/>
          <w:b/>
          <w:bCs/>
          <w:sz w:val="22"/>
          <w:szCs w:val="22"/>
        </w:rPr>
        <w:t xml:space="preserve">Table </w:t>
      </w:r>
      <w:r w:rsidR="00B86875" w:rsidRPr="00B8687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C95B91" w:rsidRPr="00B86875">
        <w:rPr>
          <w:rFonts w:ascii="Times New Roman" w:hAnsi="Times New Roman" w:cs="Times New Roman"/>
          <w:b/>
          <w:bCs/>
          <w:sz w:val="22"/>
          <w:szCs w:val="22"/>
        </w:rPr>
        <w:t xml:space="preserve">1. Summary of promontory stimulation </w:t>
      </w:r>
      <w:r w:rsidR="00A225EA" w:rsidRPr="00B86875">
        <w:rPr>
          <w:rFonts w:ascii="Times New Roman" w:hAnsi="Times New Roman" w:cs="Times New Roman"/>
          <w:b/>
          <w:bCs/>
          <w:sz w:val="22"/>
          <w:szCs w:val="22"/>
        </w:rPr>
        <w:t>parameters</w:t>
      </w:r>
      <w:r w:rsidR="007C4BBC" w:rsidRPr="00B86875">
        <w:rPr>
          <w:rFonts w:ascii="Times New Roman" w:hAnsi="Times New Roman" w:cs="Times New Roman"/>
          <w:b/>
          <w:bCs/>
          <w:sz w:val="22"/>
          <w:szCs w:val="22"/>
        </w:rPr>
        <w:t>, N=22</w:t>
      </w:r>
      <w:r w:rsidR="00C95B91" w:rsidRPr="00B8687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28620B0" w14:textId="77777777" w:rsidR="00C95B91" w:rsidRPr="003546E4" w:rsidRDefault="00C95B91" w:rsidP="00C95B91">
      <w:pPr>
        <w:pStyle w:val="Footer"/>
        <w:jc w:val="center"/>
        <w:rPr>
          <w:rFonts w:ascii="Palatino Linotype" w:hAnsi="Palatino Linotype" w:cs="Arial"/>
          <w:sz w:val="22"/>
          <w:szCs w:val="22"/>
        </w:rPr>
      </w:pPr>
    </w:p>
    <w:tbl>
      <w:tblPr>
        <w:tblW w:w="5533" w:type="dxa"/>
        <w:jc w:val="center"/>
        <w:tblLayout w:type="fixed"/>
        <w:tblLook w:val="0000" w:firstRow="0" w:lastRow="0" w:firstColumn="0" w:lastColumn="0" w:noHBand="0" w:noVBand="0"/>
      </w:tblPr>
      <w:tblGrid>
        <w:gridCol w:w="3352"/>
        <w:gridCol w:w="2181"/>
      </w:tblGrid>
      <w:tr w:rsidR="00C95B91" w:rsidRPr="00584E5C" w14:paraId="179195BE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2EA0CE64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Feature*</w:t>
            </w:r>
          </w:p>
        </w:tc>
        <w:tc>
          <w:tcPr>
            <w:tcW w:w="2181" w:type="dxa"/>
          </w:tcPr>
          <w:p w14:paraId="6A1A8C9F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B91" w:rsidRPr="00584E5C" w14:paraId="37BDFC75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472A55AB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1" w:type="dxa"/>
          </w:tcPr>
          <w:p w14:paraId="3E254B13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B91" w:rsidRPr="00584E5C" w14:paraId="50FA314E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0E8AE534" w14:textId="38F9B3B1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First Session</w:t>
            </w:r>
          </w:p>
        </w:tc>
        <w:tc>
          <w:tcPr>
            <w:tcW w:w="2181" w:type="dxa"/>
          </w:tcPr>
          <w:p w14:paraId="0187C76C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B91" w:rsidRPr="00584E5C" w14:paraId="33CF261A" w14:textId="77777777" w:rsidTr="009C3084">
        <w:trPr>
          <w:trHeight w:val="274"/>
          <w:jc w:val="center"/>
        </w:trPr>
        <w:tc>
          <w:tcPr>
            <w:tcW w:w="3352" w:type="dxa"/>
            <w:shd w:val="clear" w:color="auto" w:fill="auto"/>
          </w:tcPr>
          <w:p w14:paraId="29426A96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100Hz</w:t>
            </w:r>
          </w:p>
        </w:tc>
        <w:tc>
          <w:tcPr>
            <w:tcW w:w="2181" w:type="dxa"/>
          </w:tcPr>
          <w:p w14:paraId="73FFB4FC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B91" w:rsidRPr="00584E5C" w14:paraId="193E87C8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2CF58558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Minimum threshold</w:t>
            </w:r>
          </w:p>
        </w:tc>
        <w:tc>
          <w:tcPr>
            <w:tcW w:w="2181" w:type="dxa"/>
          </w:tcPr>
          <w:p w14:paraId="620948E6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40 (24-68)</w:t>
            </w:r>
          </w:p>
        </w:tc>
      </w:tr>
      <w:tr w:rsidR="00C95B91" w:rsidRPr="00584E5C" w14:paraId="66B7A980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0EEBD089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First discomfort level</w:t>
            </w:r>
          </w:p>
        </w:tc>
        <w:tc>
          <w:tcPr>
            <w:tcW w:w="2181" w:type="dxa"/>
          </w:tcPr>
          <w:p w14:paraId="07ABD930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98 (67-180)</w:t>
            </w:r>
          </w:p>
        </w:tc>
      </w:tr>
      <w:tr w:rsidR="00C95B91" w:rsidRPr="00584E5C" w14:paraId="429810C4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2EEE9401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80% discomfort level</w:t>
            </w:r>
          </w:p>
        </w:tc>
        <w:tc>
          <w:tcPr>
            <w:tcW w:w="2181" w:type="dxa"/>
          </w:tcPr>
          <w:p w14:paraId="11B0B18C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85 (60-144)</w:t>
            </w:r>
          </w:p>
        </w:tc>
      </w:tr>
      <w:tr w:rsidR="00C95B91" w:rsidRPr="00584E5C" w14:paraId="3EA3EE45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5EC7FEED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800Hz (</w:t>
            </w:r>
            <w:r w:rsidRPr="00F347F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N=21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81" w:type="dxa"/>
          </w:tcPr>
          <w:p w14:paraId="398BAE21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B91" w:rsidRPr="00584E5C" w14:paraId="45BD1FD2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31F8B571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Minimum threshold</w:t>
            </w:r>
          </w:p>
        </w:tc>
        <w:tc>
          <w:tcPr>
            <w:tcW w:w="2181" w:type="dxa"/>
          </w:tcPr>
          <w:p w14:paraId="2D558ADE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130 (105-173)</w:t>
            </w:r>
          </w:p>
        </w:tc>
      </w:tr>
      <w:tr w:rsidR="00C95B91" w:rsidRPr="00584E5C" w14:paraId="724F8DA2" w14:textId="77777777" w:rsidTr="009C3084">
        <w:trPr>
          <w:trHeight w:val="274"/>
          <w:jc w:val="center"/>
        </w:trPr>
        <w:tc>
          <w:tcPr>
            <w:tcW w:w="3352" w:type="dxa"/>
            <w:shd w:val="clear" w:color="auto" w:fill="auto"/>
          </w:tcPr>
          <w:p w14:paraId="037A8579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First discomfort level</w:t>
            </w:r>
          </w:p>
        </w:tc>
        <w:tc>
          <w:tcPr>
            <w:tcW w:w="2181" w:type="dxa"/>
          </w:tcPr>
          <w:p w14:paraId="0E5F1FB1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240 (166-390)</w:t>
            </w:r>
          </w:p>
        </w:tc>
      </w:tr>
      <w:tr w:rsidR="00C95B91" w:rsidRPr="00584E5C" w14:paraId="3D50810E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70F972DD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80% discomfort level</w:t>
            </w:r>
          </w:p>
        </w:tc>
        <w:tc>
          <w:tcPr>
            <w:tcW w:w="2181" w:type="dxa"/>
          </w:tcPr>
          <w:p w14:paraId="2CB88198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192 (133-312)</w:t>
            </w:r>
          </w:p>
        </w:tc>
      </w:tr>
      <w:tr w:rsidR="00C95B91" w:rsidRPr="00584E5C" w14:paraId="0984F202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5473D1F2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1600Hz</w:t>
            </w:r>
          </w:p>
        </w:tc>
        <w:tc>
          <w:tcPr>
            <w:tcW w:w="2181" w:type="dxa"/>
          </w:tcPr>
          <w:p w14:paraId="7A4A2546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B91" w:rsidRPr="00584E5C" w14:paraId="3C248DE4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4C44E8B4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Minimum threshold</w:t>
            </w:r>
          </w:p>
        </w:tc>
        <w:tc>
          <w:tcPr>
            <w:tcW w:w="2181" w:type="dxa"/>
          </w:tcPr>
          <w:p w14:paraId="0AA02127" w14:textId="75D8826F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6A2ED9" w:rsidRPr="00F347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(155-280)</w:t>
            </w:r>
          </w:p>
        </w:tc>
      </w:tr>
      <w:tr w:rsidR="00C95B91" w:rsidRPr="00584E5C" w14:paraId="5081BD04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61642A8F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First discomfort level</w:t>
            </w:r>
          </w:p>
        </w:tc>
        <w:tc>
          <w:tcPr>
            <w:tcW w:w="2181" w:type="dxa"/>
          </w:tcPr>
          <w:p w14:paraId="5AC19BC5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354 (240-490)</w:t>
            </w:r>
          </w:p>
        </w:tc>
      </w:tr>
      <w:tr w:rsidR="00C95B91" w:rsidRPr="00584E5C" w14:paraId="5BCFFB2B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1C3D243D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80% discomfort level</w:t>
            </w:r>
          </w:p>
        </w:tc>
        <w:tc>
          <w:tcPr>
            <w:tcW w:w="2181" w:type="dxa"/>
          </w:tcPr>
          <w:p w14:paraId="70A3ED35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286 (192-392)</w:t>
            </w:r>
          </w:p>
        </w:tc>
      </w:tr>
      <w:tr w:rsidR="00C95B91" w:rsidRPr="00584E5C" w14:paraId="114E586A" w14:textId="77777777" w:rsidTr="009C3084">
        <w:trPr>
          <w:trHeight w:val="274"/>
          <w:jc w:val="center"/>
        </w:trPr>
        <w:tc>
          <w:tcPr>
            <w:tcW w:w="3352" w:type="dxa"/>
            <w:shd w:val="clear" w:color="auto" w:fill="auto"/>
          </w:tcPr>
          <w:p w14:paraId="54E396A2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1" w:type="dxa"/>
          </w:tcPr>
          <w:p w14:paraId="3A16A1EA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B91" w:rsidRPr="00584E5C" w14:paraId="0A494112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05A29C26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Second Session 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347F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N=21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81" w:type="dxa"/>
          </w:tcPr>
          <w:p w14:paraId="4A4D15C7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B91" w:rsidRPr="00584E5C" w14:paraId="65E5DC9E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375217D9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100Hz</w:t>
            </w:r>
          </w:p>
        </w:tc>
        <w:tc>
          <w:tcPr>
            <w:tcW w:w="2181" w:type="dxa"/>
          </w:tcPr>
          <w:p w14:paraId="63699E2C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B91" w:rsidRPr="00584E5C" w14:paraId="7E4457B2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3E4D830C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Minimum threshold</w:t>
            </w:r>
          </w:p>
        </w:tc>
        <w:tc>
          <w:tcPr>
            <w:tcW w:w="2181" w:type="dxa"/>
          </w:tcPr>
          <w:p w14:paraId="3EA9418B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40 (25-78)</w:t>
            </w:r>
          </w:p>
        </w:tc>
      </w:tr>
      <w:tr w:rsidR="00C95B91" w:rsidRPr="00584E5C" w14:paraId="6872759B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1EE53E94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First discomfort level</w:t>
            </w:r>
          </w:p>
        </w:tc>
        <w:tc>
          <w:tcPr>
            <w:tcW w:w="2181" w:type="dxa"/>
          </w:tcPr>
          <w:p w14:paraId="5B9E716E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115 (100-160)</w:t>
            </w:r>
          </w:p>
        </w:tc>
      </w:tr>
      <w:tr w:rsidR="00C95B91" w:rsidRPr="00584E5C" w14:paraId="0462F481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0A16A3B0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80% discomfort level</w:t>
            </w:r>
          </w:p>
        </w:tc>
        <w:tc>
          <w:tcPr>
            <w:tcW w:w="2181" w:type="dxa"/>
          </w:tcPr>
          <w:p w14:paraId="21924B64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92 (80-128)</w:t>
            </w:r>
          </w:p>
        </w:tc>
      </w:tr>
      <w:tr w:rsidR="00C95B91" w:rsidRPr="00584E5C" w14:paraId="2D1EA509" w14:textId="77777777" w:rsidTr="009C3084">
        <w:trPr>
          <w:trHeight w:val="274"/>
          <w:jc w:val="center"/>
        </w:trPr>
        <w:tc>
          <w:tcPr>
            <w:tcW w:w="3352" w:type="dxa"/>
            <w:shd w:val="clear" w:color="auto" w:fill="auto"/>
          </w:tcPr>
          <w:p w14:paraId="634A9CAD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800Hz</w:t>
            </w:r>
          </w:p>
        </w:tc>
        <w:tc>
          <w:tcPr>
            <w:tcW w:w="2181" w:type="dxa"/>
          </w:tcPr>
          <w:p w14:paraId="4069924F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B91" w:rsidRPr="00584E5C" w14:paraId="3EB2C61A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0BAE16ED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Minimum threshold</w:t>
            </w:r>
          </w:p>
        </w:tc>
        <w:tc>
          <w:tcPr>
            <w:tcW w:w="2181" w:type="dxa"/>
          </w:tcPr>
          <w:p w14:paraId="30B22E9B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160 (142-180)</w:t>
            </w:r>
          </w:p>
        </w:tc>
      </w:tr>
      <w:tr w:rsidR="00C95B91" w:rsidRPr="00584E5C" w14:paraId="70D1F377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6B66AC75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First discomfort level</w:t>
            </w:r>
          </w:p>
        </w:tc>
        <w:tc>
          <w:tcPr>
            <w:tcW w:w="2181" w:type="dxa"/>
          </w:tcPr>
          <w:p w14:paraId="5CF2FC9D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262 (220-376)</w:t>
            </w:r>
          </w:p>
        </w:tc>
      </w:tr>
      <w:tr w:rsidR="00C95B91" w:rsidRPr="00584E5C" w14:paraId="6A372D8F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417613AB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80% discomfort level</w:t>
            </w:r>
          </w:p>
        </w:tc>
        <w:tc>
          <w:tcPr>
            <w:tcW w:w="2181" w:type="dxa"/>
          </w:tcPr>
          <w:p w14:paraId="69DD4F46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210 (170-301)</w:t>
            </w:r>
          </w:p>
        </w:tc>
      </w:tr>
      <w:tr w:rsidR="00C95B91" w:rsidRPr="00584E5C" w14:paraId="2D8CE674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61DBADD3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1600Hz</w:t>
            </w:r>
          </w:p>
        </w:tc>
        <w:tc>
          <w:tcPr>
            <w:tcW w:w="2181" w:type="dxa"/>
          </w:tcPr>
          <w:p w14:paraId="43A8608D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B91" w:rsidRPr="00584E5C" w14:paraId="0891A1BD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1171B2D4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Minimum threshold</w:t>
            </w:r>
          </w:p>
        </w:tc>
        <w:tc>
          <w:tcPr>
            <w:tcW w:w="2181" w:type="dxa"/>
          </w:tcPr>
          <w:p w14:paraId="51E63BD1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240 (225-260)</w:t>
            </w:r>
          </w:p>
        </w:tc>
      </w:tr>
      <w:tr w:rsidR="00C95B91" w:rsidRPr="00584E5C" w14:paraId="34338449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55F676D9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First discomfort level</w:t>
            </w:r>
          </w:p>
        </w:tc>
        <w:tc>
          <w:tcPr>
            <w:tcW w:w="2181" w:type="dxa"/>
          </w:tcPr>
          <w:p w14:paraId="6B3A3C98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350 (275-588)</w:t>
            </w:r>
          </w:p>
        </w:tc>
      </w:tr>
      <w:tr w:rsidR="00C95B91" w:rsidRPr="00584E5C" w14:paraId="0C6E9DA5" w14:textId="77777777" w:rsidTr="009C3084">
        <w:trPr>
          <w:trHeight w:val="274"/>
          <w:jc w:val="center"/>
        </w:trPr>
        <w:tc>
          <w:tcPr>
            <w:tcW w:w="3352" w:type="dxa"/>
            <w:shd w:val="clear" w:color="auto" w:fill="auto"/>
          </w:tcPr>
          <w:p w14:paraId="3766C21B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80% discomfort level</w:t>
            </w:r>
          </w:p>
        </w:tc>
        <w:tc>
          <w:tcPr>
            <w:tcW w:w="2181" w:type="dxa"/>
          </w:tcPr>
          <w:p w14:paraId="7C315AA0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280 (220-470)</w:t>
            </w:r>
          </w:p>
        </w:tc>
      </w:tr>
      <w:tr w:rsidR="00C95B91" w:rsidRPr="00584E5C" w14:paraId="6C0D3B63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0AA27D9D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1" w:type="dxa"/>
          </w:tcPr>
          <w:p w14:paraId="16B9AC21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B91" w:rsidRPr="00584E5C" w14:paraId="52CD4115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52AC3728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Third Session 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347F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N=21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81" w:type="dxa"/>
          </w:tcPr>
          <w:p w14:paraId="33CCCC7A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B91" w:rsidRPr="00584E5C" w14:paraId="752AB24E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27469786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100Hz</w:t>
            </w:r>
          </w:p>
        </w:tc>
        <w:tc>
          <w:tcPr>
            <w:tcW w:w="2181" w:type="dxa"/>
          </w:tcPr>
          <w:p w14:paraId="5A2FC1CD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B91" w:rsidRPr="00584E5C" w14:paraId="3BDB7004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02075C91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Minimum threshold</w:t>
            </w:r>
          </w:p>
        </w:tc>
        <w:tc>
          <w:tcPr>
            <w:tcW w:w="2181" w:type="dxa"/>
          </w:tcPr>
          <w:p w14:paraId="6F76CE76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44 (22-90)</w:t>
            </w:r>
          </w:p>
        </w:tc>
      </w:tr>
      <w:tr w:rsidR="00C95B91" w:rsidRPr="00584E5C" w14:paraId="1536424D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6C6530A1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First discomfort level</w:t>
            </w:r>
          </w:p>
        </w:tc>
        <w:tc>
          <w:tcPr>
            <w:tcW w:w="2181" w:type="dxa"/>
          </w:tcPr>
          <w:p w14:paraId="01076EE7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115 (86-184)</w:t>
            </w:r>
          </w:p>
        </w:tc>
      </w:tr>
      <w:tr w:rsidR="00C95B91" w:rsidRPr="00584E5C" w14:paraId="5DB676F8" w14:textId="77777777" w:rsidTr="009C3084">
        <w:trPr>
          <w:trHeight w:val="274"/>
          <w:jc w:val="center"/>
        </w:trPr>
        <w:tc>
          <w:tcPr>
            <w:tcW w:w="3352" w:type="dxa"/>
            <w:shd w:val="clear" w:color="auto" w:fill="auto"/>
          </w:tcPr>
          <w:p w14:paraId="5D9A4828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80% discomfort level</w:t>
            </w:r>
          </w:p>
        </w:tc>
        <w:tc>
          <w:tcPr>
            <w:tcW w:w="2181" w:type="dxa"/>
          </w:tcPr>
          <w:p w14:paraId="02CF171D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92 (69-147)</w:t>
            </w:r>
          </w:p>
        </w:tc>
      </w:tr>
      <w:tr w:rsidR="00C95B91" w:rsidRPr="00584E5C" w14:paraId="78A1CA24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3BFEF438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800Hz</w:t>
            </w:r>
          </w:p>
        </w:tc>
        <w:tc>
          <w:tcPr>
            <w:tcW w:w="2181" w:type="dxa"/>
          </w:tcPr>
          <w:p w14:paraId="3EEBD6F2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B91" w:rsidRPr="00584E5C" w14:paraId="4A0D8EAA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71D4CB2D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Minimum threshold</w:t>
            </w:r>
          </w:p>
        </w:tc>
        <w:tc>
          <w:tcPr>
            <w:tcW w:w="2181" w:type="dxa"/>
          </w:tcPr>
          <w:p w14:paraId="0B83602E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150 (110-215)</w:t>
            </w:r>
          </w:p>
        </w:tc>
      </w:tr>
      <w:tr w:rsidR="00C95B91" w:rsidRPr="00584E5C" w14:paraId="7B54115D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0526F451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First discomfort level</w:t>
            </w:r>
          </w:p>
        </w:tc>
        <w:tc>
          <w:tcPr>
            <w:tcW w:w="2181" w:type="dxa"/>
          </w:tcPr>
          <w:p w14:paraId="427771C3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310 (220-460)</w:t>
            </w:r>
          </w:p>
        </w:tc>
      </w:tr>
      <w:tr w:rsidR="00C95B91" w:rsidRPr="00584E5C" w14:paraId="460ED324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632B2095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80% discomfort level</w:t>
            </w:r>
          </w:p>
        </w:tc>
        <w:tc>
          <w:tcPr>
            <w:tcW w:w="2181" w:type="dxa"/>
          </w:tcPr>
          <w:p w14:paraId="088DE174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248 (176-368)</w:t>
            </w:r>
          </w:p>
        </w:tc>
      </w:tr>
      <w:tr w:rsidR="00C95B91" w:rsidRPr="00584E5C" w14:paraId="6052FA1B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41C6E82A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1600Hz</w:t>
            </w:r>
          </w:p>
        </w:tc>
        <w:tc>
          <w:tcPr>
            <w:tcW w:w="2181" w:type="dxa"/>
          </w:tcPr>
          <w:p w14:paraId="06C5762B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B91" w:rsidRPr="00584E5C" w14:paraId="400D3AC2" w14:textId="77777777" w:rsidTr="009C3084">
        <w:trPr>
          <w:trHeight w:val="274"/>
          <w:jc w:val="center"/>
        </w:trPr>
        <w:tc>
          <w:tcPr>
            <w:tcW w:w="3352" w:type="dxa"/>
            <w:shd w:val="clear" w:color="auto" w:fill="auto"/>
          </w:tcPr>
          <w:p w14:paraId="6A51B745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Minimum threshold</w:t>
            </w:r>
          </w:p>
        </w:tc>
        <w:tc>
          <w:tcPr>
            <w:tcW w:w="2181" w:type="dxa"/>
          </w:tcPr>
          <w:p w14:paraId="5BF0CD9F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270 (190-315)</w:t>
            </w:r>
          </w:p>
        </w:tc>
      </w:tr>
      <w:tr w:rsidR="00C95B91" w:rsidRPr="00584E5C" w14:paraId="5CB59327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5693F0D4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First discomfort level</w:t>
            </w:r>
          </w:p>
        </w:tc>
        <w:tc>
          <w:tcPr>
            <w:tcW w:w="2181" w:type="dxa"/>
          </w:tcPr>
          <w:p w14:paraId="048AD261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416 (310-650)</w:t>
            </w:r>
          </w:p>
        </w:tc>
      </w:tr>
      <w:tr w:rsidR="00C95B91" w:rsidRPr="00584E5C" w14:paraId="3748D6D6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3CDB16AF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    80% discomfort level</w:t>
            </w:r>
          </w:p>
        </w:tc>
        <w:tc>
          <w:tcPr>
            <w:tcW w:w="2181" w:type="dxa"/>
          </w:tcPr>
          <w:p w14:paraId="3C021768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333 (248-520)</w:t>
            </w:r>
          </w:p>
        </w:tc>
      </w:tr>
      <w:tr w:rsidR="00C95B91" w:rsidRPr="00584E5C" w14:paraId="578979C2" w14:textId="77777777" w:rsidTr="009C3084">
        <w:trPr>
          <w:trHeight w:val="259"/>
          <w:jc w:val="center"/>
        </w:trPr>
        <w:tc>
          <w:tcPr>
            <w:tcW w:w="3352" w:type="dxa"/>
            <w:shd w:val="clear" w:color="auto" w:fill="auto"/>
          </w:tcPr>
          <w:p w14:paraId="0066925C" w14:textId="77777777" w:rsidR="00C95B91" w:rsidRPr="00584E5C" w:rsidRDefault="00C95B91" w:rsidP="0040469E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7A0972E3" w14:textId="77777777" w:rsidR="00C95B91" w:rsidRPr="00584E5C" w:rsidRDefault="00C95B91" w:rsidP="0040469E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91" w:rsidRPr="00584E5C" w14:paraId="32E5AEFF" w14:textId="77777777" w:rsidTr="009C3084">
        <w:trPr>
          <w:trHeight w:val="87"/>
          <w:jc w:val="center"/>
        </w:trPr>
        <w:tc>
          <w:tcPr>
            <w:tcW w:w="5533" w:type="dxa"/>
            <w:gridSpan w:val="2"/>
            <w:shd w:val="clear" w:color="auto" w:fill="auto"/>
          </w:tcPr>
          <w:p w14:paraId="5010E31D" w14:textId="3F1655F4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7FC">
              <w:rPr>
                <w:rFonts w:ascii="Times New Roman" w:hAnsi="Times New Roman" w:cs="Times New Roman"/>
                <w:sz w:val="20"/>
                <w:szCs w:val="20"/>
              </w:rPr>
              <w:t>*Summarized with median (IQR).</w:t>
            </w:r>
            <w:r w:rsidR="00B17F5B" w:rsidRPr="00F347FC">
              <w:rPr>
                <w:rFonts w:ascii="Times New Roman" w:hAnsi="Times New Roman" w:cs="Times New Roman"/>
                <w:sz w:val="20"/>
                <w:szCs w:val="20"/>
              </w:rPr>
              <w:t xml:space="preserve"> Units of stimulation are in µA. </w:t>
            </w:r>
          </w:p>
        </w:tc>
      </w:tr>
    </w:tbl>
    <w:p w14:paraId="4DC7D14D" w14:textId="1D63DD32" w:rsidR="00F17770" w:rsidRDefault="00F17770" w:rsidP="009C3084">
      <w:pPr>
        <w:rPr>
          <w:rFonts w:ascii="Times New Roman" w:hAnsi="Times New Roman" w:cs="Times New Roman"/>
          <w:sz w:val="22"/>
          <w:szCs w:val="22"/>
        </w:rPr>
      </w:pPr>
    </w:p>
    <w:p w14:paraId="1B298BA7" w14:textId="77777777" w:rsidR="00F17770" w:rsidRDefault="00F1777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B3E5039" w14:textId="64695A68" w:rsidR="009C3084" w:rsidRPr="00B86875" w:rsidRDefault="009C3084" w:rsidP="009C308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86875">
        <w:rPr>
          <w:rFonts w:ascii="Times New Roman" w:hAnsi="Times New Roman" w:cs="Times New Roman"/>
          <w:b/>
          <w:bCs/>
          <w:sz w:val="22"/>
          <w:szCs w:val="22"/>
        </w:rPr>
        <w:t xml:space="preserve">Text </w:t>
      </w:r>
      <w:r w:rsidR="00B86875" w:rsidRPr="00B8687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B86875">
        <w:rPr>
          <w:rFonts w:ascii="Times New Roman" w:hAnsi="Times New Roman" w:cs="Times New Roman"/>
          <w:b/>
          <w:bCs/>
          <w:sz w:val="22"/>
          <w:szCs w:val="22"/>
        </w:rPr>
        <w:t>1. Supplementary methods of tinnitus survey information and reporting schedule and statistical power.</w:t>
      </w:r>
    </w:p>
    <w:p w14:paraId="10985587" w14:textId="77777777" w:rsidR="009C3084" w:rsidRPr="00584E5C" w:rsidRDefault="009C3084" w:rsidP="009C3084">
      <w:pPr>
        <w:rPr>
          <w:rFonts w:ascii="Times New Roman" w:hAnsi="Times New Roman" w:cs="Times New Roman"/>
          <w:sz w:val="22"/>
          <w:szCs w:val="22"/>
        </w:rPr>
      </w:pPr>
    </w:p>
    <w:p w14:paraId="3F15E613" w14:textId="77777777" w:rsidR="009C3084" w:rsidRPr="00F347FC" w:rsidRDefault="009C3084" w:rsidP="00B86875">
      <w:pPr>
        <w:spacing w:line="360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347FC">
        <w:rPr>
          <w:rFonts w:ascii="Times New Roman" w:hAnsi="Times New Roman" w:cs="Times New Roman"/>
          <w:b/>
          <w:bCs/>
          <w:i/>
          <w:iCs/>
          <w:sz w:val="22"/>
          <w:szCs w:val="22"/>
        </w:rPr>
        <w:t>Tinnitus Survey Information and Reporting Schedule</w:t>
      </w:r>
    </w:p>
    <w:p w14:paraId="46282C10" w14:textId="77777777" w:rsidR="009C3084" w:rsidRPr="00F347FC" w:rsidRDefault="009C3084" w:rsidP="00B8687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47FC">
        <w:rPr>
          <w:rFonts w:ascii="Times New Roman" w:hAnsi="Times New Roman" w:cs="Times New Roman"/>
          <w:sz w:val="22"/>
          <w:szCs w:val="22"/>
        </w:rPr>
        <w:t>The Tinnitus Handicap Inventory (THI) was developed in 1996 and has been widely validated in multiple languages.</w:t>
      </w:r>
      <w:r w:rsidRPr="00F347FC">
        <w:rPr>
          <w:rFonts w:ascii="Times New Roman" w:hAnsi="Times New Roman" w:cs="Times New Roman"/>
          <w:sz w:val="22"/>
          <w:szCs w:val="22"/>
        </w:rPr>
        <w:fldChar w:fldCharType="begin">
          <w:fldData xml:space="preserve">PEVuZE5vdGU+PENpdGU+PEF1dGhvcj5MaW12aXJpeWFrdWw8L0F1dGhvcj48WWVhcj4yMDEyPC9Z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</w:fldData>
        </w:fldChar>
      </w:r>
      <w:r w:rsidRPr="00F347FC">
        <w:rPr>
          <w:rFonts w:ascii="Times New Roman" w:hAnsi="Times New Roman" w:cs="Times New Roman"/>
          <w:sz w:val="22"/>
          <w:szCs w:val="22"/>
        </w:rPr>
        <w:instrText xml:space="preserve"> ADDIN EN.CITE </w:instrText>
      </w:r>
      <w:r w:rsidRPr="00F347FC">
        <w:rPr>
          <w:rFonts w:ascii="Times New Roman" w:hAnsi="Times New Roman" w:cs="Times New Roman"/>
          <w:sz w:val="22"/>
          <w:szCs w:val="22"/>
        </w:rPr>
        <w:fldChar w:fldCharType="begin">
          <w:fldData xml:space="preserve">PEVuZE5vdGU+PENpdGU+PEF1dGhvcj5MaW12aXJpeWFrdWw8L0F1dGhvcj48WWVhcj4yMDEyPC9Z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</w:fldData>
        </w:fldChar>
      </w:r>
      <w:r w:rsidRPr="00F347FC">
        <w:rPr>
          <w:rFonts w:ascii="Times New Roman" w:hAnsi="Times New Roman" w:cs="Times New Roman"/>
          <w:sz w:val="22"/>
          <w:szCs w:val="22"/>
        </w:rPr>
        <w:instrText xml:space="preserve"> ADDIN EN.CITE.DATA </w:instrText>
      </w:r>
      <w:r w:rsidRPr="00F347FC">
        <w:rPr>
          <w:rFonts w:ascii="Times New Roman" w:hAnsi="Times New Roman" w:cs="Times New Roman"/>
          <w:sz w:val="22"/>
          <w:szCs w:val="22"/>
        </w:rPr>
      </w:r>
      <w:r w:rsidRPr="00F347FC">
        <w:rPr>
          <w:rFonts w:ascii="Times New Roman" w:hAnsi="Times New Roman" w:cs="Times New Roman"/>
          <w:sz w:val="22"/>
          <w:szCs w:val="22"/>
        </w:rPr>
        <w:fldChar w:fldCharType="end"/>
      </w:r>
      <w:r w:rsidRPr="00F347FC">
        <w:rPr>
          <w:rFonts w:ascii="Times New Roman" w:hAnsi="Times New Roman" w:cs="Times New Roman"/>
          <w:sz w:val="22"/>
          <w:szCs w:val="22"/>
        </w:rPr>
      </w:r>
      <w:r w:rsidRPr="00F347FC">
        <w:rPr>
          <w:rFonts w:ascii="Times New Roman" w:hAnsi="Times New Roman" w:cs="Times New Roman"/>
          <w:sz w:val="22"/>
          <w:szCs w:val="22"/>
        </w:rPr>
        <w:fldChar w:fldCharType="separate"/>
      </w:r>
      <w:r w:rsidRPr="00F347FC">
        <w:rPr>
          <w:rFonts w:ascii="Times New Roman" w:hAnsi="Times New Roman" w:cs="Times New Roman"/>
          <w:noProof/>
          <w:sz w:val="22"/>
          <w:szCs w:val="22"/>
          <w:vertAlign w:val="superscript"/>
        </w:rPr>
        <w:t>1-7</w:t>
      </w:r>
      <w:r w:rsidRPr="00F347FC">
        <w:rPr>
          <w:rFonts w:ascii="Times New Roman" w:hAnsi="Times New Roman" w:cs="Times New Roman"/>
          <w:sz w:val="22"/>
          <w:szCs w:val="22"/>
        </w:rPr>
        <w:fldChar w:fldCharType="end"/>
      </w:r>
      <w:r w:rsidRPr="00F347FC">
        <w:rPr>
          <w:rFonts w:ascii="Times New Roman" w:hAnsi="Times New Roman" w:cs="Times New Roman"/>
          <w:sz w:val="22"/>
          <w:szCs w:val="22"/>
        </w:rPr>
        <w:t xml:space="preserve"> For the purposes of the current investigation, a score cutoff of ≥56/100 is used to designate severe tinnitus handicap for study inclusion, and a change of ≥7 points is considered clinically significant. The Tinnitus Functional Index (TFI) was developed by Meikle, et al. in 2012.</w:t>
      </w:r>
      <w:r w:rsidRPr="00F347FC">
        <w:rPr>
          <w:rFonts w:ascii="Times New Roman" w:hAnsi="Times New Roman" w:cs="Times New Roman"/>
          <w:sz w:val="22"/>
          <w:szCs w:val="22"/>
        </w:rPr>
        <w:fldChar w:fldCharType="begin">
          <w:fldData xml:space="preserve">PEVuZE5vdGU+PENpdGU+PEF1dGhvcj5NZWlrbGU8L0F1dGhvcj48WWVhcj4yMDEyPC9ZZWFyPjxS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</w:fldData>
        </w:fldChar>
      </w:r>
      <w:r w:rsidRPr="00F347FC">
        <w:rPr>
          <w:rFonts w:ascii="Times New Roman" w:hAnsi="Times New Roman" w:cs="Times New Roman"/>
          <w:sz w:val="22"/>
          <w:szCs w:val="22"/>
        </w:rPr>
        <w:instrText xml:space="preserve"> ADDIN EN.CITE </w:instrText>
      </w:r>
      <w:r w:rsidRPr="00F347FC">
        <w:rPr>
          <w:rFonts w:ascii="Times New Roman" w:hAnsi="Times New Roman" w:cs="Times New Roman"/>
          <w:sz w:val="22"/>
          <w:szCs w:val="22"/>
        </w:rPr>
        <w:fldChar w:fldCharType="begin">
          <w:fldData xml:space="preserve">PEVuZE5vdGU+PENpdGU+PEF1dGhvcj5NZWlrbGU8L0F1dGhvcj48WWVhcj4yMDEyPC9ZZWFyPjxS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</w:fldData>
        </w:fldChar>
      </w:r>
      <w:r w:rsidRPr="00F347FC">
        <w:rPr>
          <w:rFonts w:ascii="Times New Roman" w:hAnsi="Times New Roman" w:cs="Times New Roman"/>
          <w:sz w:val="22"/>
          <w:szCs w:val="22"/>
        </w:rPr>
        <w:instrText xml:space="preserve"> ADDIN EN.CITE.DATA </w:instrText>
      </w:r>
      <w:r w:rsidRPr="00F347FC">
        <w:rPr>
          <w:rFonts w:ascii="Times New Roman" w:hAnsi="Times New Roman" w:cs="Times New Roman"/>
          <w:sz w:val="22"/>
          <w:szCs w:val="22"/>
        </w:rPr>
      </w:r>
      <w:r w:rsidRPr="00F347FC">
        <w:rPr>
          <w:rFonts w:ascii="Times New Roman" w:hAnsi="Times New Roman" w:cs="Times New Roman"/>
          <w:sz w:val="22"/>
          <w:szCs w:val="22"/>
        </w:rPr>
        <w:fldChar w:fldCharType="end"/>
      </w:r>
      <w:r w:rsidRPr="00F347FC">
        <w:rPr>
          <w:rFonts w:ascii="Times New Roman" w:hAnsi="Times New Roman" w:cs="Times New Roman"/>
          <w:sz w:val="22"/>
          <w:szCs w:val="22"/>
        </w:rPr>
      </w:r>
      <w:r w:rsidRPr="00F347FC">
        <w:rPr>
          <w:rFonts w:ascii="Times New Roman" w:hAnsi="Times New Roman" w:cs="Times New Roman"/>
          <w:sz w:val="22"/>
          <w:szCs w:val="22"/>
        </w:rPr>
        <w:fldChar w:fldCharType="separate"/>
      </w:r>
      <w:r w:rsidRPr="00F347FC">
        <w:rPr>
          <w:rFonts w:ascii="Times New Roman" w:hAnsi="Times New Roman" w:cs="Times New Roman"/>
          <w:noProof/>
          <w:sz w:val="22"/>
          <w:szCs w:val="22"/>
          <w:vertAlign w:val="superscript"/>
        </w:rPr>
        <w:t>8</w:t>
      </w:r>
      <w:r w:rsidRPr="00F347FC">
        <w:rPr>
          <w:rFonts w:ascii="Times New Roman" w:hAnsi="Times New Roman" w:cs="Times New Roman"/>
          <w:sz w:val="22"/>
          <w:szCs w:val="22"/>
        </w:rPr>
        <w:fldChar w:fldCharType="end"/>
      </w:r>
      <w:r w:rsidRPr="00F347FC">
        <w:rPr>
          <w:rFonts w:ascii="Times New Roman" w:hAnsi="Times New Roman" w:cs="Times New Roman"/>
          <w:sz w:val="22"/>
          <w:szCs w:val="22"/>
        </w:rPr>
        <w:t xml:space="preserve"> For the purposes of the current investigation, a score cutoff of ≥52/100 is used to designate severe tinnitus for study inclusion, and a change of ≥13 points is considered clinically significant. The Tinnitus Visual Analog Scale-A (VAS-A) and Tinnitus VAS-L are self-reported psychometric measuring instruments designed to determine severity of tinnitus annoyance and severity of tinnitus loudness, respectively. The VAS-A and VAS-L instruments were developed by Adamchic et al. in 2012.</w:t>
      </w:r>
      <w:r w:rsidRPr="00F347FC">
        <w:rPr>
          <w:rFonts w:ascii="Times New Roman" w:hAnsi="Times New Roman" w:cs="Times New Roman"/>
          <w:sz w:val="22"/>
          <w:szCs w:val="22"/>
        </w:rPr>
        <w:fldChar w:fldCharType="begin"/>
      </w:r>
      <w:r w:rsidRPr="00F347FC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&lt;EndNote&gt;&lt;Cite&gt;&lt;Author&gt;Adamchic&lt;/Author&gt;&lt;Year&gt;2012&lt;/Year&gt;&lt;RecNum&gt;18&lt;/RecNum&gt;&lt;DisplayText&gt;&lt;style face="superscript"&gt;9&lt;/style&gt;&lt;/DisplayText&gt;&lt;record&gt;&lt;rec-number&gt;18&lt;/rec-number&gt;&lt;foreign-keys&gt;&lt;key app="EN" db-id="d0w2p9x28x0z0jezzpqx929mxdtvw2r59xaz" timestamp="1608308486"&gt;18&lt;/key&gt;&lt;/foreign-keys&gt;&lt;ref-type name="Journal Article"&gt;17&lt;/ref-type&gt;&lt;contributors&gt;&lt;authors&gt;&lt;author&gt;Adamchic, I.&lt;/author&gt;&lt;author&gt;Langguth, B.&lt;/author&gt;&lt;author&gt;Hauptmann, C.&lt;/author&gt;&lt;author&gt;Tass, P. A.&lt;/author&gt;&lt;/authors&gt;&lt;/contributors&gt;&lt;auth-address&gt;Institute of Neuroscience and Medicine, Neuromodulation Research Center, Julich, Germany. i.adamchic@fz-juelich.de&lt;/auth-address&gt;&lt;titles&gt;&lt;title&gt;Psychometric evaluation of visual analog scale for the assessment of chronic tinnitus&lt;/title&gt;&lt;secondary-title&gt;Am J Audiol&lt;/secondary-title&gt;&lt;/titles&gt;&lt;periodical&gt;&lt;full-title&gt;Am J Audiol&lt;/full-title&gt;&lt;/periodical&gt;&lt;pages&gt;215-25&lt;/pages&gt;&lt;volume&gt;21&lt;/volume&gt;&lt;number&gt;2&lt;/number&gt;&lt;edition&gt;2012/08/01&lt;/edition&gt;&lt;keywords&gt;&lt;keyword&gt;Adult&lt;/keyword&gt;&lt;keyword&gt;Female&lt;/keyword&gt;&lt;keyword&gt;Humans&lt;/keyword&gt;&lt;keyword&gt;Male&lt;/keyword&gt;&lt;keyword&gt;Middle Aged&lt;/keyword&gt;&lt;keyword&gt;Psychometrics/instrumentation&lt;/keyword&gt;&lt;keyword&gt;Reproducibility of Results&lt;/keyword&gt;&lt;keyword&gt;Self Report&lt;/keyword&gt;&lt;keyword&gt;Tinnitus/*diagnosis/therapy&lt;/keyword&gt;&lt;/keywords&gt;&lt;dates&gt;&lt;year&gt;2012&lt;/year&gt;&lt;pub-dates&gt;&lt;date&gt;Dec&lt;/date&gt;&lt;/pub-dates&gt;&lt;/dates&gt;&lt;isbn&gt;1558-9137 (Electronic)&amp;#xD;1059-0889 (Linking)&lt;/isbn&gt;&lt;accession-num&gt;22846637&lt;/accession-num&gt;&lt;urls&gt;&lt;related-urls&gt;&lt;url&gt;https://www.ncbi.nlm.nih.gov/pubmed/22846637&lt;/url&gt;&lt;/related-urls&gt;&lt;/urls&gt;&lt;electronic-resource-num&gt;10.1044/1059-0889(2012/12-0010)&lt;/electronic-resource-num&gt;&lt;/record&gt;&lt;/Cite&gt;&lt;/EndNote&gt;</w:instrText>
      </w:r>
      <w:r w:rsidRPr="00F347FC">
        <w:rPr>
          <w:rFonts w:ascii="Times New Roman" w:hAnsi="Times New Roman" w:cs="Times New Roman"/>
          <w:sz w:val="22"/>
          <w:szCs w:val="22"/>
        </w:rPr>
        <w:fldChar w:fldCharType="separate"/>
      </w:r>
      <w:r w:rsidRPr="00F347FC">
        <w:rPr>
          <w:rFonts w:ascii="Times New Roman" w:hAnsi="Times New Roman" w:cs="Times New Roman"/>
          <w:noProof/>
          <w:sz w:val="22"/>
          <w:szCs w:val="22"/>
          <w:vertAlign w:val="superscript"/>
        </w:rPr>
        <w:t>9</w:t>
      </w:r>
      <w:r w:rsidRPr="00F347FC">
        <w:rPr>
          <w:rFonts w:ascii="Times New Roman" w:hAnsi="Times New Roman" w:cs="Times New Roman"/>
          <w:sz w:val="22"/>
          <w:szCs w:val="22"/>
        </w:rPr>
        <w:fldChar w:fldCharType="end"/>
      </w:r>
      <w:r w:rsidRPr="00F347FC">
        <w:rPr>
          <w:rFonts w:ascii="Times New Roman" w:hAnsi="Times New Roman" w:cs="Times New Roman"/>
          <w:sz w:val="22"/>
          <w:szCs w:val="22"/>
        </w:rPr>
        <w:t xml:space="preserve"> For the purposes of the current investigation, the VAS-A was used, and inclusion criteria required subjects score ≥5 out of 10. A change in score of ≥2 points are considered clinically significant. All surveys are self-reported by the patient. For inclusion, patients had to meet the severity level in at least one of the three instruments. In the current study, 10/22 subjects met criteria in all three, and the remaining met criteria in 2 of 3.  </w:t>
      </w:r>
    </w:p>
    <w:p w14:paraId="0E2F2E65" w14:textId="77777777" w:rsidR="009C3084" w:rsidRPr="00F347FC" w:rsidRDefault="009C3084" w:rsidP="00B8687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3137E3B" w14:textId="77777777" w:rsidR="009C3084" w:rsidRPr="00F347FC" w:rsidRDefault="009C3084" w:rsidP="00B8687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47FC">
        <w:rPr>
          <w:rFonts w:ascii="Times New Roman" w:hAnsi="Times New Roman" w:cs="Times New Roman"/>
          <w:sz w:val="22"/>
          <w:szCs w:val="22"/>
        </w:rPr>
        <w:t>Following baseline surveying, THI, TFI, and Tinnitus VAS questionnaires were administered immediately prior to each stimulation session, during the last 10 minutes of promontory stimulation, 10 minutes following promontory stimulation, 1 hour after treatment, 24 hours after treatment, 48 hours after treatment, and 1 week after treatment. During each week post-treatment, subjects also recorded survey data at a point where they felt their tinnitus was maximally suppressed. At the 3-month follow up visit, these questionnaires were completed once again.</w:t>
      </w:r>
    </w:p>
    <w:p w14:paraId="5DDE7759" w14:textId="77777777" w:rsidR="009C3084" w:rsidRPr="00F347FC" w:rsidRDefault="009C3084" w:rsidP="00B86875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A9569F9" w14:textId="77777777" w:rsidR="009C3084" w:rsidRPr="00F347FC" w:rsidRDefault="009C3084" w:rsidP="00B86875">
      <w:pPr>
        <w:spacing w:line="360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F347FC">
        <w:rPr>
          <w:rFonts w:ascii="Times New Roman" w:hAnsi="Times New Roman" w:cs="Times New Roman"/>
          <w:b/>
          <w:bCs/>
          <w:i/>
          <w:iCs/>
          <w:sz w:val="22"/>
          <w:szCs w:val="22"/>
        </w:rPr>
        <w:t>Statistical Power</w:t>
      </w:r>
    </w:p>
    <w:p w14:paraId="110F4ABB" w14:textId="77777777" w:rsidR="009C3084" w:rsidRPr="00F347FC" w:rsidRDefault="009C3084" w:rsidP="00B86875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347FC">
        <w:rPr>
          <w:rFonts w:ascii="Times New Roman" w:hAnsi="Times New Roman" w:cs="Times New Roman"/>
          <w:sz w:val="22"/>
          <w:szCs w:val="22"/>
        </w:rPr>
        <w:t>Assuming a statistical power of 80% and a one-sided significance level of 0.05, a sample size calculation was performed to determine the number of subjects needed to detect a clinically significant change in tinnitus based on the THI. The calculation suggested that if the observed mean change in THI was 15 points with a standard deviation of 15, a change of ≥7 points could be detected with 24 subjects.</w:t>
      </w:r>
    </w:p>
    <w:p w14:paraId="7AB2A51C" w14:textId="5CDDB1ED" w:rsidR="004B6546" w:rsidRDefault="004B6546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br w:type="page"/>
      </w:r>
    </w:p>
    <w:p w14:paraId="119F88FC" w14:textId="75723083" w:rsidR="004D51E8" w:rsidRPr="00B86875" w:rsidRDefault="004D51E8" w:rsidP="00B17F5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86875">
        <w:rPr>
          <w:rFonts w:ascii="Times New Roman" w:hAnsi="Times New Roman" w:cs="Times New Roman"/>
          <w:b/>
          <w:bCs/>
          <w:sz w:val="22"/>
          <w:szCs w:val="22"/>
        </w:rPr>
        <w:t xml:space="preserve">Table </w:t>
      </w:r>
      <w:r w:rsidR="00B86875" w:rsidRPr="00B8687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C95B91" w:rsidRPr="00B86875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B86875">
        <w:rPr>
          <w:rFonts w:ascii="Times New Roman" w:hAnsi="Times New Roman" w:cs="Times New Roman"/>
          <w:b/>
          <w:bCs/>
          <w:sz w:val="22"/>
          <w:szCs w:val="22"/>
        </w:rPr>
        <w:t xml:space="preserve">. Safety data from </w:t>
      </w:r>
      <w:r w:rsidR="00C95B91" w:rsidRPr="00B86875">
        <w:rPr>
          <w:rFonts w:ascii="Times New Roman" w:hAnsi="Times New Roman" w:cs="Times New Roman"/>
          <w:b/>
          <w:bCs/>
          <w:sz w:val="22"/>
          <w:szCs w:val="22"/>
        </w:rPr>
        <w:t xml:space="preserve">behavioral </w:t>
      </w:r>
      <w:r w:rsidRPr="00B86875">
        <w:rPr>
          <w:rFonts w:ascii="Times New Roman" w:hAnsi="Times New Roman" w:cs="Times New Roman"/>
          <w:b/>
          <w:bCs/>
          <w:sz w:val="22"/>
          <w:szCs w:val="22"/>
        </w:rPr>
        <w:t xml:space="preserve">audiometric testing </w:t>
      </w:r>
      <w:r w:rsidR="00C95B91" w:rsidRPr="00B86875">
        <w:rPr>
          <w:rFonts w:ascii="Times New Roman" w:hAnsi="Times New Roman" w:cs="Times New Roman"/>
          <w:b/>
          <w:bCs/>
          <w:sz w:val="22"/>
          <w:szCs w:val="22"/>
        </w:rPr>
        <w:t>across</w:t>
      </w:r>
      <w:r w:rsidRPr="00B86875">
        <w:rPr>
          <w:rFonts w:ascii="Times New Roman" w:hAnsi="Times New Roman" w:cs="Times New Roman"/>
          <w:b/>
          <w:bCs/>
          <w:sz w:val="22"/>
          <w:szCs w:val="22"/>
        </w:rPr>
        <w:t xml:space="preserve"> study duration</w:t>
      </w:r>
      <w:r w:rsidR="00C72B60" w:rsidRPr="00B86875">
        <w:rPr>
          <w:rFonts w:ascii="Times New Roman" w:hAnsi="Times New Roman" w:cs="Times New Roman"/>
          <w:b/>
          <w:bCs/>
          <w:sz w:val="22"/>
          <w:szCs w:val="22"/>
        </w:rPr>
        <w:t>, N=2</w:t>
      </w:r>
      <w:r w:rsidR="007C4BBC" w:rsidRPr="00B86875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B8687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54D66D0" w14:textId="77777777" w:rsidR="00C95B91" w:rsidRPr="00F347FC" w:rsidRDefault="00C95B91" w:rsidP="00C95B91">
      <w:pPr>
        <w:pStyle w:val="Footer"/>
        <w:rPr>
          <w:rFonts w:ascii="Times New Roman" w:hAnsi="Times New Roman" w:cs="Times New Roman"/>
          <w:sz w:val="22"/>
          <w:szCs w:val="22"/>
        </w:rPr>
      </w:pPr>
    </w:p>
    <w:tbl>
      <w:tblPr>
        <w:tblW w:w="9630" w:type="dxa"/>
        <w:jc w:val="center"/>
        <w:tblLayout w:type="fixed"/>
        <w:tblLook w:val="0000" w:firstRow="0" w:lastRow="0" w:firstColumn="0" w:lastColumn="0" w:noHBand="0" w:noVBand="0"/>
      </w:tblPr>
      <w:tblGrid>
        <w:gridCol w:w="1944"/>
        <w:gridCol w:w="1656"/>
        <w:gridCol w:w="1800"/>
        <w:gridCol w:w="1656"/>
        <w:gridCol w:w="2574"/>
      </w:tblGrid>
      <w:tr w:rsidR="00C95B91" w:rsidRPr="004B6546" w14:paraId="6CB9779E" w14:textId="77777777" w:rsidTr="00591365">
        <w:trPr>
          <w:jc w:val="center"/>
        </w:trPr>
        <w:tc>
          <w:tcPr>
            <w:tcW w:w="1944" w:type="dxa"/>
            <w:shd w:val="clear" w:color="auto" w:fill="auto"/>
          </w:tcPr>
          <w:p w14:paraId="11F55B9C" w14:textId="62366B5E" w:rsidR="00C95B91" w:rsidRPr="00F347FC" w:rsidRDefault="00C72B60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b/>
                <w:sz w:val="22"/>
                <w:szCs w:val="22"/>
              </w:rPr>
              <w:t>Hz (dB HL)</w:t>
            </w:r>
          </w:p>
        </w:tc>
        <w:tc>
          <w:tcPr>
            <w:tcW w:w="1656" w:type="dxa"/>
          </w:tcPr>
          <w:p w14:paraId="0CC81FB4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b/>
                <w:sz w:val="22"/>
                <w:szCs w:val="22"/>
              </w:rPr>
              <w:t>Pre-stim 1*</w:t>
            </w:r>
          </w:p>
        </w:tc>
        <w:tc>
          <w:tcPr>
            <w:tcW w:w="1800" w:type="dxa"/>
          </w:tcPr>
          <w:p w14:paraId="7475006C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b/>
                <w:sz w:val="22"/>
                <w:szCs w:val="22"/>
              </w:rPr>
              <w:t>Most Recent*</w:t>
            </w:r>
          </w:p>
        </w:tc>
        <w:tc>
          <w:tcPr>
            <w:tcW w:w="1656" w:type="dxa"/>
          </w:tcPr>
          <w:p w14:paraId="479E2CBD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b/>
                <w:sz w:val="22"/>
                <w:szCs w:val="22"/>
              </w:rPr>
              <w:t>Difference*</w:t>
            </w:r>
            <w:r w:rsidRPr="00F347FC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574" w:type="dxa"/>
          </w:tcPr>
          <w:p w14:paraId="1A273218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b/>
                <w:sz w:val="22"/>
                <w:szCs w:val="22"/>
              </w:rPr>
              <w:t>95% CI for Difference</w:t>
            </w:r>
          </w:p>
        </w:tc>
      </w:tr>
      <w:tr w:rsidR="00C72B60" w:rsidRPr="004B6546" w14:paraId="3B2E0778" w14:textId="77777777" w:rsidTr="00591365">
        <w:trPr>
          <w:jc w:val="center"/>
        </w:trPr>
        <w:tc>
          <w:tcPr>
            <w:tcW w:w="1944" w:type="dxa"/>
            <w:shd w:val="clear" w:color="auto" w:fill="auto"/>
          </w:tcPr>
          <w:p w14:paraId="763625B1" w14:textId="77777777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656" w:type="dxa"/>
          </w:tcPr>
          <w:p w14:paraId="1650EBF8" w14:textId="7AA4AEA6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8 (12)</w:t>
            </w:r>
          </w:p>
        </w:tc>
        <w:tc>
          <w:tcPr>
            <w:tcW w:w="1800" w:type="dxa"/>
          </w:tcPr>
          <w:p w14:paraId="39793587" w14:textId="23D4B0CF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6 (12)</w:t>
            </w:r>
          </w:p>
        </w:tc>
        <w:tc>
          <w:tcPr>
            <w:tcW w:w="1656" w:type="dxa"/>
          </w:tcPr>
          <w:p w14:paraId="7A074ADD" w14:textId="007E8162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−2 (8)</w:t>
            </w:r>
          </w:p>
        </w:tc>
        <w:tc>
          <w:tcPr>
            <w:tcW w:w="2574" w:type="dxa"/>
          </w:tcPr>
          <w:p w14:paraId="04D003CA" w14:textId="58248B2B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6A2ED9" w:rsidRPr="00F347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to 2</w:t>
            </w:r>
          </w:p>
        </w:tc>
      </w:tr>
      <w:tr w:rsidR="00C72B60" w:rsidRPr="004B6546" w14:paraId="17B993A3" w14:textId="77777777" w:rsidTr="00591365">
        <w:trPr>
          <w:jc w:val="center"/>
        </w:trPr>
        <w:tc>
          <w:tcPr>
            <w:tcW w:w="1944" w:type="dxa"/>
            <w:shd w:val="clear" w:color="auto" w:fill="auto"/>
          </w:tcPr>
          <w:p w14:paraId="6FE14B13" w14:textId="77777777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656" w:type="dxa"/>
          </w:tcPr>
          <w:p w14:paraId="310A18DB" w14:textId="3B360696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18 (12)</w:t>
            </w:r>
          </w:p>
        </w:tc>
        <w:tc>
          <w:tcPr>
            <w:tcW w:w="1800" w:type="dxa"/>
          </w:tcPr>
          <w:p w14:paraId="6B685443" w14:textId="327623D5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A2ED9" w:rsidRPr="00F347F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(11)</w:t>
            </w:r>
          </w:p>
        </w:tc>
        <w:tc>
          <w:tcPr>
            <w:tcW w:w="1656" w:type="dxa"/>
          </w:tcPr>
          <w:p w14:paraId="1C756BDA" w14:textId="138B3DE1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6A2ED9" w:rsidRPr="00F347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(9)</w:t>
            </w:r>
          </w:p>
        </w:tc>
        <w:tc>
          <w:tcPr>
            <w:tcW w:w="2574" w:type="dxa"/>
          </w:tcPr>
          <w:p w14:paraId="5FB7580B" w14:textId="570E1242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6A2ED9" w:rsidRPr="00F347F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="006A2ED9" w:rsidRPr="00F347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72B60" w:rsidRPr="004B6546" w14:paraId="578E1572" w14:textId="77777777" w:rsidTr="00591365">
        <w:trPr>
          <w:jc w:val="center"/>
        </w:trPr>
        <w:tc>
          <w:tcPr>
            <w:tcW w:w="1944" w:type="dxa"/>
            <w:shd w:val="clear" w:color="auto" w:fill="auto"/>
          </w:tcPr>
          <w:p w14:paraId="45618E6F" w14:textId="77777777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656" w:type="dxa"/>
          </w:tcPr>
          <w:p w14:paraId="4AA21755" w14:textId="27F102D3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12 (15)</w:t>
            </w:r>
          </w:p>
        </w:tc>
        <w:tc>
          <w:tcPr>
            <w:tcW w:w="1800" w:type="dxa"/>
          </w:tcPr>
          <w:p w14:paraId="4765FE02" w14:textId="41A34459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11 (11)</w:t>
            </w:r>
          </w:p>
        </w:tc>
        <w:tc>
          <w:tcPr>
            <w:tcW w:w="1656" w:type="dxa"/>
          </w:tcPr>
          <w:p w14:paraId="2ECE5C4F" w14:textId="375E0773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−1 (9)</w:t>
            </w:r>
          </w:p>
        </w:tc>
        <w:tc>
          <w:tcPr>
            <w:tcW w:w="2574" w:type="dxa"/>
          </w:tcPr>
          <w:p w14:paraId="3DB80469" w14:textId="05F3E1E8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−5 to 3</w:t>
            </w:r>
          </w:p>
        </w:tc>
      </w:tr>
      <w:tr w:rsidR="00C72B60" w:rsidRPr="004B6546" w14:paraId="1836E2C3" w14:textId="77777777" w:rsidTr="00591365">
        <w:trPr>
          <w:jc w:val="center"/>
        </w:trPr>
        <w:tc>
          <w:tcPr>
            <w:tcW w:w="1944" w:type="dxa"/>
            <w:shd w:val="clear" w:color="auto" w:fill="auto"/>
          </w:tcPr>
          <w:p w14:paraId="00D9A670" w14:textId="4B3B9F50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1500</w:t>
            </w:r>
            <w:r w:rsidRPr="00F347F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1656" w:type="dxa"/>
          </w:tcPr>
          <w:p w14:paraId="38D2B901" w14:textId="05CDC1BF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A2ED9" w:rsidRPr="00F347F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(14)</w:t>
            </w:r>
          </w:p>
        </w:tc>
        <w:tc>
          <w:tcPr>
            <w:tcW w:w="1800" w:type="dxa"/>
          </w:tcPr>
          <w:p w14:paraId="07103C8D" w14:textId="77A16EB1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A2ED9" w:rsidRPr="00F347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(11)</w:t>
            </w:r>
          </w:p>
        </w:tc>
        <w:tc>
          <w:tcPr>
            <w:tcW w:w="1656" w:type="dxa"/>
          </w:tcPr>
          <w:p w14:paraId="14EF9C5B" w14:textId="6207BC30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−3 (5)</w:t>
            </w:r>
          </w:p>
        </w:tc>
        <w:tc>
          <w:tcPr>
            <w:tcW w:w="2574" w:type="dxa"/>
          </w:tcPr>
          <w:p w14:paraId="474E0C33" w14:textId="3570FC29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−7 to 0</w:t>
            </w:r>
          </w:p>
        </w:tc>
      </w:tr>
      <w:tr w:rsidR="00C72B60" w:rsidRPr="004B6546" w14:paraId="4E87AC98" w14:textId="77777777" w:rsidTr="00591365">
        <w:trPr>
          <w:jc w:val="center"/>
        </w:trPr>
        <w:tc>
          <w:tcPr>
            <w:tcW w:w="1944" w:type="dxa"/>
            <w:shd w:val="clear" w:color="auto" w:fill="auto"/>
          </w:tcPr>
          <w:p w14:paraId="0CA60B57" w14:textId="77777777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656" w:type="dxa"/>
          </w:tcPr>
          <w:p w14:paraId="590DBA6E" w14:textId="12015077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A2ED9" w:rsidRPr="00F347F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(14)</w:t>
            </w:r>
          </w:p>
        </w:tc>
        <w:tc>
          <w:tcPr>
            <w:tcW w:w="1800" w:type="dxa"/>
          </w:tcPr>
          <w:p w14:paraId="7EB60624" w14:textId="4C21DFE9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A2ED9" w:rsidRPr="00F347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(15)</w:t>
            </w:r>
          </w:p>
        </w:tc>
        <w:tc>
          <w:tcPr>
            <w:tcW w:w="1656" w:type="dxa"/>
          </w:tcPr>
          <w:p w14:paraId="2816A0C5" w14:textId="7CB4C283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−1 (6)</w:t>
            </w:r>
          </w:p>
        </w:tc>
        <w:tc>
          <w:tcPr>
            <w:tcW w:w="2574" w:type="dxa"/>
          </w:tcPr>
          <w:p w14:paraId="07226BA1" w14:textId="3EB53039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−4 to </w:t>
            </w:r>
            <w:r w:rsidR="006A2ED9" w:rsidRPr="00F347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72B60" w:rsidRPr="004B6546" w14:paraId="08EB653E" w14:textId="77777777" w:rsidTr="00591365">
        <w:trPr>
          <w:jc w:val="center"/>
        </w:trPr>
        <w:tc>
          <w:tcPr>
            <w:tcW w:w="1944" w:type="dxa"/>
            <w:shd w:val="clear" w:color="auto" w:fill="auto"/>
          </w:tcPr>
          <w:p w14:paraId="45F52A65" w14:textId="77777777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656" w:type="dxa"/>
          </w:tcPr>
          <w:p w14:paraId="69684319" w14:textId="70662589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A2ED9" w:rsidRPr="00F347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(18)</w:t>
            </w:r>
          </w:p>
        </w:tc>
        <w:tc>
          <w:tcPr>
            <w:tcW w:w="1800" w:type="dxa"/>
          </w:tcPr>
          <w:p w14:paraId="5FE31130" w14:textId="341C63B8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A2ED9" w:rsidRPr="00F347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(18)</w:t>
            </w:r>
          </w:p>
        </w:tc>
        <w:tc>
          <w:tcPr>
            <w:tcW w:w="1656" w:type="dxa"/>
          </w:tcPr>
          <w:p w14:paraId="251748FD" w14:textId="06E9E933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−2 (5)</w:t>
            </w:r>
          </w:p>
        </w:tc>
        <w:tc>
          <w:tcPr>
            <w:tcW w:w="2574" w:type="dxa"/>
          </w:tcPr>
          <w:p w14:paraId="0957D0A1" w14:textId="365B9572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−4 to </w:t>
            </w:r>
            <w:r w:rsidR="006A2ED9" w:rsidRPr="00F347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72B60" w:rsidRPr="004B6546" w14:paraId="3BBC3DFE" w14:textId="77777777" w:rsidTr="00591365">
        <w:trPr>
          <w:jc w:val="center"/>
        </w:trPr>
        <w:tc>
          <w:tcPr>
            <w:tcW w:w="1944" w:type="dxa"/>
            <w:shd w:val="clear" w:color="auto" w:fill="auto"/>
          </w:tcPr>
          <w:p w14:paraId="4997AA34" w14:textId="77777777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656" w:type="dxa"/>
          </w:tcPr>
          <w:p w14:paraId="5A696CF3" w14:textId="1B098B5B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A2ED9" w:rsidRPr="00F347F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6A2ED9" w:rsidRPr="00F347F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19857AE0" w14:textId="572C3F19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A2ED9" w:rsidRPr="00F347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(22)</w:t>
            </w:r>
          </w:p>
        </w:tc>
        <w:tc>
          <w:tcPr>
            <w:tcW w:w="1656" w:type="dxa"/>
          </w:tcPr>
          <w:p w14:paraId="30C799A0" w14:textId="7FF927B0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−2 (5)</w:t>
            </w:r>
          </w:p>
        </w:tc>
        <w:tc>
          <w:tcPr>
            <w:tcW w:w="2574" w:type="dxa"/>
          </w:tcPr>
          <w:p w14:paraId="745D5614" w14:textId="033327FB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6A2ED9" w:rsidRPr="00F347F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to 0</w:t>
            </w:r>
          </w:p>
        </w:tc>
      </w:tr>
      <w:tr w:rsidR="00C72B60" w:rsidRPr="004B6546" w14:paraId="0D40EC3E" w14:textId="77777777" w:rsidTr="00591365">
        <w:trPr>
          <w:jc w:val="center"/>
        </w:trPr>
        <w:tc>
          <w:tcPr>
            <w:tcW w:w="1944" w:type="dxa"/>
            <w:shd w:val="clear" w:color="auto" w:fill="auto"/>
          </w:tcPr>
          <w:p w14:paraId="67C1C6CD" w14:textId="77777777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</w:tcPr>
          <w:p w14:paraId="0FF49E36" w14:textId="77777777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6663B22" w14:textId="77777777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</w:tcPr>
          <w:p w14:paraId="0AF76611" w14:textId="77777777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</w:tcPr>
          <w:p w14:paraId="50133E11" w14:textId="77777777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B60" w:rsidRPr="004B6546" w14:paraId="7B75E740" w14:textId="77777777" w:rsidTr="00591365">
        <w:trPr>
          <w:jc w:val="center"/>
        </w:trPr>
        <w:tc>
          <w:tcPr>
            <w:tcW w:w="1944" w:type="dxa"/>
            <w:shd w:val="clear" w:color="auto" w:fill="auto"/>
          </w:tcPr>
          <w:p w14:paraId="763F9519" w14:textId="45E4B411" w:rsidR="00C72B60" w:rsidRPr="00F347FC" w:rsidRDefault="00C72B60" w:rsidP="00C72B60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WRS (%)</w:t>
            </w:r>
            <w:r w:rsidR="00591365" w:rsidRPr="00F347FC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1656" w:type="dxa"/>
          </w:tcPr>
          <w:p w14:paraId="0047CC82" w14:textId="59F3085B" w:rsidR="00C72B60" w:rsidRPr="00F347FC" w:rsidRDefault="00591365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96 (8)</w:t>
            </w:r>
          </w:p>
        </w:tc>
        <w:tc>
          <w:tcPr>
            <w:tcW w:w="1800" w:type="dxa"/>
          </w:tcPr>
          <w:p w14:paraId="5D7D4468" w14:textId="6BC8DD4D" w:rsidR="00C72B60" w:rsidRPr="00F347FC" w:rsidRDefault="00591365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95 (7)</w:t>
            </w:r>
          </w:p>
        </w:tc>
        <w:tc>
          <w:tcPr>
            <w:tcW w:w="1656" w:type="dxa"/>
          </w:tcPr>
          <w:p w14:paraId="29B637EE" w14:textId="3C68D839" w:rsidR="00C72B60" w:rsidRPr="00F347FC" w:rsidRDefault="00591365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−1 (6)</w:t>
            </w:r>
          </w:p>
        </w:tc>
        <w:tc>
          <w:tcPr>
            <w:tcW w:w="2574" w:type="dxa"/>
          </w:tcPr>
          <w:p w14:paraId="4E8C67C6" w14:textId="50F68BDC" w:rsidR="00C72B60" w:rsidRPr="00F347FC" w:rsidRDefault="00591365" w:rsidP="00C72B60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−4 to 2</w:t>
            </w:r>
          </w:p>
        </w:tc>
      </w:tr>
      <w:tr w:rsidR="00C95B91" w:rsidRPr="004B6546" w14:paraId="5F22B9C0" w14:textId="77777777" w:rsidTr="00591365">
        <w:trPr>
          <w:jc w:val="center"/>
        </w:trPr>
        <w:tc>
          <w:tcPr>
            <w:tcW w:w="1944" w:type="dxa"/>
            <w:shd w:val="clear" w:color="auto" w:fill="auto"/>
          </w:tcPr>
          <w:p w14:paraId="3FA31583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</w:tcPr>
          <w:p w14:paraId="6E7D0D11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6B3425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</w:tcPr>
          <w:p w14:paraId="01BC49BC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</w:tcPr>
          <w:p w14:paraId="2F65600E" w14:textId="77777777" w:rsidR="00C95B91" w:rsidRPr="00F347FC" w:rsidRDefault="00C95B91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1365" w:rsidRPr="004B6546" w14:paraId="4DCD2281" w14:textId="77777777" w:rsidTr="00591365">
        <w:trPr>
          <w:jc w:val="center"/>
        </w:trPr>
        <w:tc>
          <w:tcPr>
            <w:tcW w:w="1944" w:type="dxa"/>
            <w:shd w:val="clear" w:color="auto" w:fill="auto"/>
          </w:tcPr>
          <w:p w14:paraId="26C79360" w14:textId="41FE08A1" w:rsidR="00591365" w:rsidRPr="00F347FC" w:rsidRDefault="00591365" w:rsidP="0040469E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Tympanometry</w:t>
            </w:r>
            <w:r w:rsidRPr="00F347FC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1656" w:type="dxa"/>
          </w:tcPr>
          <w:p w14:paraId="516D99E6" w14:textId="77777777" w:rsidR="00591365" w:rsidRPr="00F347FC" w:rsidRDefault="00591365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4B5E617" w14:textId="77777777" w:rsidR="00591365" w:rsidRPr="00F347FC" w:rsidRDefault="00591365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</w:tcPr>
          <w:p w14:paraId="014902E2" w14:textId="77777777" w:rsidR="00591365" w:rsidRPr="00F347FC" w:rsidRDefault="00591365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</w:tcPr>
          <w:p w14:paraId="69005BC2" w14:textId="77777777" w:rsidR="00591365" w:rsidRPr="00F347FC" w:rsidRDefault="00591365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1365" w:rsidRPr="004B6546" w14:paraId="4FB72BEE" w14:textId="77777777" w:rsidTr="00591365">
        <w:trPr>
          <w:jc w:val="center"/>
        </w:trPr>
        <w:tc>
          <w:tcPr>
            <w:tcW w:w="1944" w:type="dxa"/>
            <w:shd w:val="clear" w:color="auto" w:fill="auto"/>
          </w:tcPr>
          <w:p w14:paraId="26A0F0A0" w14:textId="0E43C52D" w:rsidR="00591365" w:rsidRPr="00F347FC" w:rsidRDefault="00591365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656" w:type="dxa"/>
          </w:tcPr>
          <w:p w14:paraId="073BE878" w14:textId="2D351802" w:rsidR="00591365" w:rsidRPr="00F347FC" w:rsidRDefault="00591365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A2ED9" w:rsidRPr="00F347F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6A2ED9" w:rsidRPr="00F347FC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2051FBDE" w14:textId="78551D5E" w:rsidR="00591365" w:rsidRPr="00F347FC" w:rsidRDefault="006A2ED9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591365"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  <w:r w:rsidR="00591365" w:rsidRPr="00F347F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56" w:type="dxa"/>
          </w:tcPr>
          <w:p w14:paraId="043836F0" w14:textId="77777777" w:rsidR="00591365" w:rsidRPr="00F347FC" w:rsidRDefault="00591365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</w:tcPr>
          <w:p w14:paraId="7BA04D01" w14:textId="77777777" w:rsidR="00591365" w:rsidRPr="00F347FC" w:rsidRDefault="00591365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2ED9" w:rsidRPr="004B6546" w14:paraId="72D9F9FF" w14:textId="77777777" w:rsidTr="00591365">
        <w:trPr>
          <w:jc w:val="center"/>
        </w:trPr>
        <w:tc>
          <w:tcPr>
            <w:tcW w:w="1944" w:type="dxa"/>
            <w:shd w:val="clear" w:color="auto" w:fill="auto"/>
          </w:tcPr>
          <w:p w14:paraId="71EB836D" w14:textId="7E050322" w:rsidR="006A2ED9" w:rsidRPr="00F347FC" w:rsidRDefault="006A2ED9" w:rsidP="006A2ED9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As</w:t>
            </w:r>
          </w:p>
        </w:tc>
        <w:tc>
          <w:tcPr>
            <w:tcW w:w="1656" w:type="dxa"/>
          </w:tcPr>
          <w:p w14:paraId="731DE022" w14:textId="215636AD" w:rsidR="006A2ED9" w:rsidRPr="00F347FC" w:rsidRDefault="006A2ED9" w:rsidP="006A2ED9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3 (14)</w:t>
            </w:r>
          </w:p>
        </w:tc>
        <w:tc>
          <w:tcPr>
            <w:tcW w:w="1800" w:type="dxa"/>
          </w:tcPr>
          <w:p w14:paraId="5C2C7C26" w14:textId="230385B3" w:rsidR="006A2ED9" w:rsidRPr="00F347FC" w:rsidRDefault="006A2ED9" w:rsidP="006A2ED9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2 (9)</w:t>
            </w:r>
          </w:p>
        </w:tc>
        <w:tc>
          <w:tcPr>
            <w:tcW w:w="1656" w:type="dxa"/>
          </w:tcPr>
          <w:p w14:paraId="31A3AB20" w14:textId="77777777" w:rsidR="006A2ED9" w:rsidRPr="00F347FC" w:rsidRDefault="006A2ED9" w:rsidP="006A2ED9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</w:tcPr>
          <w:p w14:paraId="6EE8C4FC" w14:textId="77777777" w:rsidR="006A2ED9" w:rsidRPr="00F347FC" w:rsidRDefault="006A2ED9" w:rsidP="006A2ED9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1365" w:rsidRPr="004B6546" w14:paraId="6E40C67E" w14:textId="77777777" w:rsidTr="00591365">
        <w:trPr>
          <w:jc w:val="center"/>
        </w:trPr>
        <w:tc>
          <w:tcPr>
            <w:tcW w:w="1944" w:type="dxa"/>
            <w:shd w:val="clear" w:color="auto" w:fill="auto"/>
          </w:tcPr>
          <w:p w14:paraId="4512EE57" w14:textId="49D3877B" w:rsidR="00591365" w:rsidRPr="00F347FC" w:rsidRDefault="00591365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</w:p>
        </w:tc>
        <w:tc>
          <w:tcPr>
            <w:tcW w:w="1656" w:type="dxa"/>
          </w:tcPr>
          <w:p w14:paraId="024E460B" w14:textId="7AE9DE5F" w:rsidR="00591365" w:rsidRPr="00F347FC" w:rsidRDefault="00591365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2 (</w:t>
            </w:r>
            <w:r w:rsidR="006A2ED9" w:rsidRPr="00F347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0FE1BD96" w14:textId="12A9AD51" w:rsidR="00591365" w:rsidRPr="00F347FC" w:rsidRDefault="00591365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1 (5)</w:t>
            </w:r>
          </w:p>
        </w:tc>
        <w:tc>
          <w:tcPr>
            <w:tcW w:w="1656" w:type="dxa"/>
          </w:tcPr>
          <w:p w14:paraId="6232CFB3" w14:textId="77777777" w:rsidR="00591365" w:rsidRPr="00F347FC" w:rsidRDefault="00591365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</w:tcPr>
          <w:p w14:paraId="5256FD50" w14:textId="77777777" w:rsidR="00591365" w:rsidRPr="00F347FC" w:rsidRDefault="00591365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1365" w:rsidRPr="004B6546" w14:paraId="39FAA910" w14:textId="77777777" w:rsidTr="00591365">
        <w:trPr>
          <w:jc w:val="center"/>
        </w:trPr>
        <w:tc>
          <w:tcPr>
            <w:tcW w:w="1944" w:type="dxa"/>
            <w:shd w:val="clear" w:color="auto" w:fill="auto"/>
          </w:tcPr>
          <w:p w14:paraId="1E4D92F4" w14:textId="6034979D" w:rsidR="00591365" w:rsidRPr="00F347FC" w:rsidRDefault="00591365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1656" w:type="dxa"/>
          </w:tcPr>
          <w:p w14:paraId="210B4B0C" w14:textId="5CA942D7" w:rsidR="00591365" w:rsidRPr="00F347FC" w:rsidRDefault="00591365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14:paraId="494ACBDF" w14:textId="44E5E829" w:rsidR="00591365" w:rsidRPr="00F347FC" w:rsidRDefault="006A2ED9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91365" w:rsidRPr="00F347F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F347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91365" w:rsidRPr="00F347F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56" w:type="dxa"/>
          </w:tcPr>
          <w:p w14:paraId="557C12E9" w14:textId="77777777" w:rsidR="00591365" w:rsidRPr="00F347FC" w:rsidRDefault="00591365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</w:tcPr>
          <w:p w14:paraId="13EE59E0" w14:textId="77777777" w:rsidR="00591365" w:rsidRPr="00F347FC" w:rsidRDefault="00591365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1365" w:rsidRPr="004B6546" w14:paraId="643988D8" w14:textId="77777777" w:rsidTr="00591365">
        <w:trPr>
          <w:jc w:val="center"/>
        </w:trPr>
        <w:tc>
          <w:tcPr>
            <w:tcW w:w="1944" w:type="dxa"/>
            <w:shd w:val="clear" w:color="auto" w:fill="auto"/>
          </w:tcPr>
          <w:p w14:paraId="2F783223" w14:textId="77777777" w:rsidR="00591365" w:rsidRPr="00F347FC" w:rsidRDefault="00591365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</w:tcPr>
          <w:p w14:paraId="31282B7A" w14:textId="77777777" w:rsidR="00591365" w:rsidRPr="00F347FC" w:rsidRDefault="00591365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18BB16" w14:textId="77777777" w:rsidR="00591365" w:rsidRPr="00F347FC" w:rsidRDefault="00591365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</w:tcPr>
          <w:p w14:paraId="68CE3E0A" w14:textId="77777777" w:rsidR="00591365" w:rsidRPr="00F347FC" w:rsidRDefault="00591365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4" w:type="dxa"/>
          </w:tcPr>
          <w:p w14:paraId="4B2EF9FF" w14:textId="77777777" w:rsidR="00591365" w:rsidRPr="00F347FC" w:rsidRDefault="00591365" w:rsidP="0040469E">
            <w:pPr>
              <w:pStyle w:val="Foote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B91" w:rsidRPr="00B86875" w14:paraId="46433A88" w14:textId="77777777" w:rsidTr="00591365">
        <w:trPr>
          <w:jc w:val="center"/>
        </w:trPr>
        <w:tc>
          <w:tcPr>
            <w:tcW w:w="9630" w:type="dxa"/>
            <w:gridSpan w:val="5"/>
            <w:shd w:val="clear" w:color="auto" w:fill="auto"/>
          </w:tcPr>
          <w:p w14:paraId="523CE23A" w14:textId="74F8226C" w:rsidR="00C95B91" w:rsidRPr="00F347FC" w:rsidRDefault="00C95B91" w:rsidP="0040469E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F347F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*Summarized with mean (SD)</w:t>
            </w:r>
            <w:r w:rsidR="00591365" w:rsidRPr="00F347F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or n (%)</w:t>
            </w:r>
            <w:r w:rsidRPr="00F347F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  <w:r w:rsidR="00820F36" w:rsidRPr="00F347FC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  <w:p w14:paraId="162087F7" w14:textId="77777777" w:rsidR="00C95B91" w:rsidRPr="00F347FC" w:rsidRDefault="00C95B91" w:rsidP="0040469E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  <w:r w:rsidRPr="00F347FC">
              <w:rPr>
                <w:rFonts w:ascii="Times New Roman" w:hAnsi="Times New Roman" w:cs="Times New Roman"/>
                <w:sz w:val="20"/>
                <w:szCs w:val="20"/>
              </w:rPr>
              <w:t>Defined as most recent minus pre-stim 1.</w:t>
            </w:r>
          </w:p>
          <w:p w14:paraId="23671543" w14:textId="53E5D835" w:rsidR="00C72B60" w:rsidRPr="00F347FC" w:rsidRDefault="00C72B60" w:rsidP="0040469E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‡</w:t>
            </w:r>
            <w:r w:rsidRPr="00F347FC">
              <w:rPr>
                <w:rFonts w:ascii="Times New Roman" w:hAnsi="Times New Roman" w:cs="Times New Roman"/>
                <w:sz w:val="20"/>
                <w:szCs w:val="20"/>
              </w:rPr>
              <w:t>N=1</w:t>
            </w:r>
            <w:r w:rsidR="006A2ED9" w:rsidRPr="00F347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47FC">
              <w:rPr>
                <w:rFonts w:ascii="Times New Roman" w:hAnsi="Times New Roman" w:cs="Times New Roman"/>
                <w:sz w:val="20"/>
                <w:szCs w:val="20"/>
              </w:rPr>
              <w:t xml:space="preserve"> for 1500 Hz; N=1</w:t>
            </w:r>
            <w:r w:rsidR="006A2ED9" w:rsidRPr="00F347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47FC">
              <w:rPr>
                <w:rFonts w:ascii="Times New Roman" w:hAnsi="Times New Roman" w:cs="Times New Roman"/>
                <w:sz w:val="20"/>
                <w:szCs w:val="20"/>
              </w:rPr>
              <w:t xml:space="preserve"> for WRS.</w:t>
            </w:r>
          </w:p>
          <w:p w14:paraId="04BF9EFE" w14:textId="165DA443" w:rsidR="00591365" w:rsidRPr="00B86875" w:rsidRDefault="00591365" w:rsidP="0040469E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F34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§</w:t>
            </w:r>
            <w:r w:rsidRPr="00F347FC">
              <w:rPr>
                <w:rFonts w:ascii="Times New Roman" w:hAnsi="Times New Roman" w:cs="Times New Roman"/>
                <w:sz w:val="20"/>
                <w:szCs w:val="20"/>
              </w:rPr>
              <w:t>16 subjects remained A, 2 remained As, 1 remained Ad,</w:t>
            </w:r>
            <w:r w:rsidR="006A2ED9" w:rsidRPr="00F34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7FC">
              <w:rPr>
                <w:rFonts w:ascii="Times New Roman" w:hAnsi="Times New Roman" w:cs="Times New Roman"/>
                <w:sz w:val="20"/>
                <w:szCs w:val="20"/>
              </w:rPr>
              <w:t>1 switched from A to B</w:t>
            </w:r>
            <w:r w:rsidR="006A2ED9" w:rsidRPr="00F347FC">
              <w:rPr>
                <w:rFonts w:ascii="Times New Roman" w:hAnsi="Times New Roman" w:cs="Times New Roman"/>
                <w:sz w:val="20"/>
                <w:szCs w:val="20"/>
              </w:rPr>
              <w:t>, 1 switched from Ad to B, and 1 switched from As to A.</w:t>
            </w:r>
            <w:r w:rsidR="00824403" w:rsidRPr="00F347FC">
              <w:rPr>
                <w:rFonts w:ascii="Times New Roman" w:hAnsi="Times New Roman" w:cs="Times New Roman"/>
                <w:sz w:val="20"/>
                <w:szCs w:val="20"/>
              </w:rPr>
              <w:t xml:space="preserve"> No subjects had persistent perforations in the tympanic membrane at 3 months. </w:t>
            </w:r>
          </w:p>
        </w:tc>
      </w:tr>
    </w:tbl>
    <w:p w14:paraId="6E19A261" w14:textId="77777777" w:rsidR="00C95B91" w:rsidRPr="00F347FC" w:rsidRDefault="00C95B91" w:rsidP="00C95B91">
      <w:pPr>
        <w:pStyle w:val="Footer"/>
        <w:rPr>
          <w:rFonts w:ascii="Times New Roman" w:hAnsi="Times New Roman" w:cs="Times New Roman"/>
          <w:sz w:val="22"/>
          <w:szCs w:val="22"/>
        </w:rPr>
      </w:pPr>
    </w:p>
    <w:p w14:paraId="22EDA5E1" w14:textId="70DAB882" w:rsidR="00E028FE" w:rsidRPr="00F347FC" w:rsidRDefault="004D51E8" w:rsidP="00C95B91">
      <w:pPr>
        <w:pStyle w:val="Footer"/>
        <w:rPr>
          <w:rFonts w:ascii="Times New Roman" w:hAnsi="Times New Roman" w:cs="Times New Roman"/>
          <w:b/>
          <w:bCs/>
          <w:sz w:val="22"/>
          <w:szCs w:val="22"/>
        </w:rPr>
      </w:pPr>
      <w:r w:rsidRPr="003546E4">
        <w:rPr>
          <w:rFonts w:ascii="Palatino Linotype" w:hAnsi="Palatino Linotype"/>
        </w:rPr>
        <w:br w:type="page"/>
      </w:r>
      <w:r w:rsidR="00421445" w:rsidRPr="00F347FC">
        <w:rPr>
          <w:rFonts w:ascii="Times New Roman" w:hAnsi="Times New Roman" w:cs="Times New Roman"/>
          <w:b/>
          <w:bCs/>
          <w:sz w:val="22"/>
          <w:szCs w:val="22"/>
        </w:rPr>
        <w:t>References</w:t>
      </w:r>
    </w:p>
    <w:p w14:paraId="10406960" w14:textId="6A4E0AB1" w:rsidR="009C3084" w:rsidRPr="00F347FC" w:rsidRDefault="00E028FE" w:rsidP="009C3084">
      <w:pPr>
        <w:pStyle w:val="EndNoteBibliography"/>
        <w:rPr>
          <w:rFonts w:ascii="Times New Roman" w:hAnsi="Times New Roman" w:cs="Times New Roman"/>
          <w:noProof/>
          <w:sz w:val="22"/>
          <w:szCs w:val="22"/>
        </w:rPr>
      </w:pPr>
      <w:r w:rsidRPr="00F347FC">
        <w:rPr>
          <w:rFonts w:ascii="Times New Roman" w:hAnsi="Times New Roman" w:cs="Times New Roman"/>
          <w:sz w:val="22"/>
          <w:szCs w:val="22"/>
        </w:rPr>
        <w:fldChar w:fldCharType="begin"/>
      </w:r>
      <w:r w:rsidRPr="00F347FC">
        <w:rPr>
          <w:rFonts w:ascii="Times New Roman" w:hAnsi="Times New Roman" w:cs="Times New Roman"/>
          <w:sz w:val="22"/>
          <w:szCs w:val="22"/>
        </w:rPr>
        <w:instrText xml:space="preserve"> ADDIN EN.REFLIST </w:instrText>
      </w:r>
      <w:r w:rsidRPr="00F347FC">
        <w:rPr>
          <w:rFonts w:ascii="Times New Roman" w:hAnsi="Times New Roman" w:cs="Times New Roman"/>
          <w:sz w:val="22"/>
          <w:szCs w:val="22"/>
        </w:rPr>
        <w:fldChar w:fldCharType="separate"/>
      </w:r>
      <w:r w:rsidR="009C3084" w:rsidRPr="00F347FC">
        <w:rPr>
          <w:rFonts w:ascii="Times New Roman" w:hAnsi="Times New Roman" w:cs="Times New Roman"/>
          <w:noProof/>
          <w:sz w:val="22"/>
          <w:szCs w:val="22"/>
        </w:rPr>
        <w:t>1. Limviriyakul S, Supavanich W. The validity and reliability of tinnitus handicap inventory Thai version. J Med Assoc Thai 2012;95:1433-40.</w:t>
      </w:r>
      <w:r w:rsidR="009C3084" w:rsidRPr="00F347FC">
        <w:rPr>
          <w:rFonts w:ascii="Times New Roman" w:hAnsi="Times New Roman" w:cs="Times New Roman"/>
          <w:noProof/>
          <w:sz w:val="22"/>
          <w:szCs w:val="22"/>
        </w:rPr>
        <w:br/>
      </w:r>
    </w:p>
    <w:p w14:paraId="235D1C06" w14:textId="4EFD182B" w:rsidR="009C3084" w:rsidRPr="00F347FC" w:rsidRDefault="009C3084" w:rsidP="009C3084">
      <w:pPr>
        <w:pStyle w:val="EndNoteBibliography"/>
        <w:rPr>
          <w:rFonts w:ascii="Times New Roman" w:hAnsi="Times New Roman" w:cs="Times New Roman"/>
          <w:noProof/>
          <w:sz w:val="22"/>
          <w:szCs w:val="22"/>
        </w:rPr>
      </w:pPr>
      <w:r w:rsidRPr="00F347FC">
        <w:rPr>
          <w:rFonts w:ascii="Times New Roman" w:hAnsi="Times New Roman" w:cs="Times New Roman"/>
          <w:noProof/>
          <w:sz w:val="22"/>
          <w:szCs w:val="22"/>
        </w:rPr>
        <w:t>2. Barake R, Rizk SA, Ziade G, Zaytoun G, Bassim M. Adaptation of the Arabic Version of the Tinnitus Handicap Inventory. Otolaryngol Head Neck Surg 2016;154:508-12.</w:t>
      </w:r>
      <w:r w:rsidRPr="00F347FC">
        <w:rPr>
          <w:rFonts w:ascii="Times New Roman" w:hAnsi="Times New Roman" w:cs="Times New Roman"/>
          <w:noProof/>
          <w:sz w:val="22"/>
          <w:szCs w:val="22"/>
        </w:rPr>
        <w:br/>
      </w:r>
    </w:p>
    <w:p w14:paraId="5EE052A9" w14:textId="5E950ABA" w:rsidR="009C3084" w:rsidRPr="00F347FC" w:rsidRDefault="009C3084" w:rsidP="009C3084">
      <w:pPr>
        <w:pStyle w:val="EndNoteBibliography"/>
        <w:rPr>
          <w:rFonts w:ascii="Times New Roman" w:hAnsi="Times New Roman" w:cs="Times New Roman"/>
          <w:noProof/>
          <w:sz w:val="22"/>
          <w:szCs w:val="22"/>
        </w:rPr>
      </w:pPr>
      <w:r w:rsidRPr="00F347FC">
        <w:rPr>
          <w:rFonts w:ascii="Times New Roman" w:hAnsi="Times New Roman" w:cs="Times New Roman"/>
          <w:noProof/>
          <w:sz w:val="22"/>
          <w:szCs w:val="22"/>
        </w:rPr>
        <w:t>3. Tobias CA, Llanes EG, Chiong C. Validity of a filipino translation of the Tinnitus Handicap Inventory. Int Tinnitus J 2012;17:64-9.</w:t>
      </w:r>
      <w:r w:rsidRPr="00F347FC">
        <w:rPr>
          <w:rFonts w:ascii="Times New Roman" w:hAnsi="Times New Roman" w:cs="Times New Roman"/>
          <w:noProof/>
          <w:sz w:val="22"/>
          <w:szCs w:val="22"/>
        </w:rPr>
        <w:br/>
      </w:r>
    </w:p>
    <w:p w14:paraId="56915B05" w14:textId="16C96AFF" w:rsidR="009C3084" w:rsidRPr="00F347FC" w:rsidRDefault="009C3084" w:rsidP="009C3084">
      <w:pPr>
        <w:pStyle w:val="EndNoteBibliography"/>
        <w:rPr>
          <w:rFonts w:ascii="Times New Roman" w:hAnsi="Times New Roman" w:cs="Times New Roman"/>
          <w:noProof/>
          <w:sz w:val="22"/>
          <w:szCs w:val="22"/>
        </w:rPr>
      </w:pPr>
      <w:r w:rsidRPr="00F347FC">
        <w:rPr>
          <w:rFonts w:ascii="Times New Roman" w:hAnsi="Times New Roman" w:cs="Times New Roman"/>
          <w:noProof/>
          <w:sz w:val="22"/>
          <w:szCs w:val="22"/>
        </w:rPr>
        <w:t>4. Monzani D, Genovese E, Marrara A, et al. Validity of the Italian adaptation of the Tinnitus Handicap Inventory; focus on quality of life and psychological distress in tinnitus-sufferers. Acta Otorhinolaryngol Ital 2008;28:126-34.</w:t>
      </w:r>
      <w:r w:rsidRPr="00F347FC">
        <w:rPr>
          <w:rFonts w:ascii="Times New Roman" w:hAnsi="Times New Roman" w:cs="Times New Roman"/>
          <w:noProof/>
          <w:sz w:val="22"/>
          <w:szCs w:val="22"/>
        </w:rPr>
        <w:br/>
      </w:r>
    </w:p>
    <w:p w14:paraId="5CD479C8" w14:textId="481A81EB" w:rsidR="009C3084" w:rsidRPr="00F347FC" w:rsidRDefault="009C3084" w:rsidP="009C3084">
      <w:pPr>
        <w:pStyle w:val="EndNoteBibliography"/>
        <w:rPr>
          <w:rFonts w:ascii="Times New Roman" w:hAnsi="Times New Roman" w:cs="Times New Roman"/>
          <w:noProof/>
          <w:sz w:val="22"/>
          <w:szCs w:val="22"/>
        </w:rPr>
      </w:pPr>
      <w:r w:rsidRPr="00F347FC">
        <w:rPr>
          <w:rFonts w:ascii="Times New Roman" w:hAnsi="Times New Roman" w:cs="Times New Roman"/>
          <w:noProof/>
          <w:sz w:val="22"/>
          <w:szCs w:val="22"/>
        </w:rPr>
        <w:t>5. Zachariae R, Mirz F, Johansen LV, Andersen SE, Bjerring P, Pedersen CB. Reliability and validity of a Danish adaptation of the Tinnitus Handicap Inventory. Scand Audiol 2000;29:37-43.</w:t>
      </w:r>
      <w:r w:rsidRPr="00F347FC">
        <w:rPr>
          <w:rFonts w:ascii="Times New Roman" w:hAnsi="Times New Roman" w:cs="Times New Roman"/>
          <w:noProof/>
          <w:sz w:val="22"/>
          <w:szCs w:val="22"/>
        </w:rPr>
        <w:br/>
      </w:r>
    </w:p>
    <w:p w14:paraId="5DDC6F78" w14:textId="3BF6E093" w:rsidR="009C3084" w:rsidRPr="00F347FC" w:rsidRDefault="009C3084" w:rsidP="009C3084">
      <w:pPr>
        <w:pStyle w:val="EndNoteBibliography"/>
        <w:rPr>
          <w:rFonts w:ascii="Times New Roman" w:hAnsi="Times New Roman" w:cs="Times New Roman"/>
          <w:noProof/>
          <w:sz w:val="22"/>
          <w:szCs w:val="22"/>
        </w:rPr>
      </w:pPr>
      <w:r w:rsidRPr="00F347FC">
        <w:rPr>
          <w:rFonts w:ascii="Times New Roman" w:hAnsi="Times New Roman" w:cs="Times New Roman"/>
          <w:noProof/>
          <w:sz w:val="22"/>
          <w:szCs w:val="22"/>
        </w:rPr>
        <w:t>6. Newman CW, Jacobson GP, Spitzer JB. Development of the Tinnitus Handicap Inventory. Arch Otolaryngol Head Neck Surg 1996;122:143-8.</w:t>
      </w:r>
      <w:r w:rsidRPr="00F347FC">
        <w:rPr>
          <w:rFonts w:ascii="Times New Roman" w:hAnsi="Times New Roman" w:cs="Times New Roman"/>
          <w:noProof/>
          <w:sz w:val="22"/>
          <w:szCs w:val="22"/>
        </w:rPr>
        <w:br/>
      </w:r>
    </w:p>
    <w:p w14:paraId="7D961656" w14:textId="091236D4" w:rsidR="009C3084" w:rsidRPr="00F347FC" w:rsidRDefault="009C3084" w:rsidP="009C3084">
      <w:pPr>
        <w:pStyle w:val="EndNoteBibliography"/>
        <w:rPr>
          <w:rFonts w:ascii="Times New Roman" w:hAnsi="Times New Roman" w:cs="Times New Roman"/>
          <w:noProof/>
          <w:sz w:val="22"/>
          <w:szCs w:val="22"/>
        </w:rPr>
      </w:pPr>
      <w:r w:rsidRPr="00F347FC">
        <w:rPr>
          <w:rFonts w:ascii="Times New Roman" w:hAnsi="Times New Roman" w:cs="Times New Roman"/>
          <w:noProof/>
          <w:sz w:val="22"/>
          <w:szCs w:val="22"/>
        </w:rPr>
        <w:t>7. Zeman F, Koller M, Figueiredo R, et al. Tinnitus handicap inventory for evaluating treatment effects: which changes are clinically relevant? Otolaryngol Head Neck Surg 2011;145:282-7.</w:t>
      </w:r>
      <w:r w:rsidRPr="00F347FC">
        <w:rPr>
          <w:rFonts w:ascii="Times New Roman" w:hAnsi="Times New Roman" w:cs="Times New Roman"/>
          <w:noProof/>
          <w:sz w:val="22"/>
          <w:szCs w:val="22"/>
        </w:rPr>
        <w:br/>
      </w:r>
    </w:p>
    <w:p w14:paraId="7F078056" w14:textId="1ACE2B2D" w:rsidR="009C3084" w:rsidRPr="00F347FC" w:rsidRDefault="009C3084" w:rsidP="009C3084">
      <w:pPr>
        <w:pStyle w:val="EndNoteBibliography"/>
        <w:rPr>
          <w:rFonts w:ascii="Times New Roman" w:hAnsi="Times New Roman" w:cs="Times New Roman"/>
          <w:noProof/>
          <w:sz w:val="22"/>
          <w:szCs w:val="22"/>
        </w:rPr>
      </w:pPr>
      <w:r w:rsidRPr="00F347FC">
        <w:rPr>
          <w:rFonts w:ascii="Times New Roman" w:hAnsi="Times New Roman" w:cs="Times New Roman"/>
          <w:noProof/>
          <w:sz w:val="22"/>
          <w:szCs w:val="22"/>
        </w:rPr>
        <w:t>8. Meikle MB, Henry JA, Griest SE, et al. The tinnitus functional index: development of a new clinical measure for chronic, intrusive tinnitus. Ear Hear 2012;33:153-76.</w:t>
      </w:r>
      <w:r w:rsidRPr="00F347FC">
        <w:rPr>
          <w:rFonts w:ascii="Times New Roman" w:hAnsi="Times New Roman" w:cs="Times New Roman"/>
          <w:noProof/>
          <w:sz w:val="22"/>
          <w:szCs w:val="22"/>
        </w:rPr>
        <w:br/>
      </w:r>
    </w:p>
    <w:p w14:paraId="133BAB56" w14:textId="465FF530" w:rsidR="009C3084" w:rsidRPr="00F347FC" w:rsidRDefault="009C3084" w:rsidP="009C3084">
      <w:pPr>
        <w:pStyle w:val="EndNoteBibliography"/>
        <w:rPr>
          <w:rFonts w:ascii="Times New Roman" w:hAnsi="Times New Roman" w:cs="Times New Roman"/>
          <w:noProof/>
          <w:sz w:val="22"/>
          <w:szCs w:val="22"/>
        </w:rPr>
      </w:pPr>
      <w:r w:rsidRPr="00F347FC">
        <w:rPr>
          <w:rFonts w:ascii="Times New Roman" w:hAnsi="Times New Roman" w:cs="Times New Roman"/>
          <w:noProof/>
          <w:sz w:val="22"/>
          <w:szCs w:val="22"/>
        </w:rPr>
        <w:t>9. Adamchic I, Langguth B, Hauptmann C, Tass PA. Psychometric evaluation of visual analog scale for the assessment of chronic tinnitus. Am J Audiol 2012;21:215-25.</w:t>
      </w:r>
    </w:p>
    <w:p w14:paraId="75A7F054" w14:textId="5DD36E4F" w:rsidR="00A71284" w:rsidRPr="00F347FC" w:rsidRDefault="00E028FE" w:rsidP="009C3084">
      <w:pPr>
        <w:rPr>
          <w:rFonts w:ascii="Times New Roman" w:hAnsi="Times New Roman" w:cs="Times New Roman"/>
          <w:sz w:val="22"/>
          <w:szCs w:val="22"/>
        </w:rPr>
      </w:pPr>
      <w:r w:rsidRPr="00F347FC">
        <w:rPr>
          <w:rFonts w:ascii="Times New Roman" w:hAnsi="Times New Roman" w:cs="Times New Roman"/>
          <w:sz w:val="22"/>
          <w:szCs w:val="22"/>
        </w:rPr>
        <w:fldChar w:fldCharType="end"/>
      </w:r>
    </w:p>
    <w:sectPr w:rsidR="00A71284" w:rsidRPr="00F347FC" w:rsidSect="00A7128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38C7F" w14:textId="77777777" w:rsidR="00D55763" w:rsidRDefault="00D55763" w:rsidP="00A71284">
      <w:r>
        <w:separator/>
      </w:r>
    </w:p>
  </w:endnote>
  <w:endnote w:type="continuationSeparator" w:id="0">
    <w:p w14:paraId="78B945B9" w14:textId="77777777" w:rsidR="00D55763" w:rsidRDefault="00D55763" w:rsidP="00A7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5456663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D509F8" w14:textId="7F96A976" w:rsidR="00C26C48" w:rsidRDefault="00C26C48" w:rsidP="00020E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3051239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309496" w14:textId="2E77041C" w:rsidR="00A71284" w:rsidRDefault="00A71284" w:rsidP="00C26C48">
        <w:pPr>
          <w:pStyle w:val="Footer"/>
          <w:framePr w:wrap="none" w:vAnchor="text" w:hAnchor="margin" w:xAlign="center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273532" w14:textId="77777777" w:rsidR="00A71284" w:rsidRDefault="00A71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Times New Roman" w:hAnsi="Times New Roman" w:cs="Times New Roman"/>
        <w:sz w:val="20"/>
        <w:szCs w:val="20"/>
      </w:rPr>
      <w:id w:val="2537947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072F07" w14:textId="2D69C2D3" w:rsidR="00A71284" w:rsidRPr="00584E5C" w:rsidRDefault="00C26C48" w:rsidP="00C26C48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584E5C">
          <w:rPr>
            <w:rStyle w:val="PageNumber"/>
            <w:rFonts w:ascii="Times New Roman" w:hAnsi="Times New Roman" w:cs="Times New Roman"/>
            <w:sz w:val="20"/>
            <w:szCs w:val="20"/>
          </w:rPr>
          <w:t xml:space="preserve">Supplementary Appendix | </w:t>
        </w:r>
        <w:r w:rsidR="00A71284" w:rsidRPr="00584E5C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="00A71284" w:rsidRPr="00584E5C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A71284" w:rsidRPr="00584E5C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="00A71284" w:rsidRPr="00584E5C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="00A71284" w:rsidRPr="00584E5C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79F803B" w14:textId="77777777" w:rsidR="00A71284" w:rsidRDefault="00A71284" w:rsidP="00C26C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36078" w14:textId="77777777" w:rsidR="00D55763" w:rsidRDefault="00D55763" w:rsidP="00A71284">
      <w:r>
        <w:separator/>
      </w:r>
    </w:p>
  </w:footnote>
  <w:footnote w:type="continuationSeparator" w:id="0">
    <w:p w14:paraId="365F6ADA" w14:textId="77777777" w:rsidR="00D55763" w:rsidRDefault="00D55763" w:rsidP="00A71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0w2p9x28x0z0jezzpqx929mxdtvw2r59xaz&quot;&gt;TinnitusLibrary&lt;record-ids&gt;&lt;item&gt;7&lt;/item&gt;&lt;item&gt;16&lt;/item&gt;&lt;item&gt;17&lt;/item&gt;&lt;item&gt;18&lt;/item&gt;&lt;item&gt;19&lt;/item&gt;&lt;item&gt;20&lt;/item&gt;&lt;item&gt;21&lt;/item&gt;&lt;item&gt;22&lt;/item&gt;&lt;item&gt;23&lt;/item&gt;&lt;/record-ids&gt;&lt;/item&gt;&lt;/Libraries&gt;"/>
  </w:docVars>
  <w:rsids>
    <w:rsidRoot w:val="00A71284"/>
    <w:rsid w:val="00027F2D"/>
    <w:rsid w:val="000472FF"/>
    <w:rsid w:val="00071642"/>
    <w:rsid w:val="001007B8"/>
    <w:rsid w:val="00165331"/>
    <w:rsid w:val="001C1F07"/>
    <w:rsid w:val="001F2670"/>
    <w:rsid w:val="001F6564"/>
    <w:rsid w:val="00213F3D"/>
    <w:rsid w:val="00237B7B"/>
    <w:rsid w:val="00242B3E"/>
    <w:rsid w:val="0027356D"/>
    <w:rsid w:val="00287BFB"/>
    <w:rsid w:val="002A5D8A"/>
    <w:rsid w:val="002D2D0F"/>
    <w:rsid w:val="002F1480"/>
    <w:rsid w:val="002F205D"/>
    <w:rsid w:val="003546E4"/>
    <w:rsid w:val="003623D7"/>
    <w:rsid w:val="003B7A16"/>
    <w:rsid w:val="003D430B"/>
    <w:rsid w:val="00421445"/>
    <w:rsid w:val="0042631B"/>
    <w:rsid w:val="00467E67"/>
    <w:rsid w:val="00472655"/>
    <w:rsid w:val="004B6546"/>
    <w:rsid w:val="004D51E8"/>
    <w:rsid w:val="0051134C"/>
    <w:rsid w:val="00547EA4"/>
    <w:rsid w:val="00566099"/>
    <w:rsid w:val="00572605"/>
    <w:rsid w:val="005766AC"/>
    <w:rsid w:val="00584E5C"/>
    <w:rsid w:val="00591365"/>
    <w:rsid w:val="006612BC"/>
    <w:rsid w:val="00677C68"/>
    <w:rsid w:val="006A2ED9"/>
    <w:rsid w:val="006C168F"/>
    <w:rsid w:val="006C52D6"/>
    <w:rsid w:val="006F6AB4"/>
    <w:rsid w:val="00714116"/>
    <w:rsid w:val="00751F0F"/>
    <w:rsid w:val="00766D07"/>
    <w:rsid w:val="00771656"/>
    <w:rsid w:val="007C4BBC"/>
    <w:rsid w:val="00820F36"/>
    <w:rsid w:val="00821FD1"/>
    <w:rsid w:val="00824403"/>
    <w:rsid w:val="00826CED"/>
    <w:rsid w:val="0085097C"/>
    <w:rsid w:val="0086027E"/>
    <w:rsid w:val="008802F8"/>
    <w:rsid w:val="00881BB8"/>
    <w:rsid w:val="008D5D4B"/>
    <w:rsid w:val="00937C39"/>
    <w:rsid w:val="00941A46"/>
    <w:rsid w:val="009943C3"/>
    <w:rsid w:val="009B3E79"/>
    <w:rsid w:val="009C3084"/>
    <w:rsid w:val="00A06BD9"/>
    <w:rsid w:val="00A225EA"/>
    <w:rsid w:val="00A436C9"/>
    <w:rsid w:val="00A71284"/>
    <w:rsid w:val="00A72D94"/>
    <w:rsid w:val="00A87E16"/>
    <w:rsid w:val="00AA40B8"/>
    <w:rsid w:val="00B17F5B"/>
    <w:rsid w:val="00B41877"/>
    <w:rsid w:val="00B86875"/>
    <w:rsid w:val="00BA6086"/>
    <w:rsid w:val="00BB0FA0"/>
    <w:rsid w:val="00BB389E"/>
    <w:rsid w:val="00C26C48"/>
    <w:rsid w:val="00C36D2F"/>
    <w:rsid w:val="00C53D7F"/>
    <w:rsid w:val="00C5675E"/>
    <w:rsid w:val="00C72B60"/>
    <w:rsid w:val="00C95B91"/>
    <w:rsid w:val="00CB6B01"/>
    <w:rsid w:val="00D04BC3"/>
    <w:rsid w:val="00D11F37"/>
    <w:rsid w:val="00D14708"/>
    <w:rsid w:val="00D55763"/>
    <w:rsid w:val="00D73D44"/>
    <w:rsid w:val="00E028FE"/>
    <w:rsid w:val="00E22E18"/>
    <w:rsid w:val="00E528AC"/>
    <w:rsid w:val="00E67E4A"/>
    <w:rsid w:val="00F17770"/>
    <w:rsid w:val="00F17B34"/>
    <w:rsid w:val="00F347FC"/>
    <w:rsid w:val="00F35185"/>
    <w:rsid w:val="00F3627E"/>
    <w:rsid w:val="00F94883"/>
    <w:rsid w:val="00F951D9"/>
    <w:rsid w:val="00FA092E"/>
    <w:rsid w:val="00FB1BAE"/>
    <w:rsid w:val="00FC06F2"/>
    <w:rsid w:val="00FC1666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FAD35"/>
  <w15:chartTrackingRefBased/>
  <w15:docId w15:val="{580F62DF-9665-244F-BC8B-692CB603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8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2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284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8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12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71284"/>
    <w:pPr>
      <w:spacing w:before="0" w:line="276" w:lineRule="auto"/>
      <w:contextualSpacing/>
      <w:outlineLvl w:val="9"/>
    </w:pPr>
    <w:rPr>
      <w:rFonts w:ascii="Times New Roman" w:hAnsi="Times New Roman" w:cs="Times New Roman"/>
      <w:b/>
      <w:color w:val="auto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1284"/>
    <w:pPr>
      <w:spacing w:before="120"/>
    </w:pPr>
    <w:rPr>
      <w:b/>
    </w:rPr>
  </w:style>
  <w:style w:type="paragraph" w:styleId="Footer">
    <w:name w:val="footer"/>
    <w:basedOn w:val="Normal"/>
    <w:link w:val="FooterChar"/>
    <w:unhideWhenUsed/>
    <w:rsid w:val="00A71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128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A71284"/>
  </w:style>
  <w:style w:type="paragraph" w:styleId="Header">
    <w:name w:val="header"/>
    <w:basedOn w:val="Normal"/>
    <w:link w:val="HeaderChar"/>
    <w:uiPriority w:val="99"/>
    <w:unhideWhenUsed/>
    <w:rsid w:val="00A7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284"/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E028FE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028FE"/>
    <w:rPr>
      <w:rFonts w:ascii="Calibri" w:eastAsiaTheme="minorEastAsia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E028FE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E028FE"/>
    <w:rPr>
      <w:rFonts w:ascii="Calibri" w:eastAsiaTheme="minorEastAsia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95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B9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B91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47F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Marinelli</dc:creator>
  <cp:keywords/>
  <dc:description/>
  <cp:lastModifiedBy>Afifa Farhin M.</cp:lastModifiedBy>
  <cp:revision>3</cp:revision>
  <dcterms:created xsi:type="dcterms:W3CDTF">2022-01-20T18:56:00Z</dcterms:created>
  <dcterms:modified xsi:type="dcterms:W3CDTF">2022-01-24T01:45:00Z</dcterms:modified>
</cp:coreProperties>
</file>