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4258" w14:textId="00C7A7B0" w:rsidR="0012751E" w:rsidRPr="009224AB" w:rsidRDefault="00C46D01" w:rsidP="0012751E">
      <w:pPr>
        <w:rPr>
          <w:rFonts w:ascii="Times New Roman" w:hAnsi="Times New Roman" w:cs="Times New Roman"/>
          <w:b/>
          <w:bCs/>
          <w:lang w:val="en-C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FA3014" w:rsidRPr="009224AB">
        <w:rPr>
          <w:rFonts w:ascii="Times New Roman" w:hAnsi="Times New Roman" w:cs="Times New Roman"/>
          <w:b/>
          <w:bCs/>
          <w:lang w:val="en-CA"/>
        </w:rPr>
        <w:t>Table 1</w:t>
      </w:r>
      <w:r w:rsidR="004A5D45">
        <w:rPr>
          <w:rFonts w:ascii="Times New Roman" w:hAnsi="Times New Roman" w:cs="Times New Roman"/>
          <w:b/>
          <w:bCs/>
          <w:lang w:val="en-CA"/>
        </w:rPr>
        <w:t>a</w:t>
      </w:r>
      <w:r w:rsidR="0012751E" w:rsidRPr="009224AB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F36DAB" w:rsidRPr="009224AB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F36DAB" w:rsidRPr="009224AB">
        <w:rPr>
          <w:rFonts w:ascii="Times New Roman" w:hAnsi="Times New Roman" w:cs="Times New Roman"/>
          <w:b/>
          <w:bCs/>
          <w:lang w:val="en-CA"/>
        </w:rPr>
        <w:t xml:space="preserve">atrial </w:t>
      </w:r>
      <w:r w:rsidR="00F36DAB" w:rsidRPr="0063374A">
        <w:rPr>
          <w:rFonts w:ascii="Times New Roman" w:hAnsi="Times New Roman" w:cs="Times New Roman"/>
          <w:b/>
          <w:bCs/>
          <w:u w:val="single"/>
          <w:lang w:val="en-CA"/>
        </w:rPr>
        <w:t>a</w:t>
      </w:r>
      <w:r w:rsidR="0012751E" w:rsidRPr="0063374A">
        <w:rPr>
          <w:rFonts w:ascii="Times New Roman" w:hAnsi="Times New Roman" w:cs="Times New Roman"/>
          <w:b/>
          <w:bCs/>
          <w:u w:val="single"/>
          <w:lang w:val="en-CA"/>
        </w:rPr>
        <w:t>bsolute</w:t>
      </w:r>
      <w:r w:rsidR="0012751E" w:rsidRPr="0063374A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F36DAB" w:rsidRPr="009224AB">
        <w:rPr>
          <w:rFonts w:ascii="Times New Roman" w:hAnsi="Times New Roman" w:cs="Times New Roman"/>
          <w:b/>
          <w:bCs/>
          <w:lang w:val="en-CA"/>
        </w:rPr>
        <w:t xml:space="preserve">reference </w:t>
      </w:r>
      <w:r w:rsidR="0012751E" w:rsidRPr="009224AB">
        <w:rPr>
          <w:rFonts w:ascii="Times New Roman" w:hAnsi="Times New Roman" w:cs="Times New Roman"/>
          <w:b/>
          <w:bCs/>
          <w:lang w:val="en-CA"/>
        </w:rPr>
        <w:t xml:space="preserve">values </w:t>
      </w:r>
      <w:r w:rsidR="0012751E" w:rsidRPr="009224AB">
        <w:rPr>
          <w:rFonts w:ascii="Times New Roman" w:hAnsi="Times New Roman" w:cs="Times New Roman"/>
          <w:b/>
          <w:bCs/>
          <w:iCs/>
        </w:rPr>
        <w:t>for health</w:t>
      </w:r>
      <w:r w:rsidR="004B1ABF" w:rsidRPr="009224AB">
        <w:rPr>
          <w:rFonts w:ascii="Times New Roman" w:hAnsi="Times New Roman" w:cs="Times New Roman"/>
          <w:b/>
          <w:bCs/>
          <w:iCs/>
        </w:rPr>
        <w:t>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4B1ABF" w:rsidRPr="009224AB">
        <w:rPr>
          <w:rFonts w:ascii="Times New Roman" w:hAnsi="Times New Roman" w:cs="Times New Roman"/>
          <w:b/>
          <w:bCs/>
          <w:iCs/>
        </w:rPr>
        <w:t>(n=1</w:t>
      </w:r>
      <w:r w:rsidR="008C4A65">
        <w:rPr>
          <w:rFonts w:ascii="Times New Roman" w:hAnsi="Times New Roman" w:cs="Times New Roman"/>
          <w:b/>
          <w:bCs/>
          <w:iCs/>
        </w:rPr>
        <w:t>126</w:t>
      </w:r>
      <w:r w:rsidR="004B1ABF" w:rsidRPr="009224AB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4B1ABF" w:rsidRPr="009224AB">
        <w:rPr>
          <w:rFonts w:ascii="Times New Roman" w:hAnsi="Times New Roman" w:cs="Times New Roman"/>
          <w:b/>
          <w:bCs/>
          <w:iCs/>
        </w:rPr>
        <w:t xml:space="preserve"> (20</w:t>
      </w:r>
      <w:r w:rsidR="008C4A65">
        <w:rPr>
          <w:rFonts w:ascii="Times New Roman" w:hAnsi="Times New Roman" w:cs="Times New Roman"/>
          <w:b/>
          <w:bCs/>
          <w:iCs/>
        </w:rPr>
        <w:t>80</w:t>
      </w:r>
      <w:r w:rsidR="004B1ABF" w:rsidRPr="009224AB">
        <w:rPr>
          <w:rFonts w:ascii="Times New Roman" w:hAnsi="Times New Roman" w:cs="Times New Roman"/>
          <w:b/>
          <w:bCs/>
          <w:iCs/>
        </w:rPr>
        <w:t xml:space="preserve">). Values reported as </w:t>
      </w:r>
      <w:proofErr w:type="spellStart"/>
      <w:r w:rsidR="004B1ABF" w:rsidRPr="009224AB">
        <w:rPr>
          <w:rFonts w:ascii="Times New Roman" w:hAnsi="Times New Roman" w:cs="Times New Roman"/>
          <w:b/>
          <w:bCs/>
          <w:iCs/>
        </w:rPr>
        <w:t>mean</w:t>
      </w:r>
      <w:r w:rsidR="004B1ABF" w:rsidRPr="009224AB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4B1ABF" w:rsidRPr="009224AB">
        <w:rPr>
          <w:rFonts w:ascii="Times New Roman" w:hAnsi="Times New Roman" w:cs="Times New Roman"/>
          <w:b/>
          <w:bCs/>
          <w:color w:val="000000"/>
        </w:rPr>
        <w:t xml:space="preserve"> with 95% confidence intervals and </w:t>
      </w:r>
      <w:r w:rsidR="00282BC5" w:rsidRPr="009224AB">
        <w:rPr>
          <w:rFonts w:ascii="Times New Roman" w:hAnsi="Times New Roman" w:cs="Times New Roman"/>
          <w:b/>
          <w:bCs/>
          <w:color w:val="000000"/>
        </w:rPr>
        <w:t>normal</w:t>
      </w:r>
      <w:r w:rsidR="004B1ABF" w:rsidRPr="009224AB">
        <w:rPr>
          <w:rFonts w:ascii="Times New Roman" w:hAnsi="Times New Roman" w:cs="Times New Roman"/>
          <w:b/>
          <w:bCs/>
          <w:color w:val="000000"/>
        </w:rPr>
        <w:t xml:space="preserve"> ranges. </w:t>
      </w:r>
    </w:p>
    <w:p w14:paraId="0DC74AF5" w14:textId="77777777" w:rsidR="00FA3014" w:rsidRPr="00BD2037" w:rsidRDefault="00FA3014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2983"/>
        <w:gridCol w:w="1138"/>
        <w:gridCol w:w="977"/>
        <w:gridCol w:w="993"/>
        <w:gridCol w:w="1340"/>
        <w:gridCol w:w="1353"/>
        <w:gridCol w:w="1057"/>
        <w:gridCol w:w="1276"/>
        <w:gridCol w:w="1701"/>
      </w:tblGrid>
      <w:tr w:rsidR="00B263F1" w:rsidRPr="00BD2037" w14:paraId="637EE257" w14:textId="77777777" w:rsidTr="00E551D9">
        <w:tc>
          <w:tcPr>
            <w:tcW w:w="2983" w:type="dxa"/>
          </w:tcPr>
          <w:p w14:paraId="31934D9B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48" w:type="dxa"/>
            <w:gridSpan w:val="4"/>
          </w:tcPr>
          <w:p w14:paraId="3F79AB32" w14:textId="3644205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</w:t>
            </w:r>
            <w:r w:rsidR="00096DF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ales</w:t>
            </w:r>
          </w:p>
        </w:tc>
        <w:tc>
          <w:tcPr>
            <w:tcW w:w="5387" w:type="dxa"/>
            <w:gridSpan w:val="4"/>
          </w:tcPr>
          <w:p w14:paraId="3878090D" w14:textId="710F4088" w:rsidR="00B263F1" w:rsidRPr="00BD2037" w:rsidRDefault="00096DFF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B263F1" w:rsidRPr="00BD2037" w14:paraId="393CF96C" w14:textId="77777777" w:rsidTr="006B605D">
        <w:tc>
          <w:tcPr>
            <w:tcW w:w="2983" w:type="dxa"/>
          </w:tcPr>
          <w:p w14:paraId="15BE1C78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8" w:type="dxa"/>
          </w:tcPr>
          <w:p w14:paraId="3956DA8C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70" w:type="dxa"/>
            <w:gridSpan w:val="2"/>
          </w:tcPr>
          <w:p w14:paraId="540AF41E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340" w:type="dxa"/>
          </w:tcPr>
          <w:p w14:paraId="31F73930" w14:textId="6BAF2A9C" w:rsidR="00B263F1" w:rsidRPr="00BD2037" w:rsidRDefault="00300BB6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B263F1"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353" w:type="dxa"/>
          </w:tcPr>
          <w:p w14:paraId="4343F2C6" w14:textId="39A960E6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20C56189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4E74EA0F" w14:textId="51F54171" w:rsidR="00B263F1" w:rsidRPr="00BD2037" w:rsidRDefault="00300BB6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B263F1"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B263F1" w:rsidRPr="00BD2037" w14:paraId="505A1577" w14:textId="77777777" w:rsidTr="006B605D">
        <w:tc>
          <w:tcPr>
            <w:tcW w:w="4121" w:type="dxa"/>
            <w:gridSpan w:val="2"/>
          </w:tcPr>
          <w:p w14:paraId="73397228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14:paraId="7DDD6522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3" w:type="dxa"/>
          </w:tcPr>
          <w:p w14:paraId="317DCC41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340" w:type="dxa"/>
          </w:tcPr>
          <w:p w14:paraId="3057EACE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</w:tcPr>
          <w:p w14:paraId="421199AD" w14:textId="7459B3E9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3841674D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4024CC90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312A9147" w14:textId="77777777" w:rsidR="00B263F1" w:rsidRPr="00BD2037" w:rsidRDefault="00B263F1" w:rsidP="00E551D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37136" w:rsidRPr="00BD2037" w14:paraId="53297A53" w14:textId="77777777" w:rsidTr="006B605D">
        <w:tc>
          <w:tcPr>
            <w:tcW w:w="2983" w:type="dxa"/>
          </w:tcPr>
          <w:p w14:paraId="2AF65F95" w14:textId="30B769F0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8" w:type="dxa"/>
          </w:tcPr>
          <w:p w14:paraId="48BD9971" w14:textId="4C8EA98B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77" w:type="dxa"/>
          </w:tcPr>
          <w:p w14:paraId="2CB45460" w14:textId="7CEBB0A9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93" w:type="dxa"/>
          </w:tcPr>
          <w:p w14:paraId="1D15B5ED" w14:textId="0C510DE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0" w:type="dxa"/>
          </w:tcPr>
          <w:p w14:paraId="687DA366" w14:textId="5707A05A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50- 73</w:t>
            </w:r>
          </w:p>
        </w:tc>
        <w:tc>
          <w:tcPr>
            <w:tcW w:w="1353" w:type="dxa"/>
          </w:tcPr>
          <w:p w14:paraId="64F110C6" w14:textId="347061F9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1057" w:type="dxa"/>
          </w:tcPr>
          <w:p w14:paraId="0F1D674E" w14:textId="724C95E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</w:tcPr>
          <w:p w14:paraId="7610D9F9" w14:textId="2A76B06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21140FCF" w14:textId="4E8C98A4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53- 76</w:t>
            </w:r>
          </w:p>
        </w:tc>
      </w:tr>
      <w:tr w:rsidR="00F37136" w:rsidRPr="00BD2037" w14:paraId="18601D8D" w14:textId="77777777" w:rsidTr="006B605D">
        <w:tc>
          <w:tcPr>
            <w:tcW w:w="2983" w:type="dxa"/>
          </w:tcPr>
          <w:p w14:paraId="7946B696" w14:textId="259E30B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138" w:type="dxa"/>
          </w:tcPr>
          <w:p w14:paraId="28D7A309" w14:textId="66734C0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89 ± 18</w:t>
            </w:r>
          </w:p>
        </w:tc>
        <w:tc>
          <w:tcPr>
            <w:tcW w:w="977" w:type="dxa"/>
          </w:tcPr>
          <w:p w14:paraId="73966490" w14:textId="7353E4E1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</w:t>
            </w:r>
          </w:p>
        </w:tc>
        <w:tc>
          <w:tcPr>
            <w:tcW w:w="993" w:type="dxa"/>
          </w:tcPr>
          <w:p w14:paraId="6B9CCF69" w14:textId="012C7DD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40" w:type="dxa"/>
          </w:tcPr>
          <w:p w14:paraId="0E4C4B61" w14:textId="102AF0BE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54-125</w:t>
            </w:r>
          </w:p>
        </w:tc>
        <w:tc>
          <w:tcPr>
            <w:tcW w:w="1353" w:type="dxa"/>
          </w:tcPr>
          <w:p w14:paraId="79CDECF2" w14:textId="09A7861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 ± 14</w:t>
            </w:r>
          </w:p>
        </w:tc>
        <w:tc>
          <w:tcPr>
            <w:tcW w:w="1057" w:type="dxa"/>
          </w:tcPr>
          <w:p w14:paraId="6C07FF37" w14:textId="738DA2A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276" w:type="dxa"/>
          </w:tcPr>
          <w:p w14:paraId="09D6D233" w14:textId="4127510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14:paraId="71958D39" w14:textId="7DBDAFE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44- 98</w:t>
            </w:r>
          </w:p>
        </w:tc>
      </w:tr>
      <w:tr w:rsidR="00F37136" w:rsidRPr="00BD2037" w14:paraId="6F7327E1" w14:textId="77777777" w:rsidTr="006B605D">
        <w:trPr>
          <w:trHeight w:val="376"/>
        </w:trPr>
        <w:tc>
          <w:tcPr>
            <w:tcW w:w="2983" w:type="dxa"/>
          </w:tcPr>
          <w:p w14:paraId="3A5A6378" w14:textId="57008283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138" w:type="dxa"/>
          </w:tcPr>
          <w:p w14:paraId="38A6C3BE" w14:textId="02E228A0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15</w:t>
            </w:r>
          </w:p>
        </w:tc>
        <w:tc>
          <w:tcPr>
            <w:tcW w:w="977" w:type="dxa"/>
          </w:tcPr>
          <w:p w14:paraId="70B01EFF" w14:textId="7BCB2BC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</w:t>
            </w:r>
          </w:p>
        </w:tc>
        <w:tc>
          <w:tcPr>
            <w:tcW w:w="993" w:type="dxa"/>
          </w:tcPr>
          <w:p w14:paraId="2FA207B6" w14:textId="2BB387CC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340" w:type="dxa"/>
          </w:tcPr>
          <w:p w14:paraId="016EAAD4" w14:textId="7B996690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25- 86</w:t>
            </w:r>
          </w:p>
        </w:tc>
        <w:tc>
          <w:tcPr>
            <w:tcW w:w="1353" w:type="dxa"/>
          </w:tcPr>
          <w:p w14:paraId="760E9A52" w14:textId="7EAF5063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11</w:t>
            </w:r>
          </w:p>
        </w:tc>
        <w:tc>
          <w:tcPr>
            <w:tcW w:w="1057" w:type="dxa"/>
          </w:tcPr>
          <w:p w14:paraId="29432763" w14:textId="2D675D6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76" w:type="dxa"/>
          </w:tcPr>
          <w:p w14:paraId="104AD483" w14:textId="788CB5A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14:paraId="6BDEB79A" w14:textId="26F0AFF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19- 61</w:t>
            </w:r>
          </w:p>
        </w:tc>
      </w:tr>
      <w:tr w:rsidR="00F37136" w:rsidRPr="00BD2037" w14:paraId="16D5E65A" w14:textId="77777777" w:rsidTr="006B605D">
        <w:tc>
          <w:tcPr>
            <w:tcW w:w="2983" w:type="dxa"/>
          </w:tcPr>
          <w:p w14:paraId="2FCDD993" w14:textId="350E0D8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138" w:type="dxa"/>
          </w:tcPr>
          <w:p w14:paraId="0720B98B" w14:textId="64CB416A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145 ± 29</w:t>
            </w:r>
          </w:p>
        </w:tc>
        <w:tc>
          <w:tcPr>
            <w:tcW w:w="977" w:type="dxa"/>
          </w:tcPr>
          <w:p w14:paraId="0D7AB482" w14:textId="6DA8D31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993" w:type="dxa"/>
          </w:tcPr>
          <w:p w14:paraId="376B9CBE" w14:textId="17EA041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1340" w:type="dxa"/>
          </w:tcPr>
          <w:p w14:paraId="3DCD41D3" w14:textId="00222B7B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88-202</w:t>
            </w:r>
          </w:p>
        </w:tc>
        <w:tc>
          <w:tcPr>
            <w:tcW w:w="1353" w:type="dxa"/>
          </w:tcPr>
          <w:p w14:paraId="366903BC" w14:textId="0047296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111 ± 21</w:t>
            </w:r>
          </w:p>
        </w:tc>
        <w:tc>
          <w:tcPr>
            <w:tcW w:w="1057" w:type="dxa"/>
          </w:tcPr>
          <w:p w14:paraId="75C10D8C" w14:textId="5D79F1B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6" w:type="dxa"/>
          </w:tcPr>
          <w:p w14:paraId="0A31B44A" w14:textId="130AB685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701" w:type="dxa"/>
          </w:tcPr>
          <w:p w14:paraId="75CBC86A" w14:textId="72EF293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70-152</w:t>
            </w:r>
          </w:p>
        </w:tc>
      </w:tr>
      <w:tr w:rsidR="00F37136" w:rsidRPr="00BD2037" w14:paraId="43A5ECF8" w14:textId="77777777" w:rsidTr="006B605D">
        <w:tc>
          <w:tcPr>
            <w:tcW w:w="2983" w:type="dxa"/>
          </w:tcPr>
          <w:p w14:paraId="26F2BF39" w14:textId="3746AF66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138" w:type="dxa"/>
          </w:tcPr>
          <w:p w14:paraId="499EADD8" w14:textId="753B44D9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119 ± 22</w:t>
            </w:r>
          </w:p>
        </w:tc>
        <w:tc>
          <w:tcPr>
            <w:tcW w:w="977" w:type="dxa"/>
          </w:tcPr>
          <w:p w14:paraId="678023E3" w14:textId="45653C31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993" w:type="dxa"/>
          </w:tcPr>
          <w:p w14:paraId="39EDB54D" w14:textId="6DD1568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340" w:type="dxa"/>
          </w:tcPr>
          <w:p w14:paraId="23D8D1ED" w14:textId="4E3C42E7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76-162</w:t>
            </w:r>
          </w:p>
        </w:tc>
        <w:tc>
          <w:tcPr>
            <w:tcW w:w="1353" w:type="dxa"/>
          </w:tcPr>
          <w:p w14:paraId="6F510BC8" w14:textId="2D52E5B6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15</w:t>
            </w:r>
          </w:p>
        </w:tc>
        <w:tc>
          <w:tcPr>
            <w:tcW w:w="1057" w:type="dxa"/>
          </w:tcPr>
          <w:p w14:paraId="133DFC6F" w14:textId="11ED140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6" w:type="dxa"/>
          </w:tcPr>
          <w:p w14:paraId="4C09DCB4" w14:textId="7B677FAE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701" w:type="dxa"/>
          </w:tcPr>
          <w:p w14:paraId="642DED35" w14:textId="55093C8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51-110</w:t>
            </w:r>
          </w:p>
        </w:tc>
      </w:tr>
      <w:tr w:rsidR="00F37136" w:rsidRPr="00BD2037" w14:paraId="275CDD63" w14:textId="77777777" w:rsidTr="006B605D">
        <w:tc>
          <w:tcPr>
            <w:tcW w:w="2983" w:type="dxa"/>
          </w:tcPr>
          <w:p w14:paraId="29D1A1B8" w14:textId="3B7F3C6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138" w:type="dxa"/>
          </w:tcPr>
          <w:p w14:paraId="6A35CA96" w14:textId="396C27A0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114 ± 21</w:t>
            </w:r>
          </w:p>
        </w:tc>
        <w:tc>
          <w:tcPr>
            <w:tcW w:w="977" w:type="dxa"/>
          </w:tcPr>
          <w:p w14:paraId="2CA9C5EB" w14:textId="77DEECC9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993" w:type="dxa"/>
          </w:tcPr>
          <w:p w14:paraId="081A91A8" w14:textId="25BF957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340" w:type="dxa"/>
          </w:tcPr>
          <w:p w14:paraId="7E527FDE" w14:textId="62EFBFE1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72-156</w:t>
            </w:r>
          </w:p>
        </w:tc>
        <w:tc>
          <w:tcPr>
            <w:tcW w:w="1353" w:type="dxa"/>
          </w:tcPr>
          <w:p w14:paraId="3E005D70" w14:textId="17F853B8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 ± 15</w:t>
            </w:r>
          </w:p>
        </w:tc>
        <w:tc>
          <w:tcPr>
            <w:tcW w:w="1057" w:type="dxa"/>
          </w:tcPr>
          <w:p w14:paraId="2F0D59D8" w14:textId="09613D51" w:rsidR="00F37136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276" w:type="dxa"/>
          </w:tcPr>
          <w:p w14:paraId="2E3C8A3D" w14:textId="4BF9827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701" w:type="dxa"/>
          </w:tcPr>
          <w:p w14:paraId="639006AC" w14:textId="0C390A0C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49-107</w:t>
            </w:r>
          </w:p>
        </w:tc>
      </w:tr>
      <w:tr w:rsidR="00F37136" w:rsidRPr="00BD2037" w14:paraId="1B95F279" w14:textId="77777777" w:rsidTr="006B605D">
        <w:tc>
          <w:tcPr>
            <w:tcW w:w="2983" w:type="dxa"/>
          </w:tcPr>
          <w:p w14:paraId="6245F137" w14:textId="0BACBFF4" w:rsidR="00F37136" w:rsidRPr="008C4A65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8" w:type="dxa"/>
          </w:tcPr>
          <w:p w14:paraId="3043C796" w14:textId="4067AC9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0.84 ±0.16</w:t>
            </w:r>
          </w:p>
        </w:tc>
        <w:tc>
          <w:tcPr>
            <w:tcW w:w="977" w:type="dxa"/>
          </w:tcPr>
          <w:p w14:paraId="334CA1F4" w14:textId="0E48B8B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993" w:type="dxa"/>
          </w:tcPr>
          <w:p w14:paraId="1DEDED07" w14:textId="2DB3DB5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1340" w:type="dxa"/>
          </w:tcPr>
          <w:p w14:paraId="4BAAE1C9" w14:textId="6A03C578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0.53-1.15</w:t>
            </w:r>
          </w:p>
        </w:tc>
        <w:tc>
          <w:tcPr>
            <w:tcW w:w="1353" w:type="dxa"/>
          </w:tcPr>
          <w:p w14:paraId="75A4B75B" w14:textId="0BDC44E7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 ±0.13</w:t>
            </w:r>
          </w:p>
        </w:tc>
        <w:tc>
          <w:tcPr>
            <w:tcW w:w="1057" w:type="dxa"/>
          </w:tcPr>
          <w:p w14:paraId="4B1B0802" w14:textId="2A6C7164" w:rsidR="00F37136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1276" w:type="dxa"/>
          </w:tcPr>
          <w:p w14:paraId="670F0892" w14:textId="43661BB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1701" w:type="dxa"/>
          </w:tcPr>
          <w:p w14:paraId="46C8ACB2" w14:textId="6632D135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0.48-1.00</w:t>
            </w:r>
          </w:p>
        </w:tc>
      </w:tr>
      <w:tr w:rsidR="00486E9F" w:rsidRPr="00BD2037" w14:paraId="76AABF6E" w14:textId="77777777" w:rsidTr="00770E5F">
        <w:tc>
          <w:tcPr>
            <w:tcW w:w="2983" w:type="dxa"/>
            <w:shd w:val="clear" w:color="auto" w:fill="BFBFBF" w:themeFill="background1" w:themeFillShade="BF"/>
          </w:tcPr>
          <w:p w14:paraId="4F80C627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1A3E9AC4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6EC40773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15EB418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4E2B411A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592FFD85" w14:textId="4FFA3E0C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211DBA73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C868D2C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CD646B9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37136" w:rsidRPr="00BD2037" w14:paraId="7EC5E849" w14:textId="77777777" w:rsidTr="006B605D">
        <w:tc>
          <w:tcPr>
            <w:tcW w:w="2983" w:type="dxa"/>
          </w:tcPr>
          <w:p w14:paraId="0F7EE84F" w14:textId="0E5960C9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8" w:type="dxa"/>
          </w:tcPr>
          <w:p w14:paraId="12A2D03B" w14:textId="0CDAD26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977" w:type="dxa"/>
          </w:tcPr>
          <w:p w14:paraId="0B1B1D63" w14:textId="55F29C6E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93" w:type="dxa"/>
          </w:tcPr>
          <w:p w14:paraId="2A430A0D" w14:textId="4E1C6FF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340" w:type="dxa"/>
          </w:tcPr>
          <w:p w14:paraId="3D264F6A" w14:textId="32F080E6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41- 65</w:t>
            </w:r>
          </w:p>
        </w:tc>
        <w:tc>
          <w:tcPr>
            <w:tcW w:w="1353" w:type="dxa"/>
          </w:tcPr>
          <w:p w14:paraId="68E55934" w14:textId="0FCEF40C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1057" w:type="dxa"/>
          </w:tcPr>
          <w:p w14:paraId="419C20D8" w14:textId="557C7F75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6" w:type="dxa"/>
          </w:tcPr>
          <w:p w14:paraId="1DA4C91A" w14:textId="4237E6D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606EC52C" w14:textId="36FF18C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46- 70</w:t>
            </w:r>
          </w:p>
        </w:tc>
      </w:tr>
      <w:tr w:rsidR="00F37136" w:rsidRPr="00BD2037" w14:paraId="395D4D50" w14:textId="77777777" w:rsidTr="006B605D">
        <w:tc>
          <w:tcPr>
            <w:tcW w:w="2983" w:type="dxa"/>
          </w:tcPr>
          <w:p w14:paraId="096D2C23" w14:textId="777EB2CD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138" w:type="dxa"/>
          </w:tcPr>
          <w:p w14:paraId="3C42F8AE" w14:textId="303AAFD5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89 ± 18</w:t>
            </w:r>
          </w:p>
        </w:tc>
        <w:tc>
          <w:tcPr>
            <w:tcW w:w="977" w:type="dxa"/>
          </w:tcPr>
          <w:p w14:paraId="704B0D5D" w14:textId="5F1FCD9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</w:t>
            </w:r>
          </w:p>
        </w:tc>
        <w:tc>
          <w:tcPr>
            <w:tcW w:w="993" w:type="dxa"/>
          </w:tcPr>
          <w:p w14:paraId="0A4CA70B" w14:textId="3CDE4338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40" w:type="dxa"/>
          </w:tcPr>
          <w:p w14:paraId="7186A148" w14:textId="7826FBAC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53-124</w:t>
            </w:r>
          </w:p>
        </w:tc>
        <w:tc>
          <w:tcPr>
            <w:tcW w:w="1353" w:type="dxa"/>
          </w:tcPr>
          <w:p w14:paraId="39B10705" w14:textId="1E17E0D7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14</w:t>
            </w:r>
          </w:p>
        </w:tc>
        <w:tc>
          <w:tcPr>
            <w:tcW w:w="1057" w:type="dxa"/>
          </w:tcPr>
          <w:p w14:paraId="5767233B" w14:textId="08722DE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6" w:type="dxa"/>
          </w:tcPr>
          <w:p w14:paraId="2ABF7529" w14:textId="124A916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701" w:type="dxa"/>
          </w:tcPr>
          <w:p w14:paraId="523A72F9" w14:textId="3C429C63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44- 97</w:t>
            </w:r>
          </w:p>
        </w:tc>
      </w:tr>
      <w:tr w:rsidR="00F37136" w:rsidRPr="00BD2037" w14:paraId="43A26163" w14:textId="77777777" w:rsidTr="006B605D">
        <w:tc>
          <w:tcPr>
            <w:tcW w:w="2983" w:type="dxa"/>
          </w:tcPr>
          <w:p w14:paraId="4B6BD9B7" w14:textId="3D46E494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138" w:type="dxa"/>
          </w:tcPr>
          <w:p w14:paraId="038C31A7" w14:textId="70ACEB04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 ± 23</w:t>
            </w:r>
          </w:p>
        </w:tc>
        <w:tc>
          <w:tcPr>
            <w:tcW w:w="977" w:type="dxa"/>
          </w:tcPr>
          <w:p w14:paraId="345983EC" w14:textId="67781493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</w:t>
            </w:r>
          </w:p>
        </w:tc>
        <w:tc>
          <w:tcPr>
            <w:tcW w:w="993" w:type="dxa"/>
          </w:tcPr>
          <w:p w14:paraId="6926CDAC" w14:textId="78D0F80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340" w:type="dxa"/>
          </w:tcPr>
          <w:p w14:paraId="20104B53" w14:textId="40872926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35-125</w:t>
            </w:r>
          </w:p>
        </w:tc>
        <w:tc>
          <w:tcPr>
            <w:tcW w:w="1353" w:type="dxa"/>
          </w:tcPr>
          <w:p w14:paraId="10AD30A1" w14:textId="3B5B61F3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15</w:t>
            </w:r>
          </w:p>
        </w:tc>
        <w:tc>
          <w:tcPr>
            <w:tcW w:w="1057" w:type="dxa"/>
          </w:tcPr>
          <w:p w14:paraId="5F2F4E9A" w14:textId="3DDDFCE3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6" w:type="dxa"/>
          </w:tcPr>
          <w:p w14:paraId="34E75A0A" w14:textId="6B2A9B5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701" w:type="dxa"/>
          </w:tcPr>
          <w:p w14:paraId="32AC3882" w14:textId="0DA63CB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23- 81</w:t>
            </w:r>
          </w:p>
        </w:tc>
      </w:tr>
      <w:tr w:rsidR="00F37136" w:rsidRPr="00BD2037" w14:paraId="04712D0B" w14:textId="77777777" w:rsidTr="006B605D">
        <w:tc>
          <w:tcPr>
            <w:tcW w:w="2983" w:type="dxa"/>
          </w:tcPr>
          <w:p w14:paraId="477EF14D" w14:textId="04F3AD71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138" w:type="dxa"/>
          </w:tcPr>
          <w:p w14:paraId="6BFBE4BF" w14:textId="203629F3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169 ± 36</w:t>
            </w:r>
          </w:p>
        </w:tc>
        <w:tc>
          <w:tcPr>
            <w:tcW w:w="977" w:type="dxa"/>
          </w:tcPr>
          <w:p w14:paraId="3983620E" w14:textId="26B839A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993" w:type="dxa"/>
          </w:tcPr>
          <w:p w14:paraId="005597DE" w14:textId="06A0109E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1340" w:type="dxa"/>
          </w:tcPr>
          <w:p w14:paraId="5AE70686" w14:textId="2E8922E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99-240</w:t>
            </w:r>
          </w:p>
        </w:tc>
        <w:tc>
          <w:tcPr>
            <w:tcW w:w="1353" w:type="dxa"/>
          </w:tcPr>
          <w:p w14:paraId="6EAFDEE3" w14:textId="0D925953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123 ± 25</w:t>
            </w:r>
          </w:p>
        </w:tc>
        <w:tc>
          <w:tcPr>
            <w:tcW w:w="1057" w:type="dxa"/>
          </w:tcPr>
          <w:p w14:paraId="6C068FFE" w14:textId="49FE5FAF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76" w:type="dxa"/>
          </w:tcPr>
          <w:p w14:paraId="52CEF04B" w14:textId="0CA2BF2C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701" w:type="dxa"/>
          </w:tcPr>
          <w:p w14:paraId="7536624C" w14:textId="6330097A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74-171</w:t>
            </w:r>
          </w:p>
        </w:tc>
      </w:tr>
      <w:tr w:rsidR="00486E9F" w:rsidRPr="00BD2037" w14:paraId="21FEB19D" w14:textId="77777777" w:rsidTr="00770E5F">
        <w:tc>
          <w:tcPr>
            <w:tcW w:w="2983" w:type="dxa"/>
            <w:shd w:val="clear" w:color="auto" w:fill="BFBFBF" w:themeFill="background1" w:themeFillShade="BF"/>
          </w:tcPr>
          <w:p w14:paraId="04D9B446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2EE59A87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3965F041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6BEC4D5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24026DB4" w14:textId="7777777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2F91E357" w14:textId="62CE6B97" w:rsidR="00486E9F" w:rsidRPr="00BD2037" w:rsidRDefault="00486E9F" w:rsidP="00486E9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0ACB50C8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4E6C9C5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BB14312" w14:textId="77777777" w:rsidR="00486E9F" w:rsidRPr="00BD2037" w:rsidRDefault="00486E9F" w:rsidP="00486E9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37136" w:rsidRPr="00BD2037" w14:paraId="212958C2" w14:textId="77777777" w:rsidTr="006B605D">
        <w:tc>
          <w:tcPr>
            <w:tcW w:w="2983" w:type="dxa"/>
          </w:tcPr>
          <w:p w14:paraId="42F0A974" w14:textId="2F416B69" w:rsidR="00F37136" w:rsidRPr="000934CF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LA minimum</w:t>
            </w:r>
          </w:p>
        </w:tc>
        <w:tc>
          <w:tcPr>
            <w:tcW w:w="1138" w:type="dxa"/>
          </w:tcPr>
          <w:p w14:paraId="25A1A3AE" w14:textId="1775BD6C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14</w:t>
            </w:r>
          </w:p>
        </w:tc>
        <w:tc>
          <w:tcPr>
            <w:tcW w:w="977" w:type="dxa"/>
          </w:tcPr>
          <w:p w14:paraId="45110A33" w14:textId="1A93E6A0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993" w:type="dxa"/>
          </w:tcPr>
          <w:p w14:paraId="39C12503" w14:textId="154B4F81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40" w:type="dxa"/>
          </w:tcPr>
          <w:p w14:paraId="4123D470" w14:textId="7A499FCC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13- 69</w:t>
            </w:r>
          </w:p>
        </w:tc>
        <w:tc>
          <w:tcPr>
            <w:tcW w:w="1353" w:type="dxa"/>
          </w:tcPr>
          <w:p w14:paraId="41B5BFCD" w14:textId="72703CD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11</w:t>
            </w:r>
          </w:p>
        </w:tc>
        <w:tc>
          <w:tcPr>
            <w:tcW w:w="1057" w:type="dxa"/>
          </w:tcPr>
          <w:p w14:paraId="748C01E6" w14:textId="56BB27B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276" w:type="dxa"/>
          </w:tcPr>
          <w:p w14:paraId="3A31BA02" w14:textId="35728425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01" w:type="dxa"/>
          </w:tcPr>
          <w:p w14:paraId="76F48001" w14:textId="2B4FC340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10- 53</w:t>
            </w:r>
          </w:p>
        </w:tc>
      </w:tr>
      <w:tr w:rsidR="00F37136" w:rsidRPr="00BD2037" w14:paraId="0069F88F" w14:textId="77777777" w:rsidTr="006B605D">
        <w:tc>
          <w:tcPr>
            <w:tcW w:w="2983" w:type="dxa"/>
          </w:tcPr>
          <w:p w14:paraId="4A3EC5BF" w14:textId="4C3B548A" w:rsidR="00F37136" w:rsidRPr="000934CF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LA maximum</w:t>
            </w:r>
          </w:p>
        </w:tc>
        <w:tc>
          <w:tcPr>
            <w:tcW w:w="1138" w:type="dxa"/>
          </w:tcPr>
          <w:p w14:paraId="6534FDDC" w14:textId="26E81F4C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 ± 21</w:t>
            </w:r>
          </w:p>
        </w:tc>
        <w:tc>
          <w:tcPr>
            <w:tcW w:w="977" w:type="dxa"/>
          </w:tcPr>
          <w:p w14:paraId="3CFBDA15" w14:textId="1814EDD7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993" w:type="dxa"/>
          </w:tcPr>
          <w:p w14:paraId="24EA2675" w14:textId="5586A53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340" w:type="dxa"/>
          </w:tcPr>
          <w:p w14:paraId="2156C68B" w14:textId="5EC26A9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34-117</w:t>
            </w:r>
          </w:p>
        </w:tc>
        <w:tc>
          <w:tcPr>
            <w:tcW w:w="1353" w:type="dxa"/>
          </w:tcPr>
          <w:p w14:paraId="45D20D47" w14:textId="6DA47D45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16</w:t>
            </w:r>
          </w:p>
        </w:tc>
        <w:tc>
          <w:tcPr>
            <w:tcW w:w="1057" w:type="dxa"/>
          </w:tcPr>
          <w:p w14:paraId="26542E2B" w14:textId="3216326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</w:tcPr>
          <w:p w14:paraId="067BE524" w14:textId="0F7B1FD6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01" w:type="dxa"/>
          </w:tcPr>
          <w:p w14:paraId="49484E65" w14:textId="50A6212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30- 95</w:t>
            </w:r>
          </w:p>
        </w:tc>
      </w:tr>
      <w:tr w:rsidR="00F37136" w:rsidRPr="00BD2037" w14:paraId="519ADDC4" w14:textId="77777777" w:rsidTr="006B605D">
        <w:tc>
          <w:tcPr>
            <w:tcW w:w="2983" w:type="dxa"/>
          </w:tcPr>
          <w:p w14:paraId="7C712C9C" w14:textId="7F394312" w:rsidR="00F37136" w:rsidRPr="000934CF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LA ejection fraction (%)</w:t>
            </w:r>
          </w:p>
        </w:tc>
        <w:tc>
          <w:tcPr>
            <w:tcW w:w="1138" w:type="dxa"/>
          </w:tcPr>
          <w:p w14:paraId="1CC95263" w14:textId="71C00D5F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10</w:t>
            </w:r>
          </w:p>
        </w:tc>
        <w:tc>
          <w:tcPr>
            <w:tcW w:w="977" w:type="dxa"/>
          </w:tcPr>
          <w:p w14:paraId="726A6F9C" w14:textId="4B134255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3" w:type="dxa"/>
          </w:tcPr>
          <w:p w14:paraId="7848B718" w14:textId="2620C51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690CD3DE" w14:textId="5933B53D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26- 66</w:t>
            </w:r>
          </w:p>
        </w:tc>
        <w:tc>
          <w:tcPr>
            <w:tcW w:w="1353" w:type="dxa"/>
          </w:tcPr>
          <w:p w14:paraId="18A504A3" w14:textId="792B9B5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 ± 11</w:t>
            </w:r>
          </w:p>
        </w:tc>
        <w:tc>
          <w:tcPr>
            <w:tcW w:w="1057" w:type="dxa"/>
          </w:tcPr>
          <w:p w14:paraId="0DAFB0DE" w14:textId="2D825E6B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6" w:type="dxa"/>
          </w:tcPr>
          <w:p w14:paraId="2820EB59" w14:textId="59EE6B8E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701" w:type="dxa"/>
          </w:tcPr>
          <w:p w14:paraId="36FB3501" w14:textId="0200F494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28- 70</w:t>
            </w:r>
          </w:p>
        </w:tc>
      </w:tr>
      <w:tr w:rsidR="00F37136" w:rsidRPr="00BD2037" w14:paraId="113265E3" w14:textId="77777777" w:rsidTr="006B605D">
        <w:tc>
          <w:tcPr>
            <w:tcW w:w="2983" w:type="dxa"/>
          </w:tcPr>
          <w:p w14:paraId="57971479" w14:textId="4700146D" w:rsidR="00F37136" w:rsidRPr="000934CF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LA stroke volume (ml)</w:t>
            </w:r>
          </w:p>
        </w:tc>
        <w:tc>
          <w:tcPr>
            <w:tcW w:w="1138" w:type="dxa"/>
          </w:tcPr>
          <w:p w14:paraId="59F94125" w14:textId="76593536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 ± 12</w:t>
            </w:r>
          </w:p>
        </w:tc>
        <w:tc>
          <w:tcPr>
            <w:tcW w:w="977" w:type="dxa"/>
          </w:tcPr>
          <w:p w14:paraId="4A450474" w14:textId="67DB317B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93" w:type="dxa"/>
          </w:tcPr>
          <w:p w14:paraId="54C8B214" w14:textId="09DE8B8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40" w:type="dxa"/>
          </w:tcPr>
          <w:p w14:paraId="34F90964" w14:textId="3CA5B2D0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11- 58</w:t>
            </w:r>
          </w:p>
        </w:tc>
        <w:tc>
          <w:tcPr>
            <w:tcW w:w="1353" w:type="dxa"/>
          </w:tcPr>
          <w:p w14:paraId="32647E3C" w14:textId="42C27AF2" w:rsidR="00F37136" w:rsidRPr="00BD2037" w:rsidRDefault="00F37136" w:rsidP="00F371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10</w:t>
            </w:r>
          </w:p>
        </w:tc>
        <w:tc>
          <w:tcPr>
            <w:tcW w:w="1057" w:type="dxa"/>
          </w:tcPr>
          <w:p w14:paraId="544B9CE3" w14:textId="493E85DD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6" w:type="dxa"/>
          </w:tcPr>
          <w:p w14:paraId="73CE892D" w14:textId="35B92152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701" w:type="dxa"/>
          </w:tcPr>
          <w:p w14:paraId="0862029E" w14:textId="26E06CCE" w:rsidR="00F37136" w:rsidRPr="00BD2037" w:rsidRDefault="00F37136" w:rsidP="00F37136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11- 50</w:t>
            </w:r>
          </w:p>
        </w:tc>
      </w:tr>
    </w:tbl>
    <w:p w14:paraId="5868DA6A" w14:textId="77777777" w:rsidR="0012751E" w:rsidRPr="00BD2037" w:rsidRDefault="0012751E" w:rsidP="0012751E">
      <w:pPr>
        <w:pStyle w:val="p1"/>
        <w:rPr>
          <w:rFonts w:ascii="Times New Roman" w:hAnsi="Times New Roman"/>
        </w:rPr>
      </w:pPr>
    </w:p>
    <w:p w14:paraId="385E6E14" w14:textId="77777777" w:rsidR="00D22E8B" w:rsidRDefault="00D22E8B" w:rsidP="0012751E">
      <w:pPr>
        <w:pStyle w:val="p2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19B1D5C7" w14:textId="64F8D54C" w:rsidR="00D22E8B" w:rsidRDefault="00B16E06" w:rsidP="00D22E8B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Study 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cardiovascular disease (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CVD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)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5662E4F8" w14:textId="3639462F" w:rsidR="00D22E8B" w:rsidRDefault="00D22E8B" w:rsidP="00D22E8B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percutaneous coronary intervention (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PCI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)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, Previous 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coronary artery bypass graft surgery (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CABG</w:t>
      </w:r>
      <w:r w:rsidR="00966536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)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, Valve surgery, TAVI, Hx of myocardial infarction</w:t>
      </w:r>
    </w:p>
    <w:p w14:paraId="498FF48E" w14:textId="1D9DEFE1" w:rsidR="0012751E" w:rsidRPr="006B2200" w:rsidRDefault="0012751E" w:rsidP="0012751E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* 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CI </w:t>
      </w:r>
      <w:r w:rsidR="00F61878" w:rsidRPr="006B2200">
        <w:rPr>
          <w:rFonts w:ascii="Times New Roman" w:hAnsi="Times New Roman"/>
          <w:b/>
          <w:bCs/>
          <w:i/>
          <w:iCs/>
          <w:sz w:val="18"/>
          <w:szCs w:val="18"/>
        </w:rPr>
        <w:t>calculated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based on the SE</w:t>
      </w:r>
    </w:p>
    <w:p w14:paraId="32A5D742" w14:textId="1BDDF063" w:rsidR="0012751E" w:rsidRPr="006B2200" w:rsidRDefault="0012751E" w:rsidP="0012751E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** 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</w:rPr>
        <w:t>–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P value for testing</w:t>
      </w:r>
      <w:r w:rsidR="00096DFF">
        <w:rPr>
          <w:rFonts w:ascii="Times New Roman" w:hAnsi="Times New Roman"/>
          <w:b/>
          <w:bCs/>
          <w:i/>
          <w:iCs/>
          <w:sz w:val="18"/>
          <w:szCs w:val="18"/>
        </w:rPr>
        <w:t xml:space="preserve"> males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vs </w:t>
      </w:r>
      <w:r w:rsidR="00096DFF">
        <w:rPr>
          <w:rFonts w:ascii="Times New Roman" w:hAnsi="Times New Roman"/>
          <w:b/>
          <w:bCs/>
          <w:i/>
          <w:iCs/>
          <w:sz w:val="18"/>
          <w:szCs w:val="18"/>
        </w:rPr>
        <w:t>females</w:t>
      </w:r>
    </w:p>
    <w:p w14:paraId="1F3FD97E" w14:textId="07934FF8" w:rsidR="0012751E" w:rsidRPr="006B2200" w:rsidRDefault="00F61878" w:rsidP="0012751E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Reference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ranges were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calculated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based on the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formulae</w:t>
      </w:r>
      <w:proofErr w:type="gramStart"/>
      <w:r w:rsidR="0012751E" w:rsidRPr="006B2200">
        <w:rPr>
          <w:rStyle w:val="apple-converted-space"/>
          <w:rFonts w:ascii="Times New Roman" w:hAnsi="Times New Roman"/>
          <w:b/>
          <w:bCs/>
          <w:i/>
          <w:iCs/>
          <w:sz w:val="18"/>
          <w:szCs w:val="18"/>
        </w:rPr>
        <w:t xml:space="preserve">  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</w:rPr>
        <w:t>mean</w:t>
      </w:r>
      <w:proofErr w:type="gramEnd"/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± t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0.975,n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–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1</w:t>
      </w:r>
      <w:r w:rsidR="0012751E" w:rsidRPr="006B2200">
        <w:rPr>
          <w:rFonts w:ascii="Times New Roman" w:hAnsi="Times New Roman"/>
          <w:b/>
          <w:bCs/>
          <w:i/>
          <w:iCs/>
          <w:sz w:val="18"/>
          <w:szCs w:val="18"/>
        </w:rPr>
        <w:t>*sqrt[(n+1)/n]*SD</w:t>
      </w:r>
    </w:p>
    <w:p w14:paraId="3D3A777A" w14:textId="57ECFEF0" w:rsidR="00FA3014" w:rsidRPr="00BD2037" w:rsidRDefault="009665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LV, left ventricular; RV, right ventricular; LA, left atrial.</w:t>
      </w:r>
    </w:p>
    <w:p w14:paraId="5C0D4B05" w14:textId="704E5FE2" w:rsidR="00022360" w:rsidRDefault="00022360">
      <w:pPr>
        <w:rPr>
          <w:rFonts w:ascii="Times New Roman" w:hAnsi="Times New Roman" w:cs="Times New Roman"/>
          <w:lang w:val="en-CA"/>
        </w:rPr>
      </w:pPr>
    </w:p>
    <w:p w14:paraId="09C15B50" w14:textId="59D8C96D" w:rsidR="009358B9" w:rsidRDefault="009358B9">
      <w:pPr>
        <w:rPr>
          <w:rFonts w:ascii="Times New Roman" w:hAnsi="Times New Roman" w:cs="Times New Roman"/>
          <w:lang w:val="en-CA"/>
        </w:rPr>
      </w:pPr>
    </w:p>
    <w:p w14:paraId="6CB451BB" w14:textId="5CB06BCB" w:rsidR="009358B9" w:rsidRDefault="009358B9">
      <w:pPr>
        <w:rPr>
          <w:rFonts w:ascii="Times New Roman" w:hAnsi="Times New Roman" w:cs="Times New Roman"/>
          <w:lang w:val="en-CA"/>
        </w:rPr>
      </w:pPr>
    </w:p>
    <w:p w14:paraId="77242422" w14:textId="77777777" w:rsidR="009358B9" w:rsidRPr="00BD2037" w:rsidRDefault="009358B9">
      <w:pPr>
        <w:rPr>
          <w:rFonts w:ascii="Times New Roman" w:hAnsi="Times New Roman" w:cs="Times New Roman"/>
          <w:lang w:val="en-CA"/>
        </w:rPr>
      </w:pPr>
    </w:p>
    <w:p w14:paraId="64ECA12E" w14:textId="464A2D17" w:rsidR="00A12C44" w:rsidRPr="009224AB" w:rsidRDefault="009358B9" w:rsidP="00A12C44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" w:hAnsi="Times" w:cs="Times"/>
          <w:b/>
          <w:iCs/>
          <w:color w:val="000000"/>
        </w:rPr>
        <w:lastRenderedPageBreak/>
        <w:t>Suppl</w:t>
      </w:r>
      <w:proofErr w:type="spellEnd"/>
      <w:r>
        <w:rPr>
          <w:rFonts w:ascii="Times" w:hAnsi="Times" w:cs="Times"/>
          <w:b/>
          <w:iCs/>
          <w:color w:val="000000"/>
        </w:rPr>
        <w:t xml:space="preserve"> </w:t>
      </w:r>
      <w:r w:rsidR="00A12C44" w:rsidRPr="009224AB">
        <w:rPr>
          <w:rFonts w:ascii="Times" w:hAnsi="Times" w:cs="Times"/>
          <w:b/>
          <w:iCs/>
          <w:color w:val="000000"/>
        </w:rPr>
        <w:t>Table 1</w:t>
      </w:r>
      <w:r w:rsidR="006246BA">
        <w:rPr>
          <w:rFonts w:ascii="Times" w:hAnsi="Times" w:cs="Times"/>
          <w:b/>
          <w:iCs/>
          <w:color w:val="000000"/>
        </w:rPr>
        <w:t>b</w:t>
      </w:r>
      <w:r w:rsidR="00A12C44" w:rsidRPr="009224AB">
        <w:rPr>
          <w:rFonts w:ascii="Times" w:hAnsi="Times" w:cs="Times"/>
          <w:b/>
          <w:iCs/>
          <w:color w:val="000000"/>
        </w:rPr>
        <w:t xml:space="preserve">: </w:t>
      </w:r>
      <w:proofErr w:type="spellStart"/>
      <w:r w:rsidR="00A34AED">
        <w:rPr>
          <w:rFonts w:ascii="Times" w:hAnsi="Times" w:cs="Times"/>
          <w:b/>
          <w:iCs/>
          <w:color w:val="000000"/>
        </w:rPr>
        <w:t>Biv</w:t>
      </w:r>
      <w:r w:rsidR="00F8148F" w:rsidRPr="009224AB">
        <w:rPr>
          <w:rFonts w:ascii="Times New Roman" w:hAnsi="Times New Roman" w:cs="Times New Roman"/>
          <w:b/>
          <w:lang w:val="en-CA"/>
        </w:rPr>
        <w:t>entricular</w:t>
      </w:r>
      <w:proofErr w:type="spellEnd"/>
      <w:r w:rsidR="00F8148F" w:rsidRPr="009224AB">
        <w:rPr>
          <w:rFonts w:ascii="Times New Roman" w:hAnsi="Times New Roman" w:cs="Times New Roman"/>
          <w:b/>
          <w:lang w:val="en-CA"/>
        </w:rPr>
        <w:t xml:space="preserve"> and </w:t>
      </w:r>
      <w:r w:rsidR="00A34AED">
        <w:rPr>
          <w:rFonts w:ascii="Times New Roman" w:hAnsi="Times New Roman" w:cs="Times New Roman"/>
          <w:b/>
          <w:lang w:val="en-CA"/>
        </w:rPr>
        <w:t xml:space="preserve">left </w:t>
      </w:r>
      <w:r w:rsidR="00F8148F" w:rsidRPr="009224AB">
        <w:rPr>
          <w:rFonts w:ascii="Times New Roman" w:hAnsi="Times New Roman" w:cs="Times New Roman"/>
          <w:b/>
          <w:lang w:val="en-CA"/>
        </w:rPr>
        <w:t xml:space="preserve">atrial reference values </w:t>
      </w:r>
      <w:r w:rsidR="00A12C44" w:rsidRPr="0063374A">
        <w:rPr>
          <w:rFonts w:ascii="Times New Roman" w:hAnsi="Times New Roman" w:cs="Times New Roman"/>
          <w:b/>
          <w:iCs/>
          <w:u w:val="single"/>
        </w:rPr>
        <w:t>indexed to height</w:t>
      </w:r>
      <w:r w:rsidR="00A12C44" w:rsidRPr="009224AB">
        <w:rPr>
          <w:rFonts w:ascii="Times New Roman" w:hAnsi="Times New Roman" w:cs="Times New Roman"/>
          <w:b/>
          <w:iCs/>
        </w:rPr>
        <w:t xml:space="preserve"> for healthy</w:t>
      </w:r>
      <w:r w:rsidR="00096DFF">
        <w:rPr>
          <w:rFonts w:ascii="Times New Roman" w:hAnsi="Times New Roman" w:cs="Times New Roman"/>
          <w:b/>
          <w:iCs/>
        </w:rPr>
        <w:t xml:space="preserve"> males </w:t>
      </w:r>
      <w:r w:rsidR="00A12C44" w:rsidRPr="009224AB">
        <w:rPr>
          <w:rFonts w:ascii="Times New Roman" w:hAnsi="Times New Roman" w:cs="Times New Roman"/>
          <w:b/>
          <w:iCs/>
        </w:rPr>
        <w:t>(n=1</w:t>
      </w:r>
      <w:r w:rsidR="008C4A65">
        <w:rPr>
          <w:rFonts w:ascii="Times New Roman" w:hAnsi="Times New Roman" w:cs="Times New Roman"/>
          <w:b/>
          <w:iCs/>
        </w:rPr>
        <w:t>126</w:t>
      </w:r>
      <w:r w:rsidR="00A12C44" w:rsidRPr="009224AB">
        <w:rPr>
          <w:rFonts w:ascii="Times New Roman" w:hAnsi="Times New Roman" w:cs="Times New Roman"/>
          <w:b/>
          <w:iCs/>
        </w:rPr>
        <w:t xml:space="preserve">) and </w:t>
      </w:r>
      <w:r w:rsidR="00096DFF">
        <w:rPr>
          <w:rFonts w:ascii="Times New Roman" w:hAnsi="Times New Roman" w:cs="Times New Roman"/>
          <w:b/>
          <w:iCs/>
        </w:rPr>
        <w:t>females</w:t>
      </w:r>
      <w:r w:rsidR="00A12C44" w:rsidRPr="009224AB">
        <w:rPr>
          <w:rFonts w:ascii="Times New Roman" w:hAnsi="Times New Roman" w:cs="Times New Roman"/>
          <w:b/>
          <w:iCs/>
        </w:rPr>
        <w:t xml:space="preserve"> (2</w:t>
      </w:r>
      <w:r w:rsidR="008C4A65">
        <w:rPr>
          <w:rFonts w:ascii="Times New Roman" w:hAnsi="Times New Roman" w:cs="Times New Roman"/>
          <w:b/>
          <w:iCs/>
        </w:rPr>
        <w:t>080</w:t>
      </w:r>
      <w:r w:rsidR="00A12C44" w:rsidRPr="009224AB">
        <w:rPr>
          <w:rFonts w:ascii="Times New Roman" w:hAnsi="Times New Roman" w:cs="Times New Roman"/>
          <w:b/>
          <w:iCs/>
        </w:rPr>
        <w:t xml:space="preserve">). Values reported as </w:t>
      </w:r>
      <w:proofErr w:type="spellStart"/>
      <w:r w:rsidR="00A12C44" w:rsidRPr="009224AB">
        <w:rPr>
          <w:rFonts w:ascii="Times New Roman" w:hAnsi="Times New Roman" w:cs="Times New Roman"/>
          <w:b/>
          <w:iCs/>
        </w:rPr>
        <w:t>mean</w:t>
      </w:r>
      <w:r w:rsidR="00A12C44" w:rsidRPr="009224AB">
        <w:rPr>
          <w:rFonts w:ascii="Times New Roman" w:hAnsi="Times New Roman" w:cs="Times New Roman"/>
          <w:b/>
          <w:color w:val="000000"/>
        </w:rPr>
        <w:t>±SD</w:t>
      </w:r>
      <w:proofErr w:type="spellEnd"/>
      <w:r w:rsidR="00A12C44" w:rsidRPr="009224AB">
        <w:rPr>
          <w:rFonts w:ascii="Times New Roman" w:hAnsi="Times New Roman" w:cs="Times New Roman"/>
          <w:b/>
          <w:color w:val="000000"/>
        </w:rPr>
        <w:t xml:space="preserve"> with 95% confidence intervals and </w:t>
      </w:r>
      <w:r w:rsidR="00282BC5" w:rsidRPr="009224AB">
        <w:rPr>
          <w:rFonts w:ascii="Times New Roman" w:hAnsi="Times New Roman" w:cs="Times New Roman"/>
          <w:b/>
          <w:color w:val="000000"/>
        </w:rPr>
        <w:t>normal</w:t>
      </w:r>
      <w:r w:rsidR="00A12C44" w:rsidRPr="009224AB">
        <w:rPr>
          <w:rFonts w:ascii="Times New Roman" w:hAnsi="Times New Roman" w:cs="Times New Roman"/>
          <w:b/>
          <w:color w:val="000000"/>
        </w:rPr>
        <w:t xml:space="preserve"> ranges. </w:t>
      </w:r>
    </w:p>
    <w:p w14:paraId="27E5B732" w14:textId="500B84A5" w:rsidR="00A12C44" w:rsidRPr="00A12C44" w:rsidRDefault="00A12C44" w:rsidP="00A12C44">
      <w:pPr>
        <w:adjustRightInd w:val="0"/>
        <w:spacing w:before="10" w:after="10"/>
        <w:rPr>
          <w:rFonts w:ascii="Times" w:hAnsi="Times" w:cs="Times"/>
          <w:bCs/>
          <w:iCs/>
          <w:color w:val="000000"/>
        </w:rPr>
      </w:pPr>
    </w:p>
    <w:p w14:paraId="32B1C8F7" w14:textId="77777777" w:rsidR="00A12C44" w:rsidRDefault="00A12C44" w:rsidP="00A12C44">
      <w:pPr>
        <w:adjustRightInd w:val="0"/>
        <w:rPr>
          <w:rFonts w:ascii="Times" w:hAnsi="Times" w:cs="Times"/>
          <w:b/>
          <w:bCs/>
          <w:i/>
          <w:i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39"/>
        <w:gridCol w:w="855"/>
        <w:gridCol w:w="855"/>
        <w:gridCol w:w="1139"/>
        <w:gridCol w:w="1139"/>
        <w:gridCol w:w="855"/>
        <w:gridCol w:w="855"/>
        <w:gridCol w:w="1082"/>
      </w:tblGrid>
      <w:tr w:rsidR="00F8148F" w:rsidRPr="00B6507F" w14:paraId="194CBE85" w14:textId="77777777" w:rsidTr="00085EF3">
        <w:trPr>
          <w:cantSplit/>
          <w:tblHeader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7705D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88" w:type="dxa"/>
            <w:gridSpan w:val="4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1531D" w14:textId="5F9F6659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M</w:t>
            </w:r>
            <w:r w:rsidR="00096DF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ales</w:t>
            </w:r>
          </w:p>
        </w:tc>
        <w:tc>
          <w:tcPr>
            <w:tcW w:w="3931" w:type="dxa"/>
            <w:gridSpan w:val="4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BBAE5" w14:textId="15D22C11" w:rsidR="00F8148F" w:rsidRPr="00B6507F" w:rsidRDefault="00096DF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F8148F" w:rsidRPr="00B6507F" w14:paraId="7FD61067" w14:textId="77777777" w:rsidTr="00085EF3">
        <w:trPr>
          <w:cantSplit/>
          <w:tblHeader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5B1AF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E575A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9C3D4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139" w:type="dxa"/>
            <w:shd w:val="clear" w:color="auto" w:fill="FFFFFF"/>
          </w:tcPr>
          <w:p w14:paraId="0DC9601C" w14:textId="0AE078EA" w:rsidR="00F8148F" w:rsidRPr="00B6507F" w:rsidRDefault="00282BC5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F8148F"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A7555" w14:textId="623E5ED8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40522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082" w:type="dxa"/>
            <w:shd w:val="clear" w:color="auto" w:fill="FFFFFF"/>
          </w:tcPr>
          <w:p w14:paraId="6FB2C36A" w14:textId="0A875B27" w:rsidR="00F8148F" w:rsidRPr="00B6507F" w:rsidRDefault="00282BC5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Normal</w:t>
            </w:r>
            <w:r w:rsidR="00F8148F"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 xml:space="preserve"> range</w:t>
            </w:r>
          </w:p>
        </w:tc>
      </w:tr>
      <w:tr w:rsidR="00F8148F" w:rsidRPr="00B6507F" w14:paraId="2B18E6DA" w14:textId="37FFB883" w:rsidTr="00085EF3">
        <w:trPr>
          <w:cantSplit/>
          <w:tblHeader/>
        </w:trPr>
        <w:tc>
          <w:tcPr>
            <w:tcW w:w="567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039A0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F92DC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1AC54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139" w:type="dxa"/>
            <w:shd w:val="clear" w:color="auto" w:fill="FFFFFF"/>
          </w:tcPr>
          <w:p w14:paraId="121AD948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D0B5F" w14:textId="0178CB45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A3B44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06E01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  <w:r w:rsidRPr="00B6507F"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082" w:type="dxa"/>
            <w:shd w:val="clear" w:color="auto" w:fill="FFFFFF"/>
          </w:tcPr>
          <w:p w14:paraId="68564EEE" w14:textId="77777777" w:rsidR="00F8148F" w:rsidRPr="00B6507F" w:rsidRDefault="00F8148F" w:rsidP="00085EF3">
            <w:pPr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20ED4" w:rsidRPr="00B6507F" w14:paraId="6FBFF2C9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755CF416" w14:textId="00DD026D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0A0CE75B" w14:textId="749478D0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62±  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C144F2C" w14:textId="3585AABE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22E1EE8" w14:textId="23924DD3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39" w:type="dxa"/>
            <w:shd w:val="clear" w:color="auto" w:fill="FFFFFF"/>
          </w:tcPr>
          <w:p w14:paraId="5F20528D" w14:textId="74C6A35C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50- 73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5E646E8A" w14:textId="60F74C63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64±  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DF1902E" w14:textId="7CED67CD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7350BB4" w14:textId="2BD7D4E0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082" w:type="dxa"/>
            <w:shd w:val="clear" w:color="auto" w:fill="FFFFFF"/>
          </w:tcPr>
          <w:p w14:paraId="09C572CE" w14:textId="4BA5A6FE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53- 76</w:t>
            </w:r>
          </w:p>
        </w:tc>
      </w:tr>
      <w:tr w:rsidR="00020ED4" w:rsidRPr="00B6507F" w14:paraId="25AC4943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31D20B19" w14:textId="09E9304D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62007E25" w14:textId="16E956B3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50± 10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7F436E5" w14:textId="4487DE36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EEAC6C7" w14:textId="4FBC7686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39" w:type="dxa"/>
            <w:shd w:val="clear" w:color="auto" w:fill="FFFFFF"/>
          </w:tcPr>
          <w:p w14:paraId="3D52EFD9" w14:textId="248CD8F1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31- 69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0FD8CD76" w14:textId="15E80926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44±  8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0B4EE370" w14:textId="68F0CBC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C7802AC" w14:textId="716D247A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82" w:type="dxa"/>
            <w:shd w:val="clear" w:color="auto" w:fill="FFFFFF"/>
          </w:tcPr>
          <w:p w14:paraId="716D335C" w14:textId="17BB5AB5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28- 59</w:t>
            </w:r>
          </w:p>
        </w:tc>
      </w:tr>
      <w:tr w:rsidR="00020ED4" w:rsidRPr="00B6507F" w14:paraId="7BF3EDC4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5D8354B9" w14:textId="47FBB29F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12561EB1" w14:textId="7BAD2E21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31±  8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0CE42BD8" w14:textId="64121EEC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872B225" w14:textId="7C3853A5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9" w:type="dxa"/>
            <w:shd w:val="clear" w:color="auto" w:fill="FFFFFF"/>
          </w:tcPr>
          <w:p w14:paraId="66C1F531" w14:textId="18932044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15- 48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53290384" w14:textId="26461D82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24±  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778C321" w14:textId="343B76DC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1EE2C393" w14:textId="3960ABFF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082" w:type="dxa"/>
            <w:shd w:val="clear" w:color="auto" w:fill="FFFFFF"/>
          </w:tcPr>
          <w:p w14:paraId="275664AB" w14:textId="114DEBB4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12- 36</w:t>
            </w:r>
          </w:p>
        </w:tc>
      </w:tr>
      <w:tr w:rsidR="00020ED4" w:rsidRPr="00B6507F" w14:paraId="03EE90DD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57F56D2A" w14:textId="6826BA18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7D69D2EC" w14:textId="4D4D9B03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82± 15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5FCDB2CD" w14:textId="090CDDC2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151411B" w14:textId="2C7F1A0D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39" w:type="dxa"/>
            <w:shd w:val="clear" w:color="auto" w:fill="FFFFFF"/>
          </w:tcPr>
          <w:p w14:paraId="1DB1BAD2" w14:textId="4CED75D0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52-112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553B9275" w14:textId="048A2502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68± 12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96E70D6" w14:textId="0356C36F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CEBB5E1" w14:textId="767F690F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082" w:type="dxa"/>
            <w:shd w:val="clear" w:color="auto" w:fill="FFFFFF"/>
          </w:tcPr>
          <w:p w14:paraId="71C4EAD3" w14:textId="248CACEF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45- 91</w:t>
            </w:r>
          </w:p>
        </w:tc>
      </w:tr>
      <w:tr w:rsidR="00020ED4" w:rsidRPr="00B6507F" w14:paraId="1643D441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7238261B" w14:textId="0ADF1A3A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6F1AC002" w14:textId="1431D3F2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67± 12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04503A3" w14:textId="5183935A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2A9683F" w14:textId="2FE40492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39" w:type="dxa"/>
            <w:shd w:val="clear" w:color="auto" w:fill="FFFFFF"/>
          </w:tcPr>
          <w:p w14:paraId="558BD8D7" w14:textId="06A3561E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44- 91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5810FF3E" w14:textId="76F86839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49±  9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1F1CDCDF" w14:textId="073A09E3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31520757" w14:textId="23D4BA64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82" w:type="dxa"/>
            <w:shd w:val="clear" w:color="auto" w:fill="FFFFFF"/>
          </w:tcPr>
          <w:p w14:paraId="638B2ADC" w14:textId="0A96F372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32- 66</w:t>
            </w:r>
          </w:p>
        </w:tc>
      </w:tr>
      <w:tr w:rsidR="00020ED4" w:rsidRPr="00B6507F" w14:paraId="15D3D319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3A9804E8" w14:textId="0873EB1B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750103A8" w14:textId="6E351FAA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64± 12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2F639E5" w14:textId="0B5E81B6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B17D563" w14:textId="59AD6FC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39" w:type="dxa"/>
            <w:shd w:val="clear" w:color="auto" w:fill="FFFFFF"/>
          </w:tcPr>
          <w:p w14:paraId="5C6236F1" w14:textId="14AF67B9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41- 87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3EE29EAE" w14:textId="11FF7F74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48±  9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16EE5EF7" w14:textId="6E2F26D8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51BDF6D5" w14:textId="63328E06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082" w:type="dxa"/>
            <w:shd w:val="clear" w:color="auto" w:fill="FFFFFF"/>
          </w:tcPr>
          <w:p w14:paraId="7FB31FB1" w14:textId="2127EE96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31- 65</w:t>
            </w:r>
          </w:p>
        </w:tc>
      </w:tr>
      <w:tr w:rsidR="00020ED4" w:rsidRPr="00B6507F" w14:paraId="35669E0B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7EF73C9C" w14:textId="33C08CA3" w:rsidR="00020ED4" w:rsidRPr="004A5D45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6DDD1F4F" w14:textId="4613031E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0.84±0.16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5707169B" w14:textId="4E9C17FA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5FB0A5B" w14:textId="15DB8148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1139" w:type="dxa"/>
            <w:shd w:val="clear" w:color="auto" w:fill="FFFFFF"/>
          </w:tcPr>
          <w:p w14:paraId="4AC91AED" w14:textId="6657E471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0.53-1.15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201AD615" w14:textId="406D4A4B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0.74±0.13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093B141" w14:textId="03801D9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D03EB58" w14:textId="2A675A15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1082" w:type="dxa"/>
            <w:shd w:val="clear" w:color="auto" w:fill="FFFFFF"/>
          </w:tcPr>
          <w:p w14:paraId="1A687BEB" w14:textId="0C7A5020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0.48-1.00</w:t>
            </w:r>
          </w:p>
        </w:tc>
      </w:tr>
      <w:tr w:rsidR="004A5D45" w:rsidRPr="00B6507F" w14:paraId="7F38EDD2" w14:textId="77777777" w:rsidTr="00085EF3">
        <w:trPr>
          <w:cantSplit/>
        </w:trPr>
        <w:tc>
          <w:tcPr>
            <w:tcW w:w="453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0F6D29A2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69E2F2CE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4289C990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3B067566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</w:tcPr>
          <w:p w14:paraId="3D18920D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01D2ACF7" w14:textId="710A8EE3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0A422A38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275A5973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14:paraId="05FAFBEB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</w:tr>
      <w:tr w:rsidR="00020ED4" w:rsidRPr="00B6507F" w14:paraId="21ACF638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43327CA8" w14:textId="38747721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02E517F8" w14:textId="156D4326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53±  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9D53DE4" w14:textId="25D40A0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4B42187" w14:textId="3318D58F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39" w:type="dxa"/>
            <w:shd w:val="clear" w:color="auto" w:fill="FFFFFF"/>
          </w:tcPr>
          <w:p w14:paraId="2B49AAB6" w14:textId="6D05B240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41- 65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3D7736BF" w14:textId="64E85B9E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58±  6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17C1D39" w14:textId="11256FC1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3179D366" w14:textId="114D3B5E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082" w:type="dxa"/>
            <w:shd w:val="clear" w:color="auto" w:fill="FFFFFF"/>
          </w:tcPr>
          <w:p w14:paraId="5AFA2824" w14:textId="0D07C261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46- 70</w:t>
            </w:r>
          </w:p>
        </w:tc>
      </w:tr>
      <w:tr w:rsidR="00020ED4" w:rsidRPr="00B6507F" w14:paraId="193EC609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036E7945" w14:textId="7B1DD1AF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402F0503" w14:textId="3129C8F5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50± 10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6E01FBA" w14:textId="7FDCA0F8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3F2E0208" w14:textId="12ADF0F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39" w:type="dxa"/>
            <w:shd w:val="clear" w:color="auto" w:fill="FFFFFF"/>
          </w:tcPr>
          <w:p w14:paraId="204A619D" w14:textId="049670D5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31- 69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6310B01D" w14:textId="5399A542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43±  8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1241461E" w14:textId="7FD0BB04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D2BB0DB" w14:textId="6EB87B99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082" w:type="dxa"/>
            <w:shd w:val="clear" w:color="auto" w:fill="FFFFFF"/>
          </w:tcPr>
          <w:p w14:paraId="1D156A1D" w14:textId="33163C74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28- 59</w:t>
            </w:r>
          </w:p>
        </w:tc>
      </w:tr>
      <w:tr w:rsidR="00020ED4" w:rsidRPr="00B6507F" w14:paraId="482AC094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18400DB4" w14:textId="6A93BE40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6C5A8256" w14:textId="3CDC17EB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45± 12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747162D" w14:textId="09480E6B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D2A9CC8" w14:textId="2735E82D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39" w:type="dxa"/>
            <w:shd w:val="clear" w:color="auto" w:fill="FFFFFF"/>
          </w:tcPr>
          <w:p w14:paraId="7C026196" w14:textId="065AAEC1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21- 69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56CD75BA" w14:textId="668AEA49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32±  9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32A4EF1" w14:textId="27B33BDD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9233C62" w14:textId="4FA69643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82" w:type="dxa"/>
            <w:shd w:val="clear" w:color="auto" w:fill="FFFFFF"/>
          </w:tcPr>
          <w:p w14:paraId="34830A78" w14:textId="4C2A6953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15- 49</w:t>
            </w:r>
          </w:p>
        </w:tc>
      </w:tr>
      <w:tr w:rsidR="00020ED4" w:rsidRPr="00B6507F" w14:paraId="7FC60C16" w14:textId="77777777" w:rsidTr="00085EF3">
        <w:trPr>
          <w:cantSplit/>
        </w:trPr>
        <w:tc>
          <w:tcPr>
            <w:tcW w:w="4535" w:type="dxa"/>
            <w:shd w:val="clear" w:color="auto" w:fill="FFFFFF"/>
            <w:tcMar>
              <w:left w:w="60" w:type="dxa"/>
              <w:right w:w="60" w:type="dxa"/>
            </w:tcMar>
          </w:tcPr>
          <w:p w14:paraId="2B2AB6D3" w14:textId="3703B64B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20B473F4" w14:textId="2B2EB3BC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95± 19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45D10D11" w14:textId="7E2A8F55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7FEF0C34" w14:textId="710D6C07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139" w:type="dxa"/>
            <w:shd w:val="clear" w:color="auto" w:fill="FFFFFF"/>
          </w:tcPr>
          <w:p w14:paraId="36889D1B" w14:textId="458836C0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58-133</w:t>
            </w:r>
          </w:p>
        </w:tc>
        <w:tc>
          <w:tcPr>
            <w:tcW w:w="1139" w:type="dxa"/>
            <w:shd w:val="clear" w:color="auto" w:fill="FFFFFF"/>
            <w:tcMar>
              <w:left w:w="60" w:type="dxa"/>
              <w:right w:w="60" w:type="dxa"/>
            </w:tcMar>
          </w:tcPr>
          <w:p w14:paraId="10B42E97" w14:textId="1A75A6F8" w:rsidR="00020ED4" w:rsidRPr="00B6507F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75± 14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6B6C0888" w14:textId="5E7437CA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55" w:type="dxa"/>
            <w:shd w:val="clear" w:color="auto" w:fill="FFFFFF"/>
            <w:tcMar>
              <w:left w:w="60" w:type="dxa"/>
              <w:right w:w="60" w:type="dxa"/>
            </w:tcMar>
          </w:tcPr>
          <w:p w14:paraId="2A9033A8" w14:textId="5F6A6BEC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082" w:type="dxa"/>
            <w:shd w:val="clear" w:color="auto" w:fill="FFFFFF"/>
          </w:tcPr>
          <w:p w14:paraId="750ED334" w14:textId="74103A90" w:rsidR="00020ED4" w:rsidRPr="00B6507F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47-103</w:t>
            </w:r>
          </w:p>
        </w:tc>
      </w:tr>
      <w:tr w:rsidR="004A5D45" w:rsidRPr="00B6507F" w14:paraId="684E768E" w14:textId="77777777" w:rsidTr="00085EF3">
        <w:trPr>
          <w:cantSplit/>
        </w:trPr>
        <w:tc>
          <w:tcPr>
            <w:tcW w:w="453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0B38A21C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16AFB16A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6D35ED8C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48E6FCFC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</w:tcPr>
          <w:p w14:paraId="49286E6B" w14:textId="77777777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60842364" w14:textId="4AAF7BAD" w:rsidR="004A5D45" w:rsidRPr="00B6507F" w:rsidRDefault="004A5D45" w:rsidP="004A5D4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484E96FC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0A030B5B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14:paraId="677046DA" w14:textId="77777777" w:rsidR="004A5D45" w:rsidRPr="00B6507F" w:rsidRDefault="004A5D45" w:rsidP="004A5D4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</w:tr>
      <w:tr w:rsidR="00020ED4" w:rsidRPr="00B6507F" w14:paraId="0BD79B78" w14:textId="77777777" w:rsidTr="00085EF3">
        <w:trPr>
          <w:cantSplit/>
        </w:trPr>
        <w:tc>
          <w:tcPr>
            <w:tcW w:w="4535" w:type="dxa"/>
            <w:shd w:val="clear" w:color="auto" w:fill="auto"/>
            <w:tcMar>
              <w:left w:w="60" w:type="dxa"/>
              <w:right w:w="60" w:type="dxa"/>
            </w:tcMar>
          </w:tcPr>
          <w:p w14:paraId="5CE71E10" w14:textId="4493A519" w:rsidR="00020ED4" w:rsidRPr="00020ED4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020ED4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020ED4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020ED4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29792979" w14:textId="17B5D870" w:rsidR="00020ED4" w:rsidRPr="00895184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23±  8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2838E2BF" w14:textId="5EF09894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295F806C" w14:textId="3FBE8FAF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39" w:type="dxa"/>
          </w:tcPr>
          <w:p w14:paraId="1B1DC4AB" w14:textId="324662B3" w:rsidR="00020ED4" w:rsidRPr="00895184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7- 39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4FCE6A34" w14:textId="6663EADB" w:rsidR="00020ED4" w:rsidRPr="00895184" w:rsidRDefault="00020ED4" w:rsidP="00020ED4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20±  7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3CCD24DB" w14:textId="0609B184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250BC8D7" w14:textId="3C63B669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2" w:type="dxa"/>
          </w:tcPr>
          <w:p w14:paraId="1429EF6A" w14:textId="023E3489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7- 33</w:t>
            </w:r>
          </w:p>
        </w:tc>
      </w:tr>
      <w:tr w:rsidR="00020ED4" w:rsidRPr="00B6507F" w14:paraId="2D45EE93" w14:textId="77777777" w:rsidTr="00085EF3">
        <w:trPr>
          <w:cantSplit/>
        </w:trPr>
        <w:tc>
          <w:tcPr>
            <w:tcW w:w="4535" w:type="dxa"/>
            <w:shd w:val="clear" w:color="auto" w:fill="auto"/>
            <w:tcMar>
              <w:left w:w="60" w:type="dxa"/>
              <w:right w:w="60" w:type="dxa"/>
            </w:tcMar>
          </w:tcPr>
          <w:p w14:paraId="6FF43B10" w14:textId="6F318F77" w:rsidR="00020ED4" w:rsidRPr="00020ED4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20ED4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020ED4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020ED4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078AC249" w14:textId="6133B967" w:rsidR="00020ED4" w:rsidRPr="00895184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43± 12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714C2C87" w14:textId="3235FB30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12553839" w14:textId="76D7E5C8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39" w:type="dxa"/>
          </w:tcPr>
          <w:p w14:paraId="2CC49898" w14:textId="66D4E9C5" w:rsidR="00020ED4" w:rsidRPr="00895184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19- 66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6A5A9BE0" w14:textId="0C68464E" w:rsidR="00020ED4" w:rsidRPr="00895184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38± 10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311AD0EB" w14:textId="045854F9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6CCD9A77" w14:textId="339ED3D6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082" w:type="dxa"/>
          </w:tcPr>
          <w:p w14:paraId="4FD5A8EA" w14:textId="57844155" w:rsidR="00020ED4" w:rsidRPr="00895184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19- 57</w:t>
            </w:r>
          </w:p>
        </w:tc>
      </w:tr>
      <w:tr w:rsidR="00020ED4" w:rsidRPr="00DD6667" w14:paraId="77EF3B71" w14:textId="77777777" w:rsidTr="00085EF3">
        <w:trPr>
          <w:cantSplit/>
        </w:trPr>
        <w:tc>
          <w:tcPr>
            <w:tcW w:w="4535" w:type="dxa"/>
            <w:shd w:val="clear" w:color="auto" w:fill="auto"/>
            <w:tcMar>
              <w:left w:w="60" w:type="dxa"/>
              <w:right w:w="60" w:type="dxa"/>
            </w:tcMar>
          </w:tcPr>
          <w:p w14:paraId="18356667" w14:textId="7108E184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6667">
              <w:rPr>
                <w:rFonts w:ascii="Times New Roman" w:hAnsi="Times New Roman" w:cs="Times New Roman"/>
                <w:sz w:val="19"/>
                <w:szCs w:val="19"/>
              </w:rPr>
              <w:t>LA EF (%)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53A6317E" w14:textId="1A4F62B9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46± 10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29C591D5" w14:textId="5E7A4BFB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1B7850CD" w14:textId="68AFBBFC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9" w:type="dxa"/>
          </w:tcPr>
          <w:p w14:paraId="71F8B773" w14:textId="76BB2245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26- 66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71C099B1" w14:textId="245625ED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49± 11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04D5179C" w14:textId="60857868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7DF77C55" w14:textId="0BE25C0F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082" w:type="dxa"/>
          </w:tcPr>
          <w:p w14:paraId="5CCF585B" w14:textId="40F95BB2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28- 70</w:t>
            </w:r>
          </w:p>
        </w:tc>
      </w:tr>
      <w:tr w:rsidR="00020ED4" w:rsidRPr="00DD6667" w14:paraId="2B9426DF" w14:textId="77777777" w:rsidTr="00085EF3">
        <w:trPr>
          <w:cantSplit/>
        </w:trPr>
        <w:tc>
          <w:tcPr>
            <w:tcW w:w="4535" w:type="dxa"/>
            <w:shd w:val="clear" w:color="auto" w:fill="auto"/>
            <w:tcMar>
              <w:left w:w="60" w:type="dxa"/>
              <w:right w:w="60" w:type="dxa"/>
            </w:tcMar>
          </w:tcPr>
          <w:p w14:paraId="61A0CB46" w14:textId="7CC07B30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DD6667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DD6667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DD6667">
              <w:rPr>
                <w:rFonts w:ascii="Times New Roman" w:hAnsi="Times New Roman" w:cs="Times New Roman"/>
                <w:sz w:val="19"/>
                <w:szCs w:val="19"/>
              </w:rPr>
              <w:t xml:space="preserve"> (ml/m)  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70A32075" w14:textId="5956F084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20±  7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3D211527" w14:textId="319AB337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39353B55" w14:textId="44D25E85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9" w:type="dxa"/>
          </w:tcPr>
          <w:p w14:paraId="12C635CD" w14:textId="4C491CB5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6- 33</w:t>
            </w:r>
          </w:p>
        </w:tc>
        <w:tc>
          <w:tcPr>
            <w:tcW w:w="1139" w:type="dxa"/>
            <w:shd w:val="clear" w:color="auto" w:fill="auto"/>
            <w:tcMar>
              <w:left w:w="60" w:type="dxa"/>
              <w:right w:w="60" w:type="dxa"/>
            </w:tcMar>
          </w:tcPr>
          <w:p w14:paraId="4A31EE44" w14:textId="28DA9F1A" w:rsidR="00020ED4" w:rsidRPr="00DD6667" w:rsidRDefault="00020ED4" w:rsidP="00020ED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19±  6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788E7DFE" w14:textId="064C5652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55" w:type="dxa"/>
            <w:shd w:val="clear" w:color="auto" w:fill="auto"/>
            <w:tcMar>
              <w:left w:w="60" w:type="dxa"/>
              <w:right w:w="60" w:type="dxa"/>
            </w:tcMar>
          </w:tcPr>
          <w:p w14:paraId="0D846A92" w14:textId="1E5A8612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082" w:type="dxa"/>
          </w:tcPr>
          <w:p w14:paraId="7E3F3E9C" w14:textId="5DCD637C" w:rsidR="00020ED4" w:rsidRPr="00DD6667" w:rsidRDefault="00020ED4" w:rsidP="00020ED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</w:tr>
    </w:tbl>
    <w:p w14:paraId="6BCA9982" w14:textId="062D9280" w:rsidR="00A12C44" w:rsidRDefault="00085EF3" w:rsidP="00A12C44">
      <w:pPr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br w:type="textWrapping" w:clear="all"/>
      </w:r>
    </w:p>
    <w:p w14:paraId="2AF6E858" w14:textId="38B9BF8A" w:rsidR="00D22E8B" w:rsidRDefault="00B16E06" w:rsidP="00D22E8B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Study 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D22E8B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5D3C412C" w14:textId="1D35C4C7" w:rsidR="00D22E8B" w:rsidRDefault="00D22E8B" w:rsidP="00D22E8B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1B1C5135" w14:textId="294AC974" w:rsidR="00A12C44" w:rsidRDefault="00A12C44" w:rsidP="00A12C44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28641122" w14:textId="2C7B6D5A" w:rsidR="00A12C44" w:rsidRDefault="00A12C44" w:rsidP="00A12C44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39FD1FDE" w14:textId="77777777" w:rsidR="00966536" w:rsidRDefault="00A12C44" w:rsidP="008C4A6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formula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20A8471D" w14:textId="0765CB43" w:rsidR="00A12C44" w:rsidRPr="008C4A65" w:rsidRDefault="00966536" w:rsidP="008C4A6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EF, ejection fraction; SV, stroke volume</w:t>
      </w:r>
      <w:r w:rsidR="00022360" w:rsidRPr="00BD2037">
        <w:rPr>
          <w:rFonts w:ascii="Times New Roman" w:hAnsi="Times New Roman" w:cs="Times New Roman"/>
          <w:lang w:val="en-CA"/>
        </w:rPr>
        <w:br w:type="page"/>
      </w:r>
    </w:p>
    <w:tbl>
      <w:tblPr>
        <w:tblStyle w:val="TableGrid"/>
        <w:tblpPr w:leftFromText="180" w:rightFromText="180" w:vertAnchor="page" w:horzAnchor="margin" w:tblpY="1640"/>
        <w:tblW w:w="13175" w:type="dxa"/>
        <w:tblLayout w:type="fixed"/>
        <w:tblLook w:val="04A0" w:firstRow="1" w:lastRow="0" w:firstColumn="1" w:lastColumn="0" w:noHBand="0" w:noVBand="1"/>
      </w:tblPr>
      <w:tblGrid>
        <w:gridCol w:w="2776"/>
        <w:gridCol w:w="1327"/>
        <w:gridCol w:w="1418"/>
        <w:gridCol w:w="1275"/>
        <w:gridCol w:w="1276"/>
        <w:gridCol w:w="1418"/>
        <w:gridCol w:w="1275"/>
        <w:gridCol w:w="1276"/>
        <w:gridCol w:w="1134"/>
      </w:tblGrid>
      <w:tr w:rsidR="009D06CF" w:rsidRPr="00BD2037" w14:paraId="47762F86" w14:textId="77777777" w:rsidTr="00282BC5">
        <w:tc>
          <w:tcPr>
            <w:tcW w:w="2776" w:type="dxa"/>
            <w:hideMark/>
          </w:tcPr>
          <w:p w14:paraId="3FF2082F" w14:textId="77777777" w:rsidR="009D06CF" w:rsidRPr="00BD2037" w:rsidRDefault="009D06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CMR variables</w:t>
            </w:r>
          </w:p>
        </w:tc>
        <w:tc>
          <w:tcPr>
            <w:tcW w:w="2745" w:type="dxa"/>
            <w:gridSpan w:val="2"/>
            <w:hideMark/>
          </w:tcPr>
          <w:p w14:paraId="4154A8A3" w14:textId="71B22E9D" w:rsidR="009D06CF" w:rsidRPr="00BD2037" w:rsidRDefault="009D06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35 ≤ Age &lt; 45 </w:t>
            </w:r>
          </w:p>
        </w:tc>
        <w:tc>
          <w:tcPr>
            <w:tcW w:w="2551" w:type="dxa"/>
            <w:gridSpan w:val="2"/>
            <w:hideMark/>
          </w:tcPr>
          <w:p w14:paraId="2521EC8F" w14:textId="246C99BE" w:rsidR="009D06CF" w:rsidRPr="00BD2037" w:rsidRDefault="009D06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45 ≤ Age &lt; 55</w:t>
            </w:r>
          </w:p>
        </w:tc>
        <w:tc>
          <w:tcPr>
            <w:tcW w:w="2693" w:type="dxa"/>
            <w:gridSpan w:val="2"/>
            <w:hideMark/>
          </w:tcPr>
          <w:p w14:paraId="009C4DD7" w14:textId="7E1833D0" w:rsidR="009D06CF" w:rsidRPr="00BD2037" w:rsidRDefault="009D06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55≤ Age &lt; 65</w:t>
            </w:r>
          </w:p>
        </w:tc>
        <w:tc>
          <w:tcPr>
            <w:tcW w:w="2410" w:type="dxa"/>
            <w:gridSpan w:val="2"/>
            <w:hideMark/>
          </w:tcPr>
          <w:p w14:paraId="4A695F34" w14:textId="27458E6A" w:rsidR="009D06CF" w:rsidRPr="00BD2037" w:rsidRDefault="009D06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65 ≤ Age &lt; 75</w:t>
            </w:r>
          </w:p>
        </w:tc>
      </w:tr>
      <w:tr w:rsidR="00B670CF" w:rsidRPr="00BD2037" w14:paraId="6FFAD480" w14:textId="77777777" w:rsidTr="00282BC5">
        <w:tc>
          <w:tcPr>
            <w:tcW w:w="2776" w:type="dxa"/>
          </w:tcPr>
          <w:p w14:paraId="1C09F528" w14:textId="77777777" w:rsidR="00B670CF" w:rsidRPr="00BD2037" w:rsidRDefault="00B670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hideMark/>
          </w:tcPr>
          <w:p w14:paraId="450ED254" w14:textId="13A7CDF1" w:rsidR="00B670CF" w:rsidRPr="00BD2037" w:rsidRDefault="00B670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=1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1418" w:type="dxa"/>
          </w:tcPr>
          <w:p w14:paraId="64A7AF57" w14:textId="416CB312" w:rsidR="00B670CF" w:rsidRPr="00BD2037" w:rsidRDefault="00282BC5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D5274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Range </w:t>
            </w:r>
          </w:p>
        </w:tc>
        <w:tc>
          <w:tcPr>
            <w:tcW w:w="1275" w:type="dxa"/>
            <w:hideMark/>
          </w:tcPr>
          <w:p w14:paraId="0FFE79BF" w14:textId="0AFCC66B" w:rsidR="00B670CF" w:rsidRPr="00BD2037" w:rsidRDefault="00B670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408</w:t>
            </w:r>
          </w:p>
        </w:tc>
        <w:tc>
          <w:tcPr>
            <w:tcW w:w="1276" w:type="dxa"/>
          </w:tcPr>
          <w:p w14:paraId="30913F66" w14:textId="7F4C85A3" w:rsidR="00B670CF" w:rsidRPr="00BD2037" w:rsidRDefault="00282BC5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D5274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Range</w:t>
            </w:r>
          </w:p>
        </w:tc>
        <w:tc>
          <w:tcPr>
            <w:tcW w:w="1418" w:type="dxa"/>
            <w:hideMark/>
          </w:tcPr>
          <w:p w14:paraId="4F39E992" w14:textId="57E9030B" w:rsidR="00B670CF" w:rsidRPr="00BD2037" w:rsidRDefault="00B670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=3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275" w:type="dxa"/>
          </w:tcPr>
          <w:p w14:paraId="77EAD9AB" w14:textId="2A3D6222" w:rsidR="00B670CF" w:rsidRPr="00BD2037" w:rsidRDefault="00282BC5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D5274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276" w:type="dxa"/>
            <w:hideMark/>
          </w:tcPr>
          <w:p w14:paraId="7BC264BF" w14:textId="157D610A" w:rsidR="00B670CF" w:rsidRPr="00BD2037" w:rsidRDefault="00B670CF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194</w:t>
            </w:r>
          </w:p>
        </w:tc>
        <w:tc>
          <w:tcPr>
            <w:tcW w:w="1134" w:type="dxa"/>
          </w:tcPr>
          <w:p w14:paraId="6B9FE400" w14:textId="6F46352C" w:rsidR="00B670CF" w:rsidRPr="00BD2037" w:rsidRDefault="00282BC5" w:rsidP="0094213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="00D5274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Range</w:t>
            </w:r>
          </w:p>
        </w:tc>
      </w:tr>
      <w:tr w:rsidR="003329EA" w:rsidRPr="00BD2037" w14:paraId="0E501D8A" w14:textId="77777777" w:rsidTr="00282BC5">
        <w:tc>
          <w:tcPr>
            <w:tcW w:w="2776" w:type="dxa"/>
            <w:hideMark/>
          </w:tcPr>
          <w:p w14:paraId="04B72020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327" w:type="dxa"/>
            <w:hideMark/>
          </w:tcPr>
          <w:p w14:paraId="00581537" w14:textId="07BD6AF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 6</w:t>
            </w:r>
          </w:p>
        </w:tc>
        <w:tc>
          <w:tcPr>
            <w:tcW w:w="1418" w:type="dxa"/>
          </w:tcPr>
          <w:p w14:paraId="4E328B30" w14:textId="527B5FD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49- 73</w:t>
            </w:r>
          </w:p>
        </w:tc>
        <w:tc>
          <w:tcPr>
            <w:tcW w:w="1275" w:type="dxa"/>
            <w:hideMark/>
          </w:tcPr>
          <w:p w14:paraId="041290BA" w14:textId="6EF27C8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276" w:type="dxa"/>
          </w:tcPr>
          <w:p w14:paraId="5746DABA" w14:textId="05BE286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50- 73</w:t>
            </w:r>
          </w:p>
        </w:tc>
        <w:tc>
          <w:tcPr>
            <w:tcW w:w="1418" w:type="dxa"/>
            <w:hideMark/>
          </w:tcPr>
          <w:p w14:paraId="54420363" w14:textId="64424B9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275" w:type="dxa"/>
          </w:tcPr>
          <w:p w14:paraId="2584A6E7" w14:textId="3F2423C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1276" w:type="dxa"/>
            <w:hideMark/>
          </w:tcPr>
          <w:p w14:paraId="0388C370" w14:textId="21026EC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134" w:type="dxa"/>
            <w:hideMark/>
          </w:tcPr>
          <w:p w14:paraId="30BE4454" w14:textId="04615D0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50- 75</w:t>
            </w:r>
          </w:p>
        </w:tc>
      </w:tr>
      <w:tr w:rsidR="003329EA" w:rsidRPr="00BD2037" w14:paraId="6143B0C0" w14:textId="77777777" w:rsidTr="00282BC5">
        <w:tc>
          <w:tcPr>
            <w:tcW w:w="2776" w:type="dxa"/>
          </w:tcPr>
          <w:p w14:paraId="3289F480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327" w:type="dxa"/>
          </w:tcPr>
          <w:p w14:paraId="7175A345" w14:textId="3B8B420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93 ± 19</w:t>
            </w:r>
          </w:p>
        </w:tc>
        <w:tc>
          <w:tcPr>
            <w:tcW w:w="1418" w:type="dxa"/>
          </w:tcPr>
          <w:p w14:paraId="490586ED" w14:textId="45B4797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55-130</w:t>
            </w:r>
          </w:p>
        </w:tc>
        <w:tc>
          <w:tcPr>
            <w:tcW w:w="1275" w:type="dxa"/>
          </w:tcPr>
          <w:p w14:paraId="74160B7C" w14:textId="4F26833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 ± 18</w:t>
            </w:r>
          </w:p>
        </w:tc>
        <w:tc>
          <w:tcPr>
            <w:tcW w:w="1276" w:type="dxa"/>
          </w:tcPr>
          <w:p w14:paraId="0CC388A4" w14:textId="76D1698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56-127</w:t>
            </w:r>
          </w:p>
        </w:tc>
        <w:tc>
          <w:tcPr>
            <w:tcW w:w="1418" w:type="dxa"/>
          </w:tcPr>
          <w:p w14:paraId="445DA0F8" w14:textId="2BAE25F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89 ± 18</w:t>
            </w:r>
          </w:p>
        </w:tc>
        <w:tc>
          <w:tcPr>
            <w:tcW w:w="1275" w:type="dxa"/>
          </w:tcPr>
          <w:p w14:paraId="3FD88DEC" w14:textId="58E3C23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54-125</w:t>
            </w:r>
          </w:p>
        </w:tc>
        <w:tc>
          <w:tcPr>
            <w:tcW w:w="1276" w:type="dxa"/>
          </w:tcPr>
          <w:p w14:paraId="56F51612" w14:textId="1AEC1C8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16</w:t>
            </w:r>
          </w:p>
        </w:tc>
        <w:tc>
          <w:tcPr>
            <w:tcW w:w="1134" w:type="dxa"/>
          </w:tcPr>
          <w:p w14:paraId="135C916D" w14:textId="18D96D9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49-113</w:t>
            </w:r>
          </w:p>
        </w:tc>
      </w:tr>
      <w:tr w:rsidR="003329EA" w:rsidRPr="00BD2037" w14:paraId="008E4E83" w14:textId="77777777" w:rsidTr="00282BC5">
        <w:tc>
          <w:tcPr>
            <w:tcW w:w="2776" w:type="dxa"/>
          </w:tcPr>
          <w:p w14:paraId="7CE0B1C1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327" w:type="dxa"/>
          </w:tcPr>
          <w:p w14:paraId="53102A8E" w14:textId="25177B6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 ± 16</w:t>
            </w:r>
          </w:p>
        </w:tc>
        <w:tc>
          <w:tcPr>
            <w:tcW w:w="1418" w:type="dxa"/>
          </w:tcPr>
          <w:p w14:paraId="2E3D63BA" w14:textId="60805883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28- 91</w:t>
            </w:r>
          </w:p>
        </w:tc>
        <w:tc>
          <w:tcPr>
            <w:tcW w:w="1275" w:type="dxa"/>
          </w:tcPr>
          <w:p w14:paraId="04279DC2" w14:textId="75FA53D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 ± 15</w:t>
            </w:r>
          </w:p>
        </w:tc>
        <w:tc>
          <w:tcPr>
            <w:tcW w:w="1276" w:type="dxa"/>
          </w:tcPr>
          <w:p w14:paraId="7EDBBE04" w14:textId="21E14E0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27- 87</w:t>
            </w:r>
          </w:p>
        </w:tc>
        <w:tc>
          <w:tcPr>
            <w:tcW w:w="1418" w:type="dxa"/>
          </w:tcPr>
          <w:p w14:paraId="4F15958A" w14:textId="348B952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 ± 15</w:t>
            </w:r>
          </w:p>
        </w:tc>
        <w:tc>
          <w:tcPr>
            <w:tcW w:w="1275" w:type="dxa"/>
          </w:tcPr>
          <w:p w14:paraId="58CAFF3F" w14:textId="4AA77C5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25- 85</w:t>
            </w:r>
          </w:p>
        </w:tc>
        <w:tc>
          <w:tcPr>
            <w:tcW w:w="1276" w:type="dxa"/>
          </w:tcPr>
          <w:p w14:paraId="0A16B32A" w14:textId="0EE58C6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15</w:t>
            </w:r>
          </w:p>
        </w:tc>
        <w:tc>
          <w:tcPr>
            <w:tcW w:w="1134" w:type="dxa"/>
          </w:tcPr>
          <w:p w14:paraId="23E4188B" w14:textId="390019F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21- 79</w:t>
            </w:r>
          </w:p>
        </w:tc>
      </w:tr>
      <w:tr w:rsidR="003329EA" w:rsidRPr="00BD2037" w14:paraId="0F89F857" w14:textId="77777777" w:rsidTr="00282BC5">
        <w:tc>
          <w:tcPr>
            <w:tcW w:w="2776" w:type="dxa"/>
          </w:tcPr>
          <w:p w14:paraId="6E66AC0A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327" w:type="dxa"/>
          </w:tcPr>
          <w:p w14:paraId="73E2DB2A" w14:textId="488EAEF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152 ± 29</w:t>
            </w:r>
          </w:p>
        </w:tc>
        <w:tc>
          <w:tcPr>
            <w:tcW w:w="1418" w:type="dxa"/>
          </w:tcPr>
          <w:p w14:paraId="60FED66A" w14:textId="5C633CA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95-209</w:t>
            </w:r>
          </w:p>
        </w:tc>
        <w:tc>
          <w:tcPr>
            <w:tcW w:w="1275" w:type="dxa"/>
          </w:tcPr>
          <w:p w14:paraId="2B747999" w14:textId="429C3A6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149 ± 28</w:t>
            </w:r>
          </w:p>
        </w:tc>
        <w:tc>
          <w:tcPr>
            <w:tcW w:w="1276" w:type="dxa"/>
          </w:tcPr>
          <w:p w14:paraId="2E69BB4C" w14:textId="14DEF46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93-205</w:t>
            </w:r>
          </w:p>
        </w:tc>
        <w:tc>
          <w:tcPr>
            <w:tcW w:w="1418" w:type="dxa"/>
          </w:tcPr>
          <w:p w14:paraId="29432ED9" w14:textId="3B714F6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144 ± 29</w:t>
            </w:r>
          </w:p>
        </w:tc>
        <w:tc>
          <w:tcPr>
            <w:tcW w:w="1275" w:type="dxa"/>
          </w:tcPr>
          <w:p w14:paraId="16E5D5A0" w14:textId="5BE1B56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88-201</w:t>
            </w:r>
          </w:p>
        </w:tc>
        <w:tc>
          <w:tcPr>
            <w:tcW w:w="1276" w:type="dxa"/>
          </w:tcPr>
          <w:p w14:paraId="11690550" w14:textId="064B3F0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131 ± 26</w:t>
            </w:r>
          </w:p>
        </w:tc>
        <w:tc>
          <w:tcPr>
            <w:tcW w:w="1134" w:type="dxa"/>
          </w:tcPr>
          <w:p w14:paraId="04FD96AC" w14:textId="173B6DE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80-183</w:t>
            </w:r>
          </w:p>
        </w:tc>
      </w:tr>
      <w:tr w:rsidR="003329EA" w:rsidRPr="00BD2037" w14:paraId="3AA63044" w14:textId="77777777" w:rsidTr="00282BC5">
        <w:tc>
          <w:tcPr>
            <w:tcW w:w="2776" w:type="dxa"/>
          </w:tcPr>
          <w:p w14:paraId="3B08C965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327" w:type="dxa"/>
          </w:tcPr>
          <w:p w14:paraId="5B22EC79" w14:textId="6C43F21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121 ± 23</w:t>
            </w:r>
          </w:p>
        </w:tc>
        <w:tc>
          <w:tcPr>
            <w:tcW w:w="1418" w:type="dxa"/>
          </w:tcPr>
          <w:p w14:paraId="65D6D46B" w14:textId="3495F9F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75-168</w:t>
            </w:r>
          </w:p>
        </w:tc>
        <w:tc>
          <w:tcPr>
            <w:tcW w:w="1275" w:type="dxa"/>
          </w:tcPr>
          <w:p w14:paraId="7D9FED60" w14:textId="33ADCBA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121 ± 21</w:t>
            </w:r>
          </w:p>
        </w:tc>
        <w:tc>
          <w:tcPr>
            <w:tcW w:w="1276" w:type="dxa"/>
          </w:tcPr>
          <w:p w14:paraId="7B627A47" w14:textId="4421377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79-163</w:t>
            </w:r>
          </w:p>
        </w:tc>
        <w:tc>
          <w:tcPr>
            <w:tcW w:w="1418" w:type="dxa"/>
          </w:tcPr>
          <w:p w14:paraId="0BF9E01F" w14:textId="0430CCB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120 ± 22</w:t>
            </w:r>
          </w:p>
        </w:tc>
        <w:tc>
          <w:tcPr>
            <w:tcW w:w="1275" w:type="dxa"/>
          </w:tcPr>
          <w:p w14:paraId="7F695E21" w14:textId="709BCB1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76-165</w:t>
            </w:r>
          </w:p>
        </w:tc>
        <w:tc>
          <w:tcPr>
            <w:tcW w:w="1276" w:type="dxa"/>
          </w:tcPr>
          <w:p w14:paraId="0C17AF26" w14:textId="290FD10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110 ± 19</w:t>
            </w:r>
          </w:p>
        </w:tc>
        <w:tc>
          <w:tcPr>
            <w:tcW w:w="1134" w:type="dxa"/>
          </w:tcPr>
          <w:p w14:paraId="03A70CE4" w14:textId="735E98B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74-147</w:t>
            </w:r>
          </w:p>
        </w:tc>
      </w:tr>
      <w:tr w:rsidR="003329EA" w:rsidRPr="00BD2037" w14:paraId="6D820664" w14:textId="77777777" w:rsidTr="00282BC5">
        <w:tc>
          <w:tcPr>
            <w:tcW w:w="2776" w:type="dxa"/>
          </w:tcPr>
          <w:p w14:paraId="5B07D443" w14:textId="75F9160D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327" w:type="dxa"/>
          </w:tcPr>
          <w:p w14:paraId="5666EDB9" w14:textId="73D9386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117 ± 22</w:t>
            </w:r>
          </w:p>
        </w:tc>
        <w:tc>
          <w:tcPr>
            <w:tcW w:w="1418" w:type="dxa"/>
          </w:tcPr>
          <w:p w14:paraId="45BAB4D0" w14:textId="49E9044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74-161</w:t>
            </w:r>
          </w:p>
        </w:tc>
        <w:tc>
          <w:tcPr>
            <w:tcW w:w="1275" w:type="dxa"/>
          </w:tcPr>
          <w:p w14:paraId="26B76AE7" w14:textId="18BCD0A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116 ± 21</w:t>
            </w:r>
          </w:p>
        </w:tc>
        <w:tc>
          <w:tcPr>
            <w:tcW w:w="1276" w:type="dxa"/>
          </w:tcPr>
          <w:p w14:paraId="658CE380" w14:textId="69F15A41" w:rsidR="003329EA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75-157</w:t>
            </w:r>
          </w:p>
        </w:tc>
        <w:tc>
          <w:tcPr>
            <w:tcW w:w="1418" w:type="dxa"/>
          </w:tcPr>
          <w:p w14:paraId="69009F8E" w14:textId="54748D5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115 ± 23</w:t>
            </w:r>
          </w:p>
        </w:tc>
        <w:tc>
          <w:tcPr>
            <w:tcW w:w="1275" w:type="dxa"/>
          </w:tcPr>
          <w:p w14:paraId="57F606AB" w14:textId="75FC4EB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70-160</w:t>
            </w:r>
          </w:p>
        </w:tc>
        <w:tc>
          <w:tcPr>
            <w:tcW w:w="1276" w:type="dxa"/>
          </w:tcPr>
          <w:p w14:paraId="146AA02C" w14:textId="2DD99671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104 ± 16</w:t>
            </w:r>
          </w:p>
        </w:tc>
        <w:tc>
          <w:tcPr>
            <w:tcW w:w="1134" w:type="dxa"/>
          </w:tcPr>
          <w:p w14:paraId="598F677D" w14:textId="6BE9C5A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72-137</w:t>
            </w:r>
          </w:p>
        </w:tc>
      </w:tr>
      <w:tr w:rsidR="003329EA" w:rsidRPr="00BD2037" w14:paraId="1D5F0065" w14:textId="77777777" w:rsidTr="00282BC5">
        <w:tc>
          <w:tcPr>
            <w:tcW w:w="2776" w:type="dxa"/>
          </w:tcPr>
          <w:p w14:paraId="146F7222" w14:textId="6D008A10" w:rsidR="003329EA" w:rsidRPr="004A5D45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327" w:type="dxa"/>
          </w:tcPr>
          <w:p w14:paraId="127A3AC7" w14:textId="6C03F38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0.81±0.13</w:t>
            </w:r>
          </w:p>
        </w:tc>
        <w:tc>
          <w:tcPr>
            <w:tcW w:w="1418" w:type="dxa"/>
          </w:tcPr>
          <w:p w14:paraId="762D8F26" w14:textId="02F1A4B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0.54-1.07</w:t>
            </w:r>
          </w:p>
        </w:tc>
        <w:tc>
          <w:tcPr>
            <w:tcW w:w="1275" w:type="dxa"/>
          </w:tcPr>
          <w:p w14:paraId="4CD9A11C" w14:textId="6D469DD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0.83±0.15</w:t>
            </w:r>
          </w:p>
        </w:tc>
        <w:tc>
          <w:tcPr>
            <w:tcW w:w="1276" w:type="dxa"/>
          </w:tcPr>
          <w:p w14:paraId="54069633" w14:textId="2465E09D" w:rsidR="003329EA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0.53-1.13</w:t>
            </w:r>
          </w:p>
        </w:tc>
        <w:tc>
          <w:tcPr>
            <w:tcW w:w="1418" w:type="dxa"/>
          </w:tcPr>
          <w:p w14:paraId="1BBCF301" w14:textId="43E8F24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0.85±0.15</w:t>
            </w:r>
          </w:p>
        </w:tc>
        <w:tc>
          <w:tcPr>
            <w:tcW w:w="1275" w:type="dxa"/>
          </w:tcPr>
          <w:p w14:paraId="3AC323FD" w14:textId="22B285D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0.56-1.14</w:t>
            </w:r>
          </w:p>
        </w:tc>
        <w:tc>
          <w:tcPr>
            <w:tcW w:w="1276" w:type="dxa"/>
          </w:tcPr>
          <w:p w14:paraId="6B486458" w14:textId="6ADFEFB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0.86±0.20</w:t>
            </w:r>
          </w:p>
        </w:tc>
        <w:tc>
          <w:tcPr>
            <w:tcW w:w="1134" w:type="dxa"/>
          </w:tcPr>
          <w:p w14:paraId="533E7017" w14:textId="19EFD5D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0.47-1.26</w:t>
            </w:r>
          </w:p>
        </w:tc>
      </w:tr>
      <w:tr w:rsidR="00087E48" w:rsidRPr="00BD2037" w14:paraId="58B9D4CC" w14:textId="77777777" w:rsidTr="00282BC5">
        <w:tc>
          <w:tcPr>
            <w:tcW w:w="2776" w:type="dxa"/>
            <w:shd w:val="clear" w:color="auto" w:fill="BFBFBF" w:themeFill="background1" w:themeFillShade="BF"/>
          </w:tcPr>
          <w:p w14:paraId="14966557" w14:textId="77777777" w:rsidR="00087E48" w:rsidRPr="00BD2037" w:rsidRDefault="00087E48" w:rsidP="00087E4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68BA7CC4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55153F4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C0E8EEF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58E31C1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B17852A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DC042EB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05C841C" w14:textId="084D04DD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44F6B9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329EA" w:rsidRPr="00BD2037" w14:paraId="32424B4A" w14:textId="77777777" w:rsidTr="00282BC5">
        <w:tc>
          <w:tcPr>
            <w:tcW w:w="2776" w:type="dxa"/>
          </w:tcPr>
          <w:p w14:paraId="6C257BC9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327" w:type="dxa"/>
          </w:tcPr>
          <w:p w14:paraId="750ABA83" w14:textId="6BF1581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 6</w:t>
            </w:r>
          </w:p>
        </w:tc>
        <w:tc>
          <w:tcPr>
            <w:tcW w:w="1418" w:type="dxa"/>
          </w:tcPr>
          <w:p w14:paraId="37A23464" w14:textId="6AA8357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39- 64</w:t>
            </w:r>
          </w:p>
        </w:tc>
        <w:tc>
          <w:tcPr>
            <w:tcW w:w="1275" w:type="dxa"/>
          </w:tcPr>
          <w:p w14:paraId="64C0C375" w14:textId="5792F0A1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1276" w:type="dxa"/>
          </w:tcPr>
          <w:p w14:paraId="52174541" w14:textId="4565E55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41- 64</w:t>
            </w:r>
          </w:p>
        </w:tc>
        <w:tc>
          <w:tcPr>
            <w:tcW w:w="1418" w:type="dxa"/>
          </w:tcPr>
          <w:p w14:paraId="61C8C213" w14:textId="4E2EF90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1275" w:type="dxa"/>
          </w:tcPr>
          <w:p w14:paraId="12559223" w14:textId="59BA30F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  <w:tc>
          <w:tcPr>
            <w:tcW w:w="1276" w:type="dxa"/>
          </w:tcPr>
          <w:p w14:paraId="6DCA4F95" w14:textId="2CE1659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 ±  6</w:t>
            </w:r>
          </w:p>
        </w:tc>
        <w:tc>
          <w:tcPr>
            <w:tcW w:w="1134" w:type="dxa"/>
          </w:tcPr>
          <w:p w14:paraId="055BEA90" w14:textId="3197C61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</w:tr>
      <w:tr w:rsidR="003329EA" w:rsidRPr="00BD2037" w14:paraId="5EA645D1" w14:textId="77777777" w:rsidTr="00282BC5">
        <w:tc>
          <w:tcPr>
            <w:tcW w:w="2776" w:type="dxa"/>
          </w:tcPr>
          <w:p w14:paraId="344F1978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327" w:type="dxa"/>
          </w:tcPr>
          <w:p w14:paraId="5990E44A" w14:textId="12A061D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 ± 19</w:t>
            </w:r>
          </w:p>
        </w:tc>
        <w:tc>
          <w:tcPr>
            <w:tcW w:w="1418" w:type="dxa"/>
          </w:tcPr>
          <w:p w14:paraId="2692C09A" w14:textId="0BCE6E95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54-130</w:t>
            </w:r>
          </w:p>
        </w:tc>
        <w:tc>
          <w:tcPr>
            <w:tcW w:w="1275" w:type="dxa"/>
          </w:tcPr>
          <w:p w14:paraId="66F3A5FD" w14:textId="66158D4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91 ± 18</w:t>
            </w:r>
          </w:p>
        </w:tc>
        <w:tc>
          <w:tcPr>
            <w:tcW w:w="1276" w:type="dxa"/>
          </w:tcPr>
          <w:p w14:paraId="2C33D725" w14:textId="4A4D618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56-126</w:t>
            </w:r>
          </w:p>
        </w:tc>
        <w:tc>
          <w:tcPr>
            <w:tcW w:w="1418" w:type="dxa"/>
          </w:tcPr>
          <w:p w14:paraId="5BD1600F" w14:textId="18296F1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89 ± 18</w:t>
            </w:r>
          </w:p>
        </w:tc>
        <w:tc>
          <w:tcPr>
            <w:tcW w:w="1275" w:type="dxa"/>
          </w:tcPr>
          <w:p w14:paraId="1C5EBFE1" w14:textId="3BC8D29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54-124</w:t>
            </w:r>
          </w:p>
        </w:tc>
        <w:tc>
          <w:tcPr>
            <w:tcW w:w="1276" w:type="dxa"/>
          </w:tcPr>
          <w:p w14:paraId="0A5F1371" w14:textId="0A5107F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16</w:t>
            </w:r>
          </w:p>
        </w:tc>
        <w:tc>
          <w:tcPr>
            <w:tcW w:w="1134" w:type="dxa"/>
          </w:tcPr>
          <w:p w14:paraId="7C79906B" w14:textId="216B941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49-113</w:t>
            </w:r>
          </w:p>
        </w:tc>
      </w:tr>
      <w:tr w:rsidR="003329EA" w:rsidRPr="00BD2037" w14:paraId="3B7C828C" w14:textId="77777777" w:rsidTr="00282BC5">
        <w:tc>
          <w:tcPr>
            <w:tcW w:w="2776" w:type="dxa"/>
          </w:tcPr>
          <w:p w14:paraId="2BD140F6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327" w:type="dxa"/>
          </w:tcPr>
          <w:p w14:paraId="15B5F5A3" w14:textId="09A0045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89 ± 25</w:t>
            </w:r>
          </w:p>
        </w:tc>
        <w:tc>
          <w:tcPr>
            <w:tcW w:w="1418" w:type="dxa"/>
          </w:tcPr>
          <w:p w14:paraId="009D20A5" w14:textId="0D0A590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39-138</w:t>
            </w:r>
          </w:p>
        </w:tc>
        <w:tc>
          <w:tcPr>
            <w:tcW w:w="1275" w:type="dxa"/>
          </w:tcPr>
          <w:p w14:paraId="26FA16C9" w14:textId="5AC18E3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 ± 22</w:t>
            </w:r>
          </w:p>
        </w:tc>
        <w:tc>
          <w:tcPr>
            <w:tcW w:w="1276" w:type="dxa"/>
          </w:tcPr>
          <w:p w14:paraId="6348E360" w14:textId="288A96F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40-126</w:t>
            </w:r>
          </w:p>
        </w:tc>
        <w:tc>
          <w:tcPr>
            <w:tcW w:w="1418" w:type="dxa"/>
          </w:tcPr>
          <w:p w14:paraId="7E47D4B7" w14:textId="5C99BF3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23</w:t>
            </w:r>
          </w:p>
        </w:tc>
        <w:tc>
          <w:tcPr>
            <w:tcW w:w="1275" w:type="dxa"/>
          </w:tcPr>
          <w:p w14:paraId="1985A24B" w14:textId="25CF0808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34-124</w:t>
            </w:r>
          </w:p>
        </w:tc>
        <w:tc>
          <w:tcPr>
            <w:tcW w:w="1276" w:type="dxa"/>
          </w:tcPr>
          <w:p w14:paraId="24B87C26" w14:textId="02F1B28D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 ± 19</w:t>
            </w:r>
          </w:p>
        </w:tc>
        <w:tc>
          <w:tcPr>
            <w:tcW w:w="1134" w:type="dxa"/>
          </w:tcPr>
          <w:p w14:paraId="547F8775" w14:textId="071BCD1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33-109</w:t>
            </w:r>
          </w:p>
        </w:tc>
      </w:tr>
      <w:tr w:rsidR="003329EA" w:rsidRPr="00BD2037" w14:paraId="0F017B7C" w14:textId="77777777" w:rsidTr="00282BC5">
        <w:tc>
          <w:tcPr>
            <w:tcW w:w="2776" w:type="dxa"/>
            <w:hideMark/>
          </w:tcPr>
          <w:p w14:paraId="32A9160B" w14:textId="77777777" w:rsidR="003329EA" w:rsidRPr="00BD2037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327" w:type="dxa"/>
            <w:hideMark/>
          </w:tcPr>
          <w:p w14:paraId="1BBF6E07" w14:textId="7BA2AF7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181 ± 39</w:t>
            </w:r>
          </w:p>
        </w:tc>
        <w:tc>
          <w:tcPr>
            <w:tcW w:w="1418" w:type="dxa"/>
          </w:tcPr>
          <w:p w14:paraId="19ECC7B4" w14:textId="37085DD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104-258</w:t>
            </w:r>
          </w:p>
        </w:tc>
        <w:tc>
          <w:tcPr>
            <w:tcW w:w="1275" w:type="dxa"/>
            <w:hideMark/>
          </w:tcPr>
          <w:p w14:paraId="2BB610F8" w14:textId="07635DD3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174 ± 35</w:t>
            </w:r>
          </w:p>
        </w:tc>
        <w:tc>
          <w:tcPr>
            <w:tcW w:w="1276" w:type="dxa"/>
          </w:tcPr>
          <w:p w14:paraId="02B5C600" w14:textId="1B60630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105-243</w:t>
            </w:r>
          </w:p>
        </w:tc>
        <w:tc>
          <w:tcPr>
            <w:tcW w:w="1418" w:type="dxa"/>
            <w:hideMark/>
          </w:tcPr>
          <w:p w14:paraId="1279A18E" w14:textId="6D0373C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168 ± 36</w:t>
            </w:r>
          </w:p>
        </w:tc>
        <w:tc>
          <w:tcPr>
            <w:tcW w:w="1275" w:type="dxa"/>
          </w:tcPr>
          <w:p w14:paraId="12205FF3" w14:textId="42BBEE3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98-238</w:t>
            </w:r>
          </w:p>
        </w:tc>
        <w:tc>
          <w:tcPr>
            <w:tcW w:w="1276" w:type="dxa"/>
            <w:hideMark/>
          </w:tcPr>
          <w:p w14:paraId="5F3776DD" w14:textId="66C951C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152 ± 30</w:t>
            </w:r>
          </w:p>
        </w:tc>
        <w:tc>
          <w:tcPr>
            <w:tcW w:w="1134" w:type="dxa"/>
            <w:hideMark/>
          </w:tcPr>
          <w:p w14:paraId="6DD7E88E" w14:textId="409CD15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92-212</w:t>
            </w:r>
          </w:p>
        </w:tc>
      </w:tr>
      <w:tr w:rsidR="00087E48" w:rsidRPr="00BD2037" w14:paraId="78C20578" w14:textId="77777777" w:rsidTr="00282BC5">
        <w:tc>
          <w:tcPr>
            <w:tcW w:w="2776" w:type="dxa"/>
            <w:shd w:val="clear" w:color="auto" w:fill="BFBFBF" w:themeFill="background1" w:themeFillShade="BF"/>
          </w:tcPr>
          <w:p w14:paraId="46EB0D1A" w14:textId="77777777" w:rsidR="00087E48" w:rsidRPr="00BD2037" w:rsidRDefault="00087E48" w:rsidP="00087E4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42627C1B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73FF398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B70FB9D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871975E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8C8C91D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A470D7D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9D840D0" w14:textId="7F0DAA31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3B5F40" w14:textId="77777777" w:rsidR="00087E48" w:rsidRPr="00BD2037" w:rsidRDefault="00087E48" w:rsidP="00087E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329EA" w:rsidRPr="00BD2037" w14:paraId="16EEAB6B" w14:textId="77777777" w:rsidTr="00282BC5">
        <w:tc>
          <w:tcPr>
            <w:tcW w:w="2776" w:type="dxa"/>
            <w:hideMark/>
          </w:tcPr>
          <w:p w14:paraId="4658CA06" w14:textId="6A20347F" w:rsidR="003329EA" w:rsidRPr="00156213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>Min. LA volume (ml)</w:t>
            </w:r>
          </w:p>
        </w:tc>
        <w:tc>
          <w:tcPr>
            <w:tcW w:w="1327" w:type="dxa"/>
          </w:tcPr>
          <w:p w14:paraId="574B24B7" w14:textId="590F63F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12</w:t>
            </w:r>
          </w:p>
        </w:tc>
        <w:tc>
          <w:tcPr>
            <w:tcW w:w="1418" w:type="dxa"/>
          </w:tcPr>
          <w:p w14:paraId="78CC66D4" w14:textId="6154A23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15- 62</w:t>
            </w:r>
          </w:p>
        </w:tc>
        <w:tc>
          <w:tcPr>
            <w:tcW w:w="1275" w:type="dxa"/>
          </w:tcPr>
          <w:p w14:paraId="5491D7DD" w14:textId="4AD6520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13</w:t>
            </w:r>
          </w:p>
        </w:tc>
        <w:tc>
          <w:tcPr>
            <w:tcW w:w="1276" w:type="dxa"/>
          </w:tcPr>
          <w:p w14:paraId="7A131512" w14:textId="2323619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15- 66</w:t>
            </w:r>
          </w:p>
        </w:tc>
        <w:tc>
          <w:tcPr>
            <w:tcW w:w="1418" w:type="dxa"/>
          </w:tcPr>
          <w:p w14:paraId="491C40EF" w14:textId="480DAF9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 ± 15</w:t>
            </w:r>
          </w:p>
        </w:tc>
        <w:tc>
          <w:tcPr>
            <w:tcW w:w="1275" w:type="dxa"/>
          </w:tcPr>
          <w:p w14:paraId="21AAA0EC" w14:textId="0283EAD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13- 72</w:t>
            </w:r>
          </w:p>
        </w:tc>
        <w:tc>
          <w:tcPr>
            <w:tcW w:w="1276" w:type="dxa"/>
          </w:tcPr>
          <w:p w14:paraId="5BF3F228" w14:textId="121F6A34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16</w:t>
            </w:r>
          </w:p>
        </w:tc>
        <w:tc>
          <w:tcPr>
            <w:tcW w:w="1134" w:type="dxa"/>
          </w:tcPr>
          <w:p w14:paraId="389DC07F" w14:textId="7F69199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9- 72</w:t>
            </w:r>
          </w:p>
        </w:tc>
      </w:tr>
      <w:tr w:rsidR="003329EA" w:rsidRPr="00BD2037" w14:paraId="523C7FA6" w14:textId="77777777" w:rsidTr="00282BC5">
        <w:tc>
          <w:tcPr>
            <w:tcW w:w="2776" w:type="dxa"/>
            <w:hideMark/>
          </w:tcPr>
          <w:p w14:paraId="5D32F532" w14:textId="193B3E14" w:rsidR="003329EA" w:rsidRPr="00156213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>Max. LA volume (ml)</w:t>
            </w:r>
          </w:p>
        </w:tc>
        <w:tc>
          <w:tcPr>
            <w:tcW w:w="1327" w:type="dxa"/>
          </w:tcPr>
          <w:p w14:paraId="06F56A64" w14:textId="09DD23D2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 ± 20</w:t>
            </w:r>
          </w:p>
        </w:tc>
        <w:tc>
          <w:tcPr>
            <w:tcW w:w="1418" w:type="dxa"/>
          </w:tcPr>
          <w:p w14:paraId="0FFF2F09" w14:textId="25715D80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32-111</w:t>
            </w:r>
          </w:p>
        </w:tc>
        <w:tc>
          <w:tcPr>
            <w:tcW w:w="1275" w:type="dxa"/>
          </w:tcPr>
          <w:p w14:paraId="4BBC224B" w14:textId="2E78AC3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 ± 21</w:t>
            </w:r>
          </w:p>
        </w:tc>
        <w:tc>
          <w:tcPr>
            <w:tcW w:w="1276" w:type="dxa"/>
          </w:tcPr>
          <w:p w14:paraId="0B7C6FAA" w14:textId="111F31EF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34-117</w:t>
            </w:r>
          </w:p>
        </w:tc>
        <w:tc>
          <w:tcPr>
            <w:tcW w:w="1418" w:type="dxa"/>
          </w:tcPr>
          <w:p w14:paraId="3FD48D1F" w14:textId="37DAFE8F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21</w:t>
            </w:r>
          </w:p>
        </w:tc>
        <w:tc>
          <w:tcPr>
            <w:tcW w:w="1275" w:type="dxa"/>
          </w:tcPr>
          <w:p w14:paraId="658A71E4" w14:textId="156169E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37-121</w:t>
            </w:r>
          </w:p>
        </w:tc>
        <w:tc>
          <w:tcPr>
            <w:tcW w:w="1276" w:type="dxa"/>
          </w:tcPr>
          <w:p w14:paraId="5836B939" w14:textId="2BC927F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 ± 23</w:t>
            </w:r>
          </w:p>
        </w:tc>
        <w:tc>
          <w:tcPr>
            <w:tcW w:w="1134" w:type="dxa"/>
          </w:tcPr>
          <w:p w14:paraId="466CAD2D" w14:textId="06FB4BB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28-117</w:t>
            </w:r>
          </w:p>
        </w:tc>
      </w:tr>
      <w:tr w:rsidR="003329EA" w:rsidRPr="00BD2037" w14:paraId="28C4C12E" w14:textId="77777777" w:rsidTr="00282BC5">
        <w:tc>
          <w:tcPr>
            <w:tcW w:w="2776" w:type="dxa"/>
            <w:hideMark/>
          </w:tcPr>
          <w:p w14:paraId="75F9D725" w14:textId="3C28BC88" w:rsidR="003329EA" w:rsidRPr="00156213" w:rsidRDefault="003329EA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21"/>
                <w:szCs w:val="21"/>
              </w:rPr>
              <w:t>ejection fraction</w:t>
            </w: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327" w:type="dxa"/>
          </w:tcPr>
          <w:p w14:paraId="0CBFB076" w14:textId="77B20C5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10</w:t>
            </w:r>
          </w:p>
        </w:tc>
        <w:tc>
          <w:tcPr>
            <w:tcW w:w="1418" w:type="dxa"/>
          </w:tcPr>
          <w:p w14:paraId="30E168D3" w14:textId="43DDC14D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27- 65</w:t>
            </w:r>
          </w:p>
        </w:tc>
        <w:tc>
          <w:tcPr>
            <w:tcW w:w="1275" w:type="dxa"/>
          </w:tcPr>
          <w:p w14:paraId="527F24D8" w14:textId="124D91FC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276" w:type="dxa"/>
          </w:tcPr>
          <w:p w14:paraId="72B5432A" w14:textId="4FB2814D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26- 67</w:t>
            </w:r>
          </w:p>
        </w:tc>
        <w:tc>
          <w:tcPr>
            <w:tcW w:w="1418" w:type="dxa"/>
          </w:tcPr>
          <w:p w14:paraId="2EDE9426" w14:textId="30D5B26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10</w:t>
            </w:r>
          </w:p>
        </w:tc>
        <w:tc>
          <w:tcPr>
            <w:tcW w:w="1275" w:type="dxa"/>
          </w:tcPr>
          <w:p w14:paraId="35E1088D" w14:textId="365FB2C7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27- 65</w:t>
            </w:r>
          </w:p>
        </w:tc>
        <w:tc>
          <w:tcPr>
            <w:tcW w:w="1276" w:type="dxa"/>
          </w:tcPr>
          <w:p w14:paraId="2BE6533E" w14:textId="7614379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134" w:type="dxa"/>
          </w:tcPr>
          <w:p w14:paraId="3E143868" w14:textId="741D4403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22- 67</w:t>
            </w:r>
          </w:p>
        </w:tc>
      </w:tr>
      <w:tr w:rsidR="003329EA" w:rsidRPr="00BD2037" w14:paraId="2188192C" w14:textId="77777777" w:rsidTr="00282BC5">
        <w:tc>
          <w:tcPr>
            <w:tcW w:w="2776" w:type="dxa"/>
          </w:tcPr>
          <w:p w14:paraId="54C0D768" w14:textId="2F2FFF10" w:rsidR="003329EA" w:rsidRPr="00156213" w:rsidRDefault="003329EA" w:rsidP="003329EA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>LA SV (ml)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562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05148DC5" w14:textId="7015E723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11</w:t>
            </w:r>
          </w:p>
        </w:tc>
        <w:tc>
          <w:tcPr>
            <w:tcW w:w="1418" w:type="dxa"/>
          </w:tcPr>
          <w:p w14:paraId="008F8202" w14:textId="281038B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10- 56</w:t>
            </w:r>
          </w:p>
        </w:tc>
        <w:tc>
          <w:tcPr>
            <w:tcW w:w="1275" w:type="dxa"/>
          </w:tcPr>
          <w:p w14:paraId="1C7B2620" w14:textId="4FAD6643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 ± 12</w:t>
            </w:r>
          </w:p>
        </w:tc>
        <w:tc>
          <w:tcPr>
            <w:tcW w:w="1276" w:type="dxa"/>
          </w:tcPr>
          <w:p w14:paraId="3B725139" w14:textId="04D80A16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11- 59</w:t>
            </w:r>
          </w:p>
        </w:tc>
        <w:tc>
          <w:tcPr>
            <w:tcW w:w="1418" w:type="dxa"/>
          </w:tcPr>
          <w:p w14:paraId="2BA2D482" w14:textId="130C674B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12</w:t>
            </w:r>
          </w:p>
        </w:tc>
        <w:tc>
          <w:tcPr>
            <w:tcW w:w="1275" w:type="dxa"/>
          </w:tcPr>
          <w:p w14:paraId="20BF4476" w14:textId="793F377A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13- 60</w:t>
            </w:r>
          </w:p>
        </w:tc>
        <w:tc>
          <w:tcPr>
            <w:tcW w:w="1276" w:type="dxa"/>
          </w:tcPr>
          <w:p w14:paraId="64B23669" w14:textId="7E0CE439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11</w:t>
            </w:r>
          </w:p>
        </w:tc>
        <w:tc>
          <w:tcPr>
            <w:tcW w:w="1134" w:type="dxa"/>
          </w:tcPr>
          <w:p w14:paraId="23DE484B" w14:textId="3979AA6E" w:rsidR="003329EA" w:rsidRPr="00BD2037" w:rsidRDefault="003329EA" w:rsidP="003329E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10- 54</w:t>
            </w:r>
          </w:p>
        </w:tc>
      </w:tr>
    </w:tbl>
    <w:p w14:paraId="1E80FA86" w14:textId="119F9750" w:rsidR="006B7EA4" w:rsidRPr="009224AB" w:rsidRDefault="009358B9" w:rsidP="006B7EA4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Suppl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B26E51" w:rsidRPr="009224AB">
        <w:rPr>
          <w:rFonts w:ascii="Times New Roman" w:hAnsi="Times New Roman" w:cs="Times New Roman"/>
          <w:b/>
          <w:bCs/>
          <w:iCs/>
          <w:color w:val="000000"/>
        </w:rPr>
        <w:t>Table 2</w:t>
      </w:r>
      <w:r w:rsidR="001F76A9" w:rsidRPr="009224AB">
        <w:rPr>
          <w:rFonts w:ascii="Times New Roman" w:hAnsi="Times New Roman" w:cs="Times New Roman"/>
          <w:b/>
          <w:bCs/>
          <w:iCs/>
          <w:color w:val="000000"/>
        </w:rPr>
        <w:t>a</w:t>
      </w:r>
      <w:r w:rsidR="00022360" w:rsidRPr="009224AB">
        <w:rPr>
          <w:rFonts w:ascii="Times New Roman" w:hAnsi="Times New Roman" w:cs="Times New Roman"/>
          <w:b/>
          <w:bCs/>
          <w:iCs/>
          <w:color w:val="000000"/>
        </w:rPr>
        <w:t>:</w:t>
      </w:r>
      <w:r w:rsidR="00255F92" w:rsidRPr="009224AB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 w:rsidR="00A34AED">
        <w:rPr>
          <w:rFonts w:ascii="Times New Roman" w:hAnsi="Times New Roman" w:cs="Times New Roman"/>
          <w:b/>
          <w:bCs/>
          <w:iCs/>
          <w:color w:val="000000"/>
        </w:rPr>
        <w:t>Biv</w:t>
      </w:r>
      <w:r w:rsidR="00F8148F" w:rsidRPr="009224AB">
        <w:rPr>
          <w:rFonts w:ascii="Times New Roman" w:hAnsi="Times New Roman" w:cs="Times New Roman"/>
          <w:b/>
          <w:bCs/>
          <w:lang w:val="en-CA"/>
        </w:rPr>
        <w:t>entricular</w:t>
      </w:r>
      <w:proofErr w:type="spellEnd"/>
      <w:r w:rsidR="00F8148F" w:rsidRPr="009224AB">
        <w:rPr>
          <w:rFonts w:ascii="Times New Roman" w:hAnsi="Times New Roman" w:cs="Times New Roman"/>
          <w:b/>
          <w:bCs/>
          <w:lang w:val="en-CA"/>
        </w:rPr>
        <w:t xml:space="preserve">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F8148F" w:rsidRPr="009224AB">
        <w:rPr>
          <w:rFonts w:ascii="Times New Roman" w:hAnsi="Times New Roman" w:cs="Times New Roman"/>
          <w:b/>
          <w:bCs/>
          <w:lang w:val="en-CA"/>
        </w:rPr>
        <w:t>atrial</w:t>
      </w:r>
      <w:r w:rsidR="00F8148F" w:rsidRPr="00F90404">
        <w:rPr>
          <w:rFonts w:ascii="Times New Roman" w:hAnsi="Times New Roman" w:cs="Times New Roman"/>
          <w:b/>
          <w:bCs/>
          <w:u w:val="single"/>
          <w:lang w:val="en-CA"/>
        </w:rPr>
        <w:t xml:space="preserve"> absolute</w:t>
      </w:r>
      <w:r w:rsidR="00F8148F" w:rsidRPr="00F90404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F8148F" w:rsidRPr="009224AB">
        <w:rPr>
          <w:rFonts w:ascii="Times New Roman" w:hAnsi="Times New Roman" w:cs="Times New Roman"/>
          <w:b/>
          <w:bCs/>
          <w:lang w:val="en-CA"/>
        </w:rPr>
        <w:t xml:space="preserve">reference values </w:t>
      </w:r>
      <w:r w:rsidR="00255F92" w:rsidRPr="009224AB">
        <w:rPr>
          <w:rFonts w:ascii="Times New Roman" w:hAnsi="Times New Roman" w:cs="Times New Roman"/>
          <w:b/>
          <w:bCs/>
          <w:iCs/>
          <w:color w:val="000000"/>
        </w:rPr>
        <w:t>for</w:t>
      </w:r>
      <w:r w:rsidR="00096DFF">
        <w:rPr>
          <w:rFonts w:ascii="Times New Roman" w:hAnsi="Times New Roman" w:cs="Times New Roman"/>
          <w:b/>
          <w:bCs/>
          <w:iCs/>
          <w:color w:val="000000"/>
        </w:rPr>
        <w:t xml:space="preserve"> males </w:t>
      </w:r>
      <w:r w:rsidR="00255F92" w:rsidRPr="009224AB">
        <w:rPr>
          <w:rFonts w:ascii="Times New Roman" w:hAnsi="Times New Roman" w:cs="Times New Roman"/>
          <w:b/>
          <w:bCs/>
          <w:iCs/>
          <w:color w:val="000000"/>
        </w:rPr>
        <w:t>35 to 75 years</w:t>
      </w:r>
      <w:r w:rsidR="001359C4" w:rsidRPr="009224AB">
        <w:rPr>
          <w:rFonts w:ascii="Times New Roman" w:hAnsi="Times New Roman" w:cs="Times New Roman"/>
          <w:b/>
          <w:bCs/>
          <w:iCs/>
          <w:color w:val="000000"/>
        </w:rPr>
        <w:t xml:space="preserve">, </w:t>
      </w:r>
      <w:r w:rsidR="00255F92" w:rsidRPr="009224AB">
        <w:rPr>
          <w:rFonts w:ascii="Times New Roman" w:hAnsi="Times New Roman" w:cs="Times New Roman"/>
          <w:b/>
          <w:bCs/>
          <w:iCs/>
          <w:color w:val="000000"/>
        </w:rPr>
        <w:t>stratified by 10</w:t>
      </w:r>
      <w:r w:rsidR="00175C9D">
        <w:rPr>
          <w:rFonts w:ascii="Times New Roman" w:hAnsi="Times New Roman" w:cs="Times New Roman"/>
          <w:b/>
          <w:bCs/>
          <w:iCs/>
          <w:color w:val="000000"/>
        </w:rPr>
        <w:t>–</w:t>
      </w:r>
      <w:r w:rsidR="00255F92" w:rsidRPr="009224AB">
        <w:rPr>
          <w:rFonts w:ascii="Times New Roman" w:hAnsi="Times New Roman" w:cs="Times New Roman"/>
          <w:b/>
          <w:bCs/>
          <w:iCs/>
          <w:color w:val="000000"/>
        </w:rPr>
        <w:t xml:space="preserve">year age categories. </w:t>
      </w:r>
      <w:r w:rsidR="006B7EA4" w:rsidRPr="009224AB">
        <w:rPr>
          <w:rFonts w:ascii="Times New Roman" w:hAnsi="Times New Roman" w:cs="Times New Roman"/>
          <w:b/>
          <w:bCs/>
          <w:iCs/>
        </w:rPr>
        <w:t xml:space="preserve">Values reported as </w:t>
      </w:r>
      <w:proofErr w:type="spellStart"/>
      <w:r w:rsidR="006B7EA4" w:rsidRPr="009224AB">
        <w:rPr>
          <w:rFonts w:ascii="Times New Roman" w:hAnsi="Times New Roman" w:cs="Times New Roman"/>
          <w:b/>
          <w:bCs/>
          <w:iCs/>
        </w:rPr>
        <w:t>mean</w:t>
      </w:r>
      <w:r w:rsidR="006B7EA4" w:rsidRPr="009224AB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6B7EA4" w:rsidRPr="009224AB">
        <w:rPr>
          <w:rFonts w:ascii="Times New Roman" w:hAnsi="Times New Roman" w:cs="Times New Roman"/>
          <w:b/>
          <w:bCs/>
          <w:color w:val="000000"/>
        </w:rPr>
        <w:t xml:space="preserve"> with </w:t>
      </w:r>
      <w:r w:rsidR="00282BC5" w:rsidRPr="009224AB">
        <w:rPr>
          <w:rFonts w:ascii="Times New Roman" w:hAnsi="Times New Roman" w:cs="Times New Roman"/>
          <w:b/>
          <w:bCs/>
          <w:color w:val="000000"/>
        </w:rPr>
        <w:t xml:space="preserve">normal </w:t>
      </w:r>
      <w:r w:rsidR="006B7EA4" w:rsidRPr="009224AB">
        <w:rPr>
          <w:rFonts w:ascii="Times New Roman" w:hAnsi="Times New Roman" w:cs="Times New Roman"/>
          <w:b/>
          <w:bCs/>
          <w:color w:val="000000"/>
        </w:rPr>
        <w:t xml:space="preserve">ranges. </w:t>
      </w:r>
    </w:p>
    <w:p w14:paraId="2738D1F0" w14:textId="77777777" w:rsidR="00022360" w:rsidRPr="00BD2037" w:rsidRDefault="00022360" w:rsidP="00022360">
      <w:pPr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bookmarkStart w:id="1" w:name="IDX"/>
      <w:bookmarkEnd w:id="1"/>
    </w:p>
    <w:p w14:paraId="49DAA8BF" w14:textId="77777777" w:rsidR="00022360" w:rsidRPr="00BD2037" w:rsidRDefault="00022360" w:rsidP="00022360">
      <w:pPr>
        <w:adjustRightInd w:val="0"/>
        <w:jc w:val="center"/>
        <w:rPr>
          <w:rFonts w:ascii="Times New Roman" w:hAnsi="Times New Roman" w:cs="Times New Roman"/>
        </w:rPr>
      </w:pPr>
    </w:p>
    <w:p w14:paraId="195C84E2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7B3F00D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456681A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377F79C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CB92585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ADF1646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0D93E9E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14CBF64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DF80BD7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6243A8A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42CDF7A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0320633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D87D1B7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6C3E5D4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DB526EE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9B5E45A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11C2122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B544F5C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4D871F3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A60391B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484B68B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6AC7191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BFFD843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4DBFA3E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5C4EDA1" w14:textId="77777777" w:rsidR="00B670CF" w:rsidRDefault="00B670CF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16B2081" w14:textId="77777777" w:rsidR="00615B11" w:rsidRDefault="00615B11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1ECAFC1" w14:textId="77777777" w:rsidR="00615B11" w:rsidRDefault="00615B11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CC70445" w14:textId="77777777" w:rsidR="00615B11" w:rsidRDefault="00615B11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77078C2" w14:textId="77777777" w:rsidR="00615B11" w:rsidRDefault="00615B11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9085038" w14:textId="77777777" w:rsidR="00C10FFB" w:rsidRDefault="00C10FFB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664D26A" w14:textId="77777777" w:rsidR="00C10FFB" w:rsidRDefault="00C10FFB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B68CD36" w14:textId="77777777" w:rsidR="00C10FFB" w:rsidRDefault="00C10FFB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355F0DD" w14:textId="77777777" w:rsidR="00C10FFB" w:rsidRDefault="00C10FFB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5065742" w14:textId="77777777" w:rsidR="00C10FFB" w:rsidRDefault="00C10FFB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48888F1" w14:textId="43065562" w:rsidR="00022360" w:rsidRPr="006B2200" w:rsidRDefault="00B16E06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Study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cohort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excluded subjects with history of CVD or with risk factors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hypertension, diabetes, obesity, smoking or dyslipidemia</w:t>
      </w:r>
    </w:p>
    <w:p w14:paraId="64FA726B" w14:textId="4BA988A7" w:rsidR="00022360" w:rsidRPr="006B2200" w:rsidRDefault="00022360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History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Aortic stenosis, Atrial fibrillation, Heart failure, Mitral stenosis, Previous PCI, Previous CABG, Valve surgery, TAVI, Hx of myocardial infarction</w:t>
      </w:r>
    </w:p>
    <w:p w14:paraId="5FFF1222" w14:textId="225B613E" w:rsidR="00022360" w:rsidRDefault="00022360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*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P value for testing if all the means are equa</w:t>
      </w:r>
      <w:r w:rsidR="008212C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l</w:t>
      </w:r>
    </w:p>
    <w:p w14:paraId="57679AE9" w14:textId="08E5D4F7" w:rsidR="007618CD" w:rsidRPr="006B2200" w:rsidRDefault="007618CD" w:rsidP="007618CD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Reference ranges were calculated based on the formulae</w:t>
      </w:r>
      <w:proofErr w:type="gramStart"/>
      <w:r w:rsidRPr="006B2200">
        <w:rPr>
          <w:rStyle w:val="apple-converted-space"/>
          <w:rFonts w:ascii="Times New Roman" w:hAnsi="Times New Roman"/>
          <w:b/>
          <w:bCs/>
          <w:i/>
          <w:iCs/>
          <w:sz w:val="18"/>
          <w:szCs w:val="18"/>
        </w:rPr>
        <w:t xml:space="preserve"> 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mean</w:t>
      </w:r>
      <w:proofErr w:type="gramEnd"/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± t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0.975,n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–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1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*sqrt[(n+1)/n]*SD</w:t>
      </w:r>
    </w:p>
    <w:p w14:paraId="5F35FAEF" w14:textId="2B5B1345" w:rsidR="007618CD" w:rsidRPr="008212CD" w:rsidRDefault="007618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sectPr w:rsidR="007618CD" w:rsidRPr="008212CD" w:rsidSect="00A559BE">
          <w:pgSz w:w="15840" w:h="12240" w:orient="landscape"/>
          <w:pgMar w:top="357" w:right="357" w:bottom="357" w:left="357" w:header="720" w:footer="357" w:gutter="0"/>
          <w:cols w:space="720"/>
          <w:docGrid w:linePitch="326"/>
        </w:sectPr>
      </w:pPr>
    </w:p>
    <w:p w14:paraId="595279D6" w14:textId="77777777" w:rsidR="008212CD" w:rsidRDefault="008212CD" w:rsidP="008212CD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22693D3A" w14:textId="7B4E360A" w:rsidR="008212CD" w:rsidRPr="009224AB" w:rsidRDefault="009358B9" w:rsidP="008212CD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</w:rPr>
        <w:t>Suppl</w:t>
      </w:r>
      <w:proofErr w:type="spellEnd"/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8212CD" w:rsidRPr="009224AB">
        <w:rPr>
          <w:rFonts w:ascii="Times New Roman" w:hAnsi="Times New Roman" w:cs="Times New Roman"/>
          <w:b/>
          <w:iCs/>
          <w:color w:val="000000"/>
        </w:rPr>
        <w:t xml:space="preserve">Table 2b: </w:t>
      </w:r>
      <w:proofErr w:type="spellStart"/>
      <w:r w:rsidR="00A34AED">
        <w:rPr>
          <w:rFonts w:ascii="Times New Roman" w:hAnsi="Times New Roman" w:cs="Times New Roman"/>
          <w:b/>
          <w:iCs/>
          <w:color w:val="000000"/>
        </w:rPr>
        <w:t>Biv</w:t>
      </w:r>
      <w:r w:rsidR="008212CD" w:rsidRPr="009224AB">
        <w:rPr>
          <w:rFonts w:ascii="Times New Roman" w:hAnsi="Times New Roman" w:cs="Times New Roman"/>
          <w:b/>
          <w:lang w:val="en-CA"/>
        </w:rPr>
        <w:t>entricular</w:t>
      </w:r>
      <w:proofErr w:type="spellEnd"/>
      <w:r w:rsidR="008212CD" w:rsidRPr="009224AB">
        <w:rPr>
          <w:rFonts w:ascii="Times New Roman" w:hAnsi="Times New Roman" w:cs="Times New Roman"/>
          <w:b/>
          <w:lang w:val="en-CA"/>
        </w:rPr>
        <w:t xml:space="preserve"> and </w:t>
      </w:r>
      <w:r w:rsidR="00A34AED">
        <w:rPr>
          <w:rFonts w:ascii="Times New Roman" w:hAnsi="Times New Roman" w:cs="Times New Roman"/>
          <w:b/>
          <w:lang w:val="en-CA"/>
        </w:rPr>
        <w:t xml:space="preserve">left </w:t>
      </w:r>
      <w:r w:rsidR="008212CD" w:rsidRPr="009224AB">
        <w:rPr>
          <w:rFonts w:ascii="Times New Roman" w:hAnsi="Times New Roman" w:cs="Times New Roman"/>
          <w:b/>
          <w:lang w:val="en-CA"/>
        </w:rPr>
        <w:t xml:space="preserve">atrial reference values </w:t>
      </w:r>
      <w:r w:rsidR="008212CD" w:rsidRPr="00413C03">
        <w:rPr>
          <w:rFonts w:ascii="Times New Roman" w:hAnsi="Times New Roman" w:cs="Times New Roman"/>
          <w:b/>
          <w:u w:val="single"/>
          <w:lang w:val="en-CA"/>
        </w:rPr>
        <w:t>indexed to height</w:t>
      </w:r>
      <w:r w:rsidR="008212CD" w:rsidRPr="009224AB">
        <w:rPr>
          <w:rFonts w:ascii="Times New Roman" w:hAnsi="Times New Roman" w:cs="Times New Roman"/>
          <w:b/>
          <w:lang w:val="en-CA"/>
        </w:rPr>
        <w:t xml:space="preserve"> </w:t>
      </w:r>
      <w:r w:rsidR="008212CD" w:rsidRPr="009224AB">
        <w:rPr>
          <w:rFonts w:ascii="Times New Roman" w:hAnsi="Times New Roman" w:cs="Times New Roman"/>
          <w:b/>
          <w:iCs/>
          <w:color w:val="000000"/>
        </w:rPr>
        <w:t>for</w:t>
      </w:r>
      <w:r w:rsidR="00096DFF">
        <w:rPr>
          <w:rFonts w:ascii="Times New Roman" w:hAnsi="Times New Roman" w:cs="Times New Roman"/>
          <w:b/>
          <w:iCs/>
          <w:color w:val="000000"/>
        </w:rPr>
        <w:t xml:space="preserve"> males </w:t>
      </w:r>
      <w:r w:rsidR="008212CD" w:rsidRPr="009224AB">
        <w:rPr>
          <w:rFonts w:ascii="Times New Roman" w:hAnsi="Times New Roman" w:cs="Times New Roman"/>
          <w:b/>
          <w:iCs/>
          <w:color w:val="000000"/>
        </w:rPr>
        <w:t>35 to 75 years, stratified by 10</w:t>
      </w:r>
      <w:r w:rsidR="00175C9D">
        <w:rPr>
          <w:rFonts w:ascii="Times New Roman" w:hAnsi="Times New Roman" w:cs="Times New Roman"/>
          <w:b/>
          <w:iCs/>
          <w:color w:val="000000"/>
        </w:rPr>
        <w:t>–</w:t>
      </w:r>
      <w:r w:rsidR="008212CD" w:rsidRPr="009224AB">
        <w:rPr>
          <w:rFonts w:ascii="Times New Roman" w:hAnsi="Times New Roman" w:cs="Times New Roman"/>
          <w:b/>
          <w:iCs/>
          <w:color w:val="000000"/>
        </w:rPr>
        <w:t xml:space="preserve">year age categories. </w:t>
      </w:r>
      <w:r w:rsidR="008212CD" w:rsidRPr="009224AB">
        <w:rPr>
          <w:rFonts w:ascii="Times New Roman" w:hAnsi="Times New Roman" w:cs="Times New Roman"/>
          <w:b/>
          <w:iCs/>
        </w:rPr>
        <w:t xml:space="preserve">Values reported as </w:t>
      </w:r>
      <w:proofErr w:type="spellStart"/>
      <w:r w:rsidR="008212CD" w:rsidRPr="009224AB">
        <w:rPr>
          <w:rFonts w:ascii="Times New Roman" w:hAnsi="Times New Roman" w:cs="Times New Roman"/>
          <w:b/>
          <w:iCs/>
        </w:rPr>
        <w:t>mean</w:t>
      </w:r>
      <w:r w:rsidR="008212CD" w:rsidRPr="009224AB">
        <w:rPr>
          <w:rFonts w:ascii="Times New Roman" w:hAnsi="Times New Roman" w:cs="Times New Roman"/>
          <w:b/>
          <w:color w:val="000000"/>
        </w:rPr>
        <w:t>±SD</w:t>
      </w:r>
      <w:proofErr w:type="spellEnd"/>
      <w:r w:rsidR="008212CD" w:rsidRPr="009224AB">
        <w:rPr>
          <w:rFonts w:ascii="Times New Roman" w:hAnsi="Times New Roman" w:cs="Times New Roman"/>
          <w:b/>
          <w:color w:val="000000"/>
        </w:rPr>
        <w:t xml:space="preserve"> with normal ranges. </w:t>
      </w:r>
    </w:p>
    <w:p w14:paraId="7DDD600D" w14:textId="30BABFBF" w:rsidR="008212CD" w:rsidRDefault="008212CD" w:rsidP="008212CD">
      <w:pPr>
        <w:rPr>
          <w:rFonts w:ascii="Times New Roman" w:hAnsi="Times New Roman" w:cs="Times New Roman"/>
          <w:bCs/>
          <w:iCs/>
          <w:color w:val="000000"/>
        </w:rPr>
      </w:pPr>
    </w:p>
    <w:p w14:paraId="075AC0F5" w14:textId="3FA91DD1" w:rsidR="008212CD" w:rsidRDefault="008212CD" w:rsidP="008212CD">
      <w:pPr>
        <w:rPr>
          <w:rFonts w:ascii="Times New Roman" w:hAnsi="Times New Roman" w:cs="Times New Roman"/>
          <w:bCs/>
          <w:iCs/>
          <w:color w:val="000000"/>
        </w:rPr>
      </w:pPr>
    </w:p>
    <w:tbl>
      <w:tblPr>
        <w:tblStyle w:val="TableGrid"/>
        <w:tblpPr w:leftFromText="180" w:rightFromText="180" w:vertAnchor="page" w:horzAnchor="margin" w:tblpY="1640"/>
        <w:tblW w:w="13175" w:type="dxa"/>
        <w:tblLayout w:type="fixed"/>
        <w:tblLook w:val="04A0" w:firstRow="1" w:lastRow="0" w:firstColumn="1" w:lastColumn="0" w:noHBand="0" w:noVBand="1"/>
      </w:tblPr>
      <w:tblGrid>
        <w:gridCol w:w="2776"/>
        <w:gridCol w:w="1327"/>
        <w:gridCol w:w="1418"/>
        <w:gridCol w:w="1275"/>
        <w:gridCol w:w="1276"/>
        <w:gridCol w:w="1418"/>
        <w:gridCol w:w="1275"/>
        <w:gridCol w:w="1276"/>
        <w:gridCol w:w="1134"/>
      </w:tblGrid>
      <w:tr w:rsidR="008212CD" w:rsidRPr="00BD2037" w14:paraId="688472EC" w14:textId="77777777" w:rsidTr="00675432">
        <w:tc>
          <w:tcPr>
            <w:tcW w:w="2776" w:type="dxa"/>
            <w:hideMark/>
          </w:tcPr>
          <w:p w14:paraId="024CCEEE" w14:textId="77777777" w:rsidR="008212CD" w:rsidRPr="00BD2037" w:rsidRDefault="008212C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2745" w:type="dxa"/>
            <w:gridSpan w:val="2"/>
            <w:hideMark/>
          </w:tcPr>
          <w:p w14:paraId="57AB35BC" w14:textId="77777777" w:rsidR="008212CD" w:rsidRPr="00BD2037" w:rsidRDefault="008212C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35 ≤ Age &lt; 45 </w:t>
            </w:r>
          </w:p>
        </w:tc>
        <w:tc>
          <w:tcPr>
            <w:tcW w:w="2551" w:type="dxa"/>
            <w:gridSpan w:val="2"/>
            <w:hideMark/>
          </w:tcPr>
          <w:p w14:paraId="5E394CC2" w14:textId="77777777" w:rsidR="008212CD" w:rsidRPr="00BD2037" w:rsidRDefault="008212C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45 ≤ Age &lt; 55</w:t>
            </w:r>
          </w:p>
        </w:tc>
        <w:tc>
          <w:tcPr>
            <w:tcW w:w="2693" w:type="dxa"/>
            <w:gridSpan w:val="2"/>
            <w:hideMark/>
          </w:tcPr>
          <w:p w14:paraId="574288B0" w14:textId="77777777" w:rsidR="008212CD" w:rsidRPr="00BD2037" w:rsidRDefault="008212C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55≤ Age &lt; 65</w:t>
            </w:r>
          </w:p>
        </w:tc>
        <w:tc>
          <w:tcPr>
            <w:tcW w:w="2410" w:type="dxa"/>
            <w:gridSpan w:val="2"/>
            <w:hideMark/>
          </w:tcPr>
          <w:p w14:paraId="2E82BC74" w14:textId="77777777" w:rsidR="008212CD" w:rsidRPr="00BD2037" w:rsidRDefault="008212C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65 ≤ Age &lt; 75</w:t>
            </w:r>
          </w:p>
        </w:tc>
      </w:tr>
      <w:tr w:rsidR="008C4A65" w:rsidRPr="00BD2037" w14:paraId="2ABD9F10" w14:textId="77777777" w:rsidTr="00675432">
        <w:tc>
          <w:tcPr>
            <w:tcW w:w="2776" w:type="dxa"/>
          </w:tcPr>
          <w:p w14:paraId="3C39BE32" w14:textId="77777777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hideMark/>
          </w:tcPr>
          <w:p w14:paraId="0E4264AD" w14:textId="061CDB1B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1418" w:type="dxa"/>
          </w:tcPr>
          <w:p w14:paraId="241CF287" w14:textId="6D84A52E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Range </w:t>
            </w:r>
          </w:p>
        </w:tc>
        <w:tc>
          <w:tcPr>
            <w:tcW w:w="1275" w:type="dxa"/>
            <w:hideMark/>
          </w:tcPr>
          <w:p w14:paraId="0590E8EF" w14:textId="669AD8D5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408</w:t>
            </w:r>
          </w:p>
        </w:tc>
        <w:tc>
          <w:tcPr>
            <w:tcW w:w="1276" w:type="dxa"/>
          </w:tcPr>
          <w:p w14:paraId="2344BBAB" w14:textId="296E75D6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  <w:tc>
          <w:tcPr>
            <w:tcW w:w="1418" w:type="dxa"/>
            <w:hideMark/>
          </w:tcPr>
          <w:p w14:paraId="1EE0545B" w14:textId="00C56C18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275" w:type="dxa"/>
          </w:tcPr>
          <w:p w14:paraId="1F10FA9B" w14:textId="4BAF5035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1276" w:type="dxa"/>
            <w:hideMark/>
          </w:tcPr>
          <w:p w14:paraId="696AD416" w14:textId="122CACA7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194</w:t>
            </w:r>
          </w:p>
        </w:tc>
        <w:tc>
          <w:tcPr>
            <w:tcW w:w="1134" w:type="dxa"/>
          </w:tcPr>
          <w:p w14:paraId="425750A5" w14:textId="291B10F4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</w:tr>
      <w:tr w:rsidR="00413C03" w:rsidRPr="00BD2037" w14:paraId="7E9808F5" w14:textId="77777777" w:rsidTr="00675432">
        <w:tc>
          <w:tcPr>
            <w:tcW w:w="2776" w:type="dxa"/>
            <w:hideMark/>
          </w:tcPr>
          <w:p w14:paraId="478BE97A" w14:textId="6CB39F28" w:rsidR="00413C03" w:rsidRPr="00BD2037" w:rsidRDefault="00413C03" w:rsidP="00413C0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327" w:type="dxa"/>
            <w:hideMark/>
          </w:tcPr>
          <w:p w14:paraId="5D88BDCB" w14:textId="03391135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 6</w:t>
            </w:r>
          </w:p>
        </w:tc>
        <w:tc>
          <w:tcPr>
            <w:tcW w:w="1418" w:type="dxa"/>
          </w:tcPr>
          <w:p w14:paraId="61E5F1BB" w14:textId="5989EE0C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49- 73</w:t>
            </w:r>
          </w:p>
        </w:tc>
        <w:tc>
          <w:tcPr>
            <w:tcW w:w="1275" w:type="dxa"/>
            <w:hideMark/>
          </w:tcPr>
          <w:p w14:paraId="4D777CBB" w14:textId="528505BF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276" w:type="dxa"/>
          </w:tcPr>
          <w:p w14:paraId="7BF8FE0D" w14:textId="5D498D34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50- 73</w:t>
            </w:r>
          </w:p>
        </w:tc>
        <w:tc>
          <w:tcPr>
            <w:tcW w:w="1418" w:type="dxa"/>
            <w:hideMark/>
          </w:tcPr>
          <w:p w14:paraId="1A373D0C" w14:textId="435D03A3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275" w:type="dxa"/>
          </w:tcPr>
          <w:p w14:paraId="542DC6CE" w14:textId="4BF4D5AC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1276" w:type="dxa"/>
            <w:hideMark/>
          </w:tcPr>
          <w:p w14:paraId="7B30B7AE" w14:textId="03C51A2C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1134" w:type="dxa"/>
            <w:hideMark/>
          </w:tcPr>
          <w:p w14:paraId="17038F2A" w14:textId="2EE86186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50- 75</w:t>
            </w:r>
          </w:p>
        </w:tc>
      </w:tr>
      <w:tr w:rsidR="00413C03" w:rsidRPr="00BD2037" w14:paraId="5D622D28" w14:textId="77777777" w:rsidTr="00675432">
        <w:tc>
          <w:tcPr>
            <w:tcW w:w="2776" w:type="dxa"/>
          </w:tcPr>
          <w:p w14:paraId="299CA2E1" w14:textId="585F245B" w:rsidR="00413C03" w:rsidRPr="00BD2037" w:rsidRDefault="00413C03" w:rsidP="00413C0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1327" w:type="dxa"/>
          </w:tcPr>
          <w:p w14:paraId="79215F96" w14:textId="189F8B7B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10</w:t>
            </w:r>
          </w:p>
        </w:tc>
        <w:tc>
          <w:tcPr>
            <w:tcW w:w="1418" w:type="dxa"/>
          </w:tcPr>
          <w:p w14:paraId="105CF322" w14:textId="67FB3772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33- 71</w:t>
            </w:r>
          </w:p>
        </w:tc>
        <w:tc>
          <w:tcPr>
            <w:tcW w:w="1275" w:type="dxa"/>
          </w:tcPr>
          <w:p w14:paraId="58E819B8" w14:textId="0C800352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10</w:t>
            </w:r>
          </w:p>
        </w:tc>
        <w:tc>
          <w:tcPr>
            <w:tcW w:w="1276" w:type="dxa"/>
          </w:tcPr>
          <w:p w14:paraId="5B2F94CA" w14:textId="3AAB6CC5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32- 70</w:t>
            </w:r>
          </w:p>
        </w:tc>
        <w:tc>
          <w:tcPr>
            <w:tcW w:w="1418" w:type="dxa"/>
          </w:tcPr>
          <w:p w14:paraId="4B6BE745" w14:textId="7550C913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10</w:t>
            </w:r>
          </w:p>
        </w:tc>
        <w:tc>
          <w:tcPr>
            <w:tcW w:w="1275" w:type="dxa"/>
          </w:tcPr>
          <w:p w14:paraId="05940C66" w14:textId="7EBC6781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32- 70</w:t>
            </w:r>
          </w:p>
        </w:tc>
        <w:tc>
          <w:tcPr>
            <w:tcW w:w="1276" w:type="dxa"/>
          </w:tcPr>
          <w:p w14:paraId="1BAC5FBA" w14:textId="3594FBA6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 9</w:t>
            </w:r>
          </w:p>
        </w:tc>
        <w:tc>
          <w:tcPr>
            <w:tcW w:w="1134" w:type="dxa"/>
          </w:tcPr>
          <w:p w14:paraId="3EE11EAA" w14:textId="66999761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28- 65</w:t>
            </w:r>
          </w:p>
        </w:tc>
      </w:tr>
      <w:tr w:rsidR="00413C03" w:rsidRPr="00BD2037" w14:paraId="41F7B973" w14:textId="77777777" w:rsidTr="00675432">
        <w:tc>
          <w:tcPr>
            <w:tcW w:w="2776" w:type="dxa"/>
          </w:tcPr>
          <w:p w14:paraId="1A6B49B9" w14:textId="5DF0BF90" w:rsidR="00413C03" w:rsidRPr="00BD2037" w:rsidRDefault="00413C03" w:rsidP="00413C0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1327" w:type="dxa"/>
          </w:tcPr>
          <w:p w14:paraId="20F81128" w14:textId="2131B228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 9</w:t>
            </w:r>
          </w:p>
        </w:tc>
        <w:tc>
          <w:tcPr>
            <w:tcW w:w="1418" w:type="dxa"/>
          </w:tcPr>
          <w:p w14:paraId="67B6E1ED" w14:textId="45C6A97E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16- 51</w:t>
            </w:r>
          </w:p>
        </w:tc>
        <w:tc>
          <w:tcPr>
            <w:tcW w:w="1275" w:type="dxa"/>
          </w:tcPr>
          <w:p w14:paraId="6E063C5A" w14:textId="3788C90F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 8</w:t>
            </w:r>
          </w:p>
        </w:tc>
        <w:tc>
          <w:tcPr>
            <w:tcW w:w="1276" w:type="dxa"/>
          </w:tcPr>
          <w:p w14:paraId="0046412F" w14:textId="3B094F13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16- 48</w:t>
            </w:r>
          </w:p>
        </w:tc>
        <w:tc>
          <w:tcPr>
            <w:tcW w:w="1418" w:type="dxa"/>
          </w:tcPr>
          <w:p w14:paraId="223F5E8D" w14:textId="6B92623B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 8</w:t>
            </w:r>
          </w:p>
        </w:tc>
        <w:tc>
          <w:tcPr>
            <w:tcW w:w="1275" w:type="dxa"/>
          </w:tcPr>
          <w:p w14:paraId="741AFCB8" w14:textId="56474BF6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15- 48</w:t>
            </w:r>
          </w:p>
        </w:tc>
        <w:tc>
          <w:tcPr>
            <w:tcW w:w="1276" w:type="dxa"/>
          </w:tcPr>
          <w:p w14:paraId="4A5E2198" w14:textId="33A135AD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 ±  8</w:t>
            </w:r>
          </w:p>
        </w:tc>
        <w:tc>
          <w:tcPr>
            <w:tcW w:w="1134" w:type="dxa"/>
          </w:tcPr>
          <w:p w14:paraId="183B9CB6" w14:textId="5046B446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13- 44</w:t>
            </w:r>
          </w:p>
        </w:tc>
      </w:tr>
      <w:tr w:rsidR="00413C03" w:rsidRPr="00BD2037" w14:paraId="0BCCA0D0" w14:textId="77777777" w:rsidTr="00675432">
        <w:tc>
          <w:tcPr>
            <w:tcW w:w="2776" w:type="dxa"/>
          </w:tcPr>
          <w:p w14:paraId="5792479E" w14:textId="14646629" w:rsidR="00413C03" w:rsidRPr="00BD2037" w:rsidRDefault="00413C03" w:rsidP="00413C0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1327" w:type="dxa"/>
          </w:tcPr>
          <w:p w14:paraId="21D2663F" w14:textId="739A8CEE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85 ± 15</w:t>
            </w:r>
          </w:p>
        </w:tc>
        <w:tc>
          <w:tcPr>
            <w:tcW w:w="1418" w:type="dxa"/>
          </w:tcPr>
          <w:p w14:paraId="1FA93D4E" w14:textId="037F7F11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56-115</w:t>
            </w:r>
          </w:p>
        </w:tc>
        <w:tc>
          <w:tcPr>
            <w:tcW w:w="1275" w:type="dxa"/>
          </w:tcPr>
          <w:p w14:paraId="3AA19893" w14:textId="555481EA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 ± 15</w:t>
            </w:r>
          </w:p>
        </w:tc>
        <w:tc>
          <w:tcPr>
            <w:tcW w:w="1276" w:type="dxa"/>
          </w:tcPr>
          <w:p w14:paraId="646724EE" w14:textId="3BE46A9D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54-113</w:t>
            </w:r>
          </w:p>
        </w:tc>
        <w:tc>
          <w:tcPr>
            <w:tcW w:w="1418" w:type="dxa"/>
          </w:tcPr>
          <w:p w14:paraId="64009D05" w14:textId="1C191EBB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 ± 15</w:t>
            </w:r>
          </w:p>
        </w:tc>
        <w:tc>
          <w:tcPr>
            <w:tcW w:w="1275" w:type="dxa"/>
          </w:tcPr>
          <w:p w14:paraId="0694AB80" w14:textId="03729758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52-112</w:t>
            </w:r>
          </w:p>
        </w:tc>
        <w:tc>
          <w:tcPr>
            <w:tcW w:w="1276" w:type="dxa"/>
          </w:tcPr>
          <w:p w14:paraId="10840972" w14:textId="41AB1899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 ± 14</w:t>
            </w:r>
          </w:p>
        </w:tc>
        <w:tc>
          <w:tcPr>
            <w:tcW w:w="1134" w:type="dxa"/>
          </w:tcPr>
          <w:p w14:paraId="346B19E1" w14:textId="0C1C21C9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46-103</w:t>
            </w:r>
          </w:p>
        </w:tc>
      </w:tr>
      <w:tr w:rsidR="00413C03" w:rsidRPr="00BD2037" w14:paraId="5F205411" w14:textId="77777777" w:rsidTr="00675432">
        <w:tc>
          <w:tcPr>
            <w:tcW w:w="2776" w:type="dxa"/>
          </w:tcPr>
          <w:p w14:paraId="4441F765" w14:textId="79E91363" w:rsidR="00413C03" w:rsidRPr="00BD2037" w:rsidRDefault="00413C03" w:rsidP="00413C0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1327" w:type="dxa"/>
          </w:tcPr>
          <w:p w14:paraId="31BCC17F" w14:textId="392AB9DF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12</w:t>
            </w:r>
          </w:p>
        </w:tc>
        <w:tc>
          <w:tcPr>
            <w:tcW w:w="1418" w:type="dxa"/>
          </w:tcPr>
          <w:p w14:paraId="3157FCE1" w14:textId="4C45DC9A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44- 92</w:t>
            </w:r>
          </w:p>
        </w:tc>
        <w:tc>
          <w:tcPr>
            <w:tcW w:w="1275" w:type="dxa"/>
          </w:tcPr>
          <w:p w14:paraId="178D121E" w14:textId="661EEC07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12</w:t>
            </w:r>
          </w:p>
        </w:tc>
        <w:tc>
          <w:tcPr>
            <w:tcW w:w="1276" w:type="dxa"/>
          </w:tcPr>
          <w:p w14:paraId="19FCBC3A" w14:textId="17422A98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45- 91</w:t>
            </w:r>
          </w:p>
        </w:tc>
        <w:tc>
          <w:tcPr>
            <w:tcW w:w="1418" w:type="dxa"/>
          </w:tcPr>
          <w:p w14:paraId="0FCDC0CF" w14:textId="2DDC61AC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12</w:t>
            </w:r>
          </w:p>
        </w:tc>
        <w:tc>
          <w:tcPr>
            <w:tcW w:w="1275" w:type="dxa"/>
          </w:tcPr>
          <w:p w14:paraId="636A8077" w14:textId="4752F8A9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45- 92</w:t>
            </w:r>
          </w:p>
        </w:tc>
        <w:tc>
          <w:tcPr>
            <w:tcW w:w="1276" w:type="dxa"/>
          </w:tcPr>
          <w:p w14:paraId="07CF4913" w14:textId="6EA7C065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 ± 10</w:t>
            </w:r>
          </w:p>
        </w:tc>
        <w:tc>
          <w:tcPr>
            <w:tcW w:w="1134" w:type="dxa"/>
          </w:tcPr>
          <w:p w14:paraId="36330A56" w14:textId="18292823" w:rsidR="00413C03" w:rsidRPr="00BD2037" w:rsidRDefault="00413C03" w:rsidP="00413C03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42- 84</w:t>
            </w:r>
          </w:p>
        </w:tc>
      </w:tr>
      <w:tr w:rsidR="00413C03" w:rsidRPr="00BD2037" w14:paraId="7DB64311" w14:textId="77777777" w:rsidTr="00675432">
        <w:tc>
          <w:tcPr>
            <w:tcW w:w="2776" w:type="dxa"/>
          </w:tcPr>
          <w:p w14:paraId="758EA215" w14:textId="47BBCCA7" w:rsidR="00413C03" w:rsidRPr="00413C03" w:rsidRDefault="00413C03" w:rsidP="00413C03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413C03"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1327" w:type="dxa"/>
          </w:tcPr>
          <w:p w14:paraId="7BED03A6" w14:textId="7DF57C0F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11</w:t>
            </w:r>
          </w:p>
        </w:tc>
        <w:tc>
          <w:tcPr>
            <w:tcW w:w="1418" w:type="dxa"/>
          </w:tcPr>
          <w:p w14:paraId="4EB1F99B" w14:textId="4DA5583D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43- 89</w:t>
            </w:r>
          </w:p>
        </w:tc>
        <w:tc>
          <w:tcPr>
            <w:tcW w:w="1275" w:type="dxa"/>
          </w:tcPr>
          <w:p w14:paraId="1CC1845B" w14:textId="5B3701B0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 ± 12</w:t>
            </w:r>
          </w:p>
        </w:tc>
        <w:tc>
          <w:tcPr>
            <w:tcW w:w="1276" w:type="dxa"/>
          </w:tcPr>
          <w:p w14:paraId="46FF50C1" w14:textId="68489B7F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42- 88</w:t>
            </w:r>
          </w:p>
        </w:tc>
        <w:tc>
          <w:tcPr>
            <w:tcW w:w="1418" w:type="dxa"/>
          </w:tcPr>
          <w:p w14:paraId="4BC9D0B5" w14:textId="448239D1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 ± 12</w:t>
            </w:r>
          </w:p>
        </w:tc>
        <w:tc>
          <w:tcPr>
            <w:tcW w:w="1275" w:type="dxa"/>
          </w:tcPr>
          <w:p w14:paraId="18588C5E" w14:textId="52F0E93B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41- 89</w:t>
            </w:r>
          </w:p>
        </w:tc>
        <w:tc>
          <w:tcPr>
            <w:tcW w:w="1276" w:type="dxa"/>
          </w:tcPr>
          <w:p w14:paraId="180DB91C" w14:textId="7F306242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 ±  9</w:t>
            </w:r>
          </w:p>
        </w:tc>
        <w:tc>
          <w:tcPr>
            <w:tcW w:w="1134" w:type="dxa"/>
          </w:tcPr>
          <w:p w14:paraId="61831B2C" w14:textId="7E367868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41- 78</w:t>
            </w:r>
          </w:p>
        </w:tc>
      </w:tr>
      <w:tr w:rsidR="00413C03" w:rsidRPr="00BD2037" w14:paraId="7D50384C" w14:textId="77777777" w:rsidTr="00675432">
        <w:tc>
          <w:tcPr>
            <w:tcW w:w="2776" w:type="dxa"/>
          </w:tcPr>
          <w:p w14:paraId="119E249A" w14:textId="098CA69C" w:rsidR="00413C03" w:rsidRPr="00413C03" w:rsidRDefault="00413C03" w:rsidP="00413C03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413C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327" w:type="dxa"/>
          </w:tcPr>
          <w:p w14:paraId="7AEEE3F6" w14:textId="0AB6267F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0.81 ±0.13</w:t>
            </w:r>
          </w:p>
        </w:tc>
        <w:tc>
          <w:tcPr>
            <w:tcW w:w="1418" w:type="dxa"/>
          </w:tcPr>
          <w:p w14:paraId="39AC412A" w14:textId="08EF7B3B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0.54-1.07</w:t>
            </w:r>
          </w:p>
        </w:tc>
        <w:tc>
          <w:tcPr>
            <w:tcW w:w="1275" w:type="dxa"/>
          </w:tcPr>
          <w:p w14:paraId="204CB835" w14:textId="66573689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 ±0.15</w:t>
            </w:r>
          </w:p>
        </w:tc>
        <w:tc>
          <w:tcPr>
            <w:tcW w:w="1276" w:type="dxa"/>
          </w:tcPr>
          <w:p w14:paraId="3A439BD3" w14:textId="3AD41723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0.53-1.13</w:t>
            </w:r>
          </w:p>
        </w:tc>
        <w:tc>
          <w:tcPr>
            <w:tcW w:w="1418" w:type="dxa"/>
          </w:tcPr>
          <w:p w14:paraId="4EBDCDEF" w14:textId="75886CBC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0.85 ±0.15</w:t>
            </w:r>
          </w:p>
        </w:tc>
        <w:tc>
          <w:tcPr>
            <w:tcW w:w="1275" w:type="dxa"/>
          </w:tcPr>
          <w:p w14:paraId="62923352" w14:textId="0DC04C08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0.56-1.14</w:t>
            </w:r>
          </w:p>
        </w:tc>
        <w:tc>
          <w:tcPr>
            <w:tcW w:w="1276" w:type="dxa"/>
          </w:tcPr>
          <w:p w14:paraId="1DC7C767" w14:textId="25317964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0.86 ±0.20</w:t>
            </w:r>
          </w:p>
        </w:tc>
        <w:tc>
          <w:tcPr>
            <w:tcW w:w="1134" w:type="dxa"/>
          </w:tcPr>
          <w:p w14:paraId="14398281" w14:textId="760ACACA" w:rsidR="00413C03" w:rsidRDefault="00413C03" w:rsidP="00413C03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0.47-1.26</w:t>
            </w:r>
          </w:p>
        </w:tc>
      </w:tr>
      <w:tr w:rsidR="000F6E32" w:rsidRPr="00BD2037" w14:paraId="705FDA99" w14:textId="77777777" w:rsidTr="00675432">
        <w:tc>
          <w:tcPr>
            <w:tcW w:w="2776" w:type="dxa"/>
            <w:shd w:val="clear" w:color="auto" w:fill="BFBFBF" w:themeFill="background1" w:themeFillShade="BF"/>
          </w:tcPr>
          <w:p w14:paraId="7645ED4F" w14:textId="77777777" w:rsidR="000F6E32" w:rsidRPr="00BD2037" w:rsidRDefault="000F6E32" w:rsidP="000F6E3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73ADE76F" w14:textId="08242E32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194715A" w14:textId="77777777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6CD766A" w14:textId="5C34647E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344AFEC" w14:textId="77777777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D1DF4C2" w14:textId="40E624C4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1439269" w14:textId="77777777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854C17A" w14:textId="2AB120FC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8F3E8F" w14:textId="77777777" w:rsidR="000F6E32" w:rsidRPr="00BD2037" w:rsidRDefault="000F6E32" w:rsidP="000F6E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26E4" w:rsidRPr="00BD2037" w14:paraId="7FBFE3CB" w14:textId="77777777" w:rsidTr="00675432">
        <w:tc>
          <w:tcPr>
            <w:tcW w:w="2776" w:type="dxa"/>
          </w:tcPr>
          <w:p w14:paraId="28521A17" w14:textId="0C294152" w:rsidR="001226E4" w:rsidRPr="00BD2037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327" w:type="dxa"/>
          </w:tcPr>
          <w:p w14:paraId="70BFBD98" w14:textId="7B88EADB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 6</w:t>
            </w:r>
          </w:p>
        </w:tc>
        <w:tc>
          <w:tcPr>
            <w:tcW w:w="1418" w:type="dxa"/>
          </w:tcPr>
          <w:p w14:paraId="06D956E0" w14:textId="7269E253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39- 64</w:t>
            </w:r>
          </w:p>
        </w:tc>
        <w:tc>
          <w:tcPr>
            <w:tcW w:w="1275" w:type="dxa"/>
          </w:tcPr>
          <w:p w14:paraId="5AE67D28" w14:textId="560C183A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1276" w:type="dxa"/>
          </w:tcPr>
          <w:p w14:paraId="575C40B2" w14:textId="089EE2DD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41- 64</w:t>
            </w:r>
          </w:p>
        </w:tc>
        <w:tc>
          <w:tcPr>
            <w:tcW w:w="1418" w:type="dxa"/>
          </w:tcPr>
          <w:p w14:paraId="092ACC5A" w14:textId="79C72E7B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1275" w:type="dxa"/>
          </w:tcPr>
          <w:p w14:paraId="49EE4A73" w14:textId="199DA8F0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  <w:tc>
          <w:tcPr>
            <w:tcW w:w="1276" w:type="dxa"/>
          </w:tcPr>
          <w:p w14:paraId="55AAE8A1" w14:textId="1389DFC3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 ±  6</w:t>
            </w:r>
          </w:p>
        </w:tc>
        <w:tc>
          <w:tcPr>
            <w:tcW w:w="1134" w:type="dxa"/>
          </w:tcPr>
          <w:p w14:paraId="18AB53F0" w14:textId="36978D12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</w:tr>
      <w:tr w:rsidR="001226E4" w:rsidRPr="00BD2037" w14:paraId="32DE77F9" w14:textId="77777777" w:rsidTr="00675432">
        <w:tc>
          <w:tcPr>
            <w:tcW w:w="2776" w:type="dxa"/>
          </w:tcPr>
          <w:p w14:paraId="7F92D921" w14:textId="2C670E5B" w:rsidR="001226E4" w:rsidRPr="00BD2037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1327" w:type="dxa"/>
          </w:tcPr>
          <w:p w14:paraId="3FA0C6E4" w14:textId="2EF6AA90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10</w:t>
            </w:r>
          </w:p>
        </w:tc>
        <w:tc>
          <w:tcPr>
            <w:tcW w:w="1418" w:type="dxa"/>
          </w:tcPr>
          <w:p w14:paraId="15FAF511" w14:textId="60EB7E4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32- 72</w:t>
            </w:r>
          </w:p>
        </w:tc>
        <w:tc>
          <w:tcPr>
            <w:tcW w:w="1275" w:type="dxa"/>
          </w:tcPr>
          <w:p w14:paraId="579857A7" w14:textId="15C34B2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 9</w:t>
            </w:r>
          </w:p>
        </w:tc>
        <w:tc>
          <w:tcPr>
            <w:tcW w:w="1276" w:type="dxa"/>
          </w:tcPr>
          <w:p w14:paraId="0A6790A4" w14:textId="1C33797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32- 70</w:t>
            </w:r>
          </w:p>
        </w:tc>
        <w:tc>
          <w:tcPr>
            <w:tcW w:w="1418" w:type="dxa"/>
          </w:tcPr>
          <w:p w14:paraId="4224976E" w14:textId="198DBBAE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 ± 10</w:t>
            </w:r>
          </w:p>
        </w:tc>
        <w:tc>
          <w:tcPr>
            <w:tcW w:w="1275" w:type="dxa"/>
          </w:tcPr>
          <w:p w14:paraId="10D2251D" w14:textId="7281EC66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32- 70</w:t>
            </w:r>
          </w:p>
        </w:tc>
        <w:tc>
          <w:tcPr>
            <w:tcW w:w="1276" w:type="dxa"/>
          </w:tcPr>
          <w:p w14:paraId="68E68E51" w14:textId="0D801197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9</w:t>
            </w:r>
          </w:p>
        </w:tc>
        <w:tc>
          <w:tcPr>
            <w:tcW w:w="1134" w:type="dxa"/>
          </w:tcPr>
          <w:p w14:paraId="6FEEAFE3" w14:textId="0BA0DE9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28- 65</w:t>
            </w:r>
          </w:p>
        </w:tc>
      </w:tr>
      <w:tr w:rsidR="001226E4" w:rsidRPr="00BD2037" w14:paraId="0896BF61" w14:textId="77777777" w:rsidTr="00675432">
        <w:tc>
          <w:tcPr>
            <w:tcW w:w="2776" w:type="dxa"/>
          </w:tcPr>
          <w:p w14:paraId="1BAD6380" w14:textId="430C7A8B" w:rsidR="001226E4" w:rsidRPr="00BD2037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1327" w:type="dxa"/>
          </w:tcPr>
          <w:p w14:paraId="65CEE962" w14:textId="6C037E89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14</w:t>
            </w:r>
          </w:p>
        </w:tc>
        <w:tc>
          <w:tcPr>
            <w:tcW w:w="1418" w:type="dxa"/>
          </w:tcPr>
          <w:p w14:paraId="4DDC442B" w14:textId="52093F6A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23- 77</w:t>
            </w:r>
          </w:p>
        </w:tc>
        <w:tc>
          <w:tcPr>
            <w:tcW w:w="1275" w:type="dxa"/>
          </w:tcPr>
          <w:p w14:paraId="16301139" w14:textId="77A4FA94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12</w:t>
            </w:r>
          </w:p>
        </w:tc>
        <w:tc>
          <w:tcPr>
            <w:tcW w:w="1276" w:type="dxa"/>
          </w:tcPr>
          <w:p w14:paraId="4D1164E3" w14:textId="6EFEAA16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23- 69</w:t>
            </w:r>
          </w:p>
        </w:tc>
        <w:tc>
          <w:tcPr>
            <w:tcW w:w="1418" w:type="dxa"/>
          </w:tcPr>
          <w:p w14:paraId="2F58469C" w14:textId="5A9807AA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13</w:t>
            </w:r>
          </w:p>
        </w:tc>
        <w:tc>
          <w:tcPr>
            <w:tcW w:w="1275" w:type="dxa"/>
          </w:tcPr>
          <w:p w14:paraId="6899A8F5" w14:textId="443753B9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20- 70</w:t>
            </w:r>
          </w:p>
        </w:tc>
        <w:tc>
          <w:tcPr>
            <w:tcW w:w="1276" w:type="dxa"/>
          </w:tcPr>
          <w:p w14:paraId="69F3BA7C" w14:textId="52721A3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11</w:t>
            </w:r>
          </w:p>
        </w:tc>
        <w:tc>
          <w:tcPr>
            <w:tcW w:w="1134" w:type="dxa"/>
          </w:tcPr>
          <w:p w14:paraId="46460E13" w14:textId="22C07DD1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19- 62</w:t>
            </w:r>
          </w:p>
        </w:tc>
      </w:tr>
      <w:tr w:rsidR="001226E4" w:rsidRPr="00BD2037" w14:paraId="61C58512" w14:textId="77777777" w:rsidTr="00675432">
        <w:tc>
          <w:tcPr>
            <w:tcW w:w="2776" w:type="dxa"/>
            <w:hideMark/>
          </w:tcPr>
          <w:p w14:paraId="1A38A2DD" w14:textId="54FC8C73" w:rsidR="001226E4" w:rsidRPr="00BD2037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1327" w:type="dxa"/>
            <w:hideMark/>
          </w:tcPr>
          <w:p w14:paraId="09CCBBB9" w14:textId="305C3C61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102 ± 20</w:t>
            </w:r>
          </w:p>
        </w:tc>
        <w:tc>
          <w:tcPr>
            <w:tcW w:w="1418" w:type="dxa"/>
          </w:tcPr>
          <w:p w14:paraId="0E4A6DF8" w14:textId="54EE17AB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61-142</w:t>
            </w:r>
          </w:p>
        </w:tc>
        <w:tc>
          <w:tcPr>
            <w:tcW w:w="1275" w:type="dxa"/>
            <w:hideMark/>
          </w:tcPr>
          <w:p w14:paraId="58697AB0" w14:textId="4CCD75E2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97 ± 18</w:t>
            </w:r>
          </w:p>
        </w:tc>
        <w:tc>
          <w:tcPr>
            <w:tcW w:w="1276" w:type="dxa"/>
          </w:tcPr>
          <w:p w14:paraId="6194A999" w14:textId="340AAFF2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61-134</w:t>
            </w:r>
          </w:p>
        </w:tc>
        <w:tc>
          <w:tcPr>
            <w:tcW w:w="1418" w:type="dxa"/>
            <w:hideMark/>
          </w:tcPr>
          <w:p w14:paraId="1F3B2F7F" w14:textId="14E6104F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95 ± 19</w:t>
            </w:r>
          </w:p>
        </w:tc>
        <w:tc>
          <w:tcPr>
            <w:tcW w:w="1275" w:type="dxa"/>
          </w:tcPr>
          <w:p w14:paraId="3C99D79B" w14:textId="4CBF317E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58-133</w:t>
            </w:r>
          </w:p>
        </w:tc>
        <w:tc>
          <w:tcPr>
            <w:tcW w:w="1276" w:type="dxa"/>
            <w:hideMark/>
          </w:tcPr>
          <w:p w14:paraId="74F11F2F" w14:textId="266C818B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87 ± 17</w:t>
            </w:r>
          </w:p>
        </w:tc>
        <w:tc>
          <w:tcPr>
            <w:tcW w:w="1134" w:type="dxa"/>
            <w:hideMark/>
          </w:tcPr>
          <w:p w14:paraId="61465205" w14:textId="766B0F88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53-120</w:t>
            </w:r>
          </w:p>
        </w:tc>
      </w:tr>
      <w:tr w:rsidR="0014705E" w:rsidRPr="00BD2037" w14:paraId="71CBDF5F" w14:textId="77777777" w:rsidTr="00675432">
        <w:tc>
          <w:tcPr>
            <w:tcW w:w="2776" w:type="dxa"/>
            <w:shd w:val="clear" w:color="auto" w:fill="BFBFBF" w:themeFill="background1" w:themeFillShade="BF"/>
          </w:tcPr>
          <w:p w14:paraId="56C386D6" w14:textId="77777777" w:rsidR="0014705E" w:rsidRPr="00BD2037" w:rsidRDefault="0014705E" w:rsidP="0014705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2618ACC4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BA899B2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E1D07E0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AC3D76C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62C02CE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17477FE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C2C3F56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886ADF1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26E4" w:rsidRPr="00BD2037" w14:paraId="38EA41B5" w14:textId="77777777" w:rsidTr="00675432">
        <w:tc>
          <w:tcPr>
            <w:tcW w:w="2776" w:type="dxa"/>
            <w:hideMark/>
          </w:tcPr>
          <w:p w14:paraId="35454423" w14:textId="22276CE1" w:rsidR="001226E4" w:rsidRPr="001226E4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226E4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1226E4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1226E4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327" w:type="dxa"/>
          </w:tcPr>
          <w:p w14:paraId="3D53B9AC" w14:textId="31694EC7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 ±  6</w:t>
            </w:r>
          </w:p>
        </w:tc>
        <w:tc>
          <w:tcPr>
            <w:tcW w:w="1418" w:type="dxa"/>
          </w:tcPr>
          <w:p w14:paraId="5006D5D9" w14:textId="08FD3F72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9- 34</w:t>
            </w:r>
          </w:p>
        </w:tc>
        <w:tc>
          <w:tcPr>
            <w:tcW w:w="1275" w:type="dxa"/>
          </w:tcPr>
          <w:p w14:paraId="3146C1EC" w14:textId="66AB6B47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 ±  7</w:t>
            </w:r>
          </w:p>
        </w:tc>
        <w:tc>
          <w:tcPr>
            <w:tcW w:w="1276" w:type="dxa"/>
          </w:tcPr>
          <w:p w14:paraId="028A3748" w14:textId="6F5B7E50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8- 37</w:t>
            </w:r>
          </w:p>
        </w:tc>
        <w:tc>
          <w:tcPr>
            <w:tcW w:w="1418" w:type="dxa"/>
          </w:tcPr>
          <w:p w14:paraId="0B776FA5" w14:textId="249DA493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 ±  9</w:t>
            </w:r>
          </w:p>
        </w:tc>
        <w:tc>
          <w:tcPr>
            <w:tcW w:w="1275" w:type="dxa"/>
          </w:tcPr>
          <w:p w14:paraId="0002C00D" w14:textId="1E9AA462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7- 41</w:t>
            </w:r>
          </w:p>
        </w:tc>
        <w:tc>
          <w:tcPr>
            <w:tcW w:w="1276" w:type="dxa"/>
          </w:tcPr>
          <w:p w14:paraId="048E5230" w14:textId="164A0860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 ±  9</w:t>
            </w:r>
          </w:p>
        </w:tc>
        <w:tc>
          <w:tcPr>
            <w:tcW w:w="1134" w:type="dxa"/>
          </w:tcPr>
          <w:p w14:paraId="62F3AABF" w14:textId="1BCFD6C1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6- 41</w:t>
            </w:r>
          </w:p>
        </w:tc>
      </w:tr>
      <w:tr w:rsidR="001226E4" w:rsidRPr="00BD2037" w14:paraId="4D18BB6D" w14:textId="77777777" w:rsidTr="00675432">
        <w:tc>
          <w:tcPr>
            <w:tcW w:w="2776" w:type="dxa"/>
            <w:hideMark/>
          </w:tcPr>
          <w:p w14:paraId="0DE79685" w14:textId="5FCB6BE8" w:rsidR="001226E4" w:rsidRPr="001226E4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226E4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1226E4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1226E4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327" w:type="dxa"/>
          </w:tcPr>
          <w:p w14:paraId="08863706" w14:textId="1A4541CB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11</w:t>
            </w:r>
          </w:p>
        </w:tc>
        <w:tc>
          <w:tcPr>
            <w:tcW w:w="1418" w:type="dxa"/>
          </w:tcPr>
          <w:p w14:paraId="1FF99854" w14:textId="243A5FE7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19- 61</w:t>
            </w:r>
          </w:p>
        </w:tc>
        <w:tc>
          <w:tcPr>
            <w:tcW w:w="1275" w:type="dxa"/>
          </w:tcPr>
          <w:p w14:paraId="45559C5E" w14:textId="6E66600C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12</w:t>
            </w:r>
          </w:p>
        </w:tc>
        <w:tc>
          <w:tcPr>
            <w:tcW w:w="1276" w:type="dxa"/>
          </w:tcPr>
          <w:p w14:paraId="005C916D" w14:textId="03E0EF83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19- 65</w:t>
            </w:r>
          </w:p>
        </w:tc>
        <w:tc>
          <w:tcPr>
            <w:tcW w:w="1418" w:type="dxa"/>
          </w:tcPr>
          <w:p w14:paraId="7A43BCD0" w14:textId="3171EF38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12</w:t>
            </w:r>
          </w:p>
        </w:tc>
        <w:tc>
          <w:tcPr>
            <w:tcW w:w="1275" w:type="dxa"/>
          </w:tcPr>
          <w:p w14:paraId="13AF7CF0" w14:textId="553E1F6A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21- 68</w:t>
            </w:r>
          </w:p>
        </w:tc>
        <w:tc>
          <w:tcPr>
            <w:tcW w:w="1276" w:type="dxa"/>
          </w:tcPr>
          <w:p w14:paraId="4E58D156" w14:textId="2763253E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13</w:t>
            </w:r>
          </w:p>
        </w:tc>
        <w:tc>
          <w:tcPr>
            <w:tcW w:w="1134" w:type="dxa"/>
          </w:tcPr>
          <w:p w14:paraId="4063BB64" w14:textId="73793B8B" w:rsidR="001226E4" w:rsidRPr="009D7795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16- 66</w:t>
            </w:r>
          </w:p>
        </w:tc>
      </w:tr>
      <w:tr w:rsidR="001226E4" w:rsidRPr="00BD2037" w14:paraId="6568C7AC" w14:textId="77777777" w:rsidTr="00675432">
        <w:tc>
          <w:tcPr>
            <w:tcW w:w="2776" w:type="dxa"/>
            <w:hideMark/>
          </w:tcPr>
          <w:p w14:paraId="48DB251B" w14:textId="15E76E3A" w:rsidR="001226E4" w:rsidRPr="00B05C7F" w:rsidRDefault="001226E4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19"/>
                <w:szCs w:val="19"/>
              </w:rPr>
              <w:t>ejection fraction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327" w:type="dxa"/>
          </w:tcPr>
          <w:p w14:paraId="1A2B54DA" w14:textId="2AAB0728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10</w:t>
            </w:r>
          </w:p>
        </w:tc>
        <w:tc>
          <w:tcPr>
            <w:tcW w:w="1418" w:type="dxa"/>
          </w:tcPr>
          <w:p w14:paraId="0B62F315" w14:textId="384C3E25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27- 65</w:t>
            </w:r>
          </w:p>
        </w:tc>
        <w:tc>
          <w:tcPr>
            <w:tcW w:w="1275" w:type="dxa"/>
          </w:tcPr>
          <w:p w14:paraId="6E1435D5" w14:textId="69CECD31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276" w:type="dxa"/>
          </w:tcPr>
          <w:p w14:paraId="186217FB" w14:textId="25DD9737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26- 67</w:t>
            </w:r>
          </w:p>
        </w:tc>
        <w:tc>
          <w:tcPr>
            <w:tcW w:w="1418" w:type="dxa"/>
          </w:tcPr>
          <w:p w14:paraId="063EA55F" w14:textId="0DCD89F3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10</w:t>
            </w:r>
          </w:p>
        </w:tc>
        <w:tc>
          <w:tcPr>
            <w:tcW w:w="1275" w:type="dxa"/>
          </w:tcPr>
          <w:p w14:paraId="2C5ACEEE" w14:textId="1344C73C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27- 65</w:t>
            </w:r>
          </w:p>
        </w:tc>
        <w:tc>
          <w:tcPr>
            <w:tcW w:w="1276" w:type="dxa"/>
          </w:tcPr>
          <w:p w14:paraId="32C15AC0" w14:textId="0C888B54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134" w:type="dxa"/>
          </w:tcPr>
          <w:p w14:paraId="3EC34CDE" w14:textId="0E6011B5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22- 67</w:t>
            </w:r>
          </w:p>
        </w:tc>
      </w:tr>
      <w:tr w:rsidR="001226E4" w:rsidRPr="00BD2037" w14:paraId="31314D1D" w14:textId="77777777" w:rsidTr="00675432">
        <w:tc>
          <w:tcPr>
            <w:tcW w:w="2776" w:type="dxa"/>
          </w:tcPr>
          <w:p w14:paraId="7FC10851" w14:textId="54852037" w:rsidR="001226E4" w:rsidRPr="00B05C7F" w:rsidRDefault="001226E4" w:rsidP="001226E4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B6507F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27" w:type="dxa"/>
          </w:tcPr>
          <w:p w14:paraId="2B690EC7" w14:textId="495D8C23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418" w:type="dxa"/>
          </w:tcPr>
          <w:p w14:paraId="7868ABCD" w14:textId="3EA6822C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6- 31</w:t>
            </w:r>
          </w:p>
        </w:tc>
        <w:tc>
          <w:tcPr>
            <w:tcW w:w="1275" w:type="dxa"/>
          </w:tcPr>
          <w:p w14:paraId="6293CA90" w14:textId="71200AAA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 ±  7</w:t>
            </w:r>
          </w:p>
        </w:tc>
        <w:tc>
          <w:tcPr>
            <w:tcW w:w="1276" w:type="dxa"/>
          </w:tcPr>
          <w:p w14:paraId="5ACED026" w14:textId="1E5DB619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6- 33</w:t>
            </w:r>
          </w:p>
        </w:tc>
        <w:tc>
          <w:tcPr>
            <w:tcW w:w="1418" w:type="dxa"/>
          </w:tcPr>
          <w:p w14:paraId="4B1439D7" w14:textId="34EAADBD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7</w:t>
            </w:r>
          </w:p>
        </w:tc>
        <w:tc>
          <w:tcPr>
            <w:tcW w:w="1275" w:type="dxa"/>
          </w:tcPr>
          <w:p w14:paraId="61FBC67E" w14:textId="75B1DB84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7- 34</w:t>
            </w:r>
          </w:p>
        </w:tc>
        <w:tc>
          <w:tcPr>
            <w:tcW w:w="1276" w:type="dxa"/>
          </w:tcPr>
          <w:p w14:paraId="12FAC45D" w14:textId="6D9846F4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134" w:type="dxa"/>
          </w:tcPr>
          <w:p w14:paraId="394BEF8A" w14:textId="04F48DE2" w:rsidR="001226E4" w:rsidRPr="00BD2037" w:rsidRDefault="001226E4" w:rsidP="001226E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6- 31</w:t>
            </w:r>
          </w:p>
        </w:tc>
      </w:tr>
    </w:tbl>
    <w:p w14:paraId="55E9B836" w14:textId="77777777" w:rsidR="008212CD" w:rsidRPr="008212CD" w:rsidRDefault="008212CD" w:rsidP="008212CD">
      <w:pPr>
        <w:rPr>
          <w:rFonts w:ascii="Times New Roman" w:hAnsi="Times New Roman" w:cs="Times New Roman"/>
          <w:lang w:val="en-CA"/>
        </w:rPr>
      </w:pPr>
    </w:p>
    <w:p w14:paraId="575EEEB7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</w:p>
    <w:p w14:paraId="6FF8B4F9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</w:p>
    <w:p w14:paraId="2AE38406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86CAEF8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FB8CFA0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6931D45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99EADDE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F578676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EC849F1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B047B92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593F2C1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0AF0C04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9CEC598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9597C79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7C82DF2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3BE41B8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CD5006A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953FAAD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D00C4B7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0256A3E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0DD6FFB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DDFFEC8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D5DADED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B597057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CD565F1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631E99A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8BDA4A7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DDB01E9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64A554B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F083BD0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CC2D85D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49983C1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AB2BBA3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A1575DB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28EE550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ECEBF82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16AF369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1D0ABB29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C2611AE" w14:textId="77777777" w:rsidR="008212CD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A86B85B" w14:textId="77777777" w:rsidR="007618CD" w:rsidRDefault="007618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343B423" w14:textId="085ABCC3" w:rsidR="008212CD" w:rsidRPr="006B2200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Study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cohort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excluded subjects with history of CVD or with risk factors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hypertension, diabetes, obesity, smoking or dyslipidemia</w:t>
      </w:r>
    </w:p>
    <w:p w14:paraId="476269F9" w14:textId="03ACFE5C" w:rsidR="008212CD" w:rsidRPr="006B2200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History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Aortic stenosis, Atrial fibrillation, Heart failure, Mitral stenosis, Previous PCI, Previous CABG, Valve surgery, TAVI, Hx of myocardial infarction</w:t>
      </w:r>
    </w:p>
    <w:p w14:paraId="25884555" w14:textId="7D14544B" w:rsidR="008212CD" w:rsidRPr="006B2200" w:rsidRDefault="008212CD" w:rsidP="008212CD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*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P value for testing if all the means are equal</w:t>
      </w:r>
    </w:p>
    <w:p w14:paraId="54D463B1" w14:textId="6FEB5F66" w:rsidR="007618CD" w:rsidRPr="006B2200" w:rsidRDefault="007618CD" w:rsidP="007618CD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Reference ranges were calculated based on the formulae</w:t>
      </w:r>
      <w:proofErr w:type="gramStart"/>
      <w:r w:rsidRPr="006B2200">
        <w:rPr>
          <w:rStyle w:val="apple-converted-space"/>
          <w:rFonts w:ascii="Times New Roman" w:hAnsi="Times New Roman"/>
          <w:b/>
          <w:bCs/>
          <w:i/>
          <w:iCs/>
          <w:sz w:val="18"/>
          <w:szCs w:val="18"/>
        </w:rPr>
        <w:t xml:space="preserve"> 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mean</w:t>
      </w:r>
      <w:proofErr w:type="gramEnd"/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± t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0.975,n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–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1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*sqrt[(n+1)/n]*SD</w:t>
      </w:r>
    </w:p>
    <w:p w14:paraId="37424955" w14:textId="3CAEC073" w:rsidR="007618CD" w:rsidRPr="008212CD" w:rsidRDefault="007618CD" w:rsidP="008212CD">
      <w:pPr>
        <w:rPr>
          <w:rFonts w:ascii="Times New Roman" w:hAnsi="Times New Roman" w:cs="Times New Roman"/>
          <w:sz w:val="19"/>
          <w:szCs w:val="19"/>
        </w:rPr>
        <w:sectPr w:rsidR="007618CD" w:rsidRPr="008212CD" w:rsidSect="00A559BE">
          <w:pgSz w:w="15840" w:h="12240" w:orient="landscape"/>
          <w:pgMar w:top="360" w:right="360" w:bottom="360" w:left="360" w:header="720" w:footer="360" w:gutter="0"/>
          <w:cols w:space="720"/>
          <w:docGrid w:linePitch="326"/>
        </w:sectPr>
      </w:pPr>
    </w:p>
    <w:p w14:paraId="432BC375" w14:textId="3EA9AE16" w:rsidR="00EA1914" w:rsidRPr="004959D8" w:rsidRDefault="009358B9" w:rsidP="00DB7EB2">
      <w:pPr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</w:rPr>
        <w:lastRenderedPageBreak/>
        <w:t>Suppl</w:t>
      </w:r>
      <w:proofErr w:type="spellEnd"/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18395F" w:rsidRPr="004959D8">
        <w:rPr>
          <w:rFonts w:ascii="Times New Roman" w:hAnsi="Times New Roman" w:cs="Times New Roman"/>
          <w:b/>
          <w:iCs/>
          <w:color w:val="000000"/>
        </w:rPr>
        <w:t>Table 3a</w:t>
      </w:r>
      <w:r w:rsidR="00022360" w:rsidRPr="004959D8">
        <w:rPr>
          <w:rFonts w:ascii="Times New Roman" w:hAnsi="Times New Roman" w:cs="Times New Roman"/>
          <w:b/>
          <w:iCs/>
          <w:color w:val="000000"/>
        </w:rPr>
        <w:t>:</w:t>
      </w:r>
      <w:r w:rsidR="0018395F" w:rsidRPr="004959D8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="00A34AED">
        <w:rPr>
          <w:rFonts w:ascii="Times New Roman" w:hAnsi="Times New Roman" w:cs="Times New Roman"/>
          <w:b/>
          <w:iCs/>
          <w:color w:val="000000"/>
        </w:rPr>
        <w:t>Biv</w:t>
      </w:r>
      <w:r w:rsidR="00DB7EB2" w:rsidRPr="004959D8">
        <w:rPr>
          <w:rFonts w:ascii="Times New Roman" w:hAnsi="Times New Roman" w:cs="Times New Roman"/>
          <w:b/>
          <w:lang w:val="en-CA"/>
        </w:rPr>
        <w:t>entricular</w:t>
      </w:r>
      <w:proofErr w:type="spellEnd"/>
      <w:r w:rsidR="00DB7EB2" w:rsidRPr="004959D8">
        <w:rPr>
          <w:rFonts w:ascii="Times New Roman" w:hAnsi="Times New Roman" w:cs="Times New Roman"/>
          <w:b/>
          <w:lang w:val="en-CA"/>
        </w:rPr>
        <w:t xml:space="preserve"> and </w:t>
      </w:r>
      <w:r w:rsidR="00A34AED">
        <w:rPr>
          <w:rFonts w:ascii="Times New Roman" w:hAnsi="Times New Roman" w:cs="Times New Roman"/>
          <w:b/>
          <w:lang w:val="en-CA"/>
        </w:rPr>
        <w:t xml:space="preserve">left </w:t>
      </w:r>
      <w:r w:rsidR="00DB7EB2" w:rsidRPr="004959D8">
        <w:rPr>
          <w:rFonts w:ascii="Times New Roman" w:hAnsi="Times New Roman" w:cs="Times New Roman"/>
          <w:b/>
          <w:lang w:val="en-CA"/>
        </w:rPr>
        <w:t xml:space="preserve">atrial </w:t>
      </w:r>
      <w:r w:rsidR="00DB7EB2" w:rsidRPr="00A82201">
        <w:rPr>
          <w:rFonts w:ascii="Times New Roman" w:hAnsi="Times New Roman" w:cs="Times New Roman"/>
          <w:b/>
          <w:u w:val="single"/>
          <w:lang w:val="en-CA"/>
        </w:rPr>
        <w:t>absolute reference</w:t>
      </w:r>
      <w:r w:rsidR="00DB7EB2" w:rsidRPr="004959D8">
        <w:rPr>
          <w:rFonts w:ascii="Times New Roman" w:hAnsi="Times New Roman" w:cs="Times New Roman"/>
          <w:b/>
          <w:lang w:val="en-CA"/>
        </w:rPr>
        <w:t xml:space="preserve"> values </w:t>
      </w:r>
      <w:r w:rsidR="00DB7EB2" w:rsidRPr="004959D8">
        <w:rPr>
          <w:rFonts w:ascii="Times New Roman" w:hAnsi="Times New Roman" w:cs="Times New Roman"/>
          <w:b/>
          <w:iCs/>
          <w:color w:val="000000"/>
        </w:rPr>
        <w:t xml:space="preserve">for </w:t>
      </w:r>
      <w:r w:rsidR="00096DFF">
        <w:rPr>
          <w:rFonts w:ascii="Times New Roman" w:hAnsi="Times New Roman" w:cs="Times New Roman"/>
          <w:b/>
          <w:iCs/>
          <w:color w:val="000000"/>
        </w:rPr>
        <w:t>females</w:t>
      </w:r>
      <w:r w:rsidR="00DB7EB2" w:rsidRPr="004959D8">
        <w:rPr>
          <w:rFonts w:ascii="Times New Roman" w:hAnsi="Times New Roman" w:cs="Times New Roman"/>
          <w:b/>
          <w:iCs/>
          <w:color w:val="000000"/>
        </w:rPr>
        <w:t xml:space="preserve"> 35 to 75 years, stratified by 10</w:t>
      </w:r>
      <w:r w:rsidR="00175C9D">
        <w:rPr>
          <w:rFonts w:ascii="Times New Roman" w:hAnsi="Times New Roman" w:cs="Times New Roman"/>
          <w:b/>
          <w:iCs/>
          <w:color w:val="000000"/>
        </w:rPr>
        <w:t>–</w:t>
      </w:r>
      <w:r w:rsidR="00DB7EB2" w:rsidRPr="004959D8">
        <w:rPr>
          <w:rFonts w:ascii="Times New Roman" w:hAnsi="Times New Roman" w:cs="Times New Roman"/>
          <w:b/>
          <w:iCs/>
          <w:color w:val="000000"/>
        </w:rPr>
        <w:t xml:space="preserve">year age categories. </w:t>
      </w:r>
      <w:r w:rsidR="00DB7EB2" w:rsidRPr="004959D8">
        <w:rPr>
          <w:rFonts w:ascii="Times New Roman" w:hAnsi="Times New Roman" w:cs="Times New Roman"/>
          <w:b/>
          <w:iCs/>
        </w:rPr>
        <w:t xml:space="preserve">Values reported as </w:t>
      </w:r>
      <w:proofErr w:type="spellStart"/>
      <w:r w:rsidR="00DB7EB2" w:rsidRPr="004959D8">
        <w:rPr>
          <w:rFonts w:ascii="Times New Roman" w:hAnsi="Times New Roman" w:cs="Times New Roman"/>
          <w:b/>
          <w:iCs/>
        </w:rPr>
        <w:t>mean</w:t>
      </w:r>
      <w:r w:rsidR="00DB7EB2" w:rsidRPr="004959D8">
        <w:rPr>
          <w:rFonts w:ascii="Times New Roman" w:hAnsi="Times New Roman" w:cs="Times New Roman"/>
          <w:b/>
          <w:color w:val="000000"/>
        </w:rPr>
        <w:t>±SD</w:t>
      </w:r>
      <w:proofErr w:type="spellEnd"/>
      <w:r w:rsidR="00DB7EB2" w:rsidRPr="004959D8">
        <w:rPr>
          <w:rFonts w:ascii="Times New Roman" w:hAnsi="Times New Roman" w:cs="Times New Roman"/>
          <w:b/>
          <w:color w:val="000000"/>
        </w:rPr>
        <w:t xml:space="preserve"> with normal ranges.</w:t>
      </w:r>
    </w:p>
    <w:tbl>
      <w:tblPr>
        <w:tblStyle w:val="TableGrid"/>
        <w:tblpPr w:leftFromText="180" w:rightFromText="180" w:vertAnchor="page" w:horzAnchor="margin" w:tblpY="1640"/>
        <w:tblW w:w="13175" w:type="dxa"/>
        <w:tblLayout w:type="fixed"/>
        <w:tblLook w:val="04A0" w:firstRow="1" w:lastRow="0" w:firstColumn="1" w:lastColumn="0" w:noHBand="0" w:noVBand="1"/>
      </w:tblPr>
      <w:tblGrid>
        <w:gridCol w:w="2776"/>
        <w:gridCol w:w="1327"/>
        <w:gridCol w:w="1418"/>
        <w:gridCol w:w="1275"/>
        <w:gridCol w:w="1276"/>
        <w:gridCol w:w="1418"/>
        <w:gridCol w:w="1275"/>
        <w:gridCol w:w="1276"/>
        <w:gridCol w:w="1134"/>
      </w:tblGrid>
      <w:tr w:rsidR="00DB7EB2" w:rsidRPr="00BD2037" w14:paraId="48CD5856" w14:textId="77777777" w:rsidTr="00675432">
        <w:tc>
          <w:tcPr>
            <w:tcW w:w="2776" w:type="dxa"/>
            <w:hideMark/>
          </w:tcPr>
          <w:p w14:paraId="07ACE008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2745" w:type="dxa"/>
            <w:gridSpan w:val="2"/>
            <w:hideMark/>
          </w:tcPr>
          <w:p w14:paraId="0E1B5A9E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35 ≤ Age &lt; 45 </w:t>
            </w:r>
          </w:p>
        </w:tc>
        <w:tc>
          <w:tcPr>
            <w:tcW w:w="2551" w:type="dxa"/>
            <w:gridSpan w:val="2"/>
            <w:hideMark/>
          </w:tcPr>
          <w:p w14:paraId="4A700C5B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45 ≤ Age &lt; 55</w:t>
            </w:r>
          </w:p>
        </w:tc>
        <w:tc>
          <w:tcPr>
            <w:tcW w:w="2693" w:type="dxa"/>
            <w:gridSpan w:val="2"/>
            <w:hideMark/>
          </w:tcPr>
          <w:p w14:paraId="4796D84C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55≤ Age &lt; 65</w:t>
            </w:r>
          </w:p>
        </w:tc>
        <w:tc>
          <w:tcPr>
            <w:tcW w:w="2410" w:type="dxa"/>
            <w:gridSpan w:val="2"/>
            <w:hideMark/>
          </w:tcPr>
          <w:p w14:paraId="00F4C244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65 ≤ Age &lt; 75</w:t>
            </w:r>
          </w:p>
        </w:tc>
      </w:tr>
      <w:tr w:rsidR="00DB7EB2" w:rsidRPr="00BD2037" w14:paraId="2541542F" w14:textId="77777777" w:rsidTr="00675432">
        <w:tc>
          <w:tcPr>
            <w:tcW w:w="2776" w:type="dxa"/>
          </w:tcPr>
          <w:p w14:paraId="08C2A67A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hideMark/>
          </w:tcPr>
          <w:p w14:paraId="2E793CFC" w14:textId="3E7874C3" w:rsidR="00DB7EB2" w:rsidRPr="00BD2037" w:rsidRDefault="0043530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=2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18" w:type="dxa"/>
          </w:tcPr>
          <w:p w14:paraId="7C255EE5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Range </w:t>
            </w:r>
          </w:p>
        </w:tc>
        <w:tc>
          <w:tcPr>
            <w:tcW w:w="1275" w:type="dxa"/>
            <w:hideMark/>
          </w:tcPr>
          <w:p w14:paraId="40B65EBE" w14:textId="48684DFA" w:rsidR="00DB7EB2" w:rsidRPr="00BD2037" w:rsidRDefault="0043530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=7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6" w:type="dxa"/>
          </w:tcPr>
          <w:p w14:paraId="2F5D7A10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  <w:tc>
          <w:tcPr>
            <w:tcW w:w="1418" w:type="dxa"/>
            <w:hideMark/>
          </w:tcPr>
          <w:p w14:paraId="302085E4" w14:textId="286A0272" w:rsidR="00DB7EB2" w:rsidRPr="00BD2037" w:rsidRDefault="0043530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=7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</w:t>
            </w:r>
          </w:p>
        </w:tc>
        <w:tc>
          <w:tcPr>
            <w:tcW w:w="1275" w:type="dxa"/>
          </w:tcPr>
          <w:p w14:paraId="6ABD39A4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1276" w:type="dxa"/>
            <w:hideMark/>
          </w:tcPr>
          <w:p w14:paraId="78594328" w14:textId="6FEAEAF4" w:rsidR="00DB7EB2" w:rsidRPr="00BD2037" w:rsidRDefault="0043530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=3</w:t>
            </w:r>
            <w:r w:rsidR="008C4A6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34" w:type="dxa"/>
          </w:tcPr>
          <w:p w14:paraId="13725C08" w14:textId="77777777" w:rsidR="00DB7EB2" w:rsidRPr="00BD2037" w:rsidRDefault="00DB7EB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</w:tr>
      <w:tr w:rsidR="00A82201" w:rsidRPr="00BD2037" w14:paraId="4DEDC362" w14:textId="77777777" w:rsidTr="00675432">
        <w:tc>
          <w:tcPr>
            <w:tcW w:w="2776" w:type="dxa"/>
            <w:hideMark/>
          </w:tcPr>
          <w:p w14:paraId="5647482B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327" w:type="dxa"/>
            <w:hideMark/>
          </w:tcPr>
          <w:p w14:paraId="07A88333" w14:textId="5EC9DA5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418" w:type="dxa"/>
          </w:tcPr>
          <w:p w14:paraId="66BDEC61" w14:textId="4EF9962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53- 74</w:t>
            </w:r>
          </w:p>
        </w:tc>
        <w:tc>
          <w:tcPr>
            <w:tcW w:w="1275" w:type="dxa"/>
            <w:hideMark/>
          </w:tcPr>
          <w:p w14:paraId="1F222F90" w14:textId="0809FD00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276" w:type="dxa"/>
          </w:tcPr>
          <w:p w14:paraId="7D87777B" w14:textId="465BAA0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54- 75</w:t>
            </w:r>
          </w:p>
        </w:tc>
        <w:tc>
          <w:tcPr>
            <w:tcW w:w="1418" w:type="dxa"/>
            <w:hideMark/>
          </w:tcPr>
          <w:p w14:paraId="50FFB786" w14:textId="6C885CC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1275" w:type="dxa"/>
          </w:tcPr>
          <w:p w14:paraId="7D3063AC" w14:textId="5F1ADA5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53- 76</w:t>
            </w:r>
          </w:p>
        </w:tc>
        <w:tc>
          <w:tcPr>
            <w:tcW w:w="1276" w:type="dxa"/>
            <w:hideMark/>
          </w:tcPr>
          <w:p w14:paraId="446CAF13" w14:textId="59C6AADE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 ±  6</w:t>
            </w:r>
          </w:p>
        </w:tc>
        <w:tc>
          <w:tcPr>
            <w:tcW w:w="1134" w:type="dxa"/>
            <w:hideMark/>
          </w:tcPr>
          <w:p w14:paraId="188553D5" w14:textId="5178D117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54- 77</w:t>
            </w:r>
          </w:p>
        </w:tc>
      </w:tr>
      <w:tr w:rsidR="00A82201" w:rsidRPr="00BD2037" w14:paraId="7F679932" w14:textId="77777777" w:rsidTr="00675432">
        <w:tc>
          <w:tcPr>
            <w:tcW w:w="2776" w:type="dxa"/>
          </w:tcPr>
          <w:p w14:paraId="356D5880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327" w:type="dxa"/>
          </w:tcPr>
          <w:p w14:paraId="3EE8EE6E" w14:textId="76458FC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 ± 15</w:t>
            </w:r>
          </w:p>
        </w:tc>
        <w:tc>
          <w:tcPr>
            <w:tcW w:w="1418" w:type="dxa"/>
          </w:tcPr>
          <w:p w14:paraId="090FDA31" w14:textId="178C7AA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47-106</w:t>
            </w:r>
          </w:p>
        </w:tc>
        <w:tc>
          <w:tcPr>
            <w:tcW w:w="1275" w:type="dxa"/>
          </w:tcPr>
          <w:p w14:paraId="40323050" w14:textId="2C1C3A0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14</w:t>
            </w:r>
          </w:p>
        </w:tc>
        <w:tc>
          <w:tcPr>
            <w:tcW w:w="1276" w:type="dxa"/>
          </w:tcPr>
          <w:p w14:paraId="607454D6" w14:textId="56187DFA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46-101</w:t>
            </w:r>
          </w:p>
        </w:tc>
        <w:tc>
          <w:tcPr>
            <w:tcW w:w="1418" w:type="dxa"/>
          </w:tcPr>
          <w:p w14:paraId="69E78588" w14:textId="644C200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 ± 13</w:t>
            </w:r>
          </w:p>
        </w:tc>
        <w:tc>
          <w:tcPr>
            <w:tcW w:w="1275" w:type="dxa"/>
          </w:tcPr>
          <w:p w14:paraId="71FAB2E8" w14:textId="410A7A9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44- 94</w:t>
            </w:r>
          </w:p>
        </w:tc>
        <w:tc>
          <w:tcPr>
            <w:tcW w:w="1276" w:type="dxa"/>
          </w:tcPr>
          <w:p w14:paraId="39AE5BD4" w14:textId="769EECC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 ± 12</w:t>
            </w:r>
          </w:p>
        </w:tc>
        <w:tc>
          <w:tcPr>
            <w:tcW w:w="1134" w:type="dxa"/>
          </w:tcPr>
          <w:p w14:paraId="71059D11" w14:textId="48827CE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43- 92</w:t>
            </w:r>
          </w:p>
        </w:tc>
      </w:tr>
      <w:tr w:rsidR="00A82201" w:rsidRPr="00BD2037" w14:paraId="71381F96" w14:textId="77777777" w:rsidTr="00675432">
        <w:tc>
          <w:tcPr>
            <w:tcW w:w="2776" w:type="dxa"/>
          </w:tcPr>
          <w:p w14:paraId="446D1577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327" w:type="dxa"/>
          </w:tcPr>
          <w:p w14:paraId="27DD4B47" w14:textId="3011003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 ± 11</w:t>
            </w:r>
          </w:p>
        </w:tc>
        <w:tc>
          <w:tcPr>
            <w:tcW w:w="1418" w:type="dxa"/>
          </w:tcPr>
          <w:p w14:paraId="6F9D9C7C" w14:textId="60EE5E8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22- 66</w:t>
            </w:r>
          </w:p>
        </w:tc>
        <w:tc>
          <w:tcPr>
            <w:tcW w:w="1275" w:type="dxa"/>
          </w:tcPr>
          <w:p w14:paraId="0C893C02" w14:textId="3AB2CEE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10</w:t>
            </w:r>
          </w:p>
        </w:tc>
        <w:tc>
          <w:tcPr>
            <w:tcW w:w="1276" w:type="dxa"/>
          </w:tcPr>
          <w:p w14:paraId="07CFCF0E" w14:textId="7069D9A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21- 61</w:t>
            </w:r>
          </w:p>
        </w:tc>
        <w:tc>
          <w:tcPr>
            <w:tcW w:w="1418" w:type="dxa"/>
          </w:tcPr>
          <w:p w14:paraId="4A46F3A6" w14:textId="47E86DB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10</w:t>
            </w:r>
          </w:p>
        </w:tc>
        <w:tc>
          <w:tcPr>
            <w:tcW w:w="1275" w:type="dxa"/>
          </w:tcPr>
          <w:p w14:paraId="1EFDFD8D" w14:textId="78A1998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18- 59</w:t>
            </w:r>
          </w:p>
        </w:tc>
        <w:tc>
          <w:tcPr>
            <w:tcW w:w="1276" w:type="dxa"/>
          </w:tcPr>
          <w:p w14:paraId="10F4C053" w14:textId="6A686C3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10</w:t>
            </w:r>
          </w:p>
        </w:tc>
        <w:tc>
          <w:tcPr>
            <w:tcW w:w="1134" w:type="dxa"/>
          </w:tcPr>
          <w:p w14:paraId="1882E92D" w14:textId="3E84A06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16- 55</w:t>
            </w:r>
          </w:p>
        </w:tc>
      </w:tr>
      <w:tr w:rsidR="00A82201" w:rsidRPr="00BD2037" w14:paraId="6F6B83E5" w14:textId="77777777" w:rsidTr="00675432">
        <w:tc>
          <w:tcPr>
            <w:tcW w:w="2776" w:type="dxa"/>
          </w:tcPr>
          <w:p w14:paraId="1120BF32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327" w:type="dxa"/>
          </w:tcPr>
          <w:p w14:paraId="3053A4D3" w14:textId="6B657DD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120 ± 22</w:t>
            </w:r>
          </w:p>
        </w:tc>
        <w:tc>
          <w:tcPr>
            <w:tcW w:w="1418" w:type="dxa"/>
          </w:tcPr>
          <w:p w14:paraId="13E70D52" w14:textId="250FFAB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76-164</w:t>
            </w:r>
          </w:p>
        </w:tc>
        <w:tc>
          <w:tcPr>
            <w:tcW w:w="1275" w:type="dxa"/>
          </w:tcPr>
          <w:p w14:paraId="21F6AE06" w14:textId="5E44731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115 ± 21</w:t>
            </w:r>
          </w:p>
        </w:tc>
        <w:tc>
          <w:tcPr>
            <w:tcW w:w="1276" w:type="dxa"/>
          </w:tcPr>
          <w:p w14:paraId="0F7EEE9B" w14:textId="1C0595A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74-155</w:t>
            </w:r>
          </w:p>
        </w:tc>
        <w:tc>
          <w:tcPr>
            <w:tcW w:w="1418" w:type="dxa"/>
          </w:tcPr>
          <w:p w14:paraId="13945C4B" w14:textId="0B33E0D9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108 ± 20</w:t>
            </w:r>
          </w:p>
        </w:tc>
        <w:tc>
          <w:tcPr>
            <w:tcW w:w="1275" w:type="dxa"/>
          </w:tcPr>
          <w:p w14:paraId="3DA574A0" w14:textId="68F3C03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69-147</w:t>
            </w:r>
          </w:p>
        </w:tc>
        <w:tc>
          <w:tcPr>
            <w:tcW w:w="1276" w:type="dxa"/>
          </w:tcPr>
          <w:p w14:paraId="0F77EDA1" w14:textId="56F03D5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103 ± 19</w:t>
            </w:r>
          </w:p>
        </w:tc>
        <w:tc>
          <w:tcPr>
            <w:tcW w:w="1134" w:type="dxa"/>
          </w:tcPr>
          <w:p w14:paraId="06E3E241" w14:textId="76BC3D0B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67-140</w:t>
            </w:r>
          </w:p>
        </w:tc>
      </w:tr>
      <w:tr w:rsidR="00A82201" w:rsidRPr="00BD2037" w14:paraId="1BC8DDA3" w14:textId="77777777" w:rsidTr="00675432">
        <w:tc>
          <w:tcPr>
            <w:tcW w:w="2776" w:type="dxa"/>
          </w:tcPr>
          <w:p w14:paraId="0AAFCF72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327" w:type="dxa"/>
          </w:tcPr>
          <w:p w14:paraId="15B60795" w14:textId="5335B9F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 ± 15</w:t>
            </w:r>
          </w:p>
        </w:tc>
        <w:tc>
          <w:tcPr>
            <w:tcW w:w="1418" w:type="dxa"/>
          </w:tcPr>
          <w:p w14:paraId="034D9754" w14:textId="60963B8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53-111</w:t>
            </w:r>
          </w:p>
        </w:tc>
        <w:tc>
          <w:tcPr>
            <w:tcW w:w="1275" w:type="dxa"/>
          </w:tcPr>
          <w:p w14:paraId="52B32DD5" w14:textId="056003D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15</w:t>
            </w:r>
          </w:p>
        </w:tc>
        <w:tc>
          <w:tcPr>
            <w:tcW w:w="1276" w:type="dxa"/>
          </w:tcPr>
          <w:p w14:paraId="3EF226B0" w14:textId="6B3DAB9E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51-111</w:t>
            </w:r>
          </w:p>
        </w:tc>
        <w:tc>
          <w:tcPr>
            <w:tcW w:w="1418" w:type="dxa"/>
          </w:tcPr>
          <w:p w14:paraId="6AC30467" w14:textId="34B2F107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15</w:t>
            </w:r>
          </w:p>
        </w:tc>
        <w:tc>
          <w:tcPr>
            <w:tcW w:w="1275" w:type="dxa"/>
          </w:tcPr>
          <w:p w14:paraId="568CD4C9" w14:textId="47C44A49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52-109</w:t>
            </w:r>
          </w:p>
        </w:tc>
        <w:tc>
          <w:tcPr>
            <w:tcW w:w="1276" w:type="dxa"/>
          </w:tcPr>
          <w:p w14:paraId="73CBF60A" w14:textId="75DCA72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 ± 16</w:t>
            </w:r>
          </w:p>
        </w:tc>
        <w:tc>
          <w:tcPr>
            <w:tcW w:w="1134" w:type="dxa"/>
          </w:tcPr>
          <w:p w14:paraId="72AAC15C" w14:textId="7441025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47-108</w:t>
            </w:r>
          </w:p>
        </w:tc>
      </w:tr>
      <w:tr w:rsidR="00A82201" w:rsidRPr="00BD2037" w14:paraId="1319F8E4" w14:textId="77777777" w:rsidTr="00675432">
        <w:tc>
          <w:tcPr>
            <w:tcW w:w="2776" w:type="dxa"/>
          </w:tcPr>
          <w:p w14:paraId="26F83FBA" w14:textId="022CD2CD" w:rsidR="00A82201" w:rsidRPr="00A82201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822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327" w:type="dxa"/>
          </w:tcPr>
          <w:p w14:paraId="1CB19704" w14:textId="7D03843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 ± 16</w:t>
            </w:r>
          </w:p>
        </w:tc>
        <w:tc>
          <w:tcPr>
            <w:tcW w:w="1418" w:type="dxa"/>
          </w:tcPr>
          <w:p w14:paraId="63FB4320" w14:textId="0AF33BD2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49-112</w:t>
            </w:r>
          </w:p>
        </w:tc>
        <w:tc>
          <w:tcPr>
            <w:tcW w:w="1275" w:type="dxa"/>
          </w:tcPr>
          <w:p w14:paraId="394B1830" w14:textId="304AB00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15</w:t>
            </w:r>
          </w:p>
        </w:tc>
        <w:tc>
          <w:tcPr>
            <w:tcW w:w="1276" w:type="dxa"/>
          </w:tcPr>
          <w:p w14:paraId="10EBC30E" w14:textId="3C507E26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50-108</w:t>
            </w:r>
          </w:p>
        </w:tc>
        <w:tc>
          <w:tcPr>
            <w:tcW w:w="1418" w:type="dxa"/>
          </w:tcPr>
          <w:p w14:paraId="3FA6ACDA" w14:textId="77043DB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 ± 15</w:t>
            </w:r>
          </w:p>
        </w:tc>
        <w:tc>
          <w:tcPr>
            <w:tcW w:w="1275" w:type="dxa"/>
          </w:tcPr>
          <w:p w14:paraId="78420CF2" w14:textId="78C05B03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49-107</w:t>
            </w:r>
          </w:p>
        </w:tc>
        <w:tc>
          <w:tcPr>
            <w:tcW w:w="1276" w:type="dxa"/>
          </w:tcPr>
          <w:p w14:paraId="18F79362" w14:textId="0670718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 ± 14</w:t>
            </w:r>
          </w:p>
        </w:tc>
        <w:tc>
          <w:tcPr>
            <w:tcW w:w="1134" w:type="dxa"/>
          </w:tcPr>
          <w:p w14:paraId="6CDDC6A1" w14:textId="22BF65F7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46-103</w:t>
            </w:r>
          </w:p>
        </w:tc>
      </w:tr>
      <w:tr w:rsidR="00A82201" w:rsidRPr="00BD2037" w14:paraId="045A56A9" w14:textId="77777777" w:rsidTr="00675432">
        <w:tc>
          <w:tcPr>
            <w:tcW w:w="2776" w:type="dxa"/>
          </w:tcPr>
          <w:p w14:paraId="517EB842" w14:textId="18BB49E5" w:rsidR="00A82201" w:rsidRPr="00A82201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822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327" w:type="dxa"/>
          </w:tcPr>
          <w:p w14:paraId="056F8F3A" w14:textId="23B77120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0.69±0.11</w:t>
            </w:r>
          </w:p>
        </w:tc>
        <w:tc>
          <w:tcPr>
            <w:tcW w:w="1418" w:type="dxa"/>
          </w:tcPr>
          <w:p w14:paraId="23D64FFB" w14:textId="4F7B9B89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0.47-0.91</w:t>
            </w:r>
          </w:p>
        </w:tc>
        <w:tc>
          <w:tcPr>
            <w:tcW w:w="1275" w:type="dxa"/>
          </w:tcPr>
          <w:p w14:paraId="6FC71497" w14:textId="540AB87A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0.72±0.12</w:t>
            </w:r>
          </w:p>
        </w:tc>
        <w:tc>
          <w:tcPr>
            <w:tcW w:w="1276" w:type="dxa"/>
          </w:tcPr>
          <w:p w14:paraId="436DDED7" w14:textId="3A53F4C4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0.47-0.96</w:t>
            </w:r>
          </w:p>
        </w:tc>
        <w:tc>
          <w:tcPr>
            <w:tcW w:w="1418" w:type="dxa"/>
          </w:tcPr>
          <w:p w14:paraId="690AACDA" w14:textId="41E1D1E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0.76±0.14</w:t>
            </w:r>
          </w:p>
        </w:tc>
        <w:tc>
          <w:tcPr>
            <w:tcW w:w="1275" w:type="dxa"/>
          </w:tcPr>
          <w:p w14:paraId="599623BA" w14:textId="0F3D73F1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0.50-1.03</w:t>
            </w:r>
          </w:p>
        </w:tc>
        <w:tc>
          <w:tcPr>
            <w:tcW w:w="1276" w:type="dxa"/>
          </w:tcPr>
          <w:p w14:paraId="6FE56C10" w14:textId="439597CD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0.76±0.14</w:t>
            </w:r>
          </w:p>
        </w:tc>
        <w:tc>
          <w:tcPr>
            <w:tcW w:w="1134" w:type="dxa"/>
          </w:tcPr>
          <w:p w14:paraId="4F6F8551" w14:textId="5CED769A" w:rsidR="00A82201" w:rsidRPr="007B5A94" w:rsidRDefault="00A82201" w:rsidP="00A82201">
            <w:pPr>
              <w:adjustRightInd w:val="0"/>
              <w:spacing w:before="60" w:after="60"/>
              <w:jc w:val="center"/>
              <w:rPr>
                <w:rFonts w:ascii="Times" w:hAnsi="Times" w:cs="Times New 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0.49-1.04</w:t>
            </w:r>
          </w:p>
        </w:tc>
      </w:tr>
      <w:tr w:rsidR="00DB7EB2" w:rsidRPr="00BD2037" w14:paraId="5F5F6A22" w14:textId="77777777" w:rsidTr="00675432">
        <w:tc>
          <w:tcPr>
            <w:tcW w:w="2776" w:type="dxa"/>
            <w:shd w:val="clear" w:color="auto" w:fill="BFBFBF" w:themeFill="background1" w:themeFillShade="BF"/>
          </w:tcPr>
          <w:p w14:paraId="03EB6965" w14:textId="77777777" w:rsidR="00DB7EB2" w:rsidRPr="00BD2037" w:rsidRDefault="00DB7EB2" w:rsidP="00DB7EB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7936FD7D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DA78E49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00A5353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72B5199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3E62821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F9E7A1D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DBF9BC0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AC70033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2201" w:rsidRPr="00BD2037" w14:paraId="016979BD" w14:textId="77777777" w:rsidTr="00675432">
        <w:tc>
          <w:tcPr>
            <w:tcW w:w="2776" w:type="dxa"/>
          </w:tcPr>
          <w:p w14:paraId="6A7790BC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327" w:type="dxa"/>
          </w:tcPr>
          <w:p w14:paraId="07F87C34" w14:textId="4A849CB0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 6</w:t>
            </w:r>
          </w:p>
        </w:tc>
        <w:tc>
          <w:tcPr>
            <w:tcW w:w="1418" w:type="dxa"/>
          </w:tcPr>
          <w:p w14:paraId="62C18CB0" w14:textId="18B7AEA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45- 68</w:t>
            </w:r>
          </w:p>
        </w:tc>
        <w:tc>
          <w:tcPr>
            <w:tcW w:w="1275" w:type="dxa"/>
          </w:tcPr>
          <w:p w14:paraId="363F25D0" w14:textId="48BC8A6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1276" w:type="dxa"/>
          </w:tcPr>
          <w:p w14:paraId="2F9A694A" w14:textId="08A2A0A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46- 69</w:t>
            </w:r>
          </w:p>
        </w:tc>
        <w:tc>
          <w:tcPr>
            <w:tcW w:w="1418" w:type="dxa"/>
          </w:tcPr>
          <w:p w14:paraId="51C615B9" w14:textId="4C8288F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7</w:t>
            </w:r>
          </w:p>
        </w:tc>
        <w:tc>
          <w:tcPr>
            <w:tcW w:w="1275" w:type="dxa"/>
          </w:tcPr>
          <w:p w14:paraId="373C2BE1" w14:textId="47EAD22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45- 71</w:t>
            </w:r>
          </w:p>
        </w:tc>
        <w:tc>
          <w:tcPr>
            <w:tcW w:w="1276" w:type="dxa"/>
          </w:tcPr>
          <w:p w14:paraId="1A6C3021" w14:textId="25DB2EA9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 6</w:t>
            </w:r>
          </w:p>
        </w:tc>
        <w:tc>
          <w:tcPr>
            <w:tcW w:w="1134" w:type="dxa"/>
          </w:tcPr>
          <w:p w14:paraId="437F3037" w14:textId="7C50C1C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47- 72</w:t>
            </w:r>
          </w:p>
        </w:tc>
      </w:tr>
      <w:tr w:rsidR="00A82201" w:rsidRPr="00BD2037" w14:paraId="78D2296A" w14:textId="77777777" w:rsidTr="00675432">
        <w:tc>
          <w:tcPr>
            <w:tcW w:w="2776" w:type="dxa"/>
          </w:tcPr>
          <w:p w14:paraId="466FED46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327" w:type="dxa"/>
          </w:tcPr>
          <w:p w14:paraId="4EEE7750" w14:textId="6943712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 ± 15</w:t>
            </w:r>
          </w:p>
        </w:tc>
        <w:tc>
          <w:tcPr>
            <w:tcW w:w="1418" w:type="dxa"/>
          </w:tcPr>
          <w:p w14:paraId="2D64180C" w14:textId="61BF121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46-105</w:t>
            </w:r>
          </w:p>
        </w:tc>
        <w:tc>
          <w:tcPr>
            <w:tcW w:w="1275" w:type="dxa"/>
          </w:tcPr>
          <w:p w14:paraId="73FB51FB" w14:textId="01057D4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14</w:t>
            </w:r>
          </w:p>
        </w:tc>
        <w:tc>
          <w:tcPr>
            <w:tcW w:w="1276" w:type="dxa"/>
          </w:tcPr>
          <w:p w14:paraId="0B851148" w14:textId="20C4C0D8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46-100</w:t>
            </w:r>
          </w:p>
        </w:tc>
        <w:tc>
          <w:tcPr>
            <w:tcW w:w="1418" w:type="dxa"/>
          </w:tcPr>
          <w:p w14:paraId="0AF4BDD1" w14:textId="6A398117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13</w:t>
            </w:r>
          </w:p>
        </w:tc>
        <w:tc>
          <w:tcPr>
            <w:tcW w:w="1275" w:type="dxa"/>
          </w:tcPr>
          <w:p w14:paraId="6A22B96A" w14:textId="769F89D7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43- 94</w:t>
            </w:r>
          </w:p>
        </w:tc>
        <w:tc>
          <w:tcPr>
            <w:tcW w:w="1276" w:type="dxa"/>
          </w:tcPr>
          <w:p w14:paraId="51300414" w14:textId="526BBAF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12</w:t>
            </w:r>
          </w:p>
        </w:tc>
        <w:tc>
          <w:tcPr>
            <w:tcW w:w="1134" w:type="dxa"/>
          </w:tcPr>
          <w:p w14:paraId="3A1954AC" w14:textId="6351DB1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42- 90</w:t>
            </w:r>
          </w:p>
        </w:tc>
      </w:tr>
      <w:tr w:rsidR="00A82201" w:rsidRPr="00BD2037" w14:paraId="40813DAD" w14:textId="77777777" w:rsidTr="00675432">
        <w:tc>
          <w:tcPr>
            <w:tcW w:w="2776" w:type="dxa"/>
          </w:tcPr>
          <w:p w14:paraId="318BCD08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327" w:type="dxa"/>
          </w:tcPr>
          <w:p w14:paraId="5B4579C1" w14:textId="5A4215B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 ± 15</w:t>
            </w:r>
          </w:p>
        </w:tc>
        <w:tc>
          <w:tcPr>
            <w:tcW w:w="1418" w:type="dxa"/>
          </w:tcPr>
          <w:p w14:paraId="135CD6C1" w14:textId="3D2486C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29- 90</w:t>
            </w:r>
          </w:p>
        </w:tc>
        <w:tc>
          <w:tcPr>
            <w:tcW w:w="1275" w:type="dxa"/>
          </w:tcPr>
          <w:p w14:paraId="6BA76455" w14:textId="6FCD692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 ± 15</w:t>
            </w:r>
          </w:p>
        </w:tc>
        <w:tc>
          <w:tcPr>
            <w:tcW w:w="1276" w:type="dxa"/>
          </w:tcPr>
          <w:p w14:paraId="0FC0EFE4" w14:textId="6BF09EC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25- 83</w:t>
            </w:r>
          </w:p>
        </w:tc>
        <w:tc>
          <w:tcPr>
            <w:tcW w:w="1418" w:type="dxa"/>
          </w:tcPr>
          <w:p w14:paraId="77BFBD97" w14:textId="0B270D5B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15</w:t>
            </w:r>
          </w:p>
        </w:tc>
        <w:tc>
          <w:tcPr>
            <w:tcW w:w="1275" w:type="dxa"/>
          </w:tcPr>
          <w:p w14:paraId="11D939CD" w14:textId="25C16C0E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21- 80</w:t>
            </w:r>
          </w:p>
        </w:tc>
        <w:tc>
          <w:tcPr>
            <w:tcW w:w="1276" w:type="dxa"/>
          </w:tcPr>
          <w:p w14:paraId="558B2F55" w14:textId="2B3B61C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13</w:t>
            </w:r>
          </w:p>
        </w:tc>
        <w:tc>
          <w:tcPr>
            <w:tcW w:w="1134" w:type="dxa"/>
          </w:tcPr>
          <w:p w14:paraId="57A3C31E" w14:textId="55480BC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21- 71</w:t>
            </w:r>
          </w:p>
        </w:tc>
      </w:tr>
      <w:tr w:rsidR="00A82201" w:rsidRPr="00BD2037" w14:paraId="63C341B3" w14:textId="77777777" w:rsidTr="00675432">
        <w:tc>
          <w:tcPr>
            <w:tcW w:w="2776" w:type="dxa"/>
            <w:hideMark/>
          </w:tcPr>
          <w:p w14:paraId="3927DF47" w14:textId="77777777" w:rsidR="00A82201" w:rsidRPr="00BD2037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327" w:type="dxa"/>
            <w:hideMark/>
          </w:tcPr>
          <w:p w14:paraId="49AD80EE" w14:textId="0E6A045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136 ± 26</w:t>
            </w:r>
          </w:p>
        </w:tc>
        <w:tc>
          <w:tcPr>
            <w:tcW w:w="1418" w:type="dxa"/>
          </w:tcPr>
          <w:p w14:paraId="20381802" w14:textId="3FFD54E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84-187</w:t>
            </w:r>
          </w:p>
        </w:tc>
        <w:tc>
          <w:tcPr>
            <w:tcW w:w="1275" w:type="dxa"/>
            <w:hideMark/>
          </w:tcPr>
          <w:p w14:paraId="22FDCDA2" w14:textId="117A2D9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127 ± 25</w:t>
            </w:r>
          </w:p>
        </w:tc>
        <w:tc>
          <w:tcPr>
            <w:tcW w:w="1276" w:type="dxa"/>
          </w:tcPr>
          <w:p w14:paraId="7DC68F92" w14:textId="29DCE2A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78-175</w:t>
            </w:r>
          </w:p>
        </w:tc>
        <w:tc>
          <w:tcPr>
            <w:tcW w:w="1418" w:type="dxa"/>
            <w:hideMark/>
          </w:tcPr>
          <w:p w14:paraId="457EDE6E" w14:textId="3EDEC53A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119 ± 23</w:t>
            </w:r>
          </w:p>
        </w:tc>
        <w:tc>
          <w:tcPr>
            <w:tcW w:w="1275" w:type="dxa"/>
          </w:tcPr>
          <w:p w14:paraId="2F280EAF" w14:textId="73FB09C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73-165</w:t>
            </w:r>
          </w:p>
        </w:tc>
        <w:tc>
          <w:tcPr>
            <w:tcW w:w="1276" w:type="dxa"/>
            <w:hideMark/>
          </w:tcPr>
          <w:p w14:paraId="2EC8188E" w14:textId="58DFA89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112 ± 21</w:t>
            </w:r>
          </w:p>
        </w:tc>
        <w:tc>
          <w:tcPr>
            <w:tcW w:w="1134" w:type="dxa"/>
            <w:hideMark/>
          </w:tcPr>
          <w:p w14:paraId="4D62D647" w14:textId="75BC127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71-153</w:t>
            </w:r>
          </w:p>
        </w:tc>
      </w:tr>
      <w:tr w:rsidR="00DB7EB2" w:rsidRPr="00BD2037" w14:paraId="66FAC3F0" w14:textId="77777777" w:rsidTr="00675432">
        <w:tc>
          <w:tcPr>
            <w:tcW w:w="2776" w:type="dxa"/>
            <w:shd w:val="clear" w:color="auto" w:fill="BFBFBF" w:themeFill="background1" w:themeFillShade="BF"/>
          </w:tcPr>
          <w:p w14:paraId="19273256" w14:textId="77777777" w:rsidR="00DB7EB2" w:rsidRPr="00BD2037" w:rsidRDefault="00DB7EB2" w:rsidP="00DB7EB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0FC2D58D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874090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FC4B2F3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811D790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F878D7F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E4C2757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A8E0527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5688D20" w14:textId="77777777" w:rsidR="00DB7EB2" w:rsidRPr="00BD2037" w:rsidRDefault="00DB7EB2" w:rsidP="00DB7EB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2201" w:rsidRPr="00BD2037" w14:paraId="2D5A6A79" w14:textId="77777777" w:rsidTr="00675432">
        <w:tc>
          <w:tcPr>
            <w:tcW w:w="2776" w:type="dxa"/>
            <w:hideMark/>
          </w:tcPr>
          <w:p w14:paraId="3D3BBAAF" w14:textId="77777777" w:rsidR="00A82201" w:rsidRPr="00927C6D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>Min. LA volume (ml)</w:t>
            </w:r>
          </w:p>
        </w:tc>
        <w:tc>
          <w:tcPr>
            <w:tcW w:w="1327" w:type="dxa"/>
          </w:tcPr>
          <w:p w14:paraId="3775A603" w14:textId="117B2C1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 ± 10</w:t>
            </w:r>
          </w:p>
        </w:tc>
        <w:tc>
          <w:tcPr>
            <w:tcW w:w="1418" w:type="dxa"/>
          </w:tcPr>
          <w:p w14:paraId="376EA425" w14:textId="6F672FC0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9- 48</w:t>
            </w:r>
          </w:p>
        </w:tc>
        <w:tc>
          <w:tcPr>
            <w:tcW w:w="1275" w:type="dxa"/>
          </w:tcPr>
          <w:p w14:paraId="2A9BFE3A" w14:textId="613672B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10</w:t>
            </w:r>
          </w:p>
        </w:tc>
        <w:tc>
          <w:tcPr>
            <w:tcW w:w="1276" w:type="dxa"/>
          </w:tcPr>
          <w:p w14:paraId="3D74C84B" w14:textId="72229C2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11- 51</w:t>
            </w:r>
          </w:p>
        </w:tc>
        <w:tc>
          <w:tcPr>
            <w:tcW w:w="1418" w:type="dxa"/>
          </w:tcPr>
          <w:p w14:paraId="4434BB30" w14:textId="2E0ABF6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11</w:t>
            </w:r>
          </w:p>
        </w:tc>
        <w:tc>
          <w:tcPr>
            <w:tcW w:w="1275" w:type="dxa"/>
          </w:tcPr>
          <w:p w14:paraId="35FE0764" w14:textId="2EEDBB3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10- 55</w:t>
            </w:r>
          </w:p>
        </w:tc>
        <w:tc>
          <w:tcPr>
            <w:tcW w:w="1276" w:type="dxa"/>
          </w:tcPr>
          <w:p w14:paraId="6D6E50D5" w14:textId="562F4EE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 ± 12</w:t>
            </w:r>
          </w:p>
        </w:tc>
        <w:tc>
          <w:tcPr>
            <w:tcW w:w="1134" w:type="dxa"/>
          </w:tcPr>
          <w:p w14:paraId="3C1FDC7D" w14:textId="7E1253B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11- 58</w:t>
            </w:r>
          </w:p>
        </w:tc>
      </w:tr>
      <w:tr w:rsidR="00A82201" w:rsidRPr="00BD2037" w14:paraId="4C86AE19" w14:textId="77777777" w:rsidTr="00675432">
        <w:tc>
          <w:tcPr>
            <w:tcW w:w="2776" w:type="dxa"/>
            <w:hideMark/>
          </w:tcPr>
          <w:p w14:paraId="00B36D3E" w14:textId="77777777" w:rsidR="00A82201" w:rsidRPr="00927C6D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>Max. LA volume (ml)</w:t>
            </w:r>
          </w:p>
        </w:tc>
        <w:tc>
          <w:tcPr>
            <w:tcW w:w="1327" w:type="dxa"/>
          </w:tcPr>
          <w:p w14:paraId="7E72895C" w14:textId="5785C1C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16</w:t>
            </w:r>
          </w:p>
        </w:tc>
        <w:tc>
          <w:tcPr>
            <w:tcW w:w="1418" w:type="dxa"/>
          </w:tcPr>
          <w:p w14:paraId="0B0C8437" w14:textId="2B97BAA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28- 90</w:t>
            </w:r>
          </w:p>
        </w:tc>
        <w:tc>
          <w:tcPr>
            <w:tcW w:w="1275" w:type="dxa"/>
          </w:tcPr>
          <w:p w14:paraId="7A38DF4F" w14:textId="37AAD375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 ± 16</w:t>
            </w:r>
          </w:p>
        </w:tc>
        <w:tc>
          <w:tcPr>
            <w:tcW w:w="1276" w:type="dxa"/>
          </w:tcPr>
          <w:p w14:paraId="72DBD5C7" w14:textId="33B9732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31- 94</w:t>
            </w:r>
          </w:p>
        </w:tc>
        <w:tc>
          <w:tcPr>
            <w:tcW w:w="1418" w:type="dxa"/>
          </w:tcPr>
          <w:p w14:paraId="76A52BB3" w14:textId="67F1649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17</w:t>
            </w:r>
          </w:p>
        </w:tc>
        <w:tc>
          <w:tcPr>
            <w:tcW w:w="1275" w:type="dxa"/>
          </w:tcPr>
          <w:p w14:paraId="398A6E56" w14:textId="093A53A9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30- 95</w:t>
            </w:r>
          </w:p>
        </w:tc>
        <w:tc>
          <w:tcPr>
            <w:tcW w:w="1276" w:type="dxa"/>
          </w:tcPr>
          <w:p w14:paraId="0EB799E9" w14:textId="5A2DBC1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17</w:t>
            </w:r>
          </w:p>
        </w:tc>
        <w:tc>
          <w:tcPr>
            <w:tcW w:w="1134" w:type="dxa"/>
          </w:tcPr>
          <w:p w14:paraId="349829C1" w14:textId="1E1F611B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30- 98</w:t>
            </w:r>
          </w:p>
        </w:tc>
      </w:tr>
      <w:tr w:rsidR="00A82201" w:rsidRPr="00BD2037" w14:paraId="3B4D3A3F" w14:textId="77777777" w:rsidTr="00675432">
        <w:tc>
          <w:tcPr>
            <w:tcW w:w="2776" w:type="dxa"/>
            <w:hideMark/>
          </w:tcPr>
          <w:p w14:paraId="65D1DEE1" w14:textId="438FF1A8" w:rsidR="00A82201" w:rsidRPr="00927C6D" w:rsidRDefault="00A82201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21"/>
                <w:szCs w:val="21"/>
              </w:rPr>
              <w:t>ejection fraction</w:t>
            </w: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327" w:type="dxa"/>
          </w:tcPr>
          <w:p w14:paraId="3F6049DC" w14:textId="1F67EFEE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11</w:t>
            </w:r>
          </w:p>
        </w:tc>
        <w:tc>
          <w:tcPr>
            <w:tcW w:w="1418" w:type="dxa"/>
          </w:tcPr>
          <w:p w14:paraId="6BFE5AE1" w14:textId="63838079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30- 73</w:t>
            </w:r>
          </w:p>
        </w:tc>
        <w:tc>
          <w:tcPr>
            <w:tcW w:w="1275" w:type="dxa"/>
          </w:tcPr>
          <w:p w14:paraId="17F16167" w14:textId="4754086F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10</w:t>
            </w:r>
          </w:p>
        </w:tc>
        <w:tc>
          <w:tcPr>
            <w:tcW w:w="1276" w:type="dxa"/>
          </w:tcPr>
          <w:p w14:paraId="2232630B" w14:textId="5A5816CE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30- 71</w:t>
            </w:r>
          </w:p>
        </w:tc>
        <w:tc>
          <w:tcPr>
            <w:tcW w:w="1418" w:type="dxa"/>
          </w:tcPr>
          <w:p w14:paraId="020E6070" w14:textId="5A69496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11</w:t>
            </w:r>
          </w:p>
        </w:tc>
        <w:tc>
          <w:tcPr>
            <w:tcW w:w="1275" w:type="dxa"/>
          </w:tcPr>
          <w:p w14:paraId="7C964814" w14:textId="33C85E7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26- 69</w:t>
            </w:r>
          </w:p>
        </w:tc>
        <w:tc>
          <w:tcPr>
            <w:tcW w:w="1276" w:type="dxa"/>
          </w:tcPr>
          <w:p w14:paraId="2C582B98" w14:textId="28B91697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134" w:type="dxa"/>
          </w:tcPr>
          <w:p w14:paraId="4D8D283B" w14:textId="432A3CAC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</w:tr>
      <w:tr w:rsidR="00A82201" w:rsidRPr="00BD2037" w14:paraId="741F2984" w14:textId="77777777" w:rsidTr="00675432">
        <w:tc>
          <w:tcPr>
            <w:tcW w:w="2776" w:type="dxa"/>
          </w:tcPr>
          <w:p w14:paraId="1CC0626C" w14:textId="77527907" w:rsidR="00A82201" w:rsidRPr="00927C6D" w:rsidRDefault="00A82201" w:rsidP="00A82201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>LA SV (ml)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7C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1B8C936A" w14:textId="63C94D24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10</w:t>
            </w:r>
          </w:p>
        </w:tc>
        <w:tc>
          <w:tcPr>
            <w:tcW w:w="1418" w:type="dxa"/>
          </w:tcPr>
          <w:p w14:paraId="7B001C9A" w14:textId="10AB9B62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11- 51</w:t>
            </w:r>
          </w:p>
        </w:tc>
        <w:tc>
          <w:tcPr>
            <w:tcW w:w="1275" w:type="dxa"/>
          </w:tcPr>
          <w:p w14:paraId="4E562AA5" w14:textId="70ACE8C6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10</w:t>
            </w:r>
          </w:p>
        </w:tc>
        <w:tc>
          <w:tcPr>
            <w:tcW w:w="1276" w:type="dxa"/>
          </w:tcPr>
          <w:p w14:paraId="5AAEC897" w14:textId="032AD073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12- 52</w:t>
            </w:r>
          </w:p>
        </w:tc>
        <w:tc>
          <w:tcPr>
            <w:tcW w:w="1418" w:type="dxa"/>
          </w:tcPr>
          <w:p w14:paraId="7E524216" w14:textId="2D925E5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10</w:t>
            </w:r>
          </w:p>
        </w:tc>
        <w:tc>
          <w:tcPr>
            <w:tcW w:w="1275" w:type="dxa"/>
          </w:tcPr>
          <w:p w14:paraId="34BE4226" w14:textId="1F9DD550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10- 49</w:t>
            </w:r>
          </w:p>
        </w:tc>
        <w:tc>
          <w:tcPr>
            <w:tcW w:w="1276" w:type="dxa"/>
          </w:tcPr>
          <w:p w14:paraId="01FC84E6" w14:textId="62806021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10</w:t>
            </w:r>
          </w:p>
        </w:tc>
        <w:tc>
          <w:tcPr>
            <w:tcW w:w="1134" w:type="dxa"/>
          </w:tcPr>
          <w:p w14:paraId="4F831DE8" w14:textId="5517172A" w:rsidR="00A82201" w:rsidRPr="00BD2037" w:rsidRDefault="00A82201" w:rsidP="00A8220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10- 50</w:t>
            </w:r>
          </w:p>
        </w:tc>
      </w:tr>
    </w:tbl>
    <w:p w14:paraId="5A9CBF6B" w14:textId="77777777" w:rsidR="00022360" w:rsidRPr="00BD2037" w:rsidRDefault="00022360" w:rsidP="00022360">
      <w:pPr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7841782" w14:textId="77777777" w:rsidR="00022360" w:rsidRPr="00BD2037" w:rsidRDefault="00022360" w:rsidP="00022360">
      <w:pPr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bookmarkStart w:id="2" w:name="IDX2"/>
      <w:bookmarkEnd w:id="2"/>
    </w:p>
    <w:p w14:paraId="0186AD99" w14:textId="77777777" w:rsidR="00022360" w:rsidRPr="00BD2037" w:rsidRDefault="00022360" w:rsidP="00022360">
      <w:pPr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26BE721E" w14:textId="77777777" w:rsidR="00022360" w:rsidRPr="00BD2037" w:rsidRDefault="00022360" w:rsidP="00022360">
      <w:pPr>
        <w:adjustRightInd w:val="0"/>
        <w:jc w:val="center"/>
        <w:rPr>
          <w:rFonts w:ascii="Times New Roman" w:hAnsi="Times New Roman" w:cs="Times New Roman"/>
        </w:rPr>
      </w:pPr>
    </w:p>
    <w:p w14:paraId="5F40C223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987AA09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ACE1FE9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080E15F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3E790D8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2898353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6B32D41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97F3C78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F9CE274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7C8CF64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A56A466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0357BE4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3291B91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03423C4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0FAEF2B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7FD580D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F32DA5A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2E475FD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32CE4EBC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1F64458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5E5191A1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9B93351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358AFE8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B32A6AF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9D58655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7182F55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2F7B9197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CE52193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F8ADE51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666A8512" w14:textId="77777777" w:rsidR="007618CD" w:rsidRDefault="007618CD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732CB0D4" w14:textId="0EC8E46F" w:rsidR="00022360" w:rsidRPr="006B2200" w:rsidRDefault="00B16E06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Study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cohort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excluded subjects with history of CVD or with risk factors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="00022360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hypertension, diabetes, obesity, smoking or dyslipidemia</w:t>
      </w:r>
    </w:p>
    <w:p w14:paraId="1488A8BF" w14:textId="56C5978D" w:rsidR="00022360" w:rsidRPr="006B2200" w:rsidRDefault="00022360" w:rsidP="00022360">
      <w:pPr>
        <w:adjustRightInd w:val="0"/>
        <w:spacing w:before="10" w:after="1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History of CVD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Aortic stenosis, Atrial fibrillation, Heart failure, Mitral stenosis, Previous PCI, Previous CABG, Valve surgery, TAVI, Hx of myocardial infarction</w:t>
      </w:r>
    </w:p>
    <w:p w14:paraId="1C8278DA" w14:textId="2C1CD76D" w:rsidR="00022360" w:rsidRPr="006B2200" w:rsidRDefault="00022360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* </w:t>
      </w:r>
      <w:r w:rsidR="00175C9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–</w:t>
      </w:r>
      <w:r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P value for te</w:t>
      </w:r>
      <w:r w:rsidR="007B5A94" w:rsidRPr="006B220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sting if all the means are equal</w:t>
      </w:r>
    </w:p>
    <w:p w14:paraId="7969B5EA" w14:textId="1DC716BF" w:rsidR="004959D8" w:rsidRPr="006B2200" w:rsidRDefault="004959D8" w:rsidP="004959D8">
      <w:pPr>
        <w:pStyle w:val="p2"/>
        <w:rPr>
          <w:rFonts w:ascii="Times New Roman" w:hAnsi="Times New Roman"/>
          <w:sz w:val="18"/>
          <w:szCs w:val="18"/>
        </w:rPr>
      </w:pP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Reference ranges were calculated based on the formulae</w:t>
      </w:r>
      <w:proofErr w:type="gramStart"/>
      <w:r w:rsidRPr="006B2200">
        <w:rPr>
          <w:rStyle w:val="apple-converted-space"/>
          <w:rFonts w:ascii="Times New Roman" w:hAnsi="Times New Roman"/>
          <w:b/>
          <w:bCs/>
          <w:i/>
          <w:iCs/>
          <w:sz w:val="18"/>
          <w:szCs w:val="18"/>
        </w:rPr>
        <w:t xml:space="preserve">  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mean</w:t>
      </w:r>
      <w:proofErr w:type="gramEnd"/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 xml:space="preserve"> ± t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0.975,n</w:t>
      </w:r>
      <w:r w:rsidR="00175C9D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–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  <w:vertAlign w:val="subscript"/>
        </w:rPr>
        <w:t>1</w:t>
      </w:r>
      <w:r w:rsidRPr="006B2200">
        <w:rPr>
          <w:rFonts w:ascii="Times New Roman" w:hAnsi="Times New Roman"/>
          <w:b/>
          <w:bCs/>
          <w:i/>
          <w:iCs/>
          <w:sz w:val="18"/>
          <w:szCs w:val="18"/>
        </w:rPr>
        <w:t>*sqrt[(n+1)/n]*SD</w:t>
      </w:r>
    </w:p>
    <w:p w14:paraId="0A1D5731" w14:textId="77777777" w:rsidR="007B5A94" w:rsidRDefault="007B5A94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22A6B111" w14:textId="77777777" w:rsidR="007B5A94" w:rsidRDefault="007B5A94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2541EDE4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6D500936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327E3E1A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30212B10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037DC076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0A4D1276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49C9F70F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6417CB25" w14:textId="77777777" w:rsidR="00A559BE" w:rsidRDefault="00A559BE" w:rsidP="00857C3E">
      <w:pPr>
        <w:adjustRightInd w:val="0"/>
        <w:spacing w:before="10" w:after="10"/>
        <w:ind w:right="2571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14:paraId="015A51D9" w14:textId="77777777" w:rsidR="00B16E06" w:rsidRPr="006B2200" w:rsidRDefault="00B16E06" w:rsidP="00A559BE">
      <w:pPr>
        <w:spacing w:before="8" w:after="8"/>
        <w:rPr>
          <w:rFonts w:ascii="Times" w:hAnsi="Times" w:cs="Times New Roman"/>
          <w:sz w:val="18"/>
          <w:szCs w:val="18"/>
        </w:rPr>
        <w:sectPr w:rsidR="00B16E06" w:rsidRPr="006B2200" w:rsidSect="00C026BE">
          <w:pgSz w:w="15840" w:h="12240" w:orient="landscape"/>
          <w:pgMar w:top="360" w:right="360" w:bottom="360" w:left="360" w:header="720" w:footer="360" w:gutter="0"/>
          <w:cols w:space="720"/>
          <w:docGrid w:linePitch="326"/>
        </w:sectPr>
      </w:pPr>
    </w:p>
    <w:p w14:paraId="19D19064" w14:textId="6FFF26B7" w:rsidR="00933AE5" w:rsidRPr="009224AB" w:rsidRDefault="009358B9" w:rsidP="009224AB">
      <w:pPr>
        <w:adjustRightInd w:val="0"/>
        <w:spacing w:before="10" w:after="10"/>
        <w:rPr>
          <w:rFonts w:ascii="Times New Roman" w:hAnsi="Times New Roman" w:cs="Times New Roman"/>
          <w:b/>
          <w:iCs/>
          <w:color w:val="000000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</w:rPr>
        <w:lastRenderedPageBreak/>
        <w:t>Suppl</w:t>
      </w:r>
      <w:proofErr w:type="spellEnd"/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933AE5" w:rsidRPr="009224AB">
        <w:rPr>
          <w:rFonts w:ascii="Times New Roman" w:hAnsi="Times New Roman" w:cs="Times New Roman"/>
          <w:b/>
          <w:iCs/>
          <w:color w:val="000000"/>
        </w:rPr>
        <w:t>Table 3</w:t>
      </w:r>
      <w:r w:rsidR="009224AB" w:rsidRPr="009224AB">
        <w:rPr>
          <w:rFonts w:ascii="Times New Roman" w:hAnsi="Times New Roman" w:cs="Times New Roman"/>
          <w:b/>
          <w:iCs/>
          <w:color w:val="000000"/>
        </w:rPr>
        <w:t>b</w:t>
      </w:r>
      <w:r w:rsidR="00933AE5" w:rsidRPr="009224AB">
        <w:rPr>
          <w:rFonts w:ascii="Times New Roman" w:hAnsi="Times New Roman" w:cs="Times New Roman"/>
          <w:b/>
          <w:iCs/>
          <w:color w:val="000000"/>
        </w:rPr>
        <w:t xml:space="preserve">: </w:t>
      </w:r>
      <w:proofErr w:type="spellStart"/>
      <w:r w:rsidR="00A34AED">
        <w:rPr>
          <w:rFonts w:ascii="Times New Roman" w:hAnsi="Times New Roman" w:cs="Times New Roman"/>
          <w:b/>
          <w:iCs/>
          <w:color w:val="000000"/>
        </w:rPr>
        <w:t>Biv</w:t>
      </w:r>
      <w:r w:rsidR="009224AB" w:rsidRPr="009224AB">
        <w:rPr>
          <w:rFonts w:ascii="Times New Roman" w:hAnsi="Times New Roman" w:cs="Times New Roman"/>
          <w:b/>
          <w:lang w:val="en-CA"/>
        </w:rPr>
        <w:t>entricular</w:t>
      </w:r>
      <w:proofErr w:type="spellEnd"/>
      <w:r w:rsidR="009224AB" w:rsidRPr="009224AB">
        <w:rPr>
          <w:rFonts w:ascii="Times New Roman" w:hAnsi="Times New Roman" w:cs="Times New Roman"/>
          <w:b/>
          <w:lang w:val="en-CA"/>
        </w:rPr>
        <w:t xml:space="preserve"> and </w:t>
      </w:r>
      <w:r w:rsidR="00A34AED">
        <w:rPr>
          <w:rFonts w:ascii="Times New Roman" w:hAnsi="Times New Roman" w:cs="Times New Roman"/>
          <w:b/>
          <w:lang w:val="en-CA"/>
        </w:rPr>
        <w:t xml:space="preserve">left </w:t>
      </w:r>
      <w:r w:rsidR="009224AB" w:rsidRPr="009224AB">
        <w:rPr>
          <w:rFonts w:ascii="Times New Roman" w:hAnsi="Times New Roman" w:cs="Times New Roman"/>
          <w:b/>
          <w:lang w:val="en-CA"/>
        </w:rPr>
        <w:t xml:space="preserve">atrial reference values </w:t>
      </w:r>
      <w:r w:rsidR="009224AB" w:rsidRPr="00896E09">
        <w:rPr>
          <w:rFonts w:ascii="Times New Roman" w:hAnsi="Times New Roman" w:cs="Times New Roman"/>
          <w:b/>
          <w:u w:val="single"/>
          <w:lang w:val="en-CA"/>
        </w:rPr>
        <w:t>indexed to height</w:t>
      </w:r>
      <w:r w:rsidR="009224AB" w:rsidRPr="009224AB">
        <w:rPr>
          <w:rFonts w:ascii="Times New Roman" w:hAnsi="Times New Roman" w:cs="Times New Roman"/>
          <w:b/>
          <w:lang w:val="en-CA"/>
        </w:rPr>
        <w:t xml:space="preserve"> </w:t>
      </w:r>
      <w:r w:rsidR="009224AB" w:rsidRPr="009224AB">
        <w:rPr>
          <w:rFonts w:ascii="Times New Roman" w:hAnsi="Times New Roman" w:cs="Times New Roman"/>
          <w:b/>
          <w:iCs/>
          <w:color w:val="000000"/>
        </w:rPr>
        <w:t xml:space="preserve">for </w:t>
      </w:r>
      <w:r w:rsidR="00096DFF">
        <w:rPr>
          <w:rFonts w:ascii="Times New Roman" w:hAnsi="Times New Roman" w:cs="Times New Roman"/>
          <w:b/>
          <w:iCs/>
          <w:color w:val="000000"/>
        </w:rPr>
        <w:t>females</w:t>
      </w:r>
      <w:r w:rsidR="009224AB" w:rsidRPr="009224AB">
        <w:rPr>
          <w:rFonts w:ascii="Times New Roman" w:hAnsi="Times New Roman" w:cs="Times New Roman"/>
          <w:b/>
          <w:iCs/>
          <w:color w:val="000000"/>
        </w:rPr>
        <w:t xml:space="preserve"> 35 to 75 years, stratified by 10</w:t>
      </w:r>
      <w:r w:rsidR="00175C9D">
        <w:rPr>
          <w:rFonts w:ascii="Times New Roman" w:hAnsi="Times New Roman" w:cs="Times New Roman"/>
          <w:b/>
          <w:iCs/>
          <w:color w:val="000000"/>
        </w:rPr>
        <w:t>–</w:t>
      </w:r>
      <w:r w:rsidR="009224AB" w:rsidRPr="009224AB">
        <w:rPr>
          <w:rFonts w:ascii="Times New Roman" w:hAnsi="Times New Roman" w:cs="Times New Roman"/>
          <w:b/>
          <w:iCs/>
          <w:color w:val="000000"/>
        </w:rPr>
        <w:t xml:space="preserve">year age categories. </w:t>
      </w:r>
      <w:r w:rsidR="009224AB" w:rsidRPr="009224AB">
        <w:rPr>
          <w:rFonts w:ascii="Times New Roman" w:hAnsi="Times New Roman" w:cs="Times New Roman"/>
          <w:b/>
          <w:iCs/>
        </w:rPr>
        <w:t xml:space="preserve">Values reported as </w:t>
      </w:r>
      <w:proofErr w:type="spellStart"/>
      <w:r w:rsidR="009224AB" w:rsidRPr="009224AB">
        <w:rPr>
          <w:rFonts w:ascii="Times New Roman" w:hAnsi="Times New Roman" w:cs="Times New Roman"/>
          <w:b/>
          <w:iCs/>
        </w:rPr>
        <w:t>mean</w:t>
      </w:r>
      <w:r w:rsidR="009224AB" w:rsidRPr="009224AB">
        <w:rPr>
          <w:rFonts w:ascii="Times New Roman" w:hAnsi="Times New Roman" w:cs="Times New Roman"/>
          <w:b/>
          <w:color w:val="000000"/>
        </w:rPr>
        <w:t>±SD</w:t>
      </w:r>
      <w:proofErr w:type="spellEnd"/>
      <w:r w:rsidR="009224AB" w:rsidRPr="009224AB">
        <w:rPr>
          <w:rFonts w:ascii="Times New Roman" w:hAnsi="Times New Roman" w:cs="Times New Roman"/>
          <w:b/>
          <w:color w:val="000000"/>
        </w:rPr>
        <w:t xml:space="preserve"> with normal ranges.</w:t>
      </w:r>
    </w:p>
    <w:p w14:paraId="6EFDE2B6" w14:textId="77777777" w:rsidR="00933AE5" w:rsidRDefault="00933AE5" w:rsidP="00933AE5">
      <w:pPr>
        <w:adjustRightInd w:val="0"/>
        <w:rPr>
          <w:rFonts w:ascii="Times" w:hAnsi="Times" w:cs="Times"/>
          <w:b/>
          <w:bCs/>
          <w:i/>
          <w:iCs/>
          <w:color w:val="000000"/>
        </w:rPr>
      </w:pPr>
    </w:p>
    <w:tbl>
      <w:tblPr>
        <w:tblStyle w:val="TableGrid"/>
        <w:tblpPr w:leftFromText="180" w:rightFromText="180" w:vertAnchor="page" w:horzAnchor="margin" w:tblpY="1161"/>
        <w:tblW w:w="13175" w:type="dxa"/>
        <w:tblLayout w:type="fixed"/>
        <w:tblLook w:val="04A0" w:firstRow="1" w:lastRow="0" w:firstColumn="1" w:lastColumn="0" w:noHBand="0" w:noVBand="1"/>
      </w:tblPr>
      <w:tblGrid>
        <w:gridCol w:w="2776"/>
        <w:gridCol w:w="1327"/>
        <w:gridCol w:w="1418"/>
        <w:gridCol w:w="1275"/>
        <w:gridCol w:w="1276"/>
        <w:gridCol w:w="1418"/>
        <w:gridCol w:w="1275"/>
        <w:gridCol w:w="1276"/>
        <w:gridCol w:w="1134"/>
      </w:tblGrid>
      <w:tr w:rsidR="0014705E" w:rsidRPr="00BD2037" w14:paraId="5F4EC7CE" w14:textId="77777777" w:rsidTr="0014705E">
        <w:tc>
          <w:tcPr>
            <w:tcW w:w="2776" w:type="dxa"/>
            <w:hideMark/>
          </w:tcPr>
          <w:p w14:paraId="6AB0ED4E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2745" w:type="dxa"/>
            <w:gridSpan w:val="2"/>
            <w:hideMark/>
          </w:tcPr>
          <w:p w14:paraId="208CC592" w14:textId="20DB807D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35 ≤ Age &lt; 45 </w:t>
            </w:r>
          </w:p>
        </w:tc>
        <w:tc>
          <w:tcPr>
            <w:tcW w:w="2551" w:type="dxa"/>
            <w:gridSpan w:val="2"/>
            <w:hideMark/>
          </w:tcPr>
          <w:p w14:paraId="53842BA8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45 ≤ Age &lt; 55</w:t>
            </w:r>
          </w:p>
        </w:tc>
        <w:tc>
          <w:tcPr>
            <w:tcW w:w="2693" w:type="dxa"/>
            <w:gridSpan w:val="2"/>
            <w:hideMark/>
          </w:tcPr>
          <w:p w14:paraId="108BC006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55≤ Age &lt; 65</w:t>
            </w:r>
          </w:p>
        </w:tc>
        <w:tc>
          <w:tcPr>
            <w:tcW w:w="2410" w:type="dxa"/>
            <w:gridSpan w:val="2"/>
            <w:hideMark/>
          </w:tcPr>
          <w:p w14:paraId="5C52608C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65 ≤ Age &lt; 75</w:t>
            </w:r>
          </w:p>
        </w:tc>
      </w:tr>
      <w:tr w:rsidR="008C4A65" w:rsidRPr="00BD2037" w14:paraId="59C23CA5" w14:textId="77777777" w:rsidTr="0014705E">
        <w:tc>
          <w:tcPr>
            <w:tcW w:w="2776" w:type="dxa"/>
          </w:tcPr>
          <w:p w14:paraId="6C5407B8" w14:textId="77777777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hideMark/>
          </w:tcPr>
          <w:p w14:paraId="6EB90E89" w14:textId="14715372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18" w:type="dxa"/>
          </w:tcPr>
          <w:p w14:paraId="4C6F7ECD" w14:textId="06EEA41D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Range </w:t>
            </w:r>
          </w:p>
        </w:tc>
        <w:tc>
          <w:tcPr>
            <w:tcW w:w="1275" w:type="dxa"/>
            <w:hideMark/>
          </w:tcPr>
          <w:p w14:paraId="6C606100" w14:textId="76876D18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6" w:type="dxa"/>
          </w:tcPr>
          <w:p w14:paraId="487637BB" w14:textId="41BB08C4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  <w:tc>
          <w:tcPr>
            <w:tcW w:w="1418" w:type="dxa"/>
            <w:hideMark/>
          </w:tcPr>
          <w:p w14:paraId="7A44EF26" w14:textId="65A81FA9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</w:t>
            </w:r>
          </w:p>
        </w:tc>
        <w:tc>
          <w:tcPr>
            <w:tcW w:w="1275" w:type="dxa"/>
          </w:tcPr>
          <w:p w14:paraId="41978C6D" w14:textId="3434D795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1276" w:type="dxa"/>
            <w:hideMark/>
          </w:tcPr>
          <w:p w14:paraId="6DF302BE" w14:textId="15A34904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 =3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34" w:type="dxa"/>
          </w:tcPr>
          <w:p w14:paraId="1EBD285D" w14:textId="68F92E0C" w:rsidR="008C4A65" w:rsidRPr="00BD2037" w:rsidRDefault="008C4A65" w:rsidP="008C4A6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 Range</w:t>
            </w:r>
          </w:p>
        </w:tc>
      </w:tr>
      <w:tr w:rsidR="00896E09" w:rsidRPr="00BD2037" w14:paraId="17A84BE5" w14:textId="77777777" w:rsidTr="0014705E">
        <w:tc>
          <w:tcPr>
            <w:tcW w:w="2776" w:type="dxa"/>
            <w:hideMark/>
          </w:tcPr>
          <w:p w14:paraId="0B9D5D03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327" w:type="dxa"/>
            <w:hideMark/>
          </w:tcPr>
          <w:p w14:paraId="2F05F21D" w14:textId="32E449D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418" w:type="dxa"/>
          </w:tcPr>
          <w:p w14:paraId="12261AF4" w14:textId="25D31E90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53- 74</w:t>
            </w:r>
          </w:p>
        </w:tc>
        <w:tc>
          <w:tcPr>
            <w:tcW w:w="1275" w:type="dxa"/>
            <w:hideMark/>
          </w:tcPr>
          <w:p w14:paraId="5AE4C301" w14:textId="0480B177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276" w:type="dxa"/>
          </w:tcPr>
          <w:p w14:paraId="1519D854" w14:textId="182192B0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54- 75</w:t>
            </w:r>
          </w:p>
        </w:tc>
        <w:tc>
          <w:tcPr>
            <w:tcW w:w="1418" w:type="dxa"/>
            <w:hideMark/>
          </w:tcPr>
          <w:p w14:paraId="1B8CD5A0" w14:textId="6F712FBA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1275" w:type="dxa"/>
          </w:tcPr>
          <w:p w14:paraId="04EC1D11" w14:textId="29A033D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53- 76</w:t>
            </w:r>
          </w:p>
        </w:tc>
        <w:tc>
          <w:tcPr>
            <w:tcW w:w="1276" w:type="dxa"/>
            <w:hideMark/>
          </w:tcPr>
          <w:p w14:paraId="7123C2A8" w14:textId="228FA04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 ±  6</w:t>
            </w:r>
          </w:p>
        </w:tc>
        <w:tc>
          <w:tcPr>
            <w:tcW w:w="1134" w:type="dxa"/>
            <w:hideMark/>
          </w:tcPr>
          <w:p w14:paraId="03EF8AB1" w14:textId="196E7B7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54- 77</w:t>
            </w:r>
          </w:p>
        </w:tc>
      </w:tr>
      <w:tr w:rsidR="00896E09" w:rsidRPr="00BD2037" w14:paraId="28711F28" w14:textId="77777777" w:rsidTr="0014705E">
        <w:tc>
          <w:tcPr>
            <w:tcW w:w="2776" w:type="dxa"/>
          </w:tcPr>
          <w:p w14:paraId="2E744E62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1327" w:type="dxa"/>
          </w:tcPr>
          <w:p w14:paraId="3EEFD64D" w14:textId="60F36F7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1418" w:type="dxa"/>
          </w:tcPr>
          <w:p w14:paraId="11FD1381" w14:textId="2B8686BF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30- 62</w:t>
            </w:r>
          </w:p>
        </w:tc>
        <w:tc>
          <w:tcPr>
            <w:tcW w:w="1275" w:type="dxa"/>
          </w:tcPr>
          <w:p w14:paraId="34E1F2F0" w14:textId="191CA892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 8</w:t>
            </w:r>
          </w:p>
        </w:tc>
        <w:tc>
          <w:tcPr>
            <w:tcW w:w="1276" w:type="dxa"/>
          </w:tcPr>
          <w:p w14:paraId="5B31A811" w14:textId="5429D7D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29- 61</w:t>
            </w:r>
          </w:p>
        </w:tc>
        <w:tc>
          <w:tcPr>
            <w:tcW w:w="1418" w:type="dxa"/>
          </w:tcPr>
          <w:p w14:paraId="1B098DF0" w14:textId="123151F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 7</w:t>
            </w:r>
          </w:p>
        </w:tc>
        <w:tc>
          <w:tcPr>
            <w:tcW w:w="1275" w:type="dxa"/>
          </w:tcPr>
          <w:p w14:paraId="5896EA08" w14:textId="78DD501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28- 57</w:t>
            </w:r>
          </w:p>
        </w:tc>
        <w:tc>
          <w:tcPr>
            <w:tcW w:w="1276" w:type="dxa"/>
          </w:tcPr>
          <w:p w14:paraId="309D1770" w14:textId="520DDF1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7</w:t>
            </w:r>
          </w:p>
        </w:tc>
        <w:tc>
          <w:tcPr>
            <w:tcW w:w="1134" w:type="dxa"/>
          </w:tcPr>
          <w:p w14:paraId="1598F80F" w14:textId="634B4B50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27- 56</w:t>
            </w:r>
          </w:p>
        </w:tc>
      </w:tr>
      <w:tr w:rsidR="00896E09" w:rsidRPr="00BD2037" w14:paraId="003F9CB5" w14:textId="77777777" w:rsidTr="0014705E">
        <w:tc>
          <w:tcPr>
            <w:tcW w:w="2776" w:type="dxa"/>
          </w:tcPr>
          <w:p w14:paraId="16C514DB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1327" w:type="dxa"/>
          </w:tcPr>
          <w:p w14:paraId="21BDC870" w14:textId="27FCA7FC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 ±  6</w:t>
            </w:r>
          </w:p>
        </w:tc>
        <w:tc>
          <w:tcPr>
            <w:tcW w:w="1418" w:type="dxa"/>
          </w:tcPr>
          <w:p w14:paraId="08BF30FB" w14:textId="013280C9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14- 39</w:t>
            </w:r>
          </w:p>
        </w:tc>
        <w:tc>
          <w:tcPr>
            <w:tcW w:w="1275" w:type="dxa"/>
          </w:tcPr>
          <w:p w14:paraId="29C6BAD1" w14:textId="0CE6F07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 ±  6</w:t>
            </w:r>
          </w:p>
        </w:tc>
        <w:tc>
          <w:tcPr>
            <w:tcW w:w="1276" w:type="dxa"/>
          </w:tcPr>
          <w:p w14:paraId="47F9AF27" w14:textId="4F60985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13- 37</w:t>
            </w:r>
          </w:p>
        </w:tc>
        <w:tc>
          <w:tcPr>
            <w:tcW w:w="1418" w:type="dxa"/>
          </w:tcPr>
          <w:p w14:paraId="50C15318" w14:textId="70F312E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 ±  6</w:t>
            </w:r>
          </w:p>
        </w:tc>
        <w:tc>
          <w:tcPr>
            <w:tcW w:w="1275" w:type="dxa"/>
          </w:tcPr>
          <w:p w14:paraId="239D9716" w14:textId="231F4385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12- 36</w:t>
            </w:r>
          </w:p>
        </w:tc>
        <w:tc>
          <w:tcPr>
            <w:tcW w:w="1276" w:type="dxa"/>
          </w:tcPr>
          <w:p w14:paraId="6FB9F8E3" w14:textId="7746C35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 ±  6</w:t>
            </w:r>
          </w:p>
        </w:tc>
        <w:tc>
          <w:tcPr>
            <w:tcW w:w="1134" w:type="dxa"/>
          </w:tcPr>
          <w:p w14:paraId="4C8E0AC2" w14:textId="575FF99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10- 34</w:t>
            </w:r>
          </w:p>
        </w:tc>
      </w:tr>
      <w:tr w:rsidR="00896E09" w:rsidRPr="00BD2037" w14:paraId="7169AE36" w14:textId="77777777" w:rsidTr="0014705E">
        <w:tc>
          <w:tcPr>
            <w:tcW w:w="2776" w:type="dxa"/>
          </w:tcPr>
          <w:p w14:paraId="236B7245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1327" w:type="dxa"/>
          </w:tcPr>
          <w:p w14:paraId="6C0B827A" w14:textId="60D014C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12</w:t>
            </w:r>
          </w:p>
        </w:tc>
        <w:tc>
          <w:tcPr>
            <w:tcW w:w="1418" w:type="dxa"/>
          </w:tcPr>
          <w:p w14:paraId="10998081" w14:textId="48FC8354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49- 96</w:t>
            </w:r>
          </w:p>
        </w:tc>
        <w:tc>
          <w:tcPr>
            <w:tcW w:w="1275" w:type="dxa"/>
          </w:tcPr>
          <w:p w14:paraId="6BE383D7" w14:textId="30AA4E7A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12</w:t>
            </w:r>
          </w:p>
        </w:tc>
        <w:tc>
          <w:tcPr>
            <w:tcW w:w="1276" w:type="dxa"/>
          </w:tcPr>
          <w:p w14:paraId="1245CB0A" w14:textId="3354C14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46- 93</w:t>
            </w:r>
          </w:p>
        </w:tc>
        <w:tc>
          <w:tcPr>
            <w:tcW w:w="1418" w:type="dxa"/>
          </w:tcPr>
          <w:p w14:paraId="1A8B02E5" w14:textId="37D4CCE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11</w:t>
            </w:r>
          </w:p>
        </w:tc>
        <w:tc>
          <w:tcPr>
            <w:tcW w:w="1275" w:type="dxa"/>
          </w:tcPr>
          <w:p w14:paraId="61FAD0DF" w14:textId="408DDBA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44- 88</w:t>
            </w:r>
          </w:p>
        </w:tc>
        <w:tc>
          <w:tcPr>
            <w:tcW w:w="1276" w:type="dxa"/>
          </w:tcPr>
          <w:p w14:paraId="6E2BF85D" w14:textId="4F78A5A7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 ± 11</w:t>
            </w:r>
          </w:p>
        </w:tc>
        <w:tc>
          <w:tcPr>
            <w:tcW w:w="1134" w:type="dxa"/>
          </w:tcPr>
          <w:p w14:paraId="27E40392" w14:textId="2C08DEB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42- 85</w:t>
            </w:r>
          </w:p>
        </w:tc>
      </w:tr>
      <w:tr w:rsidR="00896E09" w:rsidRPr="00BD2037" w14:paraId="5B3FACDF" w14:textId="77777777" w:rsidTr="0014705E">
        <w:tc>
          <w:tcPr>
            <w:tcW w:w="2776" w:type="dxa"/>
          </w:tcPr>
          <w:p w14:paraId="7E4D33F7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1327" w:type="dxa"/>
          </w:tcPr>
          <w:p w14:paraId="72CF8FBA" w14:textId="58F1ADB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 ±  8</w:t>
            </w:r>
          </w:p>
        </w:tc>
        <w:tc>
          <w:tcPr>
            <w:tcW w:w="1418" w:type="dxa"/>
          </w:tcPr>
          <w:p w14:paraId="1FC9BC4C" w14:textId="5069047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33- 66</w:t>
            </w:r>
          </w:p>
        </w:tc>
        <w:tc>
          <w:tcPr>
            <w:tcW w:w="1275" w:type="dxa"/>
          </w:tcPr>
          <w:p w14:paraId="19496E7A" w14:textId="13DFF555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 ±  9</w:t>
            </w:r>
          </w:p>
        </w:tc>
        <w:tc>
          <w:tcPr>
            <w:tcW w:w="1276" w:type="dxa"/>
          </w:tcPr>
          <w:p w14:paraId="31200102" w14:textId="763512CC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32- 67</w:t>
            </w:r>
          </w:p>
        </w:tc>
        <w:tc>
          <w:tcPr>
            <w:tcW w:w="1418" w:type="dxa"/>
          </w:tcPr>
          <w:p w14:paraId="33D37687" w14:textId="5E852FB0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 8</w:t>
            </w:r>
          </w:p>
        </w:tc>
        <w:tc>
          <w:tcPr>
            <w:tcW w:w="1275" w:type="dxa"/>
          </w:tcPr>
          <w:p w14:paraId="5276F9D9" w14:textId="65C3845C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33- 66</w:t>
            </w:r>
          </w:p>
        </w:tc>
        <w:tc>
          <w:tcPr>
            <w:tcW w:w="1276" w:type="dxa"/>
          </w:tcPr>
          <w:p w14:paraId="395BEDBF" w14:textId="269B8C9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 9</w:t>
            </w:r>
          </w:p>
        </w:tc>
        <w:tc>
          <w:tcPr>
            <w:tcW w:w="1134" w:type="dxa"/>
          </w:tcPr>
          <w:p w14:paraId="16BC9227" w14:textId="59F94A6A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30- 66</w:t>
            </w:r>
          </w:p>
        </w:tc>
      </w:tr>
      <w:tr w:rsidR="00896E09" w:rsidRPr="00BD2037" w14:paraId="4753E5B5" w14:textId="77777777" w:rsidTr="0014705E">
        <w:tc>
          <w:tcPr>
            <w:tcW w:w="2776" w:type="dxa"/>
          </w:tcPr>
          <w:p w14:paraId="17976B3F" w14:textId="093C497F" w:rsidR="00896E09" w:rsidRPr="00896E09" w:rsidRDefault="00896E09" w:rsidP="00896E0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896E09"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1327" w:type="dxa"/>
          </w:tcPr>
          <w:p w14:paraId="26FA1832" w14:textId="4BA8B26D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 ±  9</w:t>
            </w:r>
          </w:p>
        </w:tc>
        <w:tc>
          <w:tcPr>
            <w:tcW w:w="1418" w:type="dxa"/>
          </w:tcPr>
          <w:p w14:paraId="637EF481" w14:textId="21D1EB59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31- 67</w:t>
            </w:r>
          </w:p>
        </w:tc>
        <w:tc>
          <w:tcPr>
            <w:tcW w:w="1275" w:type="dxa"/>
          </w:tcPr>
          <w:p w14:paraId="1876D780" w14:textId="0D3E7074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 9</w:t>
            </w:r>
          </w:p>
        </w:tc>
        <w:tc>
          <w:tcPr>
            <w:tcW w:w="1276" w:type="dxa"/>
          </w:tcPr>
          <w:p w14:paraId="22360CCA" w14:textId="2F6CD1AE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31- 66</w:t>
            </w:r>
          </w:p>
        </w:tc>
        <w:tc>
          <w:tcPr>
            <w:tcW w:w="1418" w:type="dxa"/>
          </w:tcPr>
          <w:p w14:paraId="0E955935" w14:textId="7CB4DB3F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 8</w:t>
            </w:r>
          </w:p>
        </w:tc>
        <w:tc>
          <w:tcPr>
            <w:tcW w:w="1275" w:type="dxa"/>
          </w:tcPr>
          <w:p w14:paraId="128C0619" w14:textId="414BF453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31- 64</w:t>
            </w:r>
          </w:p>
        </w:tc>
        <w:tc>
          <w:tcPr>
            <w:tcW w:w="1276" w:type="dxa"/>
          </w:tcPr>
          <w:p w14:paraId="20D29745" w14:textId="19E8F87C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9</w:t>
            </w:r>
          </w:p>
        </w:tc>
        <w:tc>
          <w:tcPr>
            <w:tcW w:w="1134" w:type="dxa"/>
          </w:tcPr>
          <w:p w14:paraId="4A01EFA8" w14:textId="199168D8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29- 63</w:t>
            </w:r>
          </w:p>
        </w:tc>
      </w:tr>
      <w:tr w:rsidR="00896E09" w:rsidRPr="00BD2037" w14:paraId="515F2EE2" w14:textId="77777777" w:rsidTr="0014705E">
        <w:tc>
          <w:tcPr>
            <w:tcW w:w="2776" w:type="dxa"/>
          </w:tcPr>
          <w:p w14:paraId="41F3CC79" w14:textId="4B966B51" w:rsidR="00896E09" w:rsidRPr="00896E09" w:rsidRDefault="00896E09" w:rsidP="00896E09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896E0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327" w:type="dxa"/>
          </w:tcPr>
          <w:p w14:paraId="40F826EF" w14:textId="7A6FD7FE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0.69 ±0.11</w:t>
            </w:r>
          </w:p>
        </w:tc>
        <w:tc>
          <w:tcPr>
            <w:tcW w:w="1418" w:type="dxa"/>
          </w:tcPr>
          <w:p w14:paraId="0AFA64A9" w14:textId="2FBE2DF3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0.47-0.91</w:t>
            </w:r>
          </w:p>
        </w:tc>
        <w:tc>
          <w:tcPr>
            <w:tcW w:w="1275" w:type="dxa"/>
          </w:tcPr>
          <w:p w14:paraId="42F465F6" w14:textId="2DF594BA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0.72 ±0.12</w:t>
            </w:r>
          </w:p>
        </w:tc>
        <w:tc>
          <w:tcPr>
            <w:tcW w:w="1276" w:type="dxa"/>
          </w:tcPr>
          <w:p w14:paraId="34F85B8B" w14:textId="4157680E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0.47-0.96</w:t>
            </w:r>
          </w:p>
        </w:tc>
        <w:tc>
          <w:tcPr>
            <w:tcW w:w="1418" w:type="dxa"/>
          </w:tcPr>
          <w:p w14:paraId="36DCC0C8" w14:textId="513FBBAC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0.76 ±0.14</w:t>
            </w:r>
          </w:p>
        </w:tc>
        <w:tc>
          <w:tcPr>
            <w:tcW w:w="1275" w:type="dxa"/>
          </w:tcPr>
          <w:p w14:paraId="4DDC97F7" w14:textId="150FA67B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0.50-1.03</w:t>
            </w:r>
          </w:p>
        </w:tc>
        <w:tc>
          <w:tcPr>
            <w:tcW w:w="1276" w:type="dxa"/>
          </w:tcPr>
          <w:p w14:paraId="22BEBA5F" w14:textId="14726CDE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0.76 ±0.14</w:t>
            </w:r>
          </w:p>
        </w:tc>
        <w:tc>
          <w:tcPr>
            <w:tcW w:w="1134" w:type="dxa"/>
          </w:tcPr>
          <w:p w14:paraId="0A00879C" w14:textId="04C72C43" w:rsidR="00896E09" w:rsidRDefault="00896E09" w:rsidP="00896E09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0.49-1.04</w:t>
            </w:r>
          </w:p>
        </w:tc>
      </w:tr>
      <w:tr w:rsidR="0014705E" w:rsidRPr="00BD2037" w14:paraId="69E9126A" w14:textId="77777777" w:rsidTr="0014705E">
        <w:tc>
          <w:tcPr>
            <w:tcW w:w="2776" w:type="dxa"/>
            <w:shd w:val="clear" w:color="auto" w:fill="BFBFBF" w:themeFill="background1" w:themeFillShade="BF"/>
          </w:tcPr>
          <w:p w14:paraId="34D7C486" w14:textId="77777777" w:rsidR="0014705E" w:rsidRPr="00BD2037" w:rsidRDefault="0014705E" w:rsidP="009224A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549B1687" w14:textId="481535F4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CBC2EAE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A57A9CB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019AFC1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478653F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D0C51B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9265E84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04F99E" w14:textId="77777777" w:rsidR="0014705E" w:rsidRPr="00BD2037" w:rsidRDefault="0014705E" w:rsidP="009224A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96E09" w:rsidRPr="00BD2037" w14:paraId="6F9DD394" w14:textId="77777777" w:rsidTr="0014705E">
        <w:tc>
          <w:tcPr>
            <w:tcW w:w="2776" w:type="dxa"/>
          </w:tcPr>
          <w:p w14:paraId="2D745B8E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327" w:type="dxa"/>
          </w:tcPr>
          <w:p w14:paraId="63E91167" w14:textId="23700CCC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 6</w:t>
            </w:r>
          </w:p>
        </w:tc>
        <w:tc>
          <w:tcPr>
            <w:tcW w:w="1418" w:type="dxa"/>
          </w:tcPr>
          <w:p w14:paraId="7F4D8CCF" w14:textId="65D4EA53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45- 68</w:t>
            </w:r>
          </w:p>
        </w:tc>
        <w:tc>
          <w:tcPr>
            <w:tcW w:w="1275" w:type="dxa"/>
          </w:tcPr>
          <w:p w14:paraId="5D1FCCB8" w14:textId="74A3C1B4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1276" w:type="dxa"/>
          </w:tcPr>
          <w:p w14:paraId="27FDA1DC" w14:textId="5D925AD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46- 69</w:t>
            </w:r>
          </w:p>
        </w:tc>
        <w:tc>
          <w:tcPr>
            <w:tcW w:w="1418" w:type="dxa"/>
          </w:tcPr>
          <w:p w14:paraId="483747CB" w14:textId="788D782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7</w:t>
            </w:r>
          </w:p>
        </w:tc>
        <w:tc>
          <w:tcPr>
            <w:tcW w:w="1275" w:type="dxa"/>
          </w:tcPr>
          <w:p w14:paraId="0BCA0C8B" w14:textId="0662C962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45- 71</w:t>
            </w:r>
          </w:p>
        </w:tc>
        <w:tc>
          <w:tcPr>
            <w:tcW w:w="1276" w:type="dxa"/>
          </w:tcPr>
          <w:p w14:paraId="614FE325" w14:textId="6B45547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 6</w:t>
            </w:r>
          </w:p>
        </w:tc>
        <w:tc>
          <w:tcPr>
            <w:tcW w:w="1134" w:type="dxa"/>
          </w:tcPr>
          <w:p w14:paraId="50C9FA8D" w14:textId="33A028C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47- 72</w:t>
            </w:r>
          </w:p>
        </w:tc>
      </w:tr>
      <w:tr w:rsidR="00896E09" w:rsidRPr="00BD2037" w14:paraId="0A52BBBC" w14:textId="77777777" w:rsidTr="0014705E">
        <w:tc>
          <w:tcPr>
            <w:tcW w:w="2776" w:type="dxa"/>
          </w:tcPr>
          <w:p w14:paraId="14CAC53C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1327" w:type="dxa"/>
          </w:tcPr>
          <w:p w14:paraId="41FD5B00" w14:textId="10F15474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1418" w:type="dxa"/>
          </w:tcPr>
          <w:p w14:paraId="2F98DE6D" w14:textId="0F70026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30- 62</w:t>
            </w:r>
          </w:p>
        </w:tc>
        <w:tc>
          <w:tcPr>
            <w:tcW w:w="1275" w:type="dxa"/>
          </w:tcPr>
          <w:p w14:paraId="1699C3C2" w14:textId="179BE52F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 ±  8</w:t>
            </w:r>
          </w:p>
        </w:tc>
        <w:tc>
          <w:tcPr>
            <w:tcW w:w="1276" w:type="dxa"/>
          </w:tcPr>
          <w:p w14:paraId="23F799E2" w14:textId="5AF431A9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28- 60</w:t>
            </w:r>
          </w:p>
        </w:tc>
        <w:tc>
          <w:tcPr>
            <w:tcW w:w="1418" w:type="dxa"/>
          </w:tcPr>
          <w:p w14:paraId="6CD7339D" w14:textId="67ED8EE6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 7</w:t>
            </w:r>
          </w:p>
        </w:tc>
        <w:tc>
          <w:tcPr>
            <w:tcW w:w="1275" w:type="dxa"/>
          </w:tcPr>
          <w:p w14:paraId="16E3F6F0" w14:textId="74587E0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27- 57</w:t>
            </w:r>
          </w:p>
        </w:tc>
        <w:tc>
          <w:tcPr>
            <w:tcW w:w="1276" w:type="dxa"/>
          </w:tcPr>
          <w:p w14:paraId="4285140D" w14:textId="568CDF1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7</w:t>
            </w:r>
          </w:p>
        </w:tc>
        <w:tc>
          <w:tcPr>
            <w:tcW w:w="1134" w:type="dxa"/>
          </w:tcPr>
          <w:p w14:paraId="065F1FC7" w14:textId="5D70400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26- 55</w:t>
            </w:r>
          </w:p>
        </w:tc>
      </w:tr>
      <w:tr w:rsidR="00896E09" w:rsidRPr="00BD2037" w14:paraId="138873C6" w14:textId="77777777" w:rsidTr="0014705E">
        <w:tc>
          <w:tcPr>
            <w:tcW w:w="2776" w:type="dxa"/>
          </w:tcPr>
          <w:p w14:paraId="22F8D5BE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1327" w:type="dxa"/>
          </w:tcPr>
          <w:p w14:paraId="3F2CA793" w14:textId="16451D0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9</w:t>
            </w:r>
          </w:p>
        </w:tc>
        <w:tc>
          <w:tcPr>
            <w:tcW w:w="1418" w:type="dxa"/>
          </w:tcPr>
          <w:p w14:paraId="2F258C2B" w14:textId="287F6BAB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19- 53</w:t>
            </w:r>
          </w:p>
        </w:tc>
        <w:tc>
          <w:tcPr>
            <w:tcW w:w="1275" w:type="dxa"/>
          </w:tcPr>
          <w:p w14:paraId="4E7F1853" w14:textId="5CE7582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 9</w:t>
            </w:r>
          </w:p>
        </w:tc>
        <w:tc>
          <w:tcPr>
            <w:tcW w:w="1276" w:type="dxa"/>
          </w:tcPr>
          <w:p w14:paraId="7CD505A9" w14:textId="49C41B5A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16- 50</w:t>
            </w:r>
          </w:p>
        </w:tc>
        <w:tc>
          <w:tcPr>
            <w:tcW w:w="1418" w:type="dxa"/>
          </w:tcPr>
          <w:p w14:paraId="1347189D" w14:textId="3755A84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 9</w:t>
            </w:r>
          </w:p>
        </w:tc>
        <w:tc>
          <w:tcPr>
            <w:tcW w:w="1275" w:type="dxa"/>
          </w:tcPr>
          <w:p w14:paraId="2987E806" w14:textId="16E0B4CF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14- 48</w:t>
            </w:r>
          </w:p>
        </w:tc>
        <w:tc>
          <w:tcPr>
            <w:tcW w:w="1276" w:type="dxa"/>
          </w:tcPr>
          <w:p w14:paraId="5DDCEF5E" w14:textId="20F45024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 ±  8</w:t>
            </w:r>
          </w:p>
        </w:tc>
        <w:tc>
          <w:tcPr>
            <w:tcW w:w="1134" w:type="dxa"/>
          </w:tcPr>
          <w:p w14:paraId="7FD7C408" w14:textId="0F94DC59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14- 43</w:t>
            </w:r>
          </w:p>
        </w:tc>
      </w:tr>
      <w:tr w:rsidR="00896E09" w:rsidRPr="00BD2037" w14:paraId="0D1A4535" w14:textId="77777777" w:rsidTr="0014705E">
        <w:tc>
          <w:tcPr>
            <w:tcW w:w="2776" w:type="dxa"/>
            <w:hideMark/>
          </w:tcPr>
          <w:p w14:paraId="74CE38FC" w14:textId="77777777" w:rsidR="00896E09" w:rsidRPr="00BD2037" w:rsidRDefault="00896E09" w:rsidP="00896E09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1327" w:type="dxa"/>
            <w:hideMark/>
          </w:tcPr>
          <w:p w14:paraId="266D1562" w14:textId="16B9DE15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 ± 14</w:t>
            </w:r>
          </w:p>
        </w:tc>
        <w:tc>
          <w:tcPr>
            <w:tcW w:w="1418" w:type="dxa"/>
          </w:tcPr>
          <w:p w14:paraId="41DA1191" w14:textId="7DB2B6E8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54-110</w:t>
            </w:r>
          </w:p>
        </w:tc>
        <w:tc>
          <w:tcPr>
            <w:tcW w:w="1275" w:type="dxa"/>
            <w:hideMark/>
          </w:tcPr>
          <w:p w14:paraId="65E0ADA8" w14:textId="7E79FE34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 ± 14</w:t>
            </w:r>
          </w:p>
        </w:tc>
        <w:tc>
          <w:tcPr>
            <w:tcW w:w="1276" w:type="dxa"/>
          </w:tcPr>
          <w:p w14:paraId="7772F8E5" w14:textId="682E361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49-106</w:t>
            </w:r>
          </w:p>
        </w:tc>
        <w:tc>
          <w:tcPr>
            <w:tcW w:w="1418" w:type="dxa"/>
            <w:hideMark/>
          </w:tcPr>
          <w:p w14:paraId="10C3547E" w14:textId="38A69715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13</w:t>
            </w:r>
          </w:p>
        </w:tc>
        <w:tc>
          <w:tcPr>
            <w:tcW w:w="1275" w:type="dxa"/>
          </w:tcPr>
          <w:p w14:paraId="308D1D72" w14:textId="6F01F6EE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47- 99</w:t>
            </w:r>
          </w:p>
        </w:tc>
        <w:tc>
          <w:tcPr>
            <w:tcW w:w="1276" w:type="dxa"/>
            <w:hideMark/>
          </w:tcPr>
          <w:p w14:paraId="30AF76AE" w14:textId="582FEAFD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 ± 12</w:t>
            </w:r>
          </w:p>
        </w:tc>
        <w:tc>
          <w:tcPr>
            <w:tcW w:w="1134" w:type="dxa"/>
            <w:hideMark/>
          </w:tcPr>
          <w:p w14:paraId="5668CA00" w14:textId="37BF5600" w:rsidR="00896E09" w:rsidRPr="00BD2037" w:rsidRDefault="00896E09" w:rsidP="00896E09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45- 93</w:t>
            </w:r>
          </w:p>
        </w:tc>
      </w:tr>
      <w:tr w:rsidR="0014705E" w:rsidRPr="00BD2037" w14:paraId="7962E53D" w14:textId="77777777" w:rsidTr="0014705E">
        <w:tc>
          <w:tcPr>
            <w:tcW w:w="2776" w:type="dxa"/>
            <w:shd w:val="clear" w:color="auto" w:fill="BFBFBF" w:themeFill="background1" w:themeFillShade="BF"/>
          </w:tcPr>
          <w:p w14:paraId="50A6F33C" w14:textId="77777777" w:rsidR="0014705E" w:rsidRPr="00BD2037" w:rsidRDefault="0014705E" w:rsidP="0014705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14:paraId="2FCE1426" w14:textId="648F042D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FE7B6FF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7640929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3C05065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3D91F1C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B8B6F02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F2E608A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3A6C8B" w14:textId="77777777" w:rsidR="0014705E" w:rsidRPr="00BD2037" w:rsidRDefault="0014705E" w:rsidP="0014705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83D84" w:rsidRPr="00BD2037" w14:paraId="6ECB3149" w14:textId="77777777" w:rsidTr="0014705E">
        <w:tc>
          <w:tcPr>
            <w:tcW w:w="2776" w:type="dxa"/>
            <w:hideMark/>
          </w:tcPr>
          <w:p w14:paraId="62013FB5" w14:textId="592EBA22" w:rsidR="00F83D84" w:rsidRPr="00675432" w:rsidRDefault="00F83D84" w:rsidP="00F83D8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B6507F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327" w:type="dxa"/>
          </w:tcPr>
          <w:p w14:paraId="64F5E7FB" w14:textId="1F37C79E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 ±  6</w:t>
            </w:r>
          </w:p>
        </w:tc>
        <w:tc>
          <w:tcPr>
            <w:tcW w:w="1418" w:type="dxa"/>
          </w:tcPr>
          <w:p w14:paraId="48D1713C" w14:textId="0BD0AEB5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6- 28</w:t>
            </w:r>
          </w:p>
        </w:tc>
        <w:tc>
          <w:tcPr>
            <w:tcW w:w="1275" w:type="dxa"/>
          </w:tcPr>
          <w:p w14:paraId="25F1D79A" w14:textId="0D24F77A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276" w:type="dxa"/>
          </w:tcPr>
          <w:p w14:paraId="49E8E964" w14:textId="7526553C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  <w:tc>
          <w:tcPr>
            <w:tcW w:w="1418" w:type="dxa"/>
          </w:tcPr>
          <w:p w14:paraId="074E6EE2" w14:textId="661C9167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 ±  7</w:t>
            </w:r>
          </w:p>
        </w:tc>
        <w:tc>
          <w:tcPr>
            <w:tcW w:w="1275" w:type="dxa"/>
          </w:tcPr>
          <w:p w14:paraId="67008780" w14:textId="1A352D93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7- 34</w:t>
            </w:r>
          </w:p>
        </w:tc>
        <w:tc>
          <w:tcPr>
            <w:tcW w:w="1276" w:type="dxa"/>
          </w:tcPr>
          <w:p w14:paraId="1A5B2A92" w14:textId="070B344B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7</w:t>
            </w:r>
          </w:p>
        </w:tc>
        <w:tc>
          <w:tcPr>
            <w:tcW w:w="1134" w:type="dxa"/>
          </w:tcPr>
          <w:p w14:paraId="367CDA30" w14:textId="1AE100EA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7- 36</w:t>
            </w:r>
          </w:p>
        </w:tc>
      </w:tr>
      <w:tr w:rsidR="00F83D84" w:rsidRPr="00BD2037" w14:paraId="0CF3FC93" w14:textId="77777777" w:rsidTr="0014705E">
        <w:tc>
          <w:tcPr>
            <w:tcW w:w="2776" w:type="dxa"/>
            <w:hideMark/>
          </w:tcPr>
          <w:p w14:paraId="042EB329" w14:textId="67F9C147" w:rsidR="00F83D84" w:rsidRPr="00675432" w:rsidRDefault="00F83D84" w:rsidP="00F83D84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B6507F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327" w:type="dxa"/>
          </w:tcPr>
          <w:p w14:paraId="0E9BE644" w14:textId="4C73C11D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9</w:t>
            </w:r>
          </w:p>
        </w:tc>
        <w:tc>
          <w:tcPr>
            <w:tcW w:w="1418" w:type="dxa"/>
          </w:tcPr>
          <w:p w14:paraId="0DDD854A" w14:textId="7787FA2B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18- 53</w:t>
            </w:r>
          </w:p>
        </w:tc>
        <w:tc>
          <w:tcPr>
            <w:tcW w:w="1275" w:type="dxa"/>
          </w:tcPr>
          <w:p w14:paraId="064F1F69" w14:textId="1438AB5B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 ± 10</w:t>
            </w:r>
          </w:p>
        </w:tc>
        <w:tc>
          <w:tcPr>
            <w:tcW w:w="1276" w:type="dxa"/>
          </w:tcPr>
          <w:p w14:paraId="2474A31D" w14:textId="2864B83F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19- 57</w:t>
            </w:r>
          </w:p>
        </w:tc>
        <w:tc>
          <w:tcPr>
            <w:tcW w:w="1418" w:type="dxa"/>
          </w:tcPr>
          <w:p w14:paraId="29A24A35" w14:textId="1758E2BA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 ± 10</w:t>
            </w:r>
          </w:p>
        </w:tc>
        <w:tc>
          <w:tcPr>
            <w:tcW w:w="1275" w:type="dxa"/>
          </w:tcPr>
          <w:p w14:paraId="52058F58" w14:textId="10ABD240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19- 58</w:t>
            </w:r>
          </w:p>
        </w:tc>
        <w:tc>
          <w:tcPr>
            <w:tcW w:w="1276" w:type="dxa"/>
          </w:tcPr>
          <w:p w14:paraId="3A5916BC" w14:textId="60439456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10</w:t>
            </w:r>
          </w:p>
        </w:tc>
        <w:tc>
          <w:tcPr>
            <w:tcW w:w="1134" w:type="dxa"/>
          </w:tcPr>
          <w:p w14:paraId="06C9F621" w14:textId="2C26A4A7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19- 60</w:t>
            </w:r>
          </w:p>
        </w:tc>
      </w:tr>
      <w:tr w:rsidR="00F83D84" w:rsidRPr="00BD2037" w14:paraId="1D9CF1FD" w14:textId="77777777" w:rsidTr="0014705E">
        <w:tc>
          <w:tcPr>
            <w:tcW w:w="2776" w:type="dxa"/>
            <w:hideMark/>
          </w:tcPr>
          <w:p w14:paraId="072D49CE" w14:textId="3B2D16B2" w:rsidR="00F83D84" w:rsidRPr="00675432" w:rsidRDefault="00F83D84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19"/>
                <w:szCs w:val="19"/>
              </w:rPr>
              <w:t>ejection fraction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327" w:type="dxa"/>
          </w:tcPr>
          <w:p w14:paraId="6F75125D" w14:textId="247F118C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11</w:t>
            </w:r>
          </w:p>
        </w:tc>
        <w:tc>
          <w:tcPr>
            <w:tcW w:w="1418" w:type="dxa"/>
          </w:tcPr>
          <w:p w14:paraId="794E7244" w14:textId="1F808121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30- 73</w:t>
            </w:r>
          </w:p>
        </w:tc>
        <w:tc>
          <w:tcPr>
            <w:tcW w:w="1275" w:type="dxa"/>
          </w:tcPr>
          <w:p w14:paraId="51829DE7" w14:textId="69AEFAD2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10</w:t>
            </w:r>
          </w:p>
        </w:tc>
        <w:tc>
          <w:tcPr>
            <w:tcW w:w="1276" w:type="dxa"/>
          </w:tcPr>
          <w:p w14:paraId="1AF082DC" w14:textId="42B27974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30- 71</w:t>
            </w:r>
          </w:p>
        </w:tc>
        <w:tc>
          <w:tcPr>
            <w:tcW w:w="1418" w:type="dxa"/>
          </w:tcPr>
          <w:p w14:paraId="17D8E088" w14:textId="5C3D49A5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11</w:t>
            </w:r>
          </w:p>
        </w:tc>
        <w:tc>
          <w:tcPr>
            <w:tcW w:w="1275" w:type="dxa"/>
          </w:tcPr>
          <w:p w14:paraId="762A7421" w14:textId="2FC8A9C2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26- 69</w:t>
            </w:r>
          </w:p>
        </w:tc>
        <w:tc>
          <w:tcPr>
            <w:tcW w:w="1276" w:type="dxa"/>
          </w:tcPr>
          <w:p w14:paraId="55B61511" w14:textId="70407E08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134" w:type="dxa"/>
          </w:tcPr>
          <w:p w14:paraId="4553096A" w14:textId="47CE6E76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</w:tr>
      <w:tr w:rsidR="00F83D84" w:rsidRPr="00BD2037" w14:paraId="0D1ECD3D" w14:textId="77777777" w:rsidTr="0014705E">
        <w:tc>
          <w:tcPr>
            <w:tcW w:w="2776" w:type="dxa"/>
          </w:tcPr>
          <w:p w14:paraId="28FC3F84" w14:textId="38D85794" w:rsidR="00F83D84" w:rsidRPr="00675432" w:rsidRDefault="00F83D84" w:rsidP="00F83D84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B6507F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B6507F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327" w:type="dxa"/>
          </w:tcPr>
          <w:p w14:paraId="701D852A" w14:textId="55AE8EF6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418" w:type="dxa"/>
          </w:tcPr>
          <w:p w14:paraId="378A90C6" w14:textId="774B183B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7- 30</w:t>
            </w:r>
          </w:p>
        </w:tc>
        <w:tc>
          <w:tcPr>
            <w:tcW w:w="1275" w:type="dxa"/>
          </w:tcPr>
          <w:p w14:paraId="59E0C0CA" w14:textId="2EE09DAD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276" w:type="dxa"/>
          </w:tcPr>
          <w:p w14:paraId="1E50DC74" w14:textId="7BE5E723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  <w:tc>
          <w:tcPr>
            <w:tcW w:w="1418" w:type="dxa"/>
          </w:tcPr>
          <w:p w14:paraId="1F26042B" w14:textId="002F03D9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275" w:type="dxa"/>
          </w:tcPr>
          <w:p w14:paraId="107A97AD" w14:textId="49356D04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6- 30</w:t>
            </w:r>
          </w:p>
        </w:tc>
        <w:tc>
          <w:tcPr>
            <w:tcW w:w="1276" w:type="dxa"/>
          </w:tcPr>
          <w:p w14:paraId="4A198836" w14:textId="2FFF2DD2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134" w:type="dxa"/>
          </w:tcPr>
          <w:p w14:paraId="508B5A94" w14:textId="33DF8EB0" w:rsidR="00F83D84" w:rsidRPr="00BD2037" w:rsidRDefault="00F83D84" w:rsidP="00F83D84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6- 30</w:t>
            </w:r>
          </w:p>
        </w:tc>
      </w:tr>
    </w:tbl>
    <w:p w14:paraId="6F7CBB49" w14:textId="77777777" w:rsidR="00933AE5" w:rsidRDefault="00933AE5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1F29E040" w14:textId="77777777" w:rsidR="00933AE5" w:rsidRDefault="00933AE5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0E1FB8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71D002BF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FB0E9BF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353A7E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9D5A1DD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1858C3F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1D8C3B2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F26086D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52C1246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1DFBA149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96BAEA1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C18D305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2C8B555A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1E63D70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7B39D4F5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7CB520ED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21AF03D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7DC7422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07CE80A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8FDF730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FBB4661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121133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778AF44C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F568F8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2643C133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AB1252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21A7EDE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81CD069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B45F3A6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26158CE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1A433F9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16D7C3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09521185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51EB0F5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A08D16B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FC77229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242C7E7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497F5308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F446F71" w14:textId="77777777" w:rsidR="009D7795" w:rsidRDefault="009D7795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2A1BF679" w14:textId="55065700" w:rsidR="00933AE5" w:rsidRDefault="00B16E06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Study </w:t>
      </w:r>
      <w:r w:rsidR="00933AE5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933AE5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 w:rsidR="00933AE5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0DCB3FA6" w14:textId="700CB7D0" w:rsidR="00933AE5" w:rsidRDefault="00933AE5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495585EA" w14:textId="6D1C110E" w:rsidR="00933AE5" w:rsidRDefault="00933AE5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 if all the means are equal</w:t>
      </w:r>
    </w:p>
    <w:p w14:paraId="56A8BE2C" w14:textId="3B542B15" w:rsidR="009224AB" w:rsidRDefault="009224AB" w:rsidP="009224AB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formula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*sqrt[(n+1)/n]*SD</w:t>
      </w:r>
    </w:p>
    <w:p w14:paraId="52886C1F" w14:textId="77777777" w:rsidR="009224AB" w:rsidRDefault="009224AB" w:rsidP="00933AE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3CA8B031" w14:textId="2FB115EE" w:rsidR="00B16E06" w:rsidRPr="009224AB" w:rsidRDefault="00B16E06" w:rsidP="009224AB">
      <w:pPr>
        <w:rPr>
          <w:rFonts w:ascii="Times New Roman" w:hAnsi="Times New Roman" w:cs="Times New Roman"/>
          <w:lang w:val="en-CA"/>
        </w:rPr>
        <w:sectPr w:rsidR="00B16E06" w:rsidRPr="009224AB" w:rsidSect="00C026BE">
          <w:pgSz w:w="15840" w:h="12240" w:orient="landscape"/>
          <w:pgMar w:top="360" w:right="360" w:bottom="360" w:left="360" w:header="720" w:footer="360" w:gutter="0"/>
          <w:cols w:space="720"/>
          <w:docGrid w:linePitch="326"/>
        </w:sectPr>
      </w:pPr>
    </w:p>
    <w:p w14:paraId="5F10DC76" w14:textId="464F1BDE" w:rsidR="00761DB2" w:rsidRPr="009224AB" w:rsidRDefault="009358B9" w:rsidP="00761DB2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lastRenderedPageBreak/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761DB2" w:rsidRPr="009224AB">
        <w:rPr>
          <w:rFonts w:ascii="Times New Roman" w:hAnsi="Times New Roman" w:cs="Times New Roman"/>
          <w:b/>
          <w:bCs/>
          <w:lang w:val="en-CA"/>
        </w:rPr>
        <w:t xml:space="preserve">Table </w:t>
      </w:r>
      <w:r w:rsidR="00761DB2">
        <w:rPr>
          <w:rFonts w:ascii="Times New Roman" w:hAnsi="Times New Roman" w:cs="Times New Roman"/>
          <w:b/>
          <w:bCs/>
          <w:lang w:val="en-CA"/>
        </w:rPr>
        <w:t>4a</w:t>
      </w:r>
      <w:r w:rsidR="00761DB2" w:rsidRPr="009224AB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761DB2" w:rsidRPr="009224AB">
        <w:rPr>
          <w:rFonts w:ascii="Times New Roman" w:hAnsi="Times New Roman" w:cs="Times New Roman"/>
          <w:b/>
          <w:bCs/>
          <w:lang w:val="en-CA"/>
        </w:rPr>
        <w:t xml:space="preserve">entricular and atrial </w:t>
      </w:r>
      <w:r w:rsidR="004F60C2">
        <w:rPr>
          <w:rFonts w:ascii="Times New Roman" w:hAnsi="Times New Roman" w:cs="Times New Roman"/>
          <w:b/>
          <w:bCs/>
          <w:u w:val="single"/>
          <w:lang w:val="en-CA"/>
        </w:rPr>
        <w:t>absolute</w:t>
      </w:r>
      <w:r w:rsidR="00761DB2" w:rsidRPr="00096DFF">
        <w:rPr>
          <w:rFonts w:ascii="Times New Roman" w:hAnsi="Times New Roman" w:cs="Times New Roman"/>
          <w:b/>
          <w:bCs/>
          <w:u w:val="single"/>
          <w:lang w:val="en-CA"/>
        </w:rPr>
        <w:t xml:space="preserve"> </w:t>
      </w:r>
      <w:r w:rsidR="00761DB2" w:rsidRPr="009224AB">
        <w:rPr>
          <w:rFonts w:ascii="Times New Roman" w:hAnsi="Times New Roman" w:cs="Times New Roman"/>
          <w:b/>
          <w:bCs/>
          <w:lang w:val="en-CA"/>
        </w:rPr>
        <w:t xml:space="preserve">reference values </w:t>
      </w:r>
      <w:r w:rsidR="00761DB2" w:rsidRPr="009224AB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761DB2" w:rsidRPr="009224AB">
        <w:rPr>
          <w:rFonts w:ascii="Times New Roman" w:hAnsi="Times New Roman" w:cs="Times New Roman"/>
          <w:b/>
          <w:bCs/>
          <w:iCs/>
        </w:rPr>
        <w:t>(n=</w:t>
      </w:r>
      <w:r w:rsidR="00435979">
        <w:rPr>
          <w:rFonts w:ascii="Times New Roman" w:hAnsi="Times New Roman" w:cs="Times New Roman"/>
          <w:b/>
          <w:bCs/>
          <w:iCs/>
        </w:rPr>
        <w:t>8</w:t>
      </w:r>
      <w:r w:rsidR="008C4A65">
        <w:rPr>
          <w:rFonts w:ascii="Times New Roman" w:hAnsi="Times New Roman" w:cs="Times New Roman"/>
          <w:b/>
          <w:bCs/>
          <w:iCs/>
        </w:rPr>
        <w:t>61</w:t>
      </w:r>
      <w:r w:rsidR="00761DB2" w:rsidRPr="009224AB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761DB2" w:rsidRPr="009224AB">
        <w:rPr>
          <w:rFonts w:ascii="Times New Roman" w:hAnsi="Times New Roman" w:cs="Times New Roman"/>
          <w:b/>
          <w:bCs/>
          <w:iCs/>
        </w:rPr>
        <w:t xml:space="preserve"> (</w:t>
      </w:r>
      <w:r w:rsidR="00435979">
        <w:rPr>
          <w:rFonts w:ascii="Times New Roman" w:hAnsi="Times New Roman" w:cs="Times New Roman"/>
          <w:b/>
          <w:bCs/>
          <w:iCs/>
        </w:rPr>
        <w:t>1</w:t>
      </w:r>
      <w:r w:rsidR="008C4A65">
        <w:rPr>
          <w:rFonts w:ascii="Times New Roman" w:hAnsi="Times New Roman" w:cs="Times New Roman"/>
          <w:b/>
          <w:bCs/>
          <w:iCs/>
        </w:rPr>
        <w:t>604</w:t>
      </w:r>
      <w:r w:rsidR="00761DB2" w:rsidRPr="009224AB">
        <w:rPr>
          <w:rFonts w:ascii="Times New Roman" w:hAnsi="Times New Roman" w:cs="Times New Roman"/>
          <w:b/>
          <w:bCs/>
          <w:iCs/>
        </w:rPr>
        <w:t>)</w:t>
      </w:r>
      <w:r w:rsidR="00761DB2">
        <w:rPr>
          <w:rFonts w:ascii="Times New Roman" w:hAnsi="Times New Roman" w:cs="Times New Roman"/>
          <w:b/>
          <w:bCs/>
          <w:iCs/>
        </w:rPr>
        <w:t xml:space="preserve"> for </w:t>
      </w:r>
      <w:r w:rsidR="00761DB2" w:rsidRPr="00096DFF">
        <w:rPr>
          <w:rFonts w:ascii="Times New Roman" w:hAnsi="Times New Roman" w:cs="Times New Roman"/>
          <w:b/>
          <w:bCs/>
          <w:iCs/>
          <w:u w:val="single"/>
        </w:rPr>
        <w:t>white Caucasians only.</w:t>
      </w:r>
      <w:r w:rsidR="00761DB2" w:rsidRPr="009224AB">
        <w:rPr>
          <w:rFonts w:ascii="Times New Roman" w:hAnsi="Times New Roman" w:cs="Times New Roman"/>
          <w:b/>
          <w:bCs/>
          <w:iCs/>
        </w:rPr>
        <w:t xml:space="preserve"> Values reported as </w:t>
      </w:r>
      <w:proofErr w:type="spellStart"/>
      <w:r w:rsidR="00761DB2" w:rsidRPr="009224AB">
        <w:rPr>
          <w:rFonts w:ascii="Times New Roman" w:hAnsi="Times New Roman" w:cs="Times New Roman"/>
          <w:b/>
          <w:bCs/>
          <w:iCs/>
        </w:rPr>
        <w:t>mean</w:t>
      </w:r>
      <w:r w:rsidR="00761DB2" w:rsidRPr="009224AB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761DB2" w:rsidRPr="009224AB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2983"/>
        <w:gridCol w:w="1138"/>
        <w:gridCol w:w="977"/>
        <w:gridCol w:w="993"/>
        <w:gridCol w:w="1340"/>
        <w:gridCol w:w="1353"/>
        <w:gridCol w:w="1057"/>
        <w:gridCol w:w="1276"/>
        <w:gridCol w:w="1701"/>
      </w:tblGrid>
      <w:tr w:rsidR="00254F8E" w:rsidRPr="00BD2037" w14:paraId="5E874B31" w14:textId="77777777" w:rsidTr="00675432">
        <w:tc>
          <w:tcPr>
            <w:tcW w:w="2983" w:type="dxa"/>
          </w:tcPr>
          <w:p w14:paraId="27CCF5C6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48" w:type="dxa"/>
            <w:gridSpan w:val="4"/>
          </w:tcPr>
          <w:p w14:paraId="7CFD748F" w14:textId="7EF27B93" w:rsidR="00254F8E" w:rsidRPr="00BD2037" w:rsidRDefault="00254F8E" w:rsidP="00A34AE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</w:t>
            </w:r>
            <w:r w:rsidR="00A34AE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ales</w:t>
            </w:r>
          </w:p>
        </w:tc>
        <w:tc>
          <w:tcPr>
            <w:tcW w:w="5387" w:type="dxa"/>
            <w:gridSpan w:val="4"/>
          </w:tcPr>
          <w:p w14:paraId="226D84AB" w14:textId="0791DE03" w:rsidR="00254F8E" w:rsidRPr="00BD2037" w:rsidRDefault="00096DF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254F8E" w:rsidRPr="00BD2037" w14:paraId="76A82830" w14:textId="77777777" w:rsidTr="00675432">
        <w:tc>
          <w:tcPr>
            <w:tcW w:w="2983" w:type="dxa"/>
          </w:tcPr>
          <w:p w14:paraId="075C840D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8" w:type="dxa"/>
          </w:tcPr>
          <w:p w14:paraId="034293C2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70" w:type="dxa"/>
            <w:gridSpan w:val="2"/>
          </w:tcPr>
          <w:p w14:paraId="2C2B3353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340" w:type="dxa"/>
          </w:tcPr>
          <w:p w14:paraId="105CB353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353" w:type="dxa"/>
          </w:tcPr>
          <w:p w14:paraId="4F583C29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0708D5E7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7902ACB2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254F8E" w:rsidRPr="00BD2037" w14:paraId="05976151" w14:textId="77777777" w:rsidTr="00675432">
        <w:tc>
          <w:tcPr>
            <w:tcW w:w="4121" w:type="dxa"/>
            <w:gridSpan w:val="2"/>
          </w:tcPr>
          <w:p w14:paraId="2C1ABFA3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14:paraId="19368FFB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3" w:type="dxa"/>
          </w:tcPr>
          <w:p w14:paraId="5D3E59C3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340" w:type="dxa"/>
          </w:tcPr>
          <w:p w14:paraId="3C0675EA" w14:textId="77777777" w:rsidR="00254F8E" w:rsidRPr="00BD2037" w:rsidRDefault="00254F8E" w:rsidP="004D65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</w:tcPr>
          <w:p w14:paraId="5EE6774F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A7C01B7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125AB887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3D65CDDD" w14:textId="77777777" w:rsidR="00254F8E" w:rsidRPr="00BD2037" w:rsidRDefault="00254F8E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64A7A" w:rsidRPr="00BD2037" w14:paraId="23CFB4AB" w14:textId="77777777" w:rsidTr="00675432">
        <w:tc>
          <w:tcPr>
            <w:tcW w:w="2983" w:type="dxa"/>
          </w:tcPr>
          <w:p w14:paraId="1B7D2596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8" w:type="dxa"/>
          </w:tcPr>
          <w:p w14:paraId="2B17B812" w14:textId="6C53C1C6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77" w:type="dxa"/>
          </w:tcPr>
          <w:p w14:paraId="47FD5671" w14:textId="2F5D2611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3" w:type="dxa"/>
          </w:tcPr>
          <w:p w14:paraId="5CEA06F7" w14:textId="04541929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0" w:type="dxa"/>
          </w:tcPr>
          <w:p w14:paraId="191A0A60" w14:textId="5FED8DC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50- 74</w:t>
            </w:r>
          </w:p>
        </w:tc>
        <w:tc>
          <w:tcPr>
            <w:tcW w:w="1353" w:type="dxa"/>
          </w:tcPr>
          <w:p w14:paraId="170CB3C8" w14:textId="37661C1E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1057" w:type="dxa"/>
          </w:tcPr>
          <w:p w14:paraId="5D59CE41" w14:textId="456D25BA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</w:tcPr>
          <w:p w14:paraId="594A8235" w14:textId="349D841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1" w:type="dxa"/>
          </w:tcPr>
          <w:p w14:paraId="1A7208FE" w14:textId="1E8EE7D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964A7A" w:rsidRPr="00BD2037" w14:paraId="1ACB1CA0" w14:textId="77777777" w:rsidTr="00675432">
        <w:tc>
          <w:tcPr>
            <w:tcW w:w="2983" w:type="dxa"/>
          </w:tcPr>
          <w:p w14:paraId="7252C708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138" w:type="dxa"/>
          </w:tcPr>
          <w:p w14:paraId="6CAA5F9C" w14:textId="60984BE6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93 ± 17</w:t>
            </w:r>
          </w:p>
        </w:tc>
        <w:tc>
          <w:tcPr>
            <w:tcW w:w="977" w:type="dxa"/>
          </w:tcPr>
          <w:p w14:paraId="5F22DE7A" w14:textId="4040E1F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93" w:type="dxa"/>
          </w:tcPr>
          <w:p w14:paraId="57BDE36F" w14:textId="17BD4B83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340" w:type="dxa"/>
          </w:tcPr>
          <w:p w14:paraId="2ACAEF7E" w14:textId="1CA753A0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59-127</w:t>
            </w:r>
          </w:p>
        </w:tc>
        <w:tc>
          <w:tcPr>
            <w:tcW w:w="1353" w:type="dxa"/>
          </w:tcPr>
          <w:p w14:paraId="46528A44" w14:textId="5EC8DE3C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14</w:t>
            </w:r>
          </w:p>
        </w:tc>
        <w:tc>
          <w:tcPr>
            <w:tcW w:w="1057" w:type="dxa"/>
          </w:tcPr>
          <w:p w14:paraId="678F3635" w14:textId="0CAE4474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276" w:type="dxa"/>
          </w:tcPr>
          <w:p w14:paraId="7C1F717B" w14:textId="4867DF5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701" w:type="dxa"/>
          </w:tcPr>
          <w:p w14:paraId="5D5180E8" w14:textId="382B954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47-100</w:t>
            </w:r>
          </w:p>
        </w:tc>
      </w:tr>
      <w:tr w:rsidR="00964A7A" w:rsidRPr="00BD2037" w14:paraId="77F1B2A9" w14:textId="77777777" w:rsidTr="00675432">
        <w:trPr>
          <w:trHeight w:val="376"/>
        </w:trPr>
        <w:tc>
          <w:tcPr>
            <w:tcW w:w="2983" w:type="dxa"/>
          </w:tcPr>
          <w:p w14:paraId="7D15DF84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138" w:type="dxa"/>
          </w:tcPr>
          <w:p w14:paraId="4B2CD066" w14:textId="5930DDB5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15</w:t>
            </w:r>
          </w:p>
        </w:tc>
        <w:tc>
          <w:tcPr>
            <w:tcW w:w="977" w:type="dxa"/>
          </w:tcPr>
          <w:p w14:paraId="1143C63A" w14:textId="65760F44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93" w:type="dxa"/>
          </w:tcPr>
          <w:p w14:paraId="70186B7F" w14:textId="67640E3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40" w:type="dxa"/>
          </w:tcPr>
          <w:p w14:paraId="73E0CB76" w14:textId="3F7E8D1B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28- 88</w:t>
            </w:r>
          </w:p>
        </w:tc>
        <w:tc>
          <w:tcPr>
            <w:tcW w:w="1353" w:type="dxa"/>
          </w:tcPr>
          <w:p w14:paraId="11EA7677" w14:textId="6B2775B8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10</w:t>
            </w:r>
          </w:p>
        </w:tc>
        <w:tc>
          <w:tcPr>
            <w:tcW w:w="1057" w:type="dxa"/>
          </w:tcPr>
          <w:p w14:paraId="6ACF6BCD" w14:textId="0B397649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276" w:type="dxa"/>
          </w:tcPr>
          <w:p w14:paraId="326776A2" w14:textId="3ACC8A18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01" w:type="dxa"/>
          </w:tcPr>
          <w:p w14:paraId="463EF2B4" w14:textId="034B6615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21- 62</w:t>
            </w:r>
          </w:p>
        </w:tc>
      </w:tr>
      <w:tr w:rsidR="00964A7A" w:rsidRPr="00BD2037" w14:paraId="56EC0BDF" w14:textId="77777777" w:rsidTr="00254F8E">
        <w:trPr>
          <w:trHeight w:val="360"/>
        </w:trPr>
        <w:tc>
          <w:tcPr>
            <w:tcW w:w="2983" w:type="dxa"/>
          </w:tcPr>
          <w:p w14:paraId="0E600458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138" w:type="dxa"/>
          </w:tcPr>
          <w:p w14:paraId="14935CB1" w14:textId="24B4E68B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151 ± 28</w:t>
            </w:r>
          </w:p>
        </w:tc>
        <w:tc>
          <w:tcPr>
            <w:tcW w:w="977" w:type="dxa"/>
          </w:tcPr>
          <w:p w14:paraId="7457B908" w14:textId="6FDE027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993" w:type="dxa"/>
          </w:tcPr>
          <w:p w14:paraId="646253BA" w14:textId="3F90D6EC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1340" w:type="dxa"/>
          </w:tcPr>
          <w:p w14:paraId="2B32EF19" w14:textId="240B3FA3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97-205</w:t>
            </w:r>
          </w:p>
        </w:tc>
        <w:tc>
          <w:tcPr>
            <w:tcW w:w="1353" w:type="dxa"/>
          </w:tcPr>
          <w:p w14:paraId="5C0B5478" w14:textId="193966C1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115 ± 20</w:t>
            </w:r>
          </w:p>
        </w:tc>
        <w:tc>
          <w:tcPr>
            <w:tcW w:w="1057" w:type="dxa"/>
          </w:tcPr>
          <w:p w14:paraId="39B456E3" w14:textId="7291051D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276" w:type="dxa"/>
          </w:tcPr>
          <w:p w14:paraId="56760D64" w14:textId="438FA3EC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701" w:type="dxa"/>
          </w:tcPr>
          <w:p w14:paraId="09ECA7BF" w14:textId="566500CA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75-154</w:t>
            </w:r>
          </w:p>
        </w:tc>
      </w:tr>
      <w:tr w:rsidR="00964A7A" w:rsidRPr="00BD2037" w14:paraId="5E26F55F" w14:textId="77777777" w:rsidTr="00675432">
        <w:tc>
          <w:tcPr>
            <w:tcW w:w="2983" w:type="dxa"/>
          </w:tcPr>
          <w:p w14:paraId="389060C6" w14:textId="053F5C33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138" w:type="dxa"/>
          </w:tcPr>
          <w:p w14:paraId="15DD61F3" w14:textId="4AB73090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122 ± 22</w:t>
            </w:r>
          </w:p>
        </w:tc>
        <w:tc>
          <w:tcPr>
            <w:tcW w:w="977" w:type="dxa"/>
          </w:tcPr>
          <w:p w14:paraId="69036ED5" w14:textId="4BC2C91D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993" w:type="dxa"/>
          </w:tcPr>
          <w:p w14:paraId="43BFCD20" w14:textId="417114A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340" w:type="dxa"/>
          </w:tcPr>
          <w:p w14:paraId="302D261C" w14:textId="58E47AA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80-164</w:t>
            </w:r>
          </w:p>
        </w:tc>
        <w:tc>
          <w:tcPr>
            <w:tcW w:w="1353" w:type="dxa"/>
          </w:tcPr>
          <w:p w14:paraId="4F1BBFB6" w14:textId="13F2156C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 ± 15</w:t>
            </w:r>
          </w:p>
        </w:tc>
        <w:tc>
          <w:tcPr>
            <w:tcW w:w="1057" w:type="dxa"/>
          </w:tcPr>
          <w:p w14:paraId="76968427" w14:textId="4DB9D849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276" w:type="dxa"/>
          </w:tcPr>
          <w:p w14:paraId="0758C09C" w14:textId="5FD2816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701" w:type="dxa"/>
          </w:tcPr>
          <w:p w14:paraId="72E1DEA3" w14:textId="3D86C5F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53-112</w:t>
            </w:r>
          </w:p>
        </w:tc>
      </w:tr>
      <w:tr w:rsidR="00964A7A" w:rsidRPr="00BD2037" w14:paraId="5300BC3A" w14:textId="77777777" w:rsidTr="00675432">
        <w:tc>
          <w:tcPr>
            <w:tcW w:w="2983" w:type="dxa"/>
          </w:tcPr>
          <w:p w14:paraId="3D99B8FA" w14:textId="2D2DD7E4" w:rsidR="00964A7A" w:rsidRPr="00964A7A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64A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138" w:type="dxa"/>
          </w:tcPr>
          <w:p w14:paraId="4D5A328D" w14:textId="766533AC" w:rsidR="00964A7A" w:rsidRDefault="00964A7A" w:rsidP="00964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116 ± 21</w:t>
            </w:r>
          </w:p>
        </w:tc>
        <w:tc>
          <w:tcPr>
            <w:tcW w:w="977" w:type="dxa"/>
          </w:tcPr>
          <w:p w14:paraId="18521C00" w14:textId="237C4E5D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993" w:type="dxa"/>
          </w:tcPr>
          <w:p w14:paraId="2108D823" w14:textId="72D70971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340" w:type="dxa"/>
          </w:tcPr>
          <w:p w14:paraId="6B5869AA" w14:textId="3E923514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75-158</w:t>
            </w:r>
          </w:p>
        </w:tc>
        <w:tc>
          <w:tcPr>
            <w:tcW w:w="1353" w:type="dxa"/>
          </w:tcPr>
          <w:p w14:paraId="39DA8C61" w14:textId="0A0B1204" w:rsidR="00964A7A" w:rsidRDefault="00964A7A" w:rsidP="00964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15</w:t>
            </w:r>
          </w:p>
        </w:tc>
        <w:tc>
          <w:tcPr>
            <w:tcW w:w="1057" w:type="dxa"/>
          </w:tcPr>
          <w:p w14:paraId="10483531" w14:textId="65BEDD72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276" w:type="dxa"/>
          </w:tcPr>
          <w:p w14:paraId="3D2D4502" w14:textId="66424EE1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701" w:type="dxa"/>
          </w:tcPr>
          <w:p w14:paraId="0CBD3E03" w14:textId="18D9003B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50-109</w:t>
            </w:r>
          </w:p>
        </w:tc>
      </w:tr>
      <w:tr w:rsidR="00964A7A" w:rsidRPr="00BD2037" w14:paraId="0EB6C143" w14:textId="77777777" w:rsidTr="00675432">
        <w:tc>
          <w:tcPr>
            <w:tcW w:w="2983" w:type="dxa"/>
          </w:tcPr>
          <w:p w14:paraId="59C4FA8B" w14:textId="1420E96E" w:rsidR="00964A7A" w:rsidRPr="00964A7A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64A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8" w:type="dxa"/>
          </w:tcPr>
          <w:p w14:paraId="74CC8BF2" w14:textId="57EA9FE3" w:rsidR="00964A7A" w:rsidRDefault="00964A7A" w:rsidP="00964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0.82 ±0.15</w:t>
            </w:r>
          </w:p>
        </w:tc>
        <w:tc>
          <w:tcPr>
            <w:tcW w:w="977" w:type="dxa"/>
          </w:tcPr>
          <w:p w14:paraId="6621C0DE" w14:textId="5F04BA1B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0.81</w:t>
            </w:r>
          </w:p>
        </w:tc>
        <w:tc>
          <w:tcPr>
            <w:tcW w:w="993" w:type="dxa"/>
          </w:tcPr>
          <w:p w14:paraId="37F0EB87" w14:textId="53647433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1340" w:type="dxa"/>
          </w:tcPr>
          <w:p w14:paraId="30885C95" w14:textId="4FCAB2ED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0.53-1.12</w:t>
            </w:r>
          </w:p>
        </w:tc>
        <w:tc>
          <w:tcPr>
            <w:tcW w:w="1353" w:type="dxa"/>
          </w:tcPr>
          <w:p w14:paraId="7A547EFE" w14:textId="2E3F053E" w:rsidR="00964A7A" w:rsidRDefault="00964A7A" w:rsidP="00964A7A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0.73 ±0.13</w:t>
            </w:r>
          </w:p>
        </w:tc>
        <w:tc>
          <w:tcPr>
            <w:tcW w:w="1057" w:type="dxa"/>
          </w:tcPr>
          <w:p w14:paraId="1698BF53" w14:textId="42B8D884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276" w:type="dxa"/>
          </w:tcPr>
          <w:p w14:paraId="7CF0A01A" w14:textId="4857143F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1701" w:type="dxa"/>
          </w:tcPr>
          <w:p w14:paraId="363AF431" w14:textId="4FB09BFD" w:rsidR="00964A7A" w:rsidRDefault="00964A7A" w:rsidP="00964A7A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0.47-0.98</w:t>
            </w:r>
          </w:p>
        </w:tc>
      </w:tr>
      <w:tr w:rsidR="00254F8E" w:rsidRPr="00BD2037" w14:paraId="3A650346" w14:textId="77777777" w:rsidTr="00675432">
        <w:tc>
          <w:tcPr>
            <w:tcW w:w="2983" w:type="dxa"/>
            <w:shd w:val="clear" w:color="auto" w:fill="BFBFBF" w:themeFill="background1" w:themeFillShade="BF"/>
          </w:tcPr>
          <w:p w14:paraId="17A0158E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7367AC78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6B506729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6927B92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3C9B4444" w14:textId="77777777" w:rsidR="00254F8E" w:rsidRPr="00BD2037" w:rsidRDefault="00254F8E" w:rsidP="004D654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2B96AF55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4ED1266C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8BBCF35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08F327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64A7A" w:rsidRPr="00BD2037" w14:paraId="6A14F47F" w14:textId="77777777" w:rsidTr="00675432">
        <w:tc>
          <w:tcPr>
            <w:tcW w:w="2983" w:type="dxa"/>
          </w:tcPr>
          <w:p w14:paraId="503B61AE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8" w:type="dxa"/>
          </w:tcPr>
          <w:p w14:paraId="111F3478" w14:textId="5B9B5D28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977" w:type="dxa"/>
          </w:tcPr>
          <w:p w14:paraId="752C946A" w14:textId="4271969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93" w:type="dxa"/>
          </w:tcPr>
          <w:p w14:paraId="4A46A8E2" w14:textId="598D4A91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40" w:type="dxa"/>
          </w:tcPr>
          <w:p w14:paraId="13C9C20B" w14:textId="6DD1FC4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  <w:tc>
          <w:tcPr>
            <w:tcW w:w="1353" w:type="dxa"/>
          </w:tcPr>
          <w:p w14:paraId="3E25CE9A" w14:textId="391164F4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1057" w:type="dxa"/>
          </w:tcPr>
          <w:p w14:paraId="4B73C309" w14:textId="13F99E78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6" w:type="dxa"/>
          </w:tcPr>
          <w:p w14:paraId="330E08FC" w14:textId="6056083E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3C7B87C9" w14:textId="5A84E25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46- 70</w:t>
            </w:r>
          </w:p>
        </w:tc>
      </w:tr>
      <w:tr w:rsidR="00964A7A" w:rsidRPr="00BD2037" w14:paraId="0D80A687" w14:textId="77777777" w:rsidTr="00675432">
        <w:tc>
          <w:tcPr>
            <w:tcW w:w="2983" w:type="dxa"/>
          </w:tcPr>
          <w:p w14:paraId="40F49B1B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138" w:type="dxa"/>
          </w:tcPr>
          <w:p w14:paraId="02EF3507" w14:textId="44CC39B6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 ± 17</w:t>
            </w:r>
          </w:p>
        </w:tc>
        <w:tc>
          <w:tcPr>
            <w:tcW w:w="977" w:type="dxa"/>
          </w:tcPr>
          <w:p w14:paraId="2DD1F555" w14:textId="3F7EC4A8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93" w:type="dxa"/>
          </w:tcPr>
          <w:p w14:paraId="6ABD82AA" w14:textId="4C0138F5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340" w:type="dxa"/>
          </w:tcPr>
          <w:p w14:paraId="034A9ADD" w14:textId="328AFBC3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58-127</w:t>
            </w:r>
          </w:p>
        </w:tc>
        <w:tc>
          <w:tcPr>
            <w:tcW w:w="1353" w:type="dxa"/>
          </w:tcPr>
          <w:p w14:paraId="6023C15D" w14:textId="4783C224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 ± 14</w:t>
            </w:r>
          </w:p>
        </w:tc>
        <w:tc>
          <w:tcPr>
            <w:tcW w:w="1057" w:type="dxa"/>
          </w:tcPr>
          <w:p w14:paraId="56BDE5A7" w14:textId="51DCD398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6" w:type="dxa"/>
          </w:tcPr>
          <w:p w14:paraId="4E20127B" w14:textId="7B01054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701" w:type="dxa"/>
          </w:tcPr>
          <w:p w14:paraId="3F71D838" w14:textId="7F37E8E8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46- 99</w:t>
            </w:r>
          </w:p>
        </w:tc>
      </w:tr>
      <w:tr w:rsidR="00964A7A" w:rsidRPr="00BD2037" w14:paraId="5758F6D4" w14:textId="77777777" w:rsidTr="00675432">
        <w:tc>
          <w:tcPr>
            <w:tcW w:w="2983" w:type="dxa"/>
          </w:tcPr>
          <w:p w14:paraId="1B8135C7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138" w:type="dxa"/>
          </w:tcPr>
          <w:p w14:paraId="46F8D7A1" w14:textId="508E6786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 ± 23</w:t>
            </w:r>
          </w:p>
        </w:tc>
        <w:tc>
          <w:tcPr>
            <w:tcW w:w="977" w:type="dxa"/>
          </w:tcPr>
          <w:p w14:paraId="53750824" w14:textId="126ACA55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</w:t>
            </w:r>
          </w:p>
        </w:tc>
        <w:tc>
          <w:tcPr>
            <w:tcW w:w="993" w:type="dxa"/>
          </w:tcPr>
          <w:p w14:paraId="4BC61FF3" w14:textId="3B4C48B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340" w:type="dxa"/>
          </w:tcPr>
          <w:p w14:paraId="0AC48313" w14:textId="36885E01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37-129</w:t>
            </w:r>
          </w:p>
        </w:tc>
        <w:tc>
          <w:tcPr>
            <w:tcW w:w="1353" w:type="dxa"/>
          </w:tcPr>
          <w:p w14:paraId="2FE5228E" w14:textId="7DFD6248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15</w:t>
            </w:r>
          </w:p>
        </w:tc>
        <w:tc>
          <w:tcPr>
            <w:tcW w:w="1057" w:type="dxa"/>
          </w:tcPr>
          <w:p w14:paraId="046B7356" w14:textId="16ADA7AC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6" w:type="dxa"/>
          </w:tcPr>
          <w:p w14:paraId="2934643D" w14:textId="496E86EB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01" w:type="dxa"/>
          </w:tcPr>
          <w:p w14:paraId="59F64243" w14:textId="59FCBE5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24- 83</w:t>
            </w:r>
          </w:p>
        </w:tc>
      </w:tr>
      <w:tr w:rsidR="00964A7A" w:rsidRPr="00BD2037" w14:paraId="394978CD" w14:textId="77777777" w:rsidTr="00675432">
        <w:tc>
          <w:tcPr>
            <w:tcW w:w="2983" w:type="dxa"/>
          </w:tcPr>
          <w:p w14:paraId="0B0211D7" w14:textId="7777777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138" w:type="dxa"/>
          </w:tcPr>
          <w:p w14:paraId="69730B04" w14:textId="3268FD8E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175 ± 35</w:t>
            </w:r>
          </w:p>
        </w:tc>
        <w:tc>
          <w:tcPr>
            <w:tcW w:w="977" w:type="dxa"/>
          </w:tcPr>
          <w:p w14:paraId="7D7A9535" w14:textId="6002DBE4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993" w:type="dxa"/>
          </w:tcPr>
          <w:p w14:paraId="62BAFCA6" w14:textId="5B6085FE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340" w:type="dxa"/>
          </w:tcPr>
          <w:p w14:paraId="3A7B69CF" w14:textId="4AF74EA9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106-245</w:t>
            </w:r>
          </w:p>
        </w:tc>
        <w:tc>
          <w:tcPr>
            <w:tcW w:w="1353" w:type="dxa"/>
          </w:tcPr>
          <w:p w14:paraId="2B970D8E" w14:textId="435C1DE0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126 ± 25</w:t>
            </w:r>
          </w:p>
        </w:tc>
        <w:tc>
          <w:tcPr>
            <w:tcW w:w="1057" w:type="dxa"/>
          </w:tcPr>
          <w:p w14:paraId="5CEFD4E1" w14:textId="690AF71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76" w:type="dxa"/>
          </w:tcPr>
          <w:p w14:paraId="77C6A2D6" w14:textId="1AED357D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701" w:type="dxa"/>
          </w:tcPr>
          <w:p w14:paraId="1A61E98D" w14:textId="714A323E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77-174</w:t>
            </w:r>
          </w:p>
        </w:tc>
      </w:tr>
      <w:tr w:rsidR="00254F8E" w:rsidRPr="00BD2037" w14:paraId="4A11F926" w14:textId="77777777" w:rsidTr="00675432">
        <w:tc>
          <w:tcPr>
            <w:tcW w:w="2983" w:type="dxa"/>
            <w:shd w:val="clear" w:color="auto" w:fill="BFBFBF" w:themeFill="background1" w:themeFillShade="BF"/>
          </w:tcPr>
          <w:p w14:paraId="4A66394D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4EB12852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7D64BA76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C52378E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192A11A3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7DF365E4" w14:textId="77777777" w:rsidR="00254F8E" w:rsidRPr="00BD2037" w:rsidRDefault="00254F8E" w:rsidP="00254F8E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7D98C732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91ED49A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ECF197F" w14:textId="77777777" w:rsidR="00254F8E" w:rsidRPr="00BD2037" w:rsidRDefault="00254F8E" w:rsidP="00254F8E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64A7A" w:rsidRPr="00BD2037" w14:paraId="04F872D1" w14:textId="77777777" w:rsidTr="00675432">
        <w:tc>
          <w:tcPr>
            <w:tcW w:w="2983" w:type="dxa"/>
          </w:tcPr>
          <w:p w14:paraId="2E9002BE" w14:textId="77777777" w:rsidR="00964A7A" w:rsidRPr="00A8163B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8163B">
              <w:rPr>
                <w:rFonts w:ascii="Times New Roman" w:hAnsi="Times New Roman" w:cs="Times New Roman"/>
                <w:sz w:val="21"/>
                <w:szCs w:val="21"/>
              </w:rPr>
              <w:t>Min. LA volume (ml)</w:t>
            </w:r>
          </w:p>
        </w:tc>
        <w:tc>
          <w:tcPr>
            <w:tcW w:w="1138" w:type="dxa"/>
          </w:tcPr>
          <w:p w14:paraId="65C607FD" w14:textId="0E00E1DB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10</w:t>
            </w:r>
          </w:p>
        </w:tc>
        <w:tc>
          <w:tcPr>
            <w:tcW w:w="977" w:type="dxa"/>
          </w:tcPr>
          <w:p w14:paraId="792D745C" w14:textId="42BE06F0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93" w:type="dxa"/>
          </w:tcPr>
          <w:p w14:paraId="5FD5EC80" w14:textId="66D23CD1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340" w:type="dxa"/>
          </w:tcPr>
          <w:p w14:paraId="2CDEC6BD" w14:textId="3FE355A2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42- 79</w:t>
            </w:r>
          </w:p>
        </w:tc>
        <w:tc>
          <w:tcPr>
            <w:tcW w:w="1353" w:type="dxa"/>
          </w:tcPr>
          <w:p w14:paraId="797B0B23" w14:textId="61D4154D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 ±  9</w:t>
            </w:r>
          </w:p>
        </w:tc>
        <w:tc>
          <w:tcPr>
            <w:tcW w:w="1057" w:type="dxa"/>
          </w:tcPr>
          <w:p w14:paraId="00672CB0" w14:textId="2499395E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</w:tcPr>
          <w:p w14:paraId="112A0FDE" w14:textId="53712B4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01" w:type="dxa"/>
          </w:tcPr>
          <w:p w14:paraId="15AF6668" w14:textId="77F41125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45- 80</w:t>
            </w:r>
          </w:p>
        </w:tc>
      </w:tr>
      <w:tr w:rsidR="00964A7A" w:rsidRPr="00BD2037" w14:paraId="2149C239" w14:textId="77777777" w:rsidTr="00675432">
        <w:tc>
          <w:tcPr>
            <w:tcW w:w="2983" w:type="dxa"/>
          </w:tcPr>
          <w:p w14:paraId="4A596917" w14:textId="77777777" w:rsidR="00964A7A" w:rsidRPr="00A8163B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8163B">
              <w:rPr>
                <w:rFonts w:ascii="Times New Roman" w:hAnsi="Times New Roman" w:cs="Times New Roman"/>
                <w:sz w:val="21"/>
                <w:szCs w:val="21"/>
              </w:rPr>
              <w:t>Max. LA volume (ml)</w:t>
            </w:r>
          </w:p>
        </w:tc>
        <w:tc>
          <w:tcPr>
            <w:tcW w:w="1138" w:type="dxa"/>
          </w:tcPr>
          <w:p w14:paraId="632166FC" w14:textId="414A9153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15</w:t>
            </w:r>
          </w:p>
        </w:tc>
        <w:tc>
          <w:tcPr>
            <w:tcW w:w="977" w:type="dxa"/>
          </w:tcPr>
          <w:p w14:paraId="1378B67A" w14:textId="3355A58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3" w:type="dxa"/>
          </w:tcPr>
          <w:p w14:paraId="18FD3380" w14:textId="643A05D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340" w:type="dxa"/>
          </w:tcPr>
          <w:p w14:paraId="44AD6C6C" w14:textId="70ADC90B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14- 71</w:t>
            </w:r>
          </w:p>
        </w:tc>
        <w:tc>
          <w:tcPr>
            <w:tcW w:w="1353" w:type="dxa"/>
          </w:tcPr>
          <w:p w14:paraId="4C254A8B" w14:textId="58C016D3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11</w:t>
            </w:r>
          </w:p>
        </w:tc>
        <w:tc>
          <w:tcPr>
            <w:tcW w:w="1057" w:type="dxa"/>
          </w:tcPr>
          <w:p w14:paraId="4DA99222" w14:textId="7FCA130D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</w:tcPr>
          <w:p w14:paraId="7D5801CF" w14:textId="58C19BB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701" w:type="dxa"/>
          </w:tcPr>
          <w:p w14:paraId="344A4BC6" w14:textId="32299AAB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11- 54</w:t>
            </w:r>
          </w:p>
        </w:tc>
      </w:tr>
      <w:tr w:rsidR="00964A7A" w:rsidRPr="00BD2037" w14:paraId="12359AE5" w14:textId="77777777" w:rsidTr="00675432">
        <w:tc>
          <w:tcPr>
            <w:tcW w:w="2983" w:type="dxa"/>
          </w:tcPr>
          <w:p w14:paraId="25ACCFA3" w14:textId="7EBF4925" w:rsidR="00964A7A" w:rsidRPr="00A8163B" w:rsidRDefault="00964A7A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8163B">
              <w:rPr>
                <w:rFonts w:ascii="Times New Roman" w:hAnsi="Times New Roman" w:cs="Times New Roman"/>
                <w:sz w:val="21"/>
                <w:szCs w:val="21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21"/>
                <w:szCs w:val="21"/>
              </w:rPr>
              <w:t>ejection fraction</w:t>
            </w:r>
            <w:r w:rsidRPr="00A8163B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138" w:type="dxa"/>
          </w:tcPr>
          <w:p w14:paraId="71A66C44" w14:textId="2B8684AC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 ± 21</w:t>
            </w:r>
          </w:p>
        </w:tc>
        <w:tc>
          <w:tcPr>
            <w:tcW w:w="977" w:type="dxa"/>
          </w:tcPr>
          <w:p w14:paraId="1894548E" w14:textId="2AB9BF6C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93" w:type="dxa"/>
          </w:tcPr>
          <w:p w14:paraId="0D7C9C23" w14:textId="7341C145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340" w:type="dxa"/>
          </w:tcPr>
          <w:p w14:paraId="007EA84F" w14:textId="7035086F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36-120</w:t>
            </w:r>
          </w:p>
        </w:tc>
        <w:tc>
          <w:tcPr>
            <w:tcW w:w="1353" w:type="dxa"/>
          </w:tcPr>
          <w:p w14:paraId="160B9E04" w14:textId="0F1281B1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17</w:t>
            </w:r>
          </w:p>
        </w:tc>
        <w:tc>
          <w:tcPr>
            <w:tcW w:w="1057" w:type="dxa"/>
          </w:tcPr>
          <w:p w14:paraId="56B9C596" w14:textId="0BE91C56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276" w:type="dxa"/>
          </w:tcPr>
          <w:p w14:paraId="2FDDF16F" w14:textId="15DB507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7083FAB3" w14:textId="6E393D02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32- 97</w:t>
            </w:r>
          </w:p>
        </w:tc>
      </w:tr>
      <w:tr w:rsidR="00964A7A" w:rsidRPr="00BD2037" w14:paraId="0AB6A269" w14:textId="77777777" w:rsidTr="00675432">
        <w:tc>
          <w:tcPr>
            <w:tcW w:w="2983" w:type="dxa"/>
          </w:tcPr>
          <w:p w14:paraId="2D83EC07" w14:textId="41F841F9" w:rsidR="00964A7A" w:rsidRPr="00A8163B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8163B">
              <w:rPr>
                <w:rFonts w:ascii="Times New Roman" w:hAnsi="Times New Roman" w:cs="Times New Roman"/>
                <w:sz w:val="21"/>
                <w:szCs w:val="21"/>
              </w:rPr>
              <w:t>LA SV (ml)</w:t>
            </w:r>
          </w:p>
        </w:tc>
        <w:tc>
          <w:tcPr>
            <w:tcW w:w="1138" w:type="dxa"/>
          </w:tcPr>
          <w:p w14:paraId="3902A228" w14:textId="34C9055B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977" w:type="dxa"/>
          </w:tcPr>
          <w:p w14:paraId="3513BBAA" w14:textId="74440A2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3" w:type="dxa"/>
          </w:tcPr>
          <w:p w14:paraId="51132825" w14:textId="66DAA26F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66F806E7" w14:textId="643418B7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  <w:tc>
          <w:tcPr>
            <w:tcW w:w="1353" w:type="dxa"/>
          </w:tcPr>
          <w:p w14:paraId="542DC899" w14:textId="7DB1E1FA" w:rsidR="00964A7A" w:rsidRPr="00BD2037" w:rsidRDefault="00964A7A" w:rsidP="00964A7A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11</w:t>
            </w:r>
          </w:p>
        </w:tc>
        <w:tc>
          <w:tcPr>
            <w:tcW w:w="1057" w:type="dxa"/>
          </w:tcPr>
          <w:p w14:paraId="7B757902" w14:textId="597B0277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276" w:type="dxa"/>
          </w:tcPr>
          <w:p w14:paraId="64B0435A" w14:textId="1448FD30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01" w:type="dxa"/>
          </w:tcPr>
          <w:p w14:paraId="5914B6D3" w14:textId="78567BCE" w:rsidR="00964A7A" w:rsidRPr="00BD2037" w:rsidRDefault="00964A7A" w:rsidP="00964A7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29- 71</w:t>
            </w:r>
          </w:p>
        </w:tc>
      </w:tr>
    </w:tbl>
    <w:p w14:paraId="7B3C9430" w14:textId="0CDE74EC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5E0DEFB8" w14:textId="7EDA1BBF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57B25077" w14:textId="681C2A6E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6EC5D146" w14:textId="6CE974B4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35FA67C9" w14:textId="40F5B2F4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1AC7CD43" w14:textId="6AC48815" w:rsidR="00030E66" w:rsidRDefault="00030E66">
      <w:pPr>
        <w:rPr>
          <w:rFonts w:ascii="Times New Roman" w:hAnsi="Times New Roman" w:cs="Times New Roman"/>
          <w:lang w:val="en-CA"/>
        </w:rPr>
      </w:pPr>
    </w:p>
    <w:p w14:paraId="10A570FD" w14:textId="35EC47D8" w:rsidR="00435979" w:rsidRDefault="00435979">
      <w:pPr>
        <w:rPr>
          <w:rFonts w:ascii="Times New Roman" w:hAnsi="Times New Roman" w:cs="Times New Roman"/>
          <w:lang w:val="en-CA"/>
        </w:rPr>
      </w:pPr>
    </w:p>
    <w:p w14:paraId="448CEA35" w14:textId="6D01CAB1" w:rsidR="00435979" w:rsidRDefault="00435979">
      <w:pPr>
        <w:rPr>
          <w:rFonts w:ascii="Times New Roman" w:hAnsi="Times New Roman" w:cs="Times New Roman"/>
          <w:lang w:val="en-CA"/>
        </w:rPr>
      </w:pPr>
    </w:p>
    <w:p w14:paraId="78C9E787" w14:textId="74C4105D" w:rsidR="00435979" w:rsidRDefault="00435979">
      <w:pPr>
        <w:rPr>
          <w:rFonts w:ascii="Times New Roman" w:hAnsi="Times New Roman" w:cs="Times New Roman"/>
          <w:lang w:val="en-CA"/>
        </w:rPr>
      </w:pPr>
    </w:p>
    <w:p w14:paraId="20B4B666" w14:textId="4FC62F36" w:rsidR="00435979" w:rsidRDefault="00435979">
      <w:pPr>
        <w:rPr>
          <w:rFonts w:ascii="Times New Roman" w:hAnsi="Times New Roman" w:cs="Times New Roman"/>
          <w:lang w:val="en-CA"/>
        </w:rPr>
      </w:pPr>
    </w:p>
    <w:p w14:paraId="17132066" w14:textId="1BE52866" w:rsidR="00675432" w:rsidRDefault="00675432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13EA5284" w14:textId="2C1CBC2B" w:rsidR="00675432" w:rsidRDefault="009358B9" w:rsidP="00675432">
      <w:pPr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675432" w:rsidRPr="001732C9">
        <w:rPr>
          <w:rFonts w:ascii="Times New Roman" w:hAnsi="Times New Roman" w:cs="Times New Roman"/>
          <w:b/>
          <w:bCs/>
          <w:lang w:val="en-CA"/>
        </w:rPr>
        <w:t>Table 4</w:t>
      </w:r>
      <w:r w:rsidR="008D615F">
        <w:rPr>
          <w:rFonts w:ascii="Times New Roman" w:hAnsi="Times New Roman" w:cs="Times New Roman"/>
          <w:b/>
          <w:bCs/>
          <w:lang w:val="en-CA"/>
        </w:rPr>
        <w:t>b</w:t>
      </w:r>
      <w:r w:rsidR="00675432" w:rsidRPr="001732C9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675432" w:rsidRPr="001732C9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675432" w:rsidRPr="001732C9">
        <w:rPr>
          <w:rFonts w:ascii="Times New Roman" w:hAnsi="Times New Roman" w:cs="Times New Roman"/>
          <w:b/>
          <w:bCs/>
          <w:lang w:val="en-CA"/>
        </w:rPr>
        <w:t xml:space="preserve">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 xml:space="preserve">index to height </w:t>
      </w:r>
      <w:r w:rsidR="00675432" w:rsidRPr="001732C9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675432" w:rsidRPr="001732C9">
        <w:rPr>
          <w:rFonts w:ascii="Times New Roman" w:hAnsi="Times New Roman" w:cs="Times New Roman"/>
          <w:b/>
          <w:bCs/>
          <w:iCs/>
        </w:rPr>
        <w:t>(n=8</w:t>
      </w:r>
      <w:r w:rsidR="008C4A65">
        <w:rPr>
          <w:rFonts w:ascii="Times New Roman" w:hAnsi="Times New Roman" w:cs="Times New Roman"/>
          <w:b/>
          <w:bCs/>
          <w:iCs/>
        </w:rPr>
        <w:t>61</w:t>
      </w:r>
      <w:r w:rsidR="00675432" w:rsidRPr="001732C9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675432" w:rsidRPr="001732C9">
        <w:rPr>
          <w:rFonts w:ascii="Times New Roman" w:hAnsi="Times New Roman" w:cs="Times New Roman"/>
          <w:b/>
          <w:bCs/>
          <w:iCs/>
        </w:rPr>
        <w:t xml:space="preserve"> (1</w:t>
      </w:r>
      <w:r w:rsidR="008C4A65">
        <w:rPr>
          <w:rFonts w:ascii="Times New Roman" w:hAnsi="Times New Roman" w:cs="Times New Roman"/>
          <w:b/>
          <w:bCs/>
          <w:iCs/>
        </w:rPr>
        <w:t>604</w:t>
      </w:r>
      <w:r w:rsidR="00675432" w:rsidRPr="001732C9">
        <w:rPr>
          <w:rFonts w:ascii="Times New Roman" w:hAnsi="Times New Roman" w:cs="Times New Roman"/>
          <w:b/>
          <w:bCs/>
          <w:iCs/>
        </w:rPr>
        <w:t xml:space="preserve">) for </w:t>
      </w:r>
      <w:r w:rsidR="00675432" w:rsidRPr="00096DFF">
        <w:rPr>
          <w:rFonts w:ascii="Times New Roman" w:hAnsi="Times New Roman" w:cs="Times New Roman"/>
          <w:b/>
          <w:bCs/>
          <w:iCs/>
          <w:u w:val="single"/>
        </w:rPr>
        <w:t>white Caucasians only</w:t>
      </w:r>
      <w:r w:rsidR="00675432" w:rsidRPr="001732C9">
        <w:rPr>
          <w:rFonts w:ascii="Times New Roman" w:hAnsi="Times New Roman" w:cs="Times New Roman"/>
          <w:b/>
          <w:bCs/>
          <w:iCs/>
        </w:rPr>
        <w:t xml:space="preserve">. Values reported as </w:t>
      </w:r>
      <w:proofErr w:type="spellStart"/>
      <w:r w:rsidR="00675432" w:rsidRPr="001732C9">
        <w:rPr>
          <w:rFonts w:ascii="Times New Roman" w:hAnsi="Times New Roman" w:cs="Times New Roman"/>
          <w:b/>
          <w:bCs/>
          <w:iCs/>
        </w:rPr>
        <w:t>mean</w:t>
      </w:r>
      <w:r w:rsidR="00675432" w:rsidRPr="001732C9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675432" w:rsidRPr="001732C9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675432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1A4F843" w14:textId="77777777" w:rsidR="00675432" w:rsidRPr="009224AB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tbl>
      <w:tblPr>
        <w:tblStyle w:val="TableGrid"/>
        <w:tblW w:w="13320" w:type="dxa"/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709"/>
        <w:gridCol w:w="992"/>
        <w:gridCol w:w="1559"/>
        <w:gridCol w:w="993"/>
        <w:gridCol w:w="992"/>
        <w:gridCol w:w="1134"/>
        <w:gridCol w:w="1701"/>
      </w:tblGrid>
      <w:tr w:rsidR="00675432" w:rsidRPr="00BD2037" w14:paraId="5A84E4D2" w14:textId="77777777" w:rsidTr="0078191F">
        <w:tc>
          <w:tcPr>
            <w:tcW w:w="4106" w:type="dxa"/>
          </w:tcPr>
          <w:p w14:paraId="00FF32F4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gridSpan w:val="4"/>
          </w:tcPr>
          <w:p w14:paraId="59525D08" w14:textId="6B6D7DBC" w:rsidR="00675432" w:rsidRPr="00BD2037" w:rsidRDefault="00A34AE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4820" w:type="dxa"/>
            <w:gridSpan w:val="4"/>
          </w:tcPr>
          <w:p w14:paraId="47C7E40F" w14:textId="6A74A6DE" w:rsidR="00675432" w:rsidRPr="00BD2037" w:rsidRDefault="00096DF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675432" w:rsidRPr="00BD2037" w14:paraId="379300E2" w14:textId="77777777" w:rsidTr="0078191F">
        <w:tc>
          <w:tcPr>
            <w:tcW w:w="4106" w:type="dxa"/>
          </w:tcPr>
          <w:p w14:paraId="374B302B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4" w:type="dxa"/>
          </w:tcPr>
          <w:p w14:paraId="5A83C054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701" w:type="dxa"/>
            <w:gridSpan w:val="2"/>
          </w:tcPr>
          <w:p w14:paraId="0B764723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559" w:type="dxa"/>
          </w:tcPr>
          <w:p w14:paraId="5393BD6A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993" w:type="dxa"/>
          </w:tcPr>
          <w:p w14:paraId="65D67215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126" w:type="dxa"/>
            <w:gridSpan w:val="2"/>
          </w:tcPr>
          <w:p w14:paraId="6EE38304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2926262B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675432" w:rsidRPr="00BD2037" w14:paraId="2D03D75C" w14:textId="77777777" w:rsidTr="0078191F">
        <w:tc>
          <w:tcPr>
            <w:tcW w:w="5240" w:type="dxa"/>
            <w:gridSpan w:val="2"/>
          </w:tcPr>
          <w:p w14:paraId="1D95BFF6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4F1FC63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2" w:type="dxa"/>
          </w:tcPr>
          <w:p w14:paraId="226C2866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559" w:type="dxa"/>
          </w:tcPr>
          <w:p w14:paraId="2A56A101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14:paraId="586B75EF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2D98321C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134" w:type="dxa"/>
          </w:tcPr>
          <w:p w14:paraId="42C71F4F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6C08E9F2" w14:textId="77777777" w:rsidR="00675432" w:rsidRPr="00BD2037" w:rsidRDefault="00675432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A4DE1" w:rsidRPr="00BD2037" w14:paraId="1267BFCD" w14:textId="77777777" w:rsidTr="0078191F">
        <w:tc>
          <w:tcPr>
            <w:tcW w:w="4106" w:type="dxa"/>
          </w:tcPr>
          <w:p w14:paraId="0769B460" w14:textId="7D912788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4" w:type="dxa"/>
          </w:tcPr>
          <w:p w14:paraId="7D397314" w14:textId="5E78961B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709" w:type="dxa"/>
          </w:tcPr>
          <w:p w14:paraId="2000CCEA" w14:textId="1344BFD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59C1F038" w14:textId="1E557E5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59" w:type="dxa"/>
          </w:tcPr>
          <w:p w14:paraId="00296B91" w14:textId="222839E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50- 74</w:t>
            </w:r>
          </w:p>
        </w:tc>
        <w:tc>
          <w:tcPr>
            <w:tcW w:w="993" w:type="dxa"/>
          </w:tcPr>
          <w:p w14:paraId="50103746" w14:textId="3E10619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992" w:type="dxa"/>
          </w:tcPr>
          <w:p w14:paraId="1925489B" w14:textId="4F404BA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34" w:type="dxa"/>
          </w:tcPr>
          <w:p w14:paraId="465F31CF" w14:textId="3D024FA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1" w:type="dxa"/>
          </w:tcPr>
          <w:p w14:paraId="4D06A153" w14:textId="10B9098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1A4DE1" w:rsidRPr="00BD2037" w14:paraId="27524F3A" w14:textId="77777777" w:rsidTr="0078191F">
        <w:tc>
          <w:tcPr>
            <w:tcW w:w="4106" w:type="dxa"/>
          </w:tcPr>
          <w:p w14:paraId="3135DC5D" w14:textId="45B4BFAD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1134" w:type="dxa"/>
          </w:tcPr>
          <w:p w14:paraId="7A539ACC" w14:textId="6CAC1E2B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9</w:t>
            </w:r>
          </w:p>
        </w:tc>
        <w:tc>
          <w:tcPr>
            <w:tcW w:w="709" w:type="dxa"/>
          </w:tcPr>
          <w:p w14:paraId="74667B18" w14:textId="172A3AF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</w:t>
            </w:r>
          </w:p>
        </w:tc>
        <w:tc>
          <w:tcPr>
            <w:tcW w:w="992" w:type="dxa"/>
          </w:tcPr>
          <w:p w14:paraId="1A8D32A5" w14:textId="2C8DE9F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559" w:type="dxa"/>
          </w:tcPr>
          <w:p w14:paraId="35DC9F36" w14:textId="252CE12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34- 71</w:t>
            </w:r>
          </w:p>
        </w:tc>
        <w:tc>
          <w:tcPr>
            <w:tcW w:w="993" w:type="dxa"/>
          </w:tcPr>
          <w:p w14:paraId="6BD4A817" w14:textId="5B43AB2A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 8</w:t>
            </w:r>
          </w:p>
        </w:tc>
        <w:tc>
          <w:tcPr>
            <w:tcW w:w="992" w:type="dxa"/>
          </w:tcPr>
          <w:p w14:paraId="58417383" w14:textId="7EFC758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34" w:type="dxa"/>
          </w:tcPr>
          <w:p w14:paraId="61F95DDA" w14:textId="61FD723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701" w:type="dxa"/>
          </w:tcPr>
          <w:p w14:paraId="3692584D" w14:textId="5F3794C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29- 60</w:t>
            </w:r>
          </w:p>
        </w:tc>
      </w:tr>
      <w:tr w:rsidR="001A4DE1" w:rsidRPr="00BD2037" w14:paraId="27AB4A52" w14:textId="77777777" w:rsidTr="0078191F">
        <w:trPr>
          <w:trHeight w:val="376"/>
        </w:trPr>
        <w:tc>
          <w:tcPr>
            <w:tcW w:w="4106" w:type="dxa"/>
          </w:tcPr>
          <w:p w14:paraId="1BB621F7" w14:textId="661DFBA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1134" w:type="dxa"/>
          </w:tcPr>
          <w:p w14:paraId="3541B58E" w14:textId="0BE6B621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 8</w:t>
            </w:r>
          </w:p>
        </w:tc>
        <w:tc>
          <w:tcPr>
            <w:tcW w:w="709" w:type="dxa"/>
          </w:tcPr>
          <w:p w14:paraId="34DEE499" w14:textId="08F2569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92" w:type="dxa"/>
          </w:tcPr>
          <w:p w14:paraId="65F49D84" w14:textId="5113429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559" w:type="dxa"/>
          </w:tcPr>
          <w:p w14:paraId="744BCC48" w14:textId="34EEC1B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16- 49</w:t>
            </w:r>
          </w:p>
        </w:tc>
        <w:tc>
          <w:tcPr>
            <w:tcW w:w="993" w:type="dxa"/>
          </w:tcPr>
          <w:p w14:paraId="1AE8E59D" w14:textId="5D3E0788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 ±  6</w:t>
            </w:r>
          </w:p>
        </w:tc>
        <w:tc>
          <w:tcPr>
            <w:tcW w:w="992" w:type="dxa"/>
          </w:tcPr>
          <w:p w14:paraId="73BD6A76" w14:textId="2055DEB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34" w:type="dxa"/>
          </w:tcPr>
          <w:p w14:paraId="44AA1413" w14:textId="58A18ED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701" w:type="dxa"/>
          </w:tcPr>
          <w:p w14:paraId="4BD0E342" w14:textId="5152D26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13- 37</w:t>
            </w:r>
          </w:p>
        </w:tc>
      </w:tr>
      <w:tr w:rsidR="001A4DE1" w:rsidRPr="00BD2037" w14:paraId="664F9F28" w14:textId="77777777" w:rsidTr="0078191F">
        <w:trPr>
          <w:trHeight w:val="360"/>
        </w:trPr>
        <w:tc>
          <w:tcPr>
            <w:tcW w:w="4106" w:type="dxa"/>
          </w:tcPr>
          <w:p w14:paraId="714F027A" w14:textId="2D01542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1134" w:type="dxa"/>
          </w:tcPr>
          <w:p w14:paraId="7F1F0897" w14:textId="6AD018F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85 ± 15</w:t>
            </w:r>
          </w:p>
        </w:tc>
        <w:tc>
          <w:tcPr>
            <w:tcW w:w="709" w:type="dxa"/>
          </w:tcPr>
          <w:p w14:paraId="649975E0" w14:textId="461282D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84</w:t>
            </w:r>
          </w:p>
        </w:tc>
        <w:tc>
          <w:tcPr>
            <w:tcW w:w="992" w:type="dxa"/>
          </w:tcPr>
          <w:p w14:paraId="6E4BF74D" w14:textId="75E6978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559" w:type="dxa"/>
          </w:tcPr>
          <w:p w14:paraId="735B3882" w14:textId="63855A9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56-114</w:t>
            </w:r>
          </w:p>
        </w:tc>
        <w:tc>
          <w:tcPr>
            <w:tcW w:w="993" w:type="dxa"/>
          </w:tcPr>
          <w:p w14:paraId="0D93D707" w14:textId="7D51608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11</w:t>
            </w:r>
          </w:p>
        </w:tc>
        <w:tc>
          <w:tcPr>
            <w:tcW w:w="992" w:type="dxa"/>
          </w:tcPr>
          <w:p w14:paraId="7BACEE7F" w14:textId="77C435B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134" w:type="dxa"/>
          </w:tcPr>
          <w:p w14:paraId="34467EDD" w14:textId="5FFFE11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701" w:type="dxa"/>
          </w:tcPr>
          <w:p w14:paraId="0F7DC086" w14:textId="336F8A6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47- 92</w:t>
            </w:r>
          </w:p>
        </w:tc>
      </w:tr>
      <w:tr w:rsidR="001A4DE1" w:rsidRPr="00BD2037" w14:paraId="78E1AD58" w14:textId="77777777" w:rsidTr="0078191F">
        <w:tc>
          <w:tcPr>
            <w:tcW w:w="4106" w:type="dxa"/>
          </w:tcPr>
          <w:p w14:paraId="1799B081" w14:textId="130D9B98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1134" w:type="dxa"/>
          </w:tcPr>
          <w:p w14:paraId="7E14F8B6" w14:textId="6C9F6EB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12</w:t>
            </w:r>
          </w:p>
        </w:tc>
        <w:tc>
          <w:tcPr>
            <w:tcW w:w="709" w:type="dxa"/>
          </w:tcPr>
          <w:p w14:paraId="059652A2" w14:textId="76F6EC7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</w:t>
            </w:r>
          </w:p>
        </w:tc>
        <w:tc>
          <w:tcPr>
            <w:tcW w:w="992" w:type="dxa"/>
          </w:tcPr>
          <w:p w14:paraId="72ECD5B5" w14:textId="65BBD2C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559" w:type="dxa"/>
          </w:tcPr>
          <w:p w14:paraId="02CF7E30" w14:textId="2682E41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45- 92</w:t>
            </w:r>
          </w:p>
        </w:tc>
        <w:tc>
          <w:tcPr>
            <w:tcW w:w="993" w:type="dxa"/>
          </w:tcPr>
          <w:p w14:paraId="6D28AD9C" w14:textId="00BB880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 9</w:t>
            </w:r>
          </w:p>
        </w:tc>
        <w:tc>
          <w:tcPr>
            <w:tcW w:w="992" w:type="dxa"/>
          </w:tcPr>
          <w:p w14:paraId="4C992007" w14:textId="7141A96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14:paraId="296E7BBE" w14:textId="33E68AA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01" w:type="dxa"/>
          </w:tcPr>
          <w:p w14:paraId="0E8E01A4" w14:textId="7C21BF4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33- 67</w:t>
            </w:r>
          </w:p>
        </w:tc>
      </w:tr>
      <w:tr w:rsidR="001A4DE1" w:rsidRPr="00BD2037" w14:paraId="17FFE43E" w14:textId="77777777" w:rsidTr="0078191F">
        <w:tc>
          <w:tcPr>
            <w:tcW w:w="4106" w:type="dxa"/>
          </w:tcPr>
          <w:p w14:paraId="3F6249F9" w14:textId="1873E84C" w:rsidR="001A4DE1" w:rsidRP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1A4DE1"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1134" w:type="dxa"/>
          </w:tcPr>
          <w:p w14:paraId="38BCA0D6" w14:textId="35B4269E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 ± 12</w:t>
            </w:r>
          </w:p>
        </w:tc>
        <w:tc>
          <w:tcPr>
            <w:tcW w:w="709" w:type="dxa"/>
          </w:tcPr>
          <w:p w14:paraId="3773013E" w14:textId="5B3A3FCE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992" w:type="dxa"/>
          </w:tcPr>
          <w:p w14:paraId="520376A6" w14:textId="64AEBBD1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59" w:type="dxa"/>
          </w:tcPr>
          <w:p w14:paraId="69EB90F3" w14:textId="1E68360B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42- 88</w:t>
            </w:r>
          </w:p>
        </w:tc>
        <w:tc>
          <w:tcPr>
            <w:tcW w:w="993" w:type="dxa"/>
          </w:tcPr>
          <w:p w14:paraId="0D24A188" w14:textId="1EEDF3CD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 9</w:t>
            </w:r>
          </w:p>
        </w:tc>
        <w:tc>
          <w:tcPr>
            <w:tcW w:w="992" w:type="dxa"/>
          </w:tcPr>
          <w:p w14:paraId="51559D6C" w14:textId="29AED4F8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34" w:type="dxa"/>
          </w:tcPr>
          <w:p w14:paraId="5C8508DB" w14:textId="332CEB3D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701" w:type="dxa"/>
          </w:tcPr>
          <w:p w14:paraId="76B1A47A" w14:textId="5D493F07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31- 65</w:t>
            </w:r>
          </w:p>
        </w:tc>
      </w:tr>
      <w:tr w:rsidR="001A4DE1" w:rsidRPr="00BD2037" w14:paraId="3855AB90" w14:textId="77777777" w:rsidTr="0078191F">
        <w:tc>
          <w:tcPr>
            <w:tcW w:w="4106" w:type="dxa"/>
          </w:tcPr>
          <w:p w14:paraId="7975135E" w14:textId="49A38715" w:rsidR="001A4DE1" w:rsidRP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1A4D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4" w:type="dxa"/>
          </w:tcPr>
          <w:p w14:paraId="1B74F809" w14:textId="5E03CE67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0.82 ±0.15</w:t>
            </w:r>
          </w:p>
        </w:tc>
        <w:tc>
          <w:tcPr>
            <w:tcW w:w="709" w:type="dxa"/>
          </w:tcPr>
          <w:p w14:paraId="715C208C" w14:textId="53121D9C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0.81</w:t>
            </w:r>
          </w:p>
        </w:tc>
        <w:tc>
          <w:tcPr>
            <w:tcW w:w="992" w:type="dxa"/>
          </w:tcPr>
          <w:p w14:paraId="76598C4C" w14:textId="7906BB7E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1559" w:type="dxa"/>
          </w:tcPr>
          <w:p w14:paraId="6468401C" w14:textId="1253B81A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0.53-1.12</w:t>
            </w:r>
          </w:p>
        </w:tc>
        <w:tc>
          <w:tcPr>
            <w:tcW w:w="993" w:type="dxa"/>
          </w:tcPr>
          <w:p w14:paraId="0E705FCC" w14:textId="30CA8381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0.73 ±0.13</w:t>
            </w:r>
          </w:p>
        </w:tc>
        <w:tc>
          <w:tcPr>
            <w:tcW w:w="992" w:type="dxa"/>
          </w:tcPr>
          <w:p w14:paraId="0817BEA0" w14:textId="6423BF55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4" w:type="dxa"/>
          </w:tcPr>
          <w:p w14:paraId="11F8A55E" w14:textId="4A70070E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1701" w:type="dxa"/>
          </w:tcPr>
          <w:p w14:paraId="0AECC531" w14:textId="46CB827F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0.47-0.98</w:t>
            </w:r>
          </w:p>
        </w:tc>
      </w:tr>
      <w:tr w:rsidR="004A5D45" w:rsidRPr="00BD2037" w14:paraId="76618A26" w14:textId="77777777" w:rsidTr="0078191F">
        <w:tc>
          <w:tcPr>
            <w:tcW w:w="4106" w:type="dxa"/>
            <w:shd w:val="clear" w:color="auto" w:fill="BFBFBF" w:themeFill="background1" w:themeFillShade="BF"/>
          </w:tcPr>
          <w:p w14:paraId="04C3EEBA" w14:textId="7777777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A9FC75" w14:textId="34029536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346F8C1" w14:textId="5A316528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4C205D1" w14:textId="5C2D8AC4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265E697" w14:textId="0F842F3E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A4BE328" w14:textId="684C8F9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C564722" w14:textId="300C70B5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F38F68" w14:textId="1FF90A4A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ED1817D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A4DE1" w:rsidRPr="00BD2037" w14:paraId="391E4ECC" w14:textId="77777777" w:rsidTr="0078191F">
        <w:tc>
          <w:tcPr>
            <w:tcW w:w="4106" w:type="dxa"/>
          </w:tcPr>
          <w:p w14:paraId="16FDC9D2" w14:textId="62DF90D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4" w:type="dxa"/>
          </w:tcPr>
          <w:p w14:paraId="21343410" w14:textId="6DFC931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709" w:type="dxa"/>
          </w:tcPr>
          <w:p w14:paraId="6ABE1B2F" w14:textId="5C3555E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92" w:type="dxa"/>
          </w:tcPr>
          <w:p w14:paraId="1A25BDF5" w14:textId="113DB71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59" w:type="dxa"/>
          </w:tcPr>
          <w:p w14:paraId="34F5185A" w14:textId="7D5080E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  <w:tc>
          <w:tcPr>
            <w:tcW w:w="993" w:type="dxa"/>
          </w:tcPr>
          <w:p w14:paraId="39B3FEF3" w14:textId="6B3C763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992" w:type="dxa"/>
          </w:tcPr>
          <w:p w14:paraId="49488A57" w14:textId="57E0A19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34" w:type="dxa"/>
          </w:tcPr>
          <w:p w14:paraId="7EF0122E" w14:textId="5FEFB5A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5AF66219" w14:textId="5D0CECC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46- 70</w:t>
            </w:r>
          </w:p>
        </w:tc>
      </w:tr>
      <w:tr w:rsidR="001A4DE1" w:rsidRPr="00BD2037" w14:paraId="685B36A7" w14:textId="77777777" w:rsidTr="0078191F">
        <w:tc>
          <w:tcPr>
            <w:tcW w:w="4106" w:type="dxa"/>
          </w:tcPr>
          <w:p w14:paraId="5AC1A94C" w14:textId="4D89091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1134" w:type="dxa"/>
          </w:tcPr>
          <w:p w14:paraId="5288A37F" w14:textId="12BFD193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9</w:t>
            </w:r>
          </w:p>
        </w:tc>
        <w:tc>
          <w:tcPr>
            <w:tcW w:w="709" w:type="dxa"/>
          </w:tcPr>
          <w:p w14:paraId="5EF525A3" w14:textId="6325165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92" w:type="dxa"/>
          </w:tcPr>
          <w:p w14:paraId="7DB1CAA2" w14:textId="7D8597F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559" w:type="dxa"/>
          </w:tcPr>
          <w:p w14:paraId="28B7A2B0" w14:textId="293BB0B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33- 70</w:t>
            </w:r>
          </w:p>
        </w:tc>
        <w:tc>
          <w:tcPr>
            <w:tcW w:w="993" w:type="dxa"/>
          </w:tcPr>
          <w:p w14:paraId="27E8FAE7" w14:textId="2B044005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 ±  8</w:t>
            </w:r>
          </w:p>
        </w:tc>
        <w:tc>
          <w:tcPr>
            <w:tcW w:w="992" w:type="dxa"/>
          </w:tcPr>
          <w:p w14:paraId="2FEE35E7" w14:textId="18A5CA4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34" w:type="dxa"/>
          </w:tcPr>
          <w:p w14:paraId="6096AB6B" w14:textId="6760865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01" w:type="dxa"/>
          </w:tcPr>
          <w:p w14:paraId="0F3B132C" w14:textId="0CD28B0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29- 59</w:t>
            </w:r>
          </w:p>
        </w:tc>
      </w:tr>
      <w:tr w:rsidR="001A4DE1" w:rsidRPr="00BD2037" w14:paraId="66A2BA7C" w14:textId="77777777" w:rsidTr="0078191F">
        <w:tc>
          <w:tcPr>
            <w:tcW w:w="4106" w:type="dxa"/>
          </w:tcPr>
          <w:p w14:paraId="0E4CA34D" w14:textId="04AEC66B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1134" w:type="dxa"/>
          </w:tcPr>
          <w:p w14:paraId="2D217367" w14:textId="284DD2A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13</w:t>
            </w:r>
          </w:p>
        </w:tc>
        <w:tc>
          <w:tcPr>
            <w:tcW w:w="709" w:type="dxa"/>
          </w:tcPr>
          <w:p w14:paraId="7754F342" w14:textId="48614B1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992" w:type="dxa"/>
          </w:tcPr>
          <w:p w14:paraId="110517B3" w14:textId="7031B4B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559" w:type="dxa"/>
          </w:tcPr>
          <w:p w14:paraId="0B6AF716" w14:textId="33F023D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22- 71</w:t>
            </w:r>
          </w:p>
        </w:tc>
        <w:tc>
          <w:tcPr>
            <w:tcW w:w="993" w:type="dxa"/>
          </w:tcPr>
          <w:p w14:paraId="2195BE4B" w14:textId="085401EA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 ±  9</w:t>
            </w:r>
          </w:p>
        </w:tc>
        <w:tc>
          <w:tcPr>
            <w:tcW w:w="992" w:type="dxa"/>
          </w:tcPr>
          <w:p w14:paraId="08B1F8AC" w14:textId="5EA2967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4" w:type="dxa"/>
          </w:tcPr>
          <w:p w14:paraId="2E9DA585" w14:textId="4C93559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701" w:type="dxa"/>
          </w:tcPr>
          <w:p w14:paraId="70E39A48" w14:textId="39401F5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15- 49</w:t>
            </w:r>
          </w:p>
        </w:tc>
      </w:tr>
      <w:tr w:rsidR="001A4DE1" w:rsidRPr="00BD2037" w14:paraId="7C81C85D" w14:textId="77777777" w:rsidTr="0078191F">
        <w:tc>
          <w:tcPr>
            <w:tcW w:w="4106" w:type="dxa"/>
          </w:tcPr>
          <w:p w14:paraId="0BD90A7B" w14:textId="28CE3F03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1134" w:type="dxa"/>
          </w:tcPr>
          <w:p w14:paraId="2073C596" w14:textId="5F493EBA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98 ± 19</w:t>
            </w:r>
          </w:p>
        </w:tc>
        <w:tc>
          <w:tcPr>
            <w:tcW w:w="709" w:type="dxa"/>
          </w:tcPr>
          <w:p w14:paraId="146FC81D" w14:textId="2B5A5D2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92" w:type="dxa"/>
          </w:tcPr>
          <w:p w14:paraId="1F5CB1FD" w14:textId="646B1F7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559" w:type="dxa"/>
          </w:tcPr>
          <w:p w14:paraId="42250C41" w14:textId="1BD57EF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61-135</w:t>
            </w:r>
          </w:p>
        </w:tc>
        <w:tc>
          <w:tcPr>
            <w:tcW w:w="993" w:type="dxa"/>
          </w:tcPr>
          <w:p w14:paraId="2253EF2F" w14:textId="03B3341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 ± 14</w:t>
            </w:r>
          </w:p>
        </w:tc>
        <w:tc>
          <w:tcPr>
            <w:tcW w:w="992" w:type="dxa"/>
          </w:tcPr>
          <w:p w14:paraId="090BA230" w14:textId="4258AB9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34" w:type="dxa"/>
          </w:tcPr>
          <w:p w14:paraId="1E59C330" w14:textId="0077069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701" w:type="dxa"/>
          </w:tcPr>
          <w:p w14:paraId="74A1C14E" w14:textId="4C317A2A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49-104</w:t>
            </w:r>
          </w:p>
        </w:tc>
      </w:tr>
      <w:tr w:rsidR="004A5D45" w:rsidRPr="00BD2037" w14:paraId="6CDAECE9" w14:textId="77777777" w:rsidTr="0078191F">
        <w:tc>
          <w:tcPr>
            <w:tcW w:w="4106" w:type="dxa"/>
            <w:shd w:val="clear" w:color="auto" w:fill="BFBFBF" w:themeFill="background1" w:themeFillShade="BF"/>
          </w:tcPr>
          <w:p w14:paraId="5C77C661" w14:textId="7777777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026AD9" w14:textId="7777777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CA1173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80C441D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99DF67C" w14:textId="7777777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C05C6BD" w14:textId="77777777" w:rsidR="004A5D45" w:rsidRPr="00BD2037" w:rsidRDefault="004A5D45" w:rsidP="004A5D4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4A63CBF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751711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F02E368" w14:textId="77777777" w:rsidR="004A5D45" w:rsidRPr="00BD2037" w:rsidRDefault="004A5D45" w:rsidP="004A5D4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A4DE1" w:rsidRPr="00BD2037" w14:paraId="704FCF29" w14:textId="77777777" w:rsidTr="0078191F">
        <w:tc>
          <w:tcPr>
            <w:tcW w:w="4106" w:type="dxa"/>
          </w:tcPr>
          <w:p w14:paraId="25BFA892" w14:textId="0CAB3C73" w:rsidR="001A4DE1" w:rsidRPr="001732C9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1732C9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134" w:type="dxa"/>
          </w:tcPr>
          <w:p w14:paraId="44B2C1AE" w14:textId="512E4E6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 ±  8</w:t>
            </w:r>
          </w:p>
        </w:tc>
        <w:tc>
          <w:tcPr>
            <w:tcW w:w="709" w:type="dxa"/>
          </w:tcPr>
          <w:p w14:paraId="18BD057B" w14:textId="3FE080D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92" w:type="dxa"/>
          </w:tcPr>
          <w:p w14:paraId="26880E49" w14:textId="683516B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59" w:type="dxa"/>
          </w:tcPr>
          <w:p w14:paraId="4C98CEC0" w14:textId="0D34075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8- 40</w:t>
            </w:r>
          </w:p>
        </w:tc>
        <w:tc>
          <w:tcPr>
            <w:tcW w:w="993" w:type="dxa"/>
          </w:tcPr>
          <w:p w14:paraId="1D40797D" w14:textId="22A1B0B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 ±  7</w:t>
            </w:r>
          </w:p>
        </w:tc>
        <w:tc>
          <w:tcPr>
            <w:tcW w:w="992" w:type="dxa"/>
          </w:tcPr>
          <w:p w14:paraId="4D816CCD" w14:textId="66B3969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34" w:type="dxa"/>
          </w:tcPr>
          <w:p w14:paraId="7937DDBE" w14:textId="0F2ADED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14:paraId="6F42CA17" w14:textId="7075E0D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7- 33</w:t>
            </w:r>
          </w:p>
        </w:tc>
      </w:tr>
      <w:tr w:rsidR="001A4DE1" w:rsidRPr="00BD2037" w14:paraId="5B213085" w14:textId="77777777" w:rsidTr="0078191F">
        <w:tc>
          <w:tcPr>
            <w:tcW w:w="4106" w:type="dxa"/>
          </w:tcPr>
          <w:p w14:paraId="40CB4D02" w14:textId="0A1A082D" w:rsidR="001A4DE1" w:rsidRPr="001732C9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1732C9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134" w:type="dxa"/>
          </w:tcPr>
          <w:p w14:paraId="52561BF8" w14:textId="7A87BB5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 ± 12</w:t>
            </w:r>
          </w:p>
        </w:tc>
        <w:tc>
          <w:tcPr>
            <w:tcW w:w="709" w:type="dxa"/>
          </w:tcPr>
          <w:p w14:paraId="4C7BD58E" w14:textId="2C30CE6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92" w:type="dxa"/>
          </w:tcPr>
          <w:p w14:paraId="45BC87F8" w14:textId="2F2BDB2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559" w:type="dxa"/>
          </w:tcPr>
          <w:p w14:paraId="6CB917B2" w14:textId="07EB89A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21- 68</w:t>
            </w:r>
          </w:p>
        </w:tc>
        <w:tc>
          <w:tcPr>
            <w:tcW w:w="993" w:type="dxa"/>
          </w:tcPr>
          <w:p w14:paraId="13CF095E" w14:textId="1403FC6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10</w:t>
            </w:r>
          </w:p>
        </w:tc>
        <w:tc>
          <w:tcPr>
            <w:tcW w:w="992" w:type="dxa"/>
          </w:tcPr>
          <w:p w14:paraId="08A71ED0" w14:textId="6AB549E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34" w:type="dxa"/>
          </w:tcPr>
          <w:p w14:paraId="0E55C5DE" w14:textId="2773FB3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14:paraId="0B9480E3" w14:textId="146AF2B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20- 58</w:t>
            </w:r>
          </w:p>
        </w:tc>
      </w:tr>
      <w:tr w:rsidR="001A4DE1" w:rsidRPr="00BD2037" w14:paraId="1A999427" w14:textId="77777777" w:rsidTr="0078191F">
        <w:tc>
          <w:tcPr>
            <w:tcW w:w="4106" w:type="dxa"/>
          </w:tcPr>
          <w:p w14:paraId="234F5707" w14:textId="66543334" w:rsidR="001A4DE1" w:rsidRPr="001732C9" w:rsidRDefault="001A4DE1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LA </w:t>
            </w:r>
            <w:r w:rsidR="00966536">
              <w:rPr>
                <w:rFonts w:ascii="Times New Roman" w:hAnsi="Times New Roman" w:cs="Times New Roman"/>
                <w:sz w:val="19"/>
                <w:szCs w:val="19"/>
              </w:rPr>
              <w:t>ejection fraction</w:t>
            </w: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134" w:type="dxa"/>
          </w:tcPr>
          <w:p w14:paraId="35CA72EC" w14:textId="593CB00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709" w:type="dxa"/>
          </w:tcPr>
          <w:p w14:paraId="32A7973C" w14:textId="2FBF69C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2" w:type="dxa"/>
          </w:tcPr>
          <w:p w14:paraId="6261A7EB" w14:textId="1D0CFD2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559" w:type="dxa"/>
          </w:tcPr>
          <w:p w14:paraId="5773DB61" w14:textId="7F42C832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  <w:tc>
          <w:tcPr>
            <w:tcW w:w="993" w:type="dxa"/>
          </w:tcPr>
          <w:p w14:paraId="12B3FF7E" w14:textId="6F0122C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11</w:t>
            </w:r>
          </w:p>
        </w:tc>
        <w:tc>
          <w:tcPr>
            <w:tcW w:w="992" w:type="dxa"/>
          </w:tcPr>
          <w:p w14:paraId="1E5D43CA" w14:textId="0A29337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134" w:type="dxa"/>
          </w:tcPr>
          <w:p w14:paraId="7AFE6D01" w14:textId="1457DB5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01" w:type="dxa"/>
          </w:tcPr>
          <w:p w14:paraId="0DA8AA4A" w14:textId="79C3BCA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29- 71</w:t>
            </w:r>
          </w:p>
        </w:tc>
      </w:tr>
      <w:tr w:rsidR="001A4DE1" w:rsidRPr="00BD2037" w14:paraId="10A1A96A" w14:textId="77777777" w:rsidTr="0078191F">
        <w:tc>
          <w:tcPr>
            <w:tcW w:w="4106" w:type="dxa"/>
          </w:tcPr>
          <w:p w14:paraId="10D569A6" w14:textId="1A33EB21" w:rsidR="001A4DE1" w:rsidRPr="001732C9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1732C9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1732C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1134" w:type="dxa"/>
          </w:tcPr>
          <w:p w14:paraId="6642B1BC" w14:textId="54867D31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 ±  7</w:t>
            </w:r>
          </w:p>
        </w:tc>
        <w:tc>
          <w:tcPr>
            <w:tcW w:w="709" w:type="dxa"/>
          </w:tcPr>
          <w:p w14:paraId="27A96E7D" w14:textId="5BE4744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92" w:type="dxa"/>
          </w:tcPr>
          <w:p w14:paraId="2A00682F" w14:textId="4878957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59" w:type="dxa"/>
          </w:tcPr>
          <w:p w14:paraId="6CA9A472" w14:textId="1DDC91A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7- 34</w:t>
            </w:r>
          </w:p>
        </w:tc>
        <w:tc>
          <w:tcPr>
            <w:tcW w:w="993" w:type="dxa"/>
          </w:tcPr>
          <w:p w14:paraId="43168D4B" w14:textId="395F021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992" w:type="dxa"/>
          </w:tcPr>
          <w:p w14:paraId="53375508" w14:textId="0A0F95B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34" w:type="dxa"/>
          </w:tcPr>
          <w:p w14:paraId="0CC5E522" w14:textId="5E62275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14:paraId="1EF3F8EF" w14:textId="0674E06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</w:tr>
    </w:tbl>
    <w:p w14:paraId="24ED1104" w14:textId="7A7DE7F6" w:rsidR="00675432" w:rsidRDefault="00675432" w:rsidP="00675432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35B28133" w14:textId="5B98E49D" w:rsidR="00675432" w:rsidRDefault="00675432" w:rsidP="00675432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1C134497" w14:textId="46EFD0EF" w:rsidR="00675432" w:rsidRDefault="00675432" w:rsidP="00675432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2A3B1E23" w14:textId="172148C3" w:rsidR="00675432" w:rsidRDefault="00675432" w:rsidP="00675432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38FFF0EB" w14:textId="68EDF940" w:rsidR="00675432" w:rsidRDefault="00675432" w:rsidP="00675432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62A5F664" w14:textId="4678CA87" w:rsidR="00675432" w:rsidRDefault="00675432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22FE88B8" w14:textId="19CFBA76" w:rsidR="008D615F" w:rsidRDefault="008D615F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5F53F78B" w14:textId="0A51F026" w:rsidR="008D615F" w:rsidRPr="009224AB" w:rsidRDefault="009358B9" w:rsidP="008D615F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lastRenderedPageBreak/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615F" w:rsidRPr="001732C9">
        <w:rPr>
          <w:rFonts w:ascii="Times New Roman" w:hAnsi="Times New Roman" w:cs="Times New Roman"/>
          <w:b/>
          <w:bCs/>
          <w:lang w:val="en-CA"/>
        </w:rPr>
        <w:t>Table 4</w:t>
      </w:r>
      <w:r w:rsidR="008D615F">
        <w:rPr>
          <w:rFonts w:ascii="Times New Roman" w:hAnsi="Times New Roman" w:cs="Times New Roman"/>
          <w:b/>
          <w:bCs/>
          <w:lang w:val="en-CA"/>
        </w:rPr>
        <w:t>c</w:t>
      </w:r>
      <w:r w:rsidR="008D615F" w:rsidRPr="001732C9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8D615F" w:rsidRPr="001732C9">
        <w:rPr>
          <w:rFonts w:ascii="Times New Roman" w:hAnsi="Times New Roman" w:cs="Times New Roman"/>
          <w:b/>
          <w:bCs/>
          <w:lang w:val="en-CA"/>
        </w:rPr>
        <w:t xml:space="preserve">entricular and 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>indexed to BSA</w:t>
      </w:r>
      <w:r w:rsidR="008D615F" w:rsidRPr="001732C9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615F" w:rsidRPr="001732C9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8D615F" w:rsidRPr="001732C9">
        <w:rPr>
          <w:rFonts w:ascii="Times New Roman" w:hAnsi="Times New Roman" w:cs="Times New Roman"/>
          <w:b/>
          <w:bCs/>
          <w:iCs/>
        </w:rPr>
        <w:t>(n=8</w:t>
      </w:r>
      <w:r w:rsidR="008D615F">
        <w:rPr>
          <w:rFonts w:ascii="Times New Roman" w:hAnsi="Times New Roman" w:cs="Times New Roman"/>
          <w:b/>
          <w:bCs/>
          <w:iCs/>
        </w:rPr>
        <w:t>61</w:t>
      </w:r>
      <w:r w:rsidR="008D615F" w:rsidRPr="001732C9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8D615F" w:rsidRPr="001732C9">
        <w:rPr>
          <w:rFonts w:ascii="Times New Roman" w:hAnsi="Times New Roman" w:cs="Times New Roman"/>
          <w:b/>
          <w:bCs/>
          <w:iCs/>
        </w:rPr>
        <w:t xml:space="preserve"> (1</w:t>
      </w:r>
      <w:r w:rsidR="008D615F">
        <w:rPr>
          <w:rFonts w:ascii="Times New Roman" w:hAnsi="Times New Roman" w:cs="Times New Roman"/>
          <w:b/>
          <w:bCs/>
          <w:iCs/>
        </w:rPr>
        <w:t>604</w:t>
      </w:r>
      <w:r w:rsidR="008D615F" w:rsidRPr="001732C9">
        <w:rPr>
          <w:rFonts w:ascii="Times New Roman" w:hAnsi="Times New Roman" w:cs="Times New Roman"/>
          <w:b/>
          <w:bCs/>
          <w:iCs/>
        </w:rPr>
        <w:t xml:space="preserve">) for </w:t>
      </w:r>
      <w:r w:rsidR="008D615F" w:rsidRPr="00096DFF">
        <w:rPr>
          <w:rFonts w:ascii="Times New Roman" w:hAnsi="Times New Roman" w:cs="Times New Roman"/>
          <w:b/>
          <w:bCs/>
          <w:iCs/>
          <w:u w:val="single"/>
        </w:rPr>
        <w:t>white Caucasians</w:t>
      </w:r>
      <w:r w:rsidR="008D615F" w:rsidRPr="001732C9">
        <w:rPr>
          <w:rFonts w:ascii="Times New Roman" w:hAnsi="Times New Roman" w:cs="Times New Roman"/>
          <w:b/>
          <w:bCs/>
          <w:iCs/>
        </w:rPr>
        <w:t xml:space="preserve"> only. Values reported as </w:t>
      </w:r>
      <w:proofErr w:type="spellStart"/>
      <w:r w:rsidR="008D615F" w:rsidRPr="001732C9">
        <w:rPr>
          <w:rFonts w:ascii="Times New Roman" w:hAnsi="Times New Roman" w:cs="Times New Roman"/>
          <w:b/>
          <w:bCs/>
          <w:iCs/>
        </w:rPr>
        <w:t>mean</w:t>
      </w:r>
      <w:r w:rsidR="008D615F" w:rsidRPr="001732C9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8D615F" w:rsidRPr="001732C9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8D615F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2983"/>
        <w:gridCol w:w="1138"/>
        <w:gridCol w:w="977"/>
        <w:gridCol w:w="993"/>
        <w:gridCol w:w="1340"/>
        <w:gridCol w:w="1353"/>
        <w:gridCol w:w="1057"/>
        <w:gridCol w:w="1276"/>
        <w:gridCol w:w="1701"/>
      </w:tblGrid>
      <w:tr w:rsidR="008D615F" w:rsidRPr="004E12A9" w14:paraId="3A794747" w14:textId="77777777" w:rsidTr="009D7795">
        <w:tc>
          <w:tcPr>
            <w:tcW w:w="2983" w:type="dxa"/>
          </w:tcPr>
          <w:p w14:paraId="334C740D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48" w:type="dxa"/>
            <w:gridSpan w:val="4"/>
          </w:tcPr>
          <w:p w14:paraId="170CE76C" w14:textId="54833A3E" w:rsidR="008D615F" w:rsidRPr="004E12A9" w:rsidRDefault="00A34AED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5387" w:type="dxa"/>
            <w:gridSpan w:val="4"/>
          </w:tcPr>
          <w:p w14:paraId="6516E5C3" w14:textId="54C6F91D" w:rsidR="008D615F" w:rsidRPr="004E12A9" w:rsidRDefault="00096DF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8D615F" w:rsidRPr="004E12A9" w14:paraId="33C4B373" w14:textId="77777777" w:rsidTr="009D7795">
        <w:tc>
          <w:tcPr>
            <w:tcW w:w="2983" w:type="dxa"/>
          </w:tcPr>
          <w:p w14:paraId="59B035AD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8" w:type="dxa"/>
          </w:tcPr>
          <w:p w14:paraId="5808013E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70" w:type="dxa"/>
            <w:gridSpan w:val="2"/>
          </w:tcPr>
          <w:p w14:paraId="462487BB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340" w:type="dxa"/>
          </w:tcPr>
          <w:p w14:paraId="0277F378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1353" w:type="dxa"/>
          </w:tcPr>
          <w:p w14:paraId="4EC3F099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4DF20BA7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59B5EFFD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</w:tr>
      <w:tr w:rsidR="008D615F" w:rsidRPr="004E12A9" w14:paraId="1EB4DA83" w14:textId="77777777" w:rsidTr="009D7795">
        <w:tc>
          <w:tcPr>
            <w:tcW w:w="4121" w:type="dxa"/>
            <w:gridSpan w:val="2"/>
          </w:tcPr>
          <w:p w14:paraId="1C2503E4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14:paraId="531315BF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3" w:type="dxa"/>
          </w:tcPr>
          <w:p w14:paraId="1E362B03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340" w:type="dxa"/>
          </w:tcPr>
          <w:p w14:paraId="1F1CD7C7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</w:tcPr>
          <w:p w14:paraId="308E9DEC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6A4D3C26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300980B5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779B5FBD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94E7B" w:rsidRPr="004E12A9" w14:paraId="3AF3FBB5" w14:textId="77777777" w:rsidTr="009D7795">
        <w:tc>
          <w:tcPr>
            <w:tcW w:w="2983" w:type="dxa"/>
          </w:tcPr>
          <w:p w14:paraId="1B2F8904" w14:textId="3AF30486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ejection fraction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138" w:type="dxa"/>
          </w:tcPr>
          <w:p w14:paraId="09A8257D" w14:textId="391842D6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77" w:type="dxa"/>
          </w:tcPr>
          <w:p w14:paraId="12B2E762" w14:textId="1DDD70AB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3" w:type="dxa"/>
          </w:tcPr>
          <w:p w14:paraId="74634C34" w14:textId="29AC36B3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0" w:type="dxa"/>
          </w:tcPr>
          <w:p w14:paraId="206F4A2C" w14:textId="00EC4711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50- 74</w:t>
            </w:r>
          </w:p>
        </w:tc>
        <w:tc>
          <w:tcPr>
            <w:tcW w:w="1353" w:type="dxa"/>
          </w:tcPr>
          <w:p w14:paraId="687D4762" w14:textId="57516AD2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6</w:t>
            </w:r>
          </w:p>
        </w:tc>
        <w:tc>
          <w:tcPr>
            <w:tcW w:w="1057" w:type="dxa"/>
          </w:tcPr>
          <w:p w14:paraId="29286CCB" w14:textId="50CE8F60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</w:tcPr>
          <w:p w14:paraId="0EE27AB2" w14:textId="1FF0259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1" w:type="dxa"/>
          </w:tcPr>
          <w:p w14:paraId="2189B510" w14:textId="2F0BA223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694E7B" w:rsidRPr="004E12A9" w14:paraId="504121ED" w14:textId="77777777" w:rsidTr="009D7795">
        <w:tc>
          <w:tcPr>
            <w:tcW w:w="2983" w:type="dxa"/>
          </w:tcPr>
          <w:p w14:paraId="3D0C20E0" w14:textId="554BEFD4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stroke volume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15560E37" w14:textId="05CA3A35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 8</w:t>
            </w:r>
          </w:p>
        </w:tc>
        <w:tc>
          <w:tcPr>
            <w:tcW w:w="977" w:type="dxa"/>
          </w:tcPr>
          <w:p w14:paraId="216C097B" w14:textId="234BD69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3" w:type="dxa"/>
          </w:tcPr>
          <w:p w14:paraId="48B481AF" w14:textId="776215EA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4FDFF3C9" w14:textId="6C4A2DBE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31- 63</w:t>
            </w:r>
          </w:p>
        </w:tc>
        <w:tc>
          <w:tcPr>
            <w:tcW w:w="1353" w:type="dxa"/>
          </w:tcPr>
          <w:p w14:paraId="5D983E5C" w14:textId="7E0E6754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 ±  7</w:t>
            </w:r>
          </w:p>
        </w:tc>
        <w:tc>
          <w:tcPr>
            <w:tcW w:w="1057" w:type="dxa"/>
          </w:tcPr>
          <w:p w14:paraId="349D2F2E" w14:textId="328AD32E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6" w:type="dxa"/>
          </w:tcPr>
          <w:p w14:paraId="0D27D6CC" w14:textId="7803D281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701" w:type="dxa"/>
          </w:tcPr>
          <w:p w14:paraId="4C6816D7" w14:textId="7E30F870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29- 57</w:t>
            </w:r>
          </w:p>
        </w:tc>
      </w:tr>
      <w:tr w:rsidR="00694E7B" w:rsidRPr="004E12A9" w14:paraId="7327C104" w14:textId="77777777" w:rsidTr="009D7795">
        <w:tc>
          <w:tcPr>
            <w:tcW w:w="2983" w:type="dxa"/>
          </w:tcPr>
          <w:p w14:paraId="1C23AF0C" w14:textId="74B4B28A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end-systolic volume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1FFF29D7" w14:textId="2443FC44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 ±  7</w:t>
            </w:r>
          </w:p>
        </w:tc>
        <w:tc>
          <w:tcPr>
            <w:tcW w:w="977" w:type="dxa"/>
          </w:tcPr>
          <w:p w14:paraId="1AF4E5B7" w14:textId="06D48472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993" w:type="dxa"/>
          </w:tcPr>
          <w:p w14:paraId="401D5155" w14:textId="212B0F8B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40" w:type="dxa"/>
          </w:tcPr>
          <w:p w14:paraId="3FC5F808" w14:textId="77C4832F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15- 44</w:t>
            </w:r>
          </w:p>
        </w:tc>
        <w:tc>
          <w:tcPr>
            <w:tcW w:w="1353" w:type="dxa"/>
          </w:tcPr>
          <w:p w14:paraId="28C90FB1" w14:textId="4587B507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 ±  6</w:t>
            </w:r>
          </w:p>
        </w:tc>
        <w:tc>
          <w:tcPr>
            <w:tcW w:w="1057" w:type="dxa"/>
          </w:tcPr>
          <w:p w14:paraId="446BC966" w14:textId="50386644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6" w:type="dxa"/>
          </w:tcPr>
          <w:p w14:paraId="761A2E8F" w14:textId="1AE82EC4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14:paraId="6579225A" w14:textId="137D56F9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13- 35</w:t>
            </w:r>
          </w:p>
        </w:tc>
      </w:tr>
      <w:tr w:rsidR="00694E7B" w:rsidRPr="004E12A9" w14:paraId="0A58A97F" w14:textId="77777777" w:rsidTr="009D7795">
        <w:trPr>
          <w:trHeight w:val="376"/>
        </w:trPr>
        <w:tc>
          <w:tcPr>
            <w:tcW w:w="2983" w:type="dxa"/>
          </w:tcPr>
          <w:p w14:paraId="6DBF698C" w14:textId="4AF2A9C1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end-diastolic volume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634101A4" w14:textId="6AD0A72E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 ± 13</w:t>
            </w:r>
          </w:p>
        </w:tc>
        <w:tc>
          <w:tcPr>
            <w:tcW w:w="977" w:type="dxa"/>
          </w:tcPr>
          <w:p w14:paraId="4FE8CC11" w14:textId="662F2376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93" w:type="dxa"/>
          </w:tcPr>
          <w:p w14:paraId="30E979B3" w14:textId="257C0F9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340" w:type="dxa"/>
          </w:tcPr>
          <w:p w14:paraId="07EE937C" w14:textId="51482BEC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51-101</w:t>
            </w:r>
          </w:p>
        </w:tc>
        <w:tc>
          <w:tcPr>
            <w:tcW w:w="1353" w:type="dxa"/>
          </w:tcPr>
          <w:p w14:paraId="669CAC26" w14:textId="54EE57E8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 ± 10</w:t>
            </w:r>
          </w:p>
        </w:tc>
        <w:tc>
          <w:tcPr>
            <w:tcW w:w="1057" w:type="dxa"/>
          </w:tcPr>
          <w:p w14:paraId="23851F2C" w14:textId="1BC1C55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6" w:type="dxa"/>
          </w:tcPr>
          <w:p w14:paraId="4509AE01" w14:textId="1CFA8B8D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701" w:type="dxa"/>
          </w:tcPr>
          <w:p w14:paraId="1F654018" w14:textId="69FACECD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46- 87</w:t>
            </w:r>
          </w:p>
        </w:tc>
      </w:tr>
      <w:tr w:rsidR="00694E7B" w:rsidRPr="004E12A9" w14:paraId="2FA48092" w14:textId="77777777" w:rsidTr="009D7795">
        <w:tc>
          <w:tcPr>
            <w:tcW w:w="2983" w:type="dxa"/>
          </w:tcPr>
          <w:p w14:paraId="45189FA1" w14:textId="77777777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LV mass (systole), indexed to BSA (g/m</w:t>
            </w:r>
            <w:r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5CB0BFF3" w14:textId="06DC313C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10</w:t>
            </w:r>
          </w:p>
        </w:tc>
        <w:tc>
          <w:tcPr>
            <w:tcW w:w="977" w:type="dxa"/>
          </w:tcPr>
          <w:p w14:paraId="03C0C3AB" w14:textId="2B5C9FF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3" w:type="dxa"/>
          </w:tcPr>
          <w:p w14:paraId="151F2A4D" w14:textId="713B11EF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0" w:type="dxa"/>
          </w:tcPr>
          <w:p w14:paraId="67A681C5" w14:textId="68F74FBE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42- 81</w:t>
            </w:r>
          </w:p>
        </w:tc>
        <w:tc>
          <w:tcPr>
            <w:tcW w:w="1353" w:type="dxa"/>
          </w:tcPr>
          <w:p w14:paraId="79CD4C70" w14:textId="0D60E681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 8</w:t>
            </w:r>
          </w:p>
        </w:tc>
        <w:tc>
          <w:tcPr>
            <w:tcW w:w="1057" w:type="dxa"/>
          </w:tcPr>
          <w:p w14:paraId="53FA57C7" w14:textId="5D3F48B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6" w:type="dxa"/>
          </w:tcPr>
          <w:p w14:paraId="46064722" w14:textId="26D43D41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79E3B505" w14:textId="7CBD7B9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33- 63</w:t>
            </w:r>
          </w:p>
        </w:tc>
      </w:tr>
      <w:tr w:rsidR="00694E7B" w:rsidRPr="004E12A9" w14:paraId="6F486B7A" w14:textId="77777777" w:rsidTr="009D7795">
        <w:tc>
          <w:tcPr>
            <w:tcW w:w="2983" w:type="dxa"/>
          </w:tcPr>
          <w:p w14:paraId="54E52F57" w14:textId="77777777" w:rsidR="00694E7B" w:rsidRPr="00764177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764177">
              <w:rPr>
                <w:rFonts w:ascii="Times New Roman" w:hAnsi="Times New Roman" w:cs="Times New Roman"/>
                <w:sz w:val="19"/>
                <w:szCs w:val="19"/>
              </w:rPr>
              <w:t>LV mass (diastole), indexed to BSA (g/m</w:t>
            </w:r>
            <w:r w:rsidRPr="0076417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76417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7755EF53" w14:textId="0C3A7A84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10</w:t>
            </w:r>
          </w:p>
        </w:tc>
        <w:tc>
          <w:tcPr>
            <w:tcW w:w="977" w:type="dxa"/>
          </w:tcPr>
          <w:p w14:paraId="36CB315F" w14:textId="3A7AD1C6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93" w:type="dxa"/>
          </w:tcPr>
          <w:p w14:paraId="2C31EAD8" w14:textId="14CE7F23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40" w:type="dxa"/>
          </w:tcPr>
          <w:p w14:paraId="120B3870" w14:textId="50F00BE6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39- 78</w:t>
            </w:r>
          </w:p>
        </w:tc>
        <w:tc>
          <w:tcPr>
            <w:tcW w:w="1353" w:type="dxa"/>
          </w:tcPr>
          <w:p w14:paraId="5380DD9A" w14:textId="24055A83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1057" w:type="dxa"/>
          </w:tcPr>
          <w:p w14:paraId="11C250A3" w14:textId="7C6E12E7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76" w:type="dxa"/>
          </w:tcPr>
          <w:p w14:paraId="669C4212" w14:textId="25D8146B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139FA9F9" w14:textId="6D9400F2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31- 62</w:t>
            </w:r>
          </w:p>
        </w:tc>
      </w:tr>
      <w:tr w:rsidR="00694E7B" w:rsidRPr="004E12A9" w14:paraId="18AB0413" w14:textId="77777777" w:rsidTr="009D7795">
        <w:tc>
          <w:tcPr>
            <w:tcW w:w="2983" w:type="dxa"/>
          </w:tcPr>
          <w:p w14:paraId="48502619" w14:textId="77777777" w:rsidR="00694E7B" w:rsidRPr="00764177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7641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8" w:type="dxa"/>
          </w:tcPr>
          <w:p w14:paraId="45D273CF" w14:textId="61F526F8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0.82 ±0.15</w:t>
            </w:r>
          </w:p>
        </w:tc>
        <w:tc>
          <w:tcPr>
            <w:tcW w:w="977" w:type="dxa"/>
          </w:tcPr>
          <w:p w14:paraId="35B1A72A" w14:textId="14E4D708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0.81</w:t>
            </w:r>
          </w:p>
        </w:tc>
        <w:tc>
          <w:tcPr>
            <w:tcW w:w="993" w:type="dxa"/>
          </w:tcPr>
          <w:p w14:paraId="7B66BD5D" w14:textId="2A1A06B4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1340" w:type="dxa"/>
          </w:tcPr>
          <w:p w14:paraId="2F7B8116" w14:textId="437FF517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0.53-1.12</w:t>
            </w:r>
          </w:p>
        </w:tc>
        <w:tc>
          <w:tcPr>
            <w:tcW w:w="1353" w:type="dxa"/>
          </w:tcPr>
          <w:p w14:paraId="3013FCD7" w14:textId="1EEA5B0F" w:rsidR="00694E7B" w:rsidRDefault="00694E7B" w:rsidP="00694E7B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0.73 ±0.13</w:t>
            </w:r>
          </w:p>
        </w:tc>
        <w:tc>
          <w:tcPr>
            <w:tcW w:w="1057" w:type="dxa"/>
          </w:tcPr>
          <w:p w14:paraId="09D78167" w14:textId="1FB410EA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276" w:type="dxa"/>
          </w:tcPr>
          <w:p w14:paraId="2B8BEFDC" w14:textId="59F998E7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1701" w:type="dxa"/>
          </w:tcPr>
          <w:p w14:paraId="327DA18A" w14:textId="576BC316" w:rsidR="00694E7B" w:rsidRDefault="00694E7B" w:rsidP="00694E7B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0.47-0.98</w:t>
            </w:r>
          </w:p>
        </w:tc>
      </w:tr>
      <w:tr w:rsidR="00A86498" w:rsidRPr="004E12A9" w14:paraId="3E98D139" w14:textId="77777777" w:rsidTr="009D7795">
        <w:tc>
          <w:tcPr>
            <w:tcW w:w="2983" w:type="dxa"/>
            <w:shd w:val="clear" w:color="auto" w:fill="BFBFBF" w:themeFill="background1" w:themeFillShade="BF"/>
          </w:tcPr>
          <w:p w14:paraId="73C817AE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5E4152B0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0B0E1A1C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70C546D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6F0FB289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484122E9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05E52947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6D3A19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05A987D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4E7B" w:rsidRPr="004E12A9" w14:paraId="2266E3B1" w14:textId="77777777" w:rsidTr="009D7795">
        <w:tc>
          <w:tcPr>
            <w:tcW w:w="2983" w:type="dxa"/>
          </w:tcPr>
          <w:p w14:paraId="079F3B12" w14:textId="168BD401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ejection fraction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138" w:type="dxa"/>
          </w:tcPr>
          <w:p w14:paraId="02A9E055" w14:textId="538FAC68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 ±  6</w:t>
            </w:r>
          </w:p>
        </w:tc>
        <w:tc>
          <w:tcPr>
            <w:tcW w:w="977" w:type="dxa"/>
          </w:tcPr>
          <w:p w14:paraId="4A0FD899" w14:textId="2DBD2FF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93" w:type="dxa"/>
          </w:tcPr>
          <w:p w14:paraId="5CF53681" w14:textId="69F42BA8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40" w:type="dxa"/>
          </w:tcPr>
          <w:p w14:paraId="4638EA4D" w14:textId="2AF49888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41- 66</w:t>
            </w:r>
          </w:p>
        </w:tc>
        <w:tc>
          <w:tcPr>
            <w:tcW w:w="1353" w:type="dxa"/>
          </w:tcPr>
          <w:p w14:paraId="108153FB" w14:textId="1A3F744C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6</w:t>
            </w:r>
          </w:p>
        </w:tc>
        <w:tc>
          <w:tcPr>
            <w:tcW w:w="1057" w:type="dxa"/>
          </w:tcPr>
          <w:p w14:paraId="4C7F8D03" w14:textId="0623B301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6" w:type="dxa"/>
          </w:tcPr>
          <w:p w14:paraId="54519B35" w14:textId="12AF391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59BC2867" w14:textId="717101F4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46- 70</w:t>
            </w:r>
          </w:p>
        </w:tc>
      </w:tr>
      <w:tr w:rsidR="00694E7B" w:rsidRPr="004E12A9" w14:paraId="29F84C6B" w14:textId="77777777" w:rsidTr="009D7795">
        <w:tc>
          <w:tcPr>
            <w:tcW w:w="2983" w:type="dxa"/>
          </w:tcPr>
          <w:p w14:paraId="6039C2D5" w14:textId="3380701A" w:rsidR="00694E7B" w:rsidRPr="004E12A9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stroke volume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694E7B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22F454CD" w14:textId="14D1B6FB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 8</w:t>
            </w:r>
          </w:p>
        </w:tc>
        <w:tc>
          <w:tcPr>
            <w:tcW w:w="977" w:type="dxa"/>
          </w:tcPr>
          <w:p w14:paraId="1265F3C6" w14:textId="6D191B1F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3" w:type="dxa"/>
          </w:tcPr>
          <w:p w14:paraId="6C45A85A" w14:textId="6288CEFC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47587217" w14:textId="0F12F13A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30- 63</w:t>
            </w:r>
          </w:p>
        </w:tc>
        <w:tc>
          <w:tcPr>
            <w:tcW w:w="1353" w:type="dxa"/>
          </w:tcPr>
          <w:p w14:paraId="271DBDB0" w14:textId="4054907B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 7</w:t>
            </w:r>
          </w:p>
        </w:tc>
        <w:tc>
          <w:tcPr>
            <w:tcW w:w="1057" w:type="dxa"/>
          </w:tcPr>
          <w:p w14:paraId="3B02E0E7" w14:textId="77D54186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6" w:type="dxa"/>
          </w:tcPr>
          <w:p w14:paraId="787AE132" w14:textId="66C8AF23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701" w:type="dxa"/>
          </w:tcPr>
          <w:p w14:paraId="1D1E2EDB" w14:textId="1289E46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28- 56</w:t>
            </w:r>
          </w:p>
        </w:tc>
      </w:tr>
      <w:tr w:rsidR="00694E7B" w:rsidRPr="004E12A9" w14:paraId="311DF28B" w14:textId="77777777" w:rsidTr="009D7795">
        <w:tc>
          <w:tcPr>
            <w:tcW w:w="2983" w:type="dxa"/>
          </w:tcPr>
          <w:p w14:paraId="35987BF0" w14:textId="2C1EC536" w:rsidR="00694E7B" w:rsidRPr="004E12A9" w:rsidRDefault="00694E7B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RV</w:t>
            </w:r>
            <w:r w:rsidR="00966536">
              <w:rPr>
                <w:rFonts w:ascii="Times New Roman" w:hAnsi="Times New Roman" w:cs="Times New Roman"/>
                <w:sz w:val="19"/>
                <w:szCs w:val="19"/>
              </w:rPr>
              <w:t xml:space="preserve"> end-diastolic volume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35D78293" w14:textId="188A26B0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 ± 17</w:t>
            </w:r>
          </w:p>
        </w:tc>
        <w:tc>
          <w:tcPr>
            <w:tcW w:w="977" w:type="dxa"/>
          </w:tcPr>
          <w:p w14:paraId="27B919D2" w14:textId="60A0DCF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93" w:type="dxa"/>
          </w:tcPr>
          <w:p w14:paraId="03204DA8" w14:textId="0F6BF03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40" w:type="dxa"/>
          </w:tcPr>
          <w:p w14:paraId="094FDAA2" w14:textId="74DAB3A6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56-121</w:t>
            </w:r>
          </w:p>
        </w:tc>
        <w:tc>
          <w:tcPr>
            <w:tcW w:w="1353" w:type="dxa"/>
          </w:tcPr>
          <w:p w14:paraId="57833FF6" w14:textId="5881E93F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13</w:t>
            </w:r>
          </w:p>
        </w:tc>
        <w:tc>
          <w:tcPr>
            <w:tcW w:w="1057" w:type="dxa"/>
          </w:tcPr>
          <w:p w14:paraId="6139994C" w14:textId="02EE79F5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6" w:type="dxa"/>
          </w:tcPr>
          <w:p w14:paraId="79BADA76" w14:textId="7494AC8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701" w:type="dxa"/>
          </w:tcPr>
          <w:p w14:paraId="105BE99D" w14:textId="115D6AFB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48- 99</w:t>
            </w:r>
          </w:p>
        </w:tc>
      </w:tr>
      <w:tr w:rsidR="00694E7B" w:rsidRPr="004E12A9" w14:paraId="1CC7A021" w14:textId="77777777" w:rsidTr="009D7795">
        <w:tc>
          <w:tcPr>
            <w:tcW w:w="2983" w:type="dxa"/>
          </w:tcPr>
          <w:p w14:paraId="64EE9569" w14:textId="4B8E45F6" w:rsidR="00694E7B" w:rsidRPr="004E12A9" w:rsidRDefault="00694E7B" w:rsidP="00966536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RV</w:t>
            </w:r>
            <w:r w:rsidR="00966536">
              <w:rPr>
                <w:rFonts w:ascii="Times New Roman" w:hAnsi="Times New Roman" w:cs="Times New Roman"/>
                <w:sz w:val="19"/>
                <w:szCs w:val="19"/>
              </w:rPr>
              <w:t xml:space="preserve"> end-systolic volume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2FE6D1F6" w14:textId="25EFB7A9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11</w:t>
            </w:r>
          </w:p>
        </w:tc>
        <w:tc>
          <w:tcPr>
            <w:tcW w:w="977" w:type="dxa"/>
          </w:tcPr>
          <w:p w14:paraId="451184A9" w14:textId="6C56159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3" w:type="dxa"/>
          </w:tcPr>
          <w:p w14:paraId="4C1B2D5F" w14:textId="149A457A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40" w:type="dxa"/>
          </w:tcPr>
          <w:p w14:paraId="49A87785" w14:textId="1C4C997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20- 64</w:t>
            </w:r>
          </w:p>
        </w:tc>
        <w:tc>
          <w:tcPr>
            <w:tcW w:w="1353" w:type="dxa"/>
          </w:tcPr>
          <w:p w14:paraId="5EFDF345" w14:textId="50F71564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 8</w:t>
            </w:r>
          </w:p>
        </w:tc>
        <w:tc>
          <w:tcPr>
            <w:tcW w:w="1057" w:type="dxa"/>
          </w:tcPr>
          <w:p w14:paraId="4F6A829F" w14:textId="3D9CBC7C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6" w:type="dxa"/>
          </w:tcPr>
          <w:p w14:paraId="4421DE76" w14:textId="77D28A4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701" w:type="dxa"/>
          </w:tcPr>
          <w:p w14:paraId="62602065" w14:textId="6B6B8493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14- 47</w:t>
            </w:r>
          </w:p>
        </w:tc>
      </w:tr>
      <w:tr w:rsidR="00A86498" w:rsidRPr="004E12A9" w14:paraId="267B26C9" w14:textId="77777777" w:rsidTr="009D7795">
        <w:tc>
          <w:tcPr>
            <w:tcW w:w="2983" w:type="dxa"/>
            <w:shd w:val="clear" w:color="auto" w:fill="BFBFBF" w:themeFill="background1" w:themeFillShade="BF"/>
          </w:tcPr>
          <w:p w14:paraId="3156D8DF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6BCAB668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5AC493FD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26E3371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18B84A6C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710BD8F0" w14:textId="77777777" w:rsidR="00A86498" w:rsidRPr="004E12A9" w:rsidRDefault="00A86498" w:rsidP="00A8649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6E8E68DE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5A0C40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194D9FA" w14:textId="77777777" w:rsidR="00A86498" w:rsidRPr="004E12A9" w:rsidRDefault="00A86498" w:rsidP="00A8649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94E7B" w:rsidRPr="004E12A9" w14:paraId="00524EF4" w14:textId="77777777" w:rsidTr="009D7795">
        <w:tc>
          <w:tcPr>
            <w:tcW w:w="2983" w:type="dxa"/>
          </w:tcPr>
          <w:p w14:paraId="5D8BB420" w14:textId="77777777" w:rsidR="00694E7B" w:rsidRPr="00197A5A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Min. LA volume, indexed to BSA(ml/m</w:t>
            </w:r>
            <w:r w:rsidRPr="00197A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538A17ED" w14:textId="62928397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7</w:t>
            </w:r>
          </w:p>
        </w:tc>
        <w:tc>
          <w:tcPr>
            <w:tcW w:w="977" w:type="dxa"/>
          </w:tcPr>
          <w:p w14:paraId="73C4B2F1" w14:textId="0825E87F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93" w:type="dxa"/>
          </w:tcPr>
          <w:p w14:paraId="5C11AB34" w14:textId="2350888A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40" w:type="dxa"/>
          </w:tcPr>
          <w:p w14:paraId="2CE1DA36" w14:textId="14D3CEBD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7- 36</w:t>
            </w:r>
          </w:p>
        </w:tc>
        <w:tc>
          <w:tcPr>
            <w:tcW w:w="1353" w:type="dxa"/>
          </w:tcPr>
          <w:p w14:paraId="6F7D07CE" w14:textId="7CBB6B50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057" w:type="dxa"/>
          </w:tcPr>
          <w:p w14:paraId="2AA160E6" w14:textId="49C53B20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276" w:type="dxa"/>
          </w:tcPr>
          <w:p w14:paraId="0C0F2329" w14:textId="1AB25EF3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01" w:type="dxa"/>
          </w:tcPr>
          <w:p w14:paraId="3BC499F0" w14:textId="116D0A80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</w:tr>
      <w:tr w:rsidR="00694E7B" w:rsidRPr="004E12A9" w14:paraId="2ABC722B" w14:textId="77777777" w:rsidTr="009D7795">
        <w:tc>
          <w:tcPr>
            <w:tcW w:w="2983" w:type="dxa"/>
          </w:tcPr>
          <w:p w14:paraId="70AB940B" w14:textId="77777777" w:rsidR="00694E7B" w:rsidRPr="00197A5A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Max. LA volume,  indexed to BSA(ml/m</w:t>
            </w:r>
            <w:r w:rsidRPr="00197A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015B6D0D" w14:textId="555FC8AC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11</w:t>
            </w:r>
          </w:p>
        </w:tc>
        <w:tc>
          <w:tcPr>
            <w:tcW w:w="977" w:type="dxa"/>
          </w:tcPr>
          <w:p w14:paraId="2B7341BF" w14:textId="2E46E11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993" w:type="dxa"/>
          </w:tcPr>
          <w:p w14:paraId="7FAE14CD" w14:textId="5F292D1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340" w:type="dxa"/>
          </w:tcPr>
          <w:p w14:paraId="5460EEB3" w14:textId="0FF7113F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19- 60</w:t>
            </w:r>
          </w:p>
        </w:tc>
        <w:tc>
          <w:tcPr>
            <w:tcW w:w="1353" w:type="dxa"/>
          </w:tcPr>
          <w:p w14:paraId="25B232C1" w14:textId="5DA7D031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 ±  9</w:t>
            </w:r>
          </w:p>
        </w:tc>
        <w:tc>
          <w:tcPr>
            <w:tcW w:w="1057" w:type="dxa"/>
          </w:tcPr>
          <w:p w14:paraId="4051D4E7" w14:textId="12F8C9DE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276" w:type="dxa"/>
          </w:tcPr>
          <w:p w14:paraId="1E618400" w14:textId="572FBC35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701" w:type="dxa"/>
          </w:tcPr>
          <w:p w14:paraId="1E11C4ED" w14:textId="01879D0C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19- 55</w:t>
            </w:r>
          </w:p>
        </w:tc>
      </w:tr>
      <w:tr w:rsidR="00694E7B" w:rsidRPr="004E12A9" w14:paraId="2BF68BAC" w14:textId="77777777" w:rsidTr="009D7795">
        <w:tc>
          <w:tcPr>
            <w:tcW w:w="2983" w:type="dxa"/>
          </w:tcPr>
          <w:p w14:paraId="1A74ACB2" w14:textId="42944810" w:rsidR="00694E7B" w:rsidRPr="00197A5A" w:rsidRDefault="00966536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 ejection fraction</w:t>
            </w:r>
            <w:r w:rsidR="00694E7B" w:rsidRPr="00197A5A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1138" w:type="dxa"/>
          </w:tcPr>
          <w:p w14:paraId="0911F0AD" w14:textId="08A62E56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977" w:type="dxa"/>
          </w:tcPr>
          <w:p w14:paraId="104ABF51" w14:textId="0DD44D40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993" w:type="dxa"/>
          </w:tcPr>
          <w:p w14:paraId="1E9A4F2F" w14:textId="4CAD2968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20DC7FDD" w14:textId="4EEB0C68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  <w:tc>
          <w:tcPr>
            <w:tcW w:w="1353" w:type="dxa"/>
          </w:tcPr>
          <w:p w14:paraId="46220731" w14:textId="21FEE60B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11</w:t>
            </w:r>
          </w:p>
        </w:tc>
        <w:tc>
          <w:tcPr>
            <w:tcW w:w="1057" w:type="dxa"/>
          </w:tcPr>
          <w:p w14:paraId="227ACEB3" w14:textId="0FC30D5C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276" w:type="dxa"/>
          </w:tcPr>
          <w:p w14:paraId="5C587215" w14:textId="764DA637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01" w:type="dxa"/>
          </w:tcPr>
          <w:p w14:paraId="481D6D4A" w14:textId="278DAF61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29- 71</w:t>
            </w:r>
          </w:p>
        </w:tc>
      </w:tr>
      <w:tr w:rsidR="00694E7B" w:rsidRPr="004E12A9" w14:paraId="5FB4ED2F" w14:textId="77777777" w:rsidTr="009D7795">
        <w:tc>
          <w:tcPr>
            <w:tcW w:w="2983" w:type="dxa"/>
          </w:tcPr>
          <w:p w14:paraId="2C590C85" w14:textId="77777777" w:rsidR="00694E7B" w:rsidRPr="00197A5A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LA SV,  indexed to BSA(ml/m</w:t>
            </w:r>
            <w:r w:rsidRPr="00197A5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197A5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8" w:type="dxa"/>
          </w:tcPr>
          <w:p w14:paraId="6F420548" w14:textId="3CECDD09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977" w:type="dxa"/>
          </w:tcPr>
          <w:p w14:paraId="52D1997C" w14:textId="21308F5B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3" w:type="dxa"/>
          </w:tcPr>
          <w:p w14:paraId="4DFA0D7A" w14:textId="78A241FD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340" w:type="dxa"/>
          </w:tcPr>
          <w:p w14:paraId="0CE3DC96" w14:textId="07F99FF7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7- 30</w:t>
            </w:r>
          </w:p>
        </w:tc>
        <w:tc>
          <w:tcPr>
            <w:tcW w:w="1353" w:type="dxa"/>
          </w:tcPr>
          <w:p w14:paraId="1C92231D" w14:textId="097E8E26" w:rsidR="00694E7B" w:rsidRPr="004E12A9" w:rsidRDefault="00694E7B" w:rsidP="00694E7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057" w:type="dxa"/>
          </w:tcPr>
          <w:p w14:paraId="2D59C0FD" w14:textId="0098EF1A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6" w:type="dxa"/>
          </w:tcPr>
          <w:p w14:paraId="674D7F40" w14:textId="159F0D52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01" w:type="dxa"/>
          </w:tcPr>
          <w:p w14:paraId="2317B62F" w14:textId="41FAE4E9" w:rsidR="00694E7B" w:rsidRPr="004E12A9" w:rsidRDefault="00694E7B" w:rsidP="00694E7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7- 30</w:t>
            </w:r>
          </w:p>
        </w:tc>
      </w:tr>
    </w:tbl>
    <w:p w14:paraId="3AFC022F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Healthy cohort – excluded subjects with history of CVD or with risk factors of CVD –hypertension, diabetes, obesity, smoking or dyslipidemia</w:t>
      </w:r>
    </w:p>
    <w:p w14:paraId="70ECA44E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History of CVD – Aortic stenosis, Atrial fibrillation, Heart failure, Mitral stenosis, Previous PCI, Previous CABG, Valve surgery, TAVI, Hx of myocardial infarction</w:t>
      </w:r>
    </w:p>
    <w:p w14:paraId="41683F5E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lastRenderedPageBreak/>
        <w:t>* – CI calculated based on the SE</w:t>
      </w:r>
    </w:p>
    <w:p w14:paraId="5753DCE0" w14:textId="23A84B82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** –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74D7483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0.975,n–1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5130FC82" w14:textId="77777777" w:rsidR="008D615F" w:rsidRDefault="008D615F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38E1D8DF" w14:textId="3F1120B8" w:rsidR="00675432" w:rsidRDefault="00675432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0F21098A" w14:textId="0177ACAF" w:rsidR="00675432" w:rsidRDefault="00675432" w:rsidP="00435979">
      <w:pPr>
        <w:rPr>
          <w:rFonts w:ascii="Times New Roman" w:hAnsi="Times New Roman" w:cs="Times New Roman"/>
          <w:b/>
          <w:bCs/>
          <w:lang w:val="en-CA"/>
        </w:rPr>
      </w:pPr>
    </w:p>
    <w:p w14:paraId="7024ED12" w14:textId="7BB242C9" w:rsidR="00435979" w:rsidRPr="009224AB" w:rsidRDefault="009358B9" w:rsidP="00435979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435979" w:rsidRPr="00395B78">
        <w:rPr>
          <w:rFonts w:ascii="Times New Roman" w:hAnsi="Times New Roman" w:cs="Times New Roman"/>
          <w:b/>
          <w:bCs/>
          <w:lang w:val="en-CA"/>
        </w:rPr>
        <w:t xml:space="preserve">Table </w:t>
      </w:r>
      <w:r w:rsidR="00675432">
        <w:rPr>
          <w:rFonts w:ascii="Times New Roman" w:hAnsi="Times New Roman" w:cs="Times New Roman"/>
          <w:b/>
          <w:bCs/>
          <w:lang w:val="en-CA"/>
        </w:rPr>
        <w:t>5a</w:t>
      </w:r>
      <w:r w:rsidR="00435979" w:rsidRPr="00395B78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435979" w:rsidRPr="00395B78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435979" w:rsidRPr="00395B78">
        <w:rPr>
          <w:rFonts w:ascii="Times New Roman" w:hAnsi="Times New Roman" w:cs="Times New Roman"/>
          <w:b/>
          <w:bCs/>
          <w:lang w:val="en-CA"/>
        </w:rPr>
        <w:t xml:space="preserve">atrial </w:t>
      </w:r>
      <w:r w:rsidR="00435979" w:rsidRPr="00096DFF">
        <w:rPr>
          <w:rFonts w:ascii="Times New Roman" w:hAnsi="Times New Roman" w:cs="Times New Roman"/>
          <w:b/>
          <w:bCs/>
          <w:u w:val="single"/>
          <w:lang w:val="en-CA"/>
        </w:rPr>
        <w:t>absolute reference</w:t>
      </w:r>
      <w:r w:rsidR="00435979" w:rsidRPr="00395B78">
        <w:rPr>
          <w:rFonts w:ascii="Times New Roman" w:hAnsi="Times New Roman" w:cs="Times New Roman"/>
          <w:b/>
          <w:bCs/>
          <w:lang w:val="en-CA"/>
        </w:rPr>
        <w:t xml:space="preserve"> values </w:t>
      </w:r>
      <w:r w:rsidR="00435979" w:rsidRPr="00395B78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435979" w:rsidRPr="00395B78">
        <w:rPr>
          <w:rFonts w:ascii="Times New Roman" w:hAnsi="Times New Roman" w:cs="Times New Roman"/>
          <w:b/>
          <w:bCs/>
          <w:iCs/>
        </w:rPr>
        <w:t>(n=</w:t>
      </w:r>
      <w:r w:rsidR="00395B78" w:rsidRPr="00395B78">
        <w:rPr>
          <w:rFonts w:ascii="Times New Roman" w:hAnsi="Times New Roman" w:cs="Times New Roman"/>
          <w:b/>
          <w:bCs/>
          <w:iCs/>
        </w:rPr>
        <w:t>1</w:t>
      </w:r>
      <w:r w:rsidR="008C4A65">
        <w:rPr>
          <w:rFonts w:ascii="Times New Roman" w:hAnsi="Times New Roman" w:cs="Times New Roman"/>
          <w:b/>
          <w:bCs/>
          <w:iCs/>
        </w:rPr>
        <w:t>91</w:t>
      </w:r>
      <w:r w:rsidR="00435979" w:rsidRPr="00395B78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435979" w:rsidRPr="00395B78">
        <w:rPr>
          <w:rFonts w:ascii="Times New Roman" w:hAnsi="Times New Roman" w:cs="Times New Roman"/>
          <w:b/>
          <w:bCs/>
          <w:iCs/>
        </w:rPr>
        <w:t xml:space="preserve"> (</w:t>
      </w:r>
      <w:r w:rsidR="00395B78" w:rsidRPr="00395B78">
        <w:rPr>
          <w:rFonts w:ascii="Times New Roman" w:hAnsi="Times New Roman" w:cs="Times New Roman"/>
          <w:b/>
          <w:bCs/>
          <w:iCs/>
        </w:rPr>
        <w:t>3</w:t>
      </w:r>
      <w:r w:rsidR="008C4A65">
        <w:rPr>
          <w:rFonts w:ascii="Times New Roman" w:hAnsi="Times New Roman" w:cs="Times New Roman"/>
          <w:b/>
          <w:bCs/>
          <w:iCs/>
        </w:rPr>
        <w:t>56</w:t>
      </w:r>
      <w:r w:rsidR="00435979" w:rsidRPr="00395B78">
        <w:rPr>
          <w:rFonts w:ascii="Times New Roman" w:hAnsi="Times New Roman" w:cs="Times New Roman"/>
          <w:b/>
          <w:bCs/>
          <w:iCs/>
        </w:rPr>
        <w:t xml:space="preserve">) for </w:t>
      </w:r>
      <w:r w:rsidR="00395B78" w:rsidRPr="00096DFF">
        <w:rPr>
          <w:rFonts w:ascii="Times New Roman" w:hAnsi="Times New Roman" w:cs="Times New Roman"/>
          <w:b/>
          <w:bCs/>
          <w:iCs/>
          <w:u w:val="single"/>
        </w:rPr>
        <w:t xml:space="preserve">Chinese </w:t>
      </w:r>
      <w:r w:rsidR="00435979" w:rsidRPr="00096DFF">
        <w:rPr>
          <w:rFonts w:ascii="Times New Roman" w:hAnsi="Times New Roman" w:cs="Times New Roman"/>
          <w:b/>
          <w:bCs/>
          <w:iCs/>
          <w:u w:val="single"/>
        </w:rPr>
        <w:t>only</w:t>
      </w:r>
      <w:r w:rsidR="00435979" w:rsidRPr="00395B78">
        <w:rPr>
          <w:rFonts w:ascii="Times New Roman" w:hAnsi="Times New Roman" w:cs="Times New Roman"/>
          <w:b/>
          <w:bCs/>
          <w:iCs/>
        </w:rPr>
        <w:t xml:space="preserve">. Values reported as </w:t>
      </w:r>
      <w:proofErr w:type="spellStart"/>
      <w:r w:rsidR="00435979" w:rsidRPr="00395B78">
        <w:rPr>
          <w:rFonts w:ascii="Times New Roman" w:hAnsi="Times New Roman" w:cs="Times New Roman"/>
          <w:b/>
          <w:bCs/>
          <w:iCs/>
        </w:rPr>
        <w:t>mean</w:t>
      </w:r>
      <w:r w:rsidR="00435979" w:rsidRPr="00395B78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435979" w:rsidRPr="00395B78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435979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2983"/>
        <w:gridCol w:w="1138"/>
        <w:gridCol w:w="977"/>
        <w:gridCol w:w="993"/>
        <w:gridCol w:w="1340"/>
        <w:gridCol w:w="1353"/>
        <w:gridCol w:w="1057"/>
        <w:gridCol w:w="1276"/>
        <w:gridCol w:w="1701"/>
      </w:tblGrid>
      <w:tr w:rsidR="00435979" w:rsidRPr="00BD2037" w14:paraId="621DF97D" w14:textId="77777777" w:rsidTr="00675432">
        <w:tc>
          <w:tcPr>
            <w:tcW w:w="2983" w:type="dxa"/>
          </w:tcPr>
          <w:p w14:paraId="53A7C359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48" w:type="dxa"/>
            <w:gridSpan w:val="4"/>
          </w:tcPr>
          <w:p w14:paraId="65FE1841" w14:textId="41A87121" w:rsidR="00435979" w:rsidRPr="00BD2037" w:rsidRDefault="00A34AED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5387" w:type="dxa"/>
            <w:gridSpan w:val="4"/>
          </w:tcPr>
          <w:p w14:paraId="5FF5572B" w14:textId="6663A9AC" w:rsidR="00435979" w:rsidRPr="00BD2037" w:rsidRDefault="00096DFF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435979" w:rsidRPr="00BD2037" w14:paraId="727E456E" w14:textId="77777777" w:rsidTr="00675432">
        <w:tc>
          <w:tcPr>
            <w:tcW w:w="2983" w:type="dxa"/>
          </w:tcPr>
          <w:p w14:paraId="32F92DB1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8" w:type="dxa"/>
          </w:tcPr>
          <w:p w14:paraId="1C5AADC1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70" w:type="dxa"/>
            <w:gridSpan w:val="2"/>
          </w:tcPr>
          <w:p w14:paraId="5DC87F68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340" w:type="dxa"/>
          </w:tcPr>
          <w:p w14:paraId="6FCC9EC2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353" w:type="dxa"/>
          </w:tcPr>
          <w:p w14:paraId="17F35A7C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6DE31100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3B10118E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435979" w:rsidRPr="00BD2037" w14:paraId="1AFDB321" w14:textId="77777777" w:rsidTr="00675432">
        <w:tc>
          <w:tcPr>
            <w:tcW w:w="4121" w:type="dxa"/>
            <w:gridSpan w:val="2"/>
          </w:tcPr>
          <w:p w14:paraId="713A8CC9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14:paraId="6E37F6B9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3" w:type="dxa"/>
          </w:tcPr>
          <w:p w14:paraId="74011336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340" w:type="dxa"/>
          </w:tcPr>
          <w:p w14:paraId="684AF022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</w:tcPr>
          <w:p w14:paraId="1DEB2963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619F770E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3DA747DA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557C4206" w14:textId="77777777" w:rsidR="00435979" w:rsidRPr="00BD2037" w:rsidRDefault="00435979" w:rsidP="0067543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64E95" w:rsidRPr="00BD2037" w14:paraId="7E319C3A" w14:textId="77777777" w:rsidTr="00675432">
        <w:tc>
          <w:tcPr>
            <w:tcW w:w="2983" w:type="dxa"/>
          </w:tcPr>
          <w:p w14:paraId="11CDAF64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8" w:type="dxa"/>
          </w:tcPr>
          <w:p w14:paraId="1ACE3DDC" w14:textId="0DCBBDEC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77" w:type="dxa"/>
          </w:tcPr>
          <w:p w14:paraId="7527F30A" w14:textId="5F35AAF0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3" w:type="dxa"/>
          </w:tcPr>
          <w:p w14:paraId="18A3C9D6" w14:textId="7060261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340" w:type="dxa"/>
          </w:tcPr>
          <w:p w14:paraId="5E82CC50" w14:textId="19536178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1353" w:type="dxa"/>
          </w:tcPr>
          <w:p w14:paraId="5AE51465" w14:textId="56EF35EC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 5</w:t>
            </w:r>
          </w:p>
        </w:tc>
        <w:tc>
          <w:tcPr>
            <w:tcW w:w="1057" w:type="dxa"/>
          </w:tcPr>
          <w:p w14:paraId="214C3FC9" w14:textId="09F65A4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276" w:type="dxa"/>
          </w:tcPr>
          <w:p w14:paraId="0537B460" w14:textId="29253014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701" w:type="dxa"/>
          </w:tcPr>
          <w:p w14:paraId="450F7CC0" w14:textId="57C8FABC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55- 76</w:t>
            </w:r>
          </w:p>
        </w:tc>
      </w:tr>
      <w:tr w:rsidR="00864E95" w:rsidRPr="00BD2037" w14:paraId="142FE338" w14:textId="77777777" w:rsidTr="00675432">
        <w:tc>
          <w:tcPr>
            <w:tcW w:w="2983" w:type="dxa"/>
          </w:tcPr>
          <w:p w14:paraId="50434C0A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138" w:type="dxa"/>
          </w:tcPr>
          <w:p w14:paraId="40C8F5EC" w14:textId="675A78EC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15</w:t>
            </w:r>
          </w:p>
        </w:tc>
        <w:tc>
          <w:tcPr>
            <w:tcW w:w="977" w:type="dxa"/>
          </w:tcPr>
          <w:p w14:paraId="788F33DA" w14:textId="1FAFC6B4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93" w:type="dxa"/>
          </w:tcPr>
          <w:p w14:paraId="28C51939" w14:textId="3BFCAC12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340" w:type="dxa"/>
          </w:tcPr>
          <w:p w14:paraId="2C657042" w14:textId="37809C0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50-108</w:t>
            </w:r>
          </w:p>
        </w:tc>
        <w:tc>
          <w:tcPr>
            <w:tcW w:w="1353" w:type="dxa"/>
          </w:tcPr>
          <w:p w14:paraId="4A905191" w14:textId="1462C83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11</w:t>
            </w:r>
          </w:p>
        </w:tc>
        <w:tc>
          <w:tcPr>
            <w:tcW w:w="1057" w:type="dxa"/>
          </w:tcPr>
          <w:p w14:paraId="1D960D5B" w14:textId="615ECCD8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276" w:type="dxa"/>
          </w:tcPr>
          <w:p w14:paraId="208B2232" w14:textId="594F9949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14AB8C3E" w14:textId="0862593D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43- 85</w:t>
            </w:r>
          </w:p>
        </w:tc>
      </w:tr>
      <w:tr w:rsidR="00864E95" w:rsidRPr="00BD2037" w14:paraId="55DD78AA" w14:textId="77777777" w:rsidTr="00675432">
        <w:trPr>
          <w:trHeight w:val="376"/>
        </w:trPr>
        <w:tc>
          <w:tcPr>
            <w:tcW w:w="2983" w:type="dxa"/>
          </w:tcPr>
          <w:p w14:paraId="0C2C93C5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138" w:type="dxa"/>
          </w:tcPr>
          <w:p w14:paraId="252D976D" w14:textId="4A10422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13</w:t>
            </w:r>
          </w:p>
        </w:tc>
        <w:tc>
          <w:tcPr>
            <w:tcW w:w="977" w:type="dxa"/>
          </w:tcPr>
          <w:p w14:paraId="6117068A" w14:textId="4D74498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93" w:type="dxa"/>
          </w:tcPr>
          <w:p w14:paraId="4B62C315" w14:textId="69F3C6E8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340" w:type="dxa"/>
          </w:tcPr>
          <w:p w14:paraId="26E2EC80" w14:textId="72B683C1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23- 74</w:t>
            </w:r>
          </w:p>
        </w:tc>
        <w:tc>
          <w:tcPr>
            <w:tcW w:w="1353" w:type="dxa"/>
          </w:tcPr>
          <w:p w14:paraId="6A97A53E" w14:textId="3D5D033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 ±  9</w:t>
            </w:r>
          </w:p>
        </w:tc>
        <w:tc>
          <w:tcPr>
            <w:tcW w:w="1057" w:type="dxa"/>
          </w:tcPr>
          <w:p w14:paraId="56AB24F2" w14:textId="58BAFFE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276" w:type="dxa"/>
          </w:tcPr>
          <w:p w14:paraId="7EB5478E" w14:textId="6A873ABD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701" w:type="dxa"/>
          </w:tcPr>
          <w:p w14:paraId="0B870528" w14:textId="582808D0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16- 51</w:t>
            </w:r>
          </w:p>
        </w:tc>
      </w:tr>
      <w:tr w:rsidR="00864E95" w:rsidRPr="00BD2037" w14:paraId="6D5AF1CF" w14:textId="77777777" w:rsidTr="00675432">
        <w:trPr>
          <w:trHeight w:val="360"/>
        </w:trPr>
        <w:tc>
          <w:tcPr>
            <w:tcW w:w="2983" w:type="dxa"/>
          </w:tcPr>
          <w:p w14:paraId="2C6B073F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138" w:type="dxa"/>
          </w:tcPr>
          <w:p w14:paraId="2101CE89" w14:textId="43A69221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127 ± 24</w:t>
            </w:r>
          </w:p>
        </w:tc>
        <w:tc>
          <w:tcPr>
            <w:tcW w:w="977" w:type="dxa"/>
          </w:tcPr>
          <w:p w14:paraId="5D5D1EA8" w14:textId="192A2545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993" w:type="dxa"/>
          </w:tcPr>
          <w:p w14:paraId="586DF868" w14:textId="59EE237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340" w:type="dxa"/>
          </w:tcPr>
          <w:p w14:paraId="0DDFA4C5" w14:textId="7690348E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81-174</w:t>
            </w:r>
          </w:p>
        </w:tc>
        <w:tc>
          <w:tcPr>
            <w:tcW w:w="1353" w:type="dxa"/>
          </w:tcPr>
          <w:p w14:paraId="57C0DE20" w14:textId="65E5803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97 ± 17</w:t>
            </w:r>
          </w:p>
        </w:tc>
        <w:tc>
          <w:tcPr>
            <w:tcW w:w="1057" w:type="dxa"/>
          </w:tcPr>
          <w:p w14:paraId="1D16532F" w14:textId="0718E0A0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6" w:type="dxa"/>
          </w:tcPr>
          <w:p w14:paraId="7C81F894" w14:textId="77EA4BAD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701" w:type="dxa"/>
          </w:tcPr>
          <w:p w14:paraId="212A430C" w14:textId="53C62B21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65-130</w:t>
            </w:r>
          </w:p>
        </w:tc>
      </w:tr>
      <w:tr w:rsidR="00864E95" w:rsidRPr="00BD2037" w14:paraId="7788E6BD" w14:textId="77777777" w:rsidTr="00675432">
        <w:tc>
          <w:tcPr>
            <w:tcW w:w="2983" w:type="dxa"/>
          </w:tcPr>
          <w:p w14:paraId="54FB72DB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138" w:type="dxa"/>
          </w:tcPr>
          <w:p w14:paraId="4D7221AF" w14:textId="3D921EE5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111 ± 19</w:t>
            </w:r>
          </w:p>
        </w:tc>
        <w:tc>
          <w:tcPr>
            <w:tcW w:w="977" w:type="dxa"/>
          </w:tcPr>
          <w:p w14:paraId="2E832685" w14:textId="164CA7C1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3" w:type="dxa"/>
          </w:tcPr>
          <w:p w14:paraId="78697E07" w14:textId="5853A02A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340" w:type="dxa"/>
          </w:tcPr>
          <w:p w14:paraId="0214B7DA" w14:textId="4311764D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74-148</w:t>
            </w:r>
          </w:p>
        </w:tc>
        <w:tc>
          <w:tcPr>
            <w:tcW w:w="1353" w:type="dxa"/>
          </w:tcPr>
          <w:p w14:paraId="6FDDC97C" w14:textId="27F26138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 ± 12</w:t>
            </w:r>
          </w:p>
        </w:tc>
        <w:tc>
          <w:tcPr>
            <w:tcW w:w="1057" w:type="dxa"/>
          </w:tcPr>
          <w:p w14:paraId="2A878918" w14:textId="45B419B7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6" w:type="dxa"/>
          </w:tcPr>
          <w:p w14:paraId="2CA32F9E" w14:textId="489F859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701" w:type="dxa"/>
          </w:tcPr>
          <w:p w14:paraId="0B668855" w14:textId="6BFA499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49- 98</w:t>
            </w:r>
          </w:p>
        </w:tc>
      </w:tr>
      <w:tr w:rsidR="00864E95" w:rsidRPr="00BD2037" w14:paraId="06AD89D7" w14:textId="77777777" w:rsidTr="00675432">
        <w:tc>
          <w:tcPr>
            <w:tcW w:w="2983" w:type="dxa"/>
          </w:tcPr>
          <w:p w14:paraId="649A4DB0" w14:textId="22C867CB" w:rsidR="00864E95" w:rsidRPr="001A4DE1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4D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138" w:type="dxa"/>
          </w:tcPr>
          <w:p w14:paraId="0EA33E8B" w14:textId="7BE72F27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108 ± 19</w:t>
            </w:r>
          </w:p>
        </w:tc>
        <w:tc>
          <w:tcPr>
            <w:tcW w:w="977" w:type="dxa"/>
          </w:tcPr>
          <w:p w14:paraId="27A319AA" w14:textId="6F08D5A3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993" w:type="dxa"/>
          </w:tcPr>
          <w:p w14:paraId="371C46F4" w14:textId="40F8D2C3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340" w:type="dxa"/>
          </w:tcPr>
          <w:p w14:paraId="52DAE152" w14:textId="24BA691E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69-146</w:t>
            </w:r>
          </w:p>
        </w:tc>
        <w:tc>
          <w:tcPr>
            <w:tcW w:w="1353" w:type="dxa"/>
          </w:tcPr>
          <w:p w14:paraId="3202E919" w14:textId="1E5F7B6B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13</w:t>
            </w:r>
          </w:p>
        </w:tc>
        <w:tc>
          <w:tcPr>
            <w:tcW w:w="1057" w:type="dxa"/>
          </w:tcPr>
          <w:p w14:paraId="34B5238C" w14:textId="500E7157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6" w:type="dxa"/>
          </w:tcPr>
          <w:p w14:paraId="242185EE" w14:textId="551EFCA8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701" w:type="dxa"/>
          </w:tcPr>
          <w:p w14:paraId="351BCDA9" w14:textId="20CFA202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48- 98</w:t>
            </w:r>
          </w:p>
        </w:tc>
      </w:tr>
      <w:tr w:rsidR="00864E95" w:rsidRPr="00BD2037" w14:paraId="60BD7C0F" w14:textId="77777777" w:rsidTr="00675432">
        <w:tc>
          <w:tcPr>
            <w:tcW w:w="2983" w:type="dxa"/>
          </w:tcPr>
          <w:p w14:paraId="18A2CB14" w14:textId="604D480E" w:rsidR="00864E95" w:rsidRPr="001A4DE1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4D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8" w:type="dxa"/>
          </w:tcPr>
          <w:p w14:paraId="38558813" w14:textId="5886EC8F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±0.17</w:t>
            </w:r>
          </w:p>
        </w:tc>
        <w:tc>
          <w:tcPr>
            <w:tcW w:w="977" w:type="dxa"/>
          </w:tcPr>
          <w:p w14:paraId="44520829" w14:textId="4B2E0EE1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93" w:type="dxa"/>
          </w:tcPr>
          <w:p w14:paraId="1A0FDCC5" w14:textId="40FD9AEA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1340" w:type="dxa"/>
          </w:tcPr>
          <w:p w14:paraId="6D953D2B" w14:textId="5C2CE04B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0.55-1.23</w:t>
            </w:r>
          </w:p>
        </w:tc>
        <w:tc>
          <w:tcPr>
            <w:tcW w:w="1353" w:type="dxa"/>
          </w:tcPr>
          <w:p w14:paraId="11587F07" w14:textId="40A57C8E" w:rsidR="00864E95" w:rsidRDefault="00864E95" w:rsidP="00864E95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0.77 ±0.14</w:t>
            </w:r>
          </w:p>
        </w:tc>
        <w:tc>
          <w:tcPr>
            <w:tcW w:w="1057" w:type="dxa"/>
          </w:tcPr>
          <w:p w14:paraId="0B0DF24F" w14:textId="27A82F3A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276" w:type="dxa"/>
          </w:tcPr>
          <w:p w14:paraId="31156E1B" w14:textId="7A287D2A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1E2DDE7F" w14:textId="7E569DD4" w:rsidR="00864E95" w:rsidRDefault="00864E95" w:rsidP="00864E95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0.50-1.04</w:t>
            </w:r>
          </w:p>
        </w:tc>
      </w:tr>
      <w:tr w:rsidR="00395B78" w:rsidRPr="00BD2037" w14:paraId="21D7F25F" w14:textId="77777777" w:rsidTr="00675432">
        <w:tc>
          <w:tcPr>
            <w:tcW w:w="2983" w:type="dxa"/>
            <w:shd w:val="clear" w:color="auto" w:fill="BFBFBF" w:themeFill="background1" w:themeFillShade="BF"/>
          </w:tcPr>
          <w:p w14:paraId="5A08D3E6" w14:textId="77777777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1FB6067C" w14:textId="6A9B7F6B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2523740D" w14:textId="6CE364B6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C27E89E" w14:textId="6020FEFF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0213E3B2" w14:textId="30067175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5012E586" w14:textId="395CBB2A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7FFC38EB" w14:textId="181D5BF0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A208E27" w14:textId="4855A164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DFA2E89" w14:textId="2F59FD93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64E95" w:rsidRPr="00BD2037" w14:paraId="4A9E41C5" w14:textId="77777777" w:rsidTr="00675432">
        <w:tc>
          <w:tcPr>
            <w:tcW w:w="2983" w:type="dxa"/>
          </w:tcPr>
          <w:p w14:paraId="7479ED9E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8" w:type="dxa"/>
          </w:tcPr>
          <w:p w14:paraId="049DAEB4" w14:textId="34D52360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5</w:t>
            </w:r>
          </w:p>
        </w:tc>
        <w:tc>
          <w:tcPr>
            <w:tcW w:w="977" w:type="dxa"/>
          </w:tcPr>
          <w:p w14:paraId="3043DCE0" w14:textId="728640C1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93" w:type="dxa"/>
          </w:tcPr>
          <w:p w14:paraId="367D3AAB" w14:textId="77329D24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340" w:type="dxa"/>
          </w:tcPr>
          <w:p w14:paraId="7D407BEC" w14:textId="41A74648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41- 63</w:t>
            </w:r>
          </w:p>
        </w:tc>
        <w:tc>
          <w:tcPr>
            <w:tcW w:w="1353" w:type="dxa"/>
          </w:tcPr>
          <w:p w14:paraId="2DDF09B7" w14:textId="3B4126D3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 ±  6</w:t>
            </w:r>
          </w:p>
        </w:tc>
        <w:tc>
          <w:tcPr>
            <w:tcW w:w="1057" w:type="dxa"/>
          </w:tcPr>
          <w:p w14:paraId="60848A6B" w14:textId="0D0CE44B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276" w:type="dxa"/>
          </w:tcPr>
          <w:p w14:paraId="57BF1C03" w14:textId="61F32799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59A28391" w14:textId="4F1AFFB6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45- 69</w:t>
            </w:r>
          </w:p>
        </w:tc>
      </w:tr>
      <w:tr w:rsidR="00864E95" w:rsidRPr="00BD2037" w14:paraId="4E648A2B" w14:textId="77777777" w:rsidTr="00675432">
        <w:tc>
          <w:tcPr>
            <w:tcW w:w="2983" w:type="dxa"/>
          </w:tcPr>
          <w:p w14:paraId="344DF237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138" w:type="dxa"/>
          </w:tcPr>
          <w:p w14:paraId="2D52050B" w14:textId="3974FB6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78 ± 14</w:t>
            </w:r>
          </w:p>
        </w:tc>
        <w:tc>
          <w:tcPr>
            <w:tcW w:w="977" w:type="dxa"/>
          </w:tcPr>
          <w:p w14:paraId="3E984166" w14:textId="1430FDB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93" w:type="dxa"/>
          </w:tcPr>
          <w:p w14:paraId="7211CE0D" w14:textId="60B10094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340" w:type="dxa"/>
          </w:tcPr>
          <w:p w14:paraId="301ACD6C" w14:textId="47279A32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50-107</w:t>
            </w:r>
          </w:p>
        </w:tc>
        <w:tc>
          <w:tcPr>
            <w:tcW w:w="1353" w:type="dxa"/>
          </w:tcPr>
          <w:p w14:paraId="0F477617" w14:textId="7A2AC463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 ± 11</w:t>
            </w:r>
          </w:p>
        </w:tc>
        <w:tc>
          <w:tcPr>
            <w:tcW w:w="1057" w:type="dxa"/>
          </w:tcPr>
          <w:p w14:paraId="4389F944" w14:textId="51D6F2F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</w:tcPr>
          <w:p w14:paraId="1F2C864A" w14:textId="4C6EA737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1" w:type="dxa"/>
          </w:tcPr>
          <w:p w14:paraId="0A287D88" w14:textId="6371012C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41- 86</w:t>
            </w:r>
          </w:p>
        </w:tc>
      </w:tr>
      <w:tr w:rsidR="00864E95" w:rsidRPr="00BD2037" w14:paraId="6A55A6B2" w14:textId="77777777" w:rsidTr="00675432">
        <w:tc>
          <w:tcPr>
            <w:tcW w:w="2983" w:type="dxa"/>
          </w:tcPr>
          <w:p w14:paraId="02158391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138" w:type="dxa"/>
          </w:tcPr>
          <w:p w14:paraId="0E651364" w14:textId="15006040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 ± 18</w:t>
            </w:r>
          </w:p>
        </w:tc>
        <w:tc>
          <w:tcPr>
            <w:tcW w:w="977" w:type="dxa"/>
          </w:tcPr>
          <w:p w14:paraId="56A5A245" w14:textId="250FE2C1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93" w:type="dxa"/>
          </w:tcPr>
          <w:p w14:paraId="2B4F11BA" w14:textId="1C36991A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40" w:type="dxa"/>
          </w:tcPr>
          <w:p w14:paraId="1367CC30" w14:textId="060D2C38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37-109</w:t>
            </w:r>
          </w:p>
        </w:tc>
        <w:tc>
          <w:tcPr>
            <w:tcW w:w="1353" w:type="dxa"/>
          </w:tcPr>
          <w:p w14:paraId="10110915" w14:textId="5E9ACD69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14</w:t>
            </w:r>
          </w:p>
        </w:tc>
        <w:tc>
          <w:tcPr>
            <w:tcW w:w="1057" w:type="dxa"/>
          </w:tcPr>
          <w:p w14:paraId="78963494" w14:textId="3A28C218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276" w:type="dxa"/>
          </w:tcPr>
          <w:p w14:paraId="356C1CAF" w14:textId="5F450700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01" w:type="dxa"/>
          </w:tcPr>
          <w:p w14:paraId="0F95366D" w14:textId="55F5008C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21- 75</w:t>
            </w:r>
          </w:p>
        </w:tc>
      </w:tr>
      <w:tr w:rsidR="00864E95" w:rsidRPr="00BD2037" w14:paraId="53F98C7E" w14:textId="77777777" w:rsidTr="00675432">
        <w:tc>
          <w:tcPr>
            <w:tcW w:w="2983" w:type="dxa"/>
          </w:tcPr>
          <w:p w14:paraId="72E8F638" w14:textId="7777777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138" w:type="dxa"/>
          </w:tcPr>
          <w:p w14:paraId="6E3AB056" w14:textId="5E5CF99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151 ± 28</w:t>
            </w:r>
          </w:p>
        </w:tc>
        <w:tc>
          <w:tcPr>
            <w:tcW w:w="977" w:type="dxa"/>
          </w:tcPr>
          <w:p w14:paraId="5C8BC5F5" w14:textId="701244E7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993" w:type="dxa"/>
          </w:tcPr>
          <w:p w14:paraId="79362570" w14:textId="3EDF74BD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340" w:type="dxa"/>
          </w:tcPr>
          <w:p w14:paraId="2D4726EF" w14:textId="787F26FD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95-207</w:t>
            </w:r>
          </w:p>
        </w:tc>
        <w:tc>
          <w:tcPr>
            <w:tcW w:w="1353" w:type="dxa"/>
          </w:tcPr>
          <w:p w14:paraId="1DAD725F" w14:textId="5C830C7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111 ± 22</w:t>
            </w:r>
          </w:p>
        </w:tc>
        <w:tc>
          <w:tcPr>
            <w:tcW w:w="1057" w:type="dxa"/>
          </w:tcPr>
          <w:p w14:paraId="22096E4C" w14:textId="089709D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276" w:type="dxa"/>
          </w:tcPr>
          <w:p w14:paraId="5ED90D88" w14:textId="42CD3D72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01" w:type="dxa"/>
          </w:tcPr>
          <w:p w14:paraId="47E915E3" w14:textId="63DD58E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68-155</w:t>
            </w:r>
          </w:p>
        </w:tc>
      </w:tr>
      <w:tr w:rsidR="00395B78" w:rsidRPr="00BD2037" w14:paraId="249BFE5C" w14:textId="77777777" w:rsidTr="00675432">
        <w:tc>
          <w:tcPr>
            <w:tcW w:w="2983" w:type="dxa"/>
            <w:shd w:val="clear" w:color="auto" w:fill="BFBFBF" w:themeFill="background1" w:themeFillShade="BF"/>
          </w:tcPr>
          <w:p w14:paraId="37C9DCAA" w14:textId="77777777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562348E3" w14:textId="77777777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22B01238" w14:textId="77777777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7B7BB72" w14:textId="77777777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3E9EDABB" w14:textId="77777777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6F3A1B5C" w14:textId="77777777" w:rsidR="00395B78" w:rsidRPr="00BD2037" w:rsidRDefault="00395B78" w:rsidP="00395B7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23389A0D" w14:textId="77777777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D7AA17D" w14:textId="77777777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4921E29" w14:textId="77777777" w:rsidR="00395B78" w:rsidRPr="00BD2037" w:rsidRDefault="00395B78" w:rsidP="00395B7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64E95" w:rsidRPr="00BD2037" w14:paraId="10C74486" w14:textId="77777777" w:rsidTr="00675432">
        <w:tc>
          <w:tcPr>
            <w:tcW w:w="2983" w:type="dxa"/>
          </w:tcPr>
          <w:p w14:paraId="0F79E5D1" w14:textId="77777777" w:rsidR="00864E95" w:rsidRPr="00464021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Min. LA volume (ml)</w:t>
            </w:r>
          </w:p>
        </w:tc>
        <w:tc>
          <w:tcPr>
            <w:tcW w:w="1138" w:type="dxa"/>
          </w:tcPr>
          <w:p w14:paraId="527246F6" w14:textId="38C9A81F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 ± 12</w:t>
            </w:r>
          </w:p>
        </w:tc>
        <w:tc>
          <w:tcPr>
            <w:tcW w:w="977" w:type="dxa"/>
          </w:tcPr>
          <w:p w14:paraId="05192283" w14:textId="586664D5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3" w:type="dxa"/>
          </w:tcPr>
          <w:p w14:paraId="304DB895" w14:textId="3D369ADA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340" w:type="dxa"/>
          </w:tcPr>
          <w:p w14:paraId="30AF006D" w14:textId="7F6282E8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14- 61</w:t>
            </w:r>
          </w:p>
        </w:tc>
        <w:tc>
          <w:tcPr>
            <w:tcW w:w="1353" w:type="dxa"/>
          </w:tcPr>
          <w:p w14:paraId="44B01656" w14:textId="4F34292C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10</w:t>
            </w:r>
          </w:p>
        </w:tc>
        <w:tc>
          <w:tcPr>
            <w:tcW w:w="1057" w:type="dxa"/>
          </w:tcPr>
          <w:p w14:paraId="3255B8AF" w14:textId="1E2A4F0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276" w:type="dxa"/>
          </w:tcPr>
          <w:p w14:paraId="1D9AEA71" w14:textId="034C0FD4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701" w:type="dxa"/>
          </w:tcPr>
          <w:p w14:paraId="5B20B4DC" w14:textId="000DB30B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10- 49</w:t>
            </w:r>
          </w:p>
        </w:tc>
      </w:tr>
      <w:tr w:rsidR="00864E95" w:rsidRPr="00BD2037" w14:paraId="5B991699" w14:textId="77777777" w:rsidTr="00675432">
        <w:tc>
          <w:tcPr>
            <w:tcW w:w="2983" w:type="dxa"/>
          </w:tcPr>
          <w:p w14:paraId="479C9209" w14:textId="77777777" w:rsidR="00864E95" w:rsidRPr="00464021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Max. LA volume (ml)</w:t>
            </w:r>
          </w:p>
        </w:tc>
        <w:tc>
          <w:tcPr>
            <w:tcW w:w="1138" w:type="dxa"/>
          </w:tcPr>
          <w:p w14:paraId="5C9B3670" w14:textId="437CCA43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17</w:t>
            </w:r>
          </w:p>
        </w:tc>
        <w:tc>
          <w:tcPr>
            <w:tcW w:w="977" w:type="dxa"/>
          </w:tcPr>
          <w:p w14:paraId="4984585A" w14:textId="2D2AFAF2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993" w:type="dxa"/>
          </w:tcPr>
          <w:p w14:paraId="753E6396" w14:textId="78B7694C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340" w:type="dxa"/>
          </w:tcPr>
          <w:p w14:paraId="757F6B19" w14:textId="18DBC9C3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34-101</w:t>
            </w:r>
          </w:p>
        </w:tc>
        <w:tc>
          <w:tcPr>
            <w:tcW w:w="1353" w:type="dxa"/>
          </w:tcPr>
          <w:p w14:paraId="343C96CB" w14:textId="759E7090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13</w:t>
            </w:r>
          </w:p>
        </w:tc>
        <w:tc>
          <w:tcPr>
            <w:tcW w:w="1057" w:type="dxa"/>
          </w:tcPr>
          <w:p w14:paraId="1371B534" w14:textId="79DB37D7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6" w:type="dxa"/>
          </w:tcPr>
          <w:p w14:paraId="0C413C00" w14:textId="3B89F24F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701" w:type="dxa"/>
          </w:tcPr>
          <w:p w14:paraId="3DA770A4" w14:textId="439F8161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29- 82</w:t>
            </w:r>
          </w:p>
        </w:tc>
      </w:tr>
      <w:tr w:rsidR="00864E95" w:rsidRPr="00BD2037" w14:paraId="4AA4492A" w14:textId="77777777" w:rsidTr="00675432">
        <w:tc>
          <w:tcPr>
            <w:tcW w:w="2983" w:type="dxa"/>
          </w:tcPr>
          <w:p w14:paraId="1B04CF50" w14:textId="2B369C7D" w:rsidR="00864E95" w:rsidRPr="00464021" w:rsidRDefault="00966536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 ejection fraction</w:t>
            </w:r>
            <w:r w:rsidR="00864E95" w:rsidRPr="00464021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138" w:type="dxa"/>
          </w:tcPr>
          <w:p w14:paraId="229200D6" w14:textId="202ADA0D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10</w:t>
            </w:r>
          </w:p>
        </w:tc>
        <w:tc>
          <w:tcPr>
            <w:tcW w:w="977" w:type="dxa"/>
          </w:tcPr>
          <w:p w14:paraId="5636E43D" w14:textId="267C8FE2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93" w:type="dxa"/>
          </w:tcPr>
          <w:p w14:paraId="12DED17A" w14:textId="452939F6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340" w:type="dxa"/>
          </w:tcPr>
          <w:p w14:paraId="0916FC95" w14:textId="1FC12A70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24- 65</w:t>
            </w:r>
          </w:p>
        </w:tc>
        <w:tc>
          <w:tcPr>
            <w:tcW w:w="1353" w:type="dxa"/>
          </w:tcPr>
          <w:p w14:paraId="51E489A3" w14:textId="3904DE97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057" w:type="dxa"/>
          </w:tcPr>
          <w:p w14:paraId="4781242E" w14:textId="38BCCB66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76" w:type="dxa"/>
          </w:tcPr>
          <w:p w14:paraId="4055DD1D" w14:textId="039F4A9A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39108AA9" w14:textId="6DCC8C3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</w:tr>
      <w:tr w:rsidR="00864E95" w:rsidRPr="00BD2037" w14:paraId="67E4FED6" w14:textId="77777777" w:rsidTr="00675432">
        <w:tc>
          <w:tcPr>
            <w:tcW w:w="2983" w:type="dxa"/>
          </w:tcPr>
          <w:p w14:paraId="1B97ACF2" w14:textId="36EBC486" w:rsidR="00864E95" w:rsidRPr="00464021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LA SV (ml)</w:t>
            </w:r>
          </w:p>
        </w:tc>
        <w:tc>
          <w:tcPr>
            <w:tcW w:w="1138" w:type="dxa"/>
          </w:tcPr>
          <w:p w14:paraId="24D28DD7" w14:textId="69E690C6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10</w:t>
            </w:r>
          </w:p>
        </w:tc>
        <w:tc>
          <w:tcPr>
            <w:tcW w:w="977" w:type="dxa"/>
          </w:tcPr>
          <w:p w14:paraId="3C984759" w14:textId="18724F93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993" w:type="dxa"/>
          </w:tcPr>
          <w:p w14:paraId="38F5FDCB" w14:textId="2A074E09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40" w:type="dxa"/>
          </w:tcPr>
          <w:p w14:paraId="50163421" w14:textId="1E26EAFD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10- 50</w:t>
            </w:r>
          </w:p>
        </w:tc>
        <w:tc>
          <w:tcPr>
            <w:tcW w:w="1353" w:type="dxa"/>
          </w:tcPr>
          <w:p w14:paraId="7EDAB897" w14:textId="7F21D35B" w:rsidR="00864E95" w:rsidRPr="00BD2037" w:rsidRDefault="00864E95" w:rsidP="00864E9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 ±  8</w:t>
            </w:r>
          </w:p>
        </w:tc>
        <w:tc>
          <w:tcPr>
            <w:tcW w:w="1057" w:type="dxa"/>
          </w:tcPr>
          <w:p w14:paraId="27E87A8F" w14:textId="1D4C151C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76" w:type="dxa"/>
          </w:tcPr>
          <w:p w14:paraId="1CB2839D" w14:textId="4B30ACB5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701" w:type="dxa"/>
          </w:tcPr>
          <w:p w14:paraId="076FD257" w14:textId="33B83B0E" w:rsidR="00864E95" w:rsidRPr="00BD2037" w:rsidRDefault="00864E95" w:rsidP="00864E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10- 42</w:t>
            </w:r>
          </w:p>
        </w:tc>
      </w:tr>
    </w:tbl>
    <w:p w14:paraId="57115087" w14:textId="5444D737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4E4B1D63" w14:textId="78A8983A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32B350B5" w14:textId="4429D2F5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242BFF41" w14:textId="64AD1049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6EC2FBD" w14:textId="190646A7" w:rsidR="00435979" w:rsidRDefault="00435979" w:rsidP="00435979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4FC3A10D" w14:textId="77777777" w:rsidR="00675432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p w14:paraId="50B3BA4D" w14:textId="77777777" w:rsidR="00675432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p w14:paraId="65E99591" w14:textId="77777777" w:rsidR="00675432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p w14:paraId="3F9B8640" w14:textId="77777777" w:rsidR="00675432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p w14:paraId="010DC94E" w14:textId="77777777" w:rsidR="00675432" w:rsidRDefault="00675432" w:rsidP="00675432">
      <w:pPr>
        <w:rPr>
          <w:rFonts w:ascii="Times New Roman" w:hAnsi="Times New Roman" w:cs="Times New Roman"/>
          <w:b/>
          <w:bCs/>
          <w:lang w:val="en-CA"/>
        </w:rPr>
      </w:pPr>
    </w:p>
    <w:p w14:paraId="41D5D8A4" w14:textId="3473B9BE" w:rsidR="00A615DD" w:rsidRPr="009224AB" w:rsidRDefault="009358B9" w:rsidP="00A615DD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A615DD" w:rsidRPr="00BC66ED">
        <w:rPr>
          <w:rFonts w:ascii="Times New Roman" w:hAnsi="Times New Roman" w:cs="Times New Roman"/>
          <w:b/>
          <w:bCs/>
          <w:lang w:val="en-CA"/>
        </w:rPr>
        <w:t>Table 5</w:t>
      </w:r>
      <w:r w:rsidR="008D615F">
        <w:rPr>
          <w:rFonts w:ascii="Times New Roman" w:hAnsi="Times New Roman" w:cs="Times New Roman"/>
          <w:b/>
          <w:bCs/>
          <w:lang w:val="en-CA"/>
        </w:rPr>
        <w:t>b</w:t>
      </w:r>
      <w:r w:rsidR="00A615DD" w:rsidRPr="00BC66ED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A615DD" w:rsidRPr="00BC66ED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A615DD" w:rsidRPr="00BC66ED">
        <w:rPr>
          <w:rFonts w:ascii="Times New Roman" w:hAnsi="Times New Roman" w:cs="Times New Roman"/>
          <w:b/>
          <w:bCs/>
          <w:lang w:val="en-CA"/>
        </w:rPr>
        <w:t xml:space="preserve">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 xml:space="preserve">indexed to height </w:t>
      </w:r>
      <w:r w:rsidR="00A615DD" w:rsidRPr="00BC66ED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A615DD" w:rsidRPr="00BC66ED">
        <w:rPr>
          <w:rFonts w:ascii="Times New Roman" w:hAnsi="Times New Roman" w:cs="Times New Roman"/>
          <w:b/>
          <w:bCs/>
          <w:iCs/>
        </w:rPr>
        <w:t>(n=1</w:t>
      </w:r>
      <w:r w:rsidR="008C4A65">
        <w:rPr>
          <w:rFonts w:ascii="Times New Roman" w:hAnsi="Times New Roman" w:cs="Times New Roman"/>
          <w:b/>
          <w:bCs/>
          <w:iCs/>
        </w:rPr>
        <w:t>93</w:t>
      </w:r>
      <w:r w:rsidR="00A615DD" w:rsidRPr="00BC66ED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A615DD" w:rsidRPr="00BC66ED">
        <w:rPr>
          <w:rFonts w:ascii="Times New Roman" w:hAnsi="Times New Roman" w:cs="Times New Roman"/>
          <w:b/>
          <w:bCs/>
          <w:iCs/>
        </w:rPr>
        <w:t xml:space="preserve"> (</w:t>
      </w:r>
      <w:r w:rsidR="008C4A65">
        <w:rPr>
          <w:rFonts w:ascii="Times New Roman" w:hAnsi="Times New Roman" w:cs="Times New Roman"/>
          <w:b/>
          <w:bCs/>
          <w:iCs/>
        </w:rPr>
        <w:t>356</w:t>
      </w:r>
      <w:r w:rsidR="00A615DD" w:rsidRPr="00BC66ED">
        <w:rPr>
          <w:rFonts w:ascii="Times New Roman" w:hAnsi="Times New Roman" w:cs="Times New Roman"/>
          <w:b/>
          <w:bCs/>
          <w:iCs/>
        </w:rPr>
        <w:t xml:space="preserve">) for </w:t>
      </w:r>
      <w:r w:rsidR="00A615DD" w:rsidRPr="00096DFF">
        <w:rPr>
          <w:rFonts w:ascii="Times New Roman" w:hAnsi="Times New Roman" w:cs="Times New Roman"/>
          <w:b/>
          <w:bCs/>
          <w:iCs/>
          <w:u w:val="single"/>
        </w:rPr>
        <w:t>Chinese only</w:t>
      </w:r>
      <w:r w:rsidR="00A615DD" w:rsidRPr="00BC66ED">
        <w:rPr>
          <w:rFonts w:ascii="Times New Roman" w:hAnsi="Times New Roman" w:cs="Times New Roman"/>
          <w:b/>
          <w:bCs/>
          <w:iCs/>
        </w:rPr>
        <w:t xml:space="preserve">. Values reported as </w:t>
      </w:r>
      <w:proofErr w:type="spellStart"/>
      <w:r w:rsidR="00A615DD" w:rsidRPr="00BC66ED">
        <w:rPr>
          <w:rFonts w:ascii="Times New Roman" w:hAnsi="Times New Roman" w:cs="Times New Roman"/>
          <w:b/>
          <w:bCs/>
          <w:iCs/>
        </w:rPr>
        <w:t>mean</w:t>
      </w:r>
      <w:r w:rsidR="00A615DD" w:rsidRPr="00BC66ED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A615DD" w:rsidRPr="00BC66ED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A615DD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3320" w:type="dxa"/>
        <w:tblLayout w:type="fixed"/>
        <w:tblLook w:val="0000" w:firstRow="0" w:lastRow="0" w:firstColumn="0" w:lastColumn="0" w:noHBand="0" w:noVBand="0"/>
      </w:tblPr>
      <w:tblGrid>
        <w:gridCol w:w="4106"/>
        <w:gridCol w:w="851"/>
        <w:gridCol w:w="992"/>
        <w:gridCol w:w="992"/>
        <w:gridCol w:w="1134"/>
        <w:gridCol w:w="992"/>
        <w:gridCol w:w="1134"/>
        <w:gridCol w:w="1418"/>
        <w:gridCol w:w="1701"/>
      </w:tblGrid>
      <w:tr w:rsidR="00423FBB" w:rsidRPr="00BD2037" w14:paraId="0917ABC8" w14:textId="77777777" w:rsidTr="002C0A20">
        <w:tc>
          <w:tcPr>
            <w:tcW w:w="4106" w:type="dxa"/>
          </w:tcPr>
          <w:p w14:paraId="35A8504D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gridSpan w:val="4"/>
          </w:tcPr>
          <w:p w14:paraId="151D70AB" w14:textId="4B705A54" w:rsidR="00423FBB" w:rsidRPr="00BD2037" w:rsidRDefault="00A34AED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5245" w:type="dxa"/>
            <w:gridSpan w:val="4"/>
          </w:tcPr>
          <w:p w14:paraId="257809AB" w14:textId="53D96CD0" w:rsidR="00423FBB" w:rsidRPr="00BD2037" w:rsidRDefault="00096DFF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423FBB" w:rsidRPr="00BD2037" w14:paraId="3CA4290A" w14:textId="77777777" w:rsidTr="002C0A20">
        <w:tc>
          <w:tcPr>
            <w:tcW w:w="4106" w:type="dxa"/>
          </w:tcPr>
          <w:p w14:paraId="6C25D625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851" w:type="dxa"/>
          </w:tcPr>
          <w:p w14:paraId="02953604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84" w:type="dxa"/>
            <w:gridSpan w:val="2"/>
          </w:tcPr>
          <w:p w14:paraId="3145F293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134" w:type="dxa"/>
          </w:tcPr>
          <w:p w14:paraId="6377B0F1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992" w:type="dxa"/>
          </w:tcPr>
          <w:p w14:paraId="01CBFF99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552" w:type="dxa"/>
            <w:gridSpan w:val="2"/>
          </w:tcPr>
          <w:p w14:paraId="0A192F3B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0335A914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423FBB" w:rsidRPr="00BD2037" w14:paraId="13F3A7B8" w14:textId="77777777" w:rsidTr="002C0A20">
        <w:tc>
          <w:tcPr>
            <w:tcW w:w="4957" w:type="dxa"/>
            <w:gridSpan w:val="2"/>
          </w:tcPr>
          <w:p w14:paraId="00C74BD8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78B54D92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2" w:type="dxa"/>
          </w:tcPr>
          <w:p w14:paraId="5E6DCB68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134" w:type="dxa"/>
          </w:tcPr>
          <w:p w14:paraId="3521336B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55BE5328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18903B8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418" w:type="dxa"/>
          </w:tcPr>
          <w:p w14:paraId="006069B0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0DC32F20" w14:textId="77777777" w:rsidR="00423FBB" w:rsidRPr="00BD2037" w:rsidRDefault="00423FBB" w:rsidP="002C0A2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A4DE1" w:rsidRPr="00BD2037" w14:paraId="3505D867" w14:textId="77777777" w:rsidTr="002C0A20">
        <w:tc>
          <w:tcPr>
            <w:tcW w:w="4106" w:type="dxa"/>
          </w:tcPr>
          <w:p w14:paraId="0575F7B1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851" w:type="dxa"/>
          </w:tcPr>
          <w:p w14:paraId="19ABFD79" w14:textId="5CFB25DE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92" w:type="dxa"/>
          </w:tcPr>
          <w:p w14:paraId="7627B8F6" w14:textId="5C3CA46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6CEFA36F" w14:textId="39A3BC6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134" w:type="dxa"/>
          </w:tcPr>
          <w:p w14:paraId="405DD315" w14:textId="3C7A85B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992" w:type="dxa"/>
          </w:tcPr>
          <w:p w14:paraId="6A77ACE9" w14:textId="10E61335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 5</w:t>
            </w:r>
          </w:p>
        </w:tc>
        <w:tc>
          <w:tcPr>
            <w:tcW w:w="1134" w:type="dxa"/>
          </w:tcPr>
          <w:p w14:paraId="0C315026" w14:textId="50BA8A7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418" w:type="dxa"/>
          </w:tcPr>
          <w:p w14:paraId="5ADC6BB0" w14:textId="7BE7814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701" w:type="dxa"/>
          </w:tcPr>
          <w:p w14:paraId="551C2D61" w14:textId="1500366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55- 76</w:t>
            </w:r>
          </w:p>
        </w:tc>
      </w:tr>
      <w:tr w:rsidR="001A4DE1" w:rsidRPr="00BD2037" w14:paraId="6A822790" w14:textId="77777777" w:rsidTr="002C0A20">
        <w:tc>
          <w:tcPr>
            <w:tcW w:w="4106" w:type="dxa"/>
          </w:tcPr>
          <w:p w14:paraId="3C4BAC0E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851" w:type="dxa"/>
          </w:tcPr>
          <w:p w14:paraId="3E145740" w14:textId="1BBC2148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992" w:type="dxa"/>
          </w:tcPr>
          <w:p w14:paraId="2D63F4A3" w14:textId="3B53D33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992" w:type="dxa"/>
          </w:tcPr>
          <w:p w14:paraId="6EACE881" w14:textId="23D5954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4" w:type="dxa"/>
          </w:tcPr>
          <w:p w14:paraId="7A608E27" w14:textId="5590802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30- 61</w:t>
            </w:r>
          </w:p>
        </w:tc>
        <w:tc>
          <w:tcPr>
            <w:tcW w:w="992" w:type="dxa"/>
          </w:tcPr>
          <w:p w14:paraId="653A6095" w14:textId="02D0D0DC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 6</w:t>
            </w:r>
          </w:p>
        </w:tc>
        <w:tc>
          <w:tcPr>
            <w:tcW w:w="1134" w:type="dxa"/>
          </w:tcPr>
          <w:p w14:paraId="0B981C0F" w14:textId="4EAD2B5A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418" w:type="dxa"/>
          </w:tcPr>
          <w:p w14:paraId="65791C73" w14:textId="1326182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14:paraId="72456009" w14:textId="61E31502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27- 52</w:t>
            </w:r>
          </w:p>
        </w:tc>
      </w:tr>
      <w:tr w:rsidR="001A4DE1" w:rsidRPr="00BD2037" w14:paraId="2E82A000" w14:textId="77777777" w:rsidTr="002C0A20">
        <w:trPr>
          <w:trHeight w:val="376"/>
        </w:trPr>
        <w:tc>
          <w:tcPr>
            <w:tcW w:w="4106" w:type="dxa"/>
          </w:tcPr>
          <w:p w14:paraId="1E34A78A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851" w:type="dxa"/>
          </w:tcPr>
          <w:p w14:paraId="650C2602" w14:textId="111D230C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 ±  7</w:t>
            </w:r>
          </w:p>
        </w:tc>
        <w:tc>
          <w:tcPr>
            <w:tcW w:w="992" w:type="dxa"/>
          </w:tcPr>
          <w:p w14:paraId="1E1B0281" w14:textId="26B7994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</w:t>
            </w:r>
          </w:p>
        </w:tc>
        <w:tc>
          <w:tcPr>
            <w:tcW w:w="992" w:type="dxa"/>
          </w:tcPr>
          <w:p w14:paraId="0D3BD84C" w14:textId="785D3A8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4" w:type="dxa"/>
          </w:tcPr>
          <w:p w14:paraId="4BE58F62" w14:textId="2193382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14- 43</w:t>
            </w:r>
          </w:p>
        </w:tc>
        <w:tc>
          <w:tcPr>
            <w:tcW w:w="992" w:type="dxa"/>
          </w:tcPr>
          <w:p w14:paraId="40BA9026" w14:textId="2ADCFF3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5</w:t>
            </w:r>
          </w:p>
        </w:tc>
        <w:tc>
          <w:tcPr>
            <w:tcW w:w="1134" w:type="dxa"/>
          </w:tcPr>
          <w:p w14:paraId="5038CAB6" w14:textId="1C16976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8" w:type="dxa"/>
          </w:tcPr>
          <w:p w14:paraId="2DC577D8" w14:textId="7F8F523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01" w:type="dxa"/>
          </w:tcPr>
          <w:p w14:paraId="0B935723" w14:textId="3AC3AAD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10- 32</w:t>
            </w:r>
          </w:p>
        </w:tc>
      </w:tr>
      <w:tr w:rsidR="001A4DE1" w:rsidRPr="00BD2037" w14:paraId="2E48B2B8" w14:textId="77777777" w:rsidTr="002C0A20">
        <w:trPr>
          <w:trHeight w:val="360"/>
        </w:trPr>
        <w:tc>
          <w:tcPr>
            <w:tcW w:w="4106" w:type="dxa"/>
          </w:tcPr>
          <w:p w14:paraId="6440E203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851" w:type="dxa"/>
          </w:tcPr>
          <w:p w14:paraId="282B67E8" w14:textId="1D8B6ACC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 ± 13</w:t>
            </w:r>
          </w:p>
        </w:tc>
        <w:tc>
          <w:tcPr>
            <w:tcW w:w="992" w:type="dxa"/>
          </w:tcPr>
          <w:p w14:paraId="243DE874" w14:textId="1F74ED4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92" w:type="dxa"/>
          </w:tcPr>
          <w:p w14:paraId="760B7451" w14:textId="3211D33A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34" w:type="dxa"/>
          </w:tcPr>
          <w:p w14:paraId="307A40E3" w14:textId="09A3909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48- 99</w:t>
            </w:r>
          </w:p>
        </w:tc>
        <w:tc>
          <w:tcPr>
            <w:tcW w:w="992" w:type="dxa"/>
          </w:tcPr>
          <w:p w14:paraId="5D1808DF" w14:textId="4FF07189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10</w:t>
            </w:r>
          </w:p>
        </w:tc>
        <w:tc>
          <w:tcPr>
            <w:tcW w:w="1134" w:type="dxa"/>
          </w:tcPr>
          <w:p w14:paraId="7E194CFE" w14:textId="0416435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18" w:type="dxa"/>
          </w:tcPr>
          <w:p w14:paraId="2BABA163" w14:textId="05AEDEA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701" w:type="dxa"/>
          </w:tcPr>
          <w:p w14:paraId="725B2934" w14:textId="3483AAA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41- 81</w:t>
            </w:r>
          </w:p>
        </w:tc>
      </w:tr>
      <w:tr w:rsidR="001A4DE1" w:rsidRPr="00BD2037" w14:paraId="319710D9" w14:textId="77777777" w:rsidTr="002C0A20">
        <w:tc>
          <w:tcPr>
            <w:tcW w:w="4106" w:type="dxa"/>
          </w:tcPr>
          <w:p w14:paraId="35FCF604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851" w:type="dxa"/>
          </w:tcPr>
          <w:p w14:paraId="4476C1A2" w14:textId="74DE9435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10</w:t>
            </w:r>
          </w:p>
        </w:tc>
        <w:tc>
          <w:tcPr>
            <w:tcW w:w="992" w:type="dxa"/>
          </w:tcPr>
          <w:p w14:paraId="1AEF36F3" w14:textId="0E8366E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992" w:type="dxa"/>
          </w:tcPr>
          <w:p w14:paraId="661BCC9C" w14:textId="765D668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34" w:type="dxa"/>
          </w:tcPr>
          <w:p w14:paraId="53856FB0" w14:textId="5C413042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44- 84</w:t>
            </w:r>
          </w:p>
        </w:tc>
        <w:tc>
          <w:tcPr>
            <w:tcW w:w="992" w:type="dxa"/>
          </w:tcPr>
          <w:p w14:paraId="411A85CF" w14:textId="35A7D3BB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1134" w:type="dxa"/>
          </w:tcPr>
          <w:p w14:paraId="318C2BFE" w14:textId="7EE868C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418" w:type="dxa"/>
          </w:tcPr>
          <w:p w14:paraId="69808849" w14:textId="017588E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02F950A2" w14:textId="142ADEB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31- 61</w:t>
            </w:r>
          </w:p>
        </w:tc>
      </w:tr>
      <w:tr w:rsidR="001A4DE1" w:rsidRPr="00BD2037" w14:paraId="109B24A6" w14:textId="77777777" w:rsidTr="002C0A20">
        <w:tc>
          <w:tcPr>
            <w:tcW w:w="4106" w:type="dxa"/>
          </w:tcPr>
          <w:p w14:paraId="6A1B2471" w14:textId="5A87C04E" w:rsidR="001A4DE1" w:rsidRPr="005A681F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5A681F"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851" w:type="dxa"/>
          </w:tcPr>
          <w:p w14:paraId="2E51F099" w14:textId="4BADCEBB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10</w:t>
            </w:r>
          </w:p>
        </w:tc>
        <w:tc>
          <w:tcPr>
            <w:tcW w:w="992" w:type="dxa"/>
          </w:tcPr>
          <w:p w14:paraId="1887E67D" w14:textId="65E0B462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30A21923" w14:textId="78751107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34" w:type="dxa"/>
          </w:tcPr>
          <w:p w14:paraId="55AB1161" w14:textId="3E1B3C4B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42- 83</w:t>
            </w:r>
          </w:p>
        </w:tc>
        <w:tc>
          <w:tcPr>
            <w:tcW w:w="992" w:type="dxa"/>
          </w:tcPr>
          <w:p w14:paraId="1EC6A2E3" w14:textId="35E4E1BD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8</w:t>
            </w:r>
          </w:p>
        </w:tc>
        <w:tc>
          <w:tcPr>
            <w:tcW w:w="1134" w:type="dxa"/>
          </w:tcPr>
          <w:p w14:paraId="4563A07A" w14:textId="28B4D6FE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418" w:type="dxa"/>
          </w:tcPr>
          <w:p w14:paraId="1A104323" w14:textId="3CA8A51E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7CEC4EE2" w14:textId="2CD33762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31- 61</w:t>
            </w:r>
          </w:p>
        </w:tc>
      </w:tr>
      <w:tr w:rsidR="001A4DE1" w:rsidRPr="00BD2037" w14:paraId="4786D09B" w14:textId="77777777" w:rsidTr="002C0A20">
        <w:tc>
          <w:tcPr>
            <w:tcW w:w="4106" w:type="dxa"/>
          </w:tcPr>
          <w:p w14:paraId="58CF5D8C" w14:textId="19FD9816" w:rsidR="001A4DE1" w:rsidRPr="005A681F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5A68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851" w:type="dxa"/>
          </w:tcPr>
          <w:p w14:paraId="264499BB" w14:textId="3E006904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±0.17</w:t>
            </w:r>
          </w:p>
        </w:tc>
        <w:tc>
          <w:tcPr>
            <w:tcW w:w="992" w:type="dxa"/>
          </w:tcPr>
          <w:p w14:paraId="30CA548E" w14:textId="30C9A40F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92" w:type="dxa"/>
          </w:tcPr>
          <w:p w14:paraId="5D1A9936" w14:textId="42A7929D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1134" w:type="dxa"/>
          </w:tcPr>
          <w:p w14:paraId="60748D59" w14:textId="31B06F99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0.55-1.23</w:t>
            </w:r>
          </w:p>
        </w:tc>
        <w:tc>
          <w:tcPr>
            <w:tcW w:w="992" w:type="dxa"/>
          </w:tcPr>
          <w:p w14:paraId="725F7C46" w14:textId="58B5FCE6" w:rsidR="001A4DE1" w:rsidRDefault="001A4DE1" w:rsidP="001A4DE1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0.77 ±0.14</w:t>
            </w:r>
          </w:p>
        </w:tc>
        <w:tc>
          <w:tcPr>
            <w:tcW w:w="1134" w:type="dxa"/>
          </w:tcPr>
          <w:p w14:paraId="542F8DAD" w14:textId="58B3E5DC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418" w:type="dxa"/>
          </w:tcPr>
          <w:p w14:paraId="3F5B169D" w14:textId="08860EC1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247F6D0A" w14:textId="19F0AFD2" w:rsidR="001A4DE1" w:rsidRDefault="001A4DE1" w:rsidP="001A4DE1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0.50-1.04</w:t>
            </w:r>
          </w:p>
        </w:tc>
      </w:tr>
      <w:tr w:rsidR="000C474C" w:rsidRPr="00BD2037" w14:paraId="4A21F6A1" w14:textId="77777777" w:rsidTr="002C0A20">
        <w:tc>
          <w:tcPr>
            <w:tcW w:w="4106" w:type="dxa"/>
            <w:shd w:val="clear" w:color="auto" w:fill="BFBFBF" w:themeFill="background1" w:themeFillShade="BF"/>
          </w:tcPr>
          <w:p w14:paraId="0B6E1EF1" w14:textId="77777777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AA5C052" w14:textId="758D7F78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3CFC92D" w14:textId="57D7315C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565B6D0" w14:textId="4136368A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A231FE2" w14:textId="543204E6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08ADE2B" w14:textId="51D500AE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79F2E1" w14:textId="4F963DFD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367AB15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B1B1C85" w14:textId="50A8564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A4DE1" w:rsidRPr="00BD2037" w14:paraId="11350EB3" w14:textId="77777777" w:rsidTr="002C0A20">
        <w:tc>
          <w:tcPr>
            <w:tcW w:w="4106" w:type="dxa"/>
          </w:tcPr>
          <w:p w14:paraId="13FF4FF0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851" w:type="dxa"/>
          </w:tcPr>
          <w:p w14:paraId="44AA6EAC" w14:textId="56698A4F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5</w:t>
            </w:r>
          </w:p>
        </w:tc>
        <w:tc>
          <w:tcPr>
            <w:tcW w:w="992" w:type="dxa"/>
          </w:tcPr>
          <w:p w14:paraId="59649712" w14:textId="57D0601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92" w:type="dxa"/>
          </w:tcPr>
          <w:p w14:paraId="03047E89" w14:textId="5B5DA78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34" w:type="dxa"/>
          </w:tcPr>
          <w:p w14:paraId="5E76FDF2" w14:textId="350FB09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41- 63</w:t>
            </w:r>
          </w:p>
        </w:tc>
        <w:tc>
          <w:tcPr>
            <w:tcW w:w="992" w:type="dxa"/>
          </w:tcPr>
          <w:p w14:paraId="15F92541" w14:textId="70250229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 ±  6</w:t>
            </w:r>
          </w:p>
        </w:tc>
        <w:tc>
          <w:tcPr>
            <w:tcW w:w="1134" w:type="dxa"/>
          </w:tcPr>
          <w:p w14:paraId="1216EE28" w14:textId="227F3CB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418" w:type="dxa"/>
          </w:tcPr>
          <w:p w14:paraId="14BB2935" w14:textId="203B88E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6B28A454" w14:textId="44F51C1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45- 69</w:t>
            </w:r>
          </w:p>
        </w:tc>
      </w:tr>
      <w:tr w:rsidR="001A4DE1" w:rsidRPr="00BD2037" w14:paraId="222AFCCA" w14:textId="77777777" w:rsidTr="002C0A20">
        <w:tc>
          <w:tcPr>
            <w:tcW w:w="4106" w:type="dxa"/>
          </w:tcPr>
          <w:p w14:paraId="3B8196F6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851" w:type="dxa"/>
          </w:tcPr>
          <w:p w14:paraId="75891C1A" w14:textId="4F267DE9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 8</w:t>
            </w:r>
          </w:p>
        </w:tc>
        <w:tc>
          <w:tcPr>
            <w:tcW w:w="992" w:type="dxa"/>
          </w:tcPr>
          <w:p w14:paraId="28080F40" w14:textId="65719B7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92" w:type="dxa"/>
          </w:tcPr>
          <w:p w14:paraId="583DE330" w14:textId="195E55B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34" w:type="dxa"/>
          </w:tcPr>
          <w:p w14:paraId="59419994" w14:textId="6BA8C0B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30- 61</w:t>
            </w:r>
          </w:p>
        </w:tc>
        <w:tc>
          <w:tcPr>
            <w:tcW w:w="992" w:type="dxa"/>
          </w:tcPr>
          <w:p w14:paraId="44ADA73F" w14:textId="4F2F7730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 7</w:t>
            </w:r>
          </w:p>
        </w:tc>
        <w:tc>
          <w:tcPr>
            <w:tcW w:w="1134" w:type="dxa"/>
          </w:tcPr>
          <w:p w14:paraId="54F5E59D" w14:textId="6EC159B1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418" w:type="dxa"/>
          </w:tcPr>
          <w:p w14:paraId="7876AE0B" w14:textId="6DD3246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14:paraId="7BFFDF6B" w14:textId="42604D9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26- 53</w:t>
            </w:r>
          </w:p>
        </w:tc>
      </w:tr>
      <w:tr w:rsidR="001A4DE1" w:rsidRPr="00BD2037" w14:paraId="625B3735" w14:textId="77777777" w:rsidTr="002C0A20">
        <w:tc>
          <w:tcPr>
            <w:tcW w:w="4106" w:type="dxa"/>
          </w:tcPr>
          <w:p w14:paraId="6630A108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851" w:type="dxa"/>
          </w:tcPr>
          <w:p w14:paraId="729E8CF7" w14:textId="00A022AC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10</w:t>
            </w:r>
          </w:p>
        </w:tc>
        <w:tc>
          <w:tcPr>
            <w:tcW w:w="992" w:type="dxa"/>
          </w:tcPr>
          <w:p w14:paraId="4792D07F" w14:textId="42CB37F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2" w:type="dxa"/>
          </w:tcPr>
          <w:p w14:paraId="66558036" w14:textId="7BA2187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34" w:type="dxa"/>
          </w:tcPr>
          <w:p w14:paraId="79247CEB" w14:textId="3723CE6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22- 63</w:t>
            </w:r>
          </w:p>
        </w:tc>
        <w:tc>
          <w:tcPr>
            <w:tcW w:w="992" w:type="dxa"/>
          </w:tcPr>
          <w:p w14:paraId="07D93365" w14:textId="167C751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 9</w:t>
            </w:r>
          </w:p>
        </w:tc>
        <w:tc>
          <w:tcPr>
            <w:tcW w:w="1134" w:type="dxa"/>
          </w:tcPr>
          <w:p w14:paraId="32954C16" w14:textId="27766F8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418" w:type="dxa"/>
          </w:tcPr>
          <w:p w14:paraId="2494A9C8" w14:textId="12398C95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701" w:type="dxa"/>
          </w:tcPr>
          <w:p w14:paraId="76422390" w14:textId="6C6F209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13- 47</w:t>
            </w:r>
          </w:p>
        </w:tc>
      </w:tr>
      <w:tr w:rsidR="001A4DE1" w:rsidRPr="00BD2037" w14:paraId="0FC85751" w14:textId="77777777" w:rsidTr="002C0A20">
        <w:tc>
          <w:tcPr>
            <w:tcW w:w="4106" w:type="dxa"/>
          </w:tcPr>
          <w:p w14:paraId="6061DBAC" w14:textId="7777777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851" w:type="dxa"/>
          </w:tcPr>
          <w:p w14:paraId="25353326" w14:textId="3A291BA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88 ± 16</w:t>
            </w:r>
          </w:p>
        </w:tc>
        <w:tc>
          <w:tcPr>
            <w:tcW w:w="992" w:type="dxa"/>
          </w:tcPr>
          <w:p w14:paraId="04F7EE3C" w14:textId="2AA34E6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85</w:t>
            </w:r>
          </w:p>
        </w:tc>
        <w:tc>
          <w:tcPr>
            <w:tcW w:w="992" w:type="dxa"/>
          </w:tcPr>
          <w:p w14:paraId="367B1477" w14:textId="3C30833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4" w:type="dxa"/>
          </w:tcPr>
          <w:p w14:paraId="2ACCFA90" w14:textId="0501F8E2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57-119</w:t>
            </w:r>
          </w:p>
        </w:tc>
        <w:tc>
          <w:tcPr>
            <w:tcW w:w="992" w:type="dxa"/>
          </w:tcPr>
          <w:p w14:paraId="14B53E48" w14:textId="500C1ADE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13</w:t>
            </w:r>
          </w:p>
        </w:tc>
        <w:tc>
          <w:tcPr>
            <w:tcW w:w="1134" w:type="dxa"/>
          </w:tcPr>
          <w:p w14:paraId="08230D14" w14:textId="02405A8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418" w:type="dxa"/>
          </w:tcPr>
          <w:p w14:paraId="43B95F3A" w14:textId="1D3FB9D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701" w:type="dxa"/>
          </w:tcPr>
          <w:p w14:paraId="39871F4B" w14:textId="35C1B76E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43- 96</w:t>
            </w:r>
          </w:p>
        </w:tc>
      </w:tr>
      <w:tr w:rsidR="000C474C" w:rsidRPr="00BD2037" w14:paraId="381A2F79" w14:textId="77777777" w:rsidTr="002C0A20">
        <w:tc>
          <w:tcPr>
            <w:tcW w:w="4106" w:type="dxa"/>
            <w:shd w:val="clear" w:color="auto" w:fill="BFBFBF" w:themeFill="background1" w:themeFillShade="BF"/>
          </w:tcPr>
          <w:p w14:paraId="1F2F48D7" w14:textId="77777777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0A2B2E" w14:textId="77777777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5278410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8023980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649541" w14:textId="77777777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5BEA978" w14:textId="77777777" w:rsidR="000C474C" w:rsidRPr="00BD2037" w:rsidRDefault="000C474C" w:rsidP="000C474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7825AD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24A49D3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6FECD63" w14:textId="77777777" w:rsidR="000C474C" w:rsidRPr="00BD2037" w:rsidRDefault="000C474C" w:rsidP="000C474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A4DE1" w:rsidRPr="00BD2037" w14:paraId="16645F6F" w14:textId="77777777" w:rsidTr="002C0A20">
        <w:tc>
          <w:tcPr>
            <w:tcW w:w="4106" w:type="dxa"/>
          </w:tcPr>
          <w:p w14:paraId="5F9C0CFF" w14:textId="77777777" w:rsidR="001A4DE1" w:rsidRPr="00BC66ED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BC66ED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00AB7CE4" w14:textId="07CC472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 ±  7</w:t>
            </w:r>
          </w:p>
        </w:tc>
        <w:tc>
          <w:tcPr>
            <w:tcW w:w="992" w:type="dxa"/>
          </w:tcPr>
          <w:p w14:paraId="4DE2D9AB" w14:textId="7EADC80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92" w:type="dxa"/>
          </w:tcPr>
          <w:p w14:paraId="12C560B9" w14:textId="660D81A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34" w:type="dxa"/>
          </w:tcPr>
          <w:p w14:paraId="391C51DB" w14:textId="21AF2DDD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8- 35</w:t>
            </w:r>
          </w:p>
        </w:tc>
        <w:tc>
          <w:tcPr>
            <w:tcW w:w="992" w:type="dxa"/>
          </w:tcPr>
          <w:p w14:paraId="0E7CFE53" w14:textId="269A52D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134" w:type="dxa"/>
          </w:tcPr>
          <w:p w14:paraId="6C357FBB" w14:textId="0BBE23D9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</w:tcPr>
          <w:p w14:paraId="5B721102" w14:textId="64304FC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01" w:type="dxa"/>
          </w:tcPr>
          <w:p w14:paraId="42035F1B" w14:textId="3C60201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6- 31</w:t>
            </w:r>
          </w:p>
        </w:tc>
      </w:tr>
      <w:tr w:rsidR="001A4DE1" w:rsidRPr="00BD2037" w14:paraId="40526F0F" w14:textId="77777777" w:rsidTr="002C0A20">
        <w:tc>
          <w:tcPr>
            <w:tcW w:w="4106" w:type="dxa"/>
          </w:tcPr>
          <w:p w14:paraId="23ADE9E3" w14:textId="77777777" w:rsidR="001A4DE1" w:rsidRPr="00BC66ED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BC66ED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61F264A8" w14:textId="322939ED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10</w:t>
            </w:r>
          </w:p>
        </w:tc>
        <w:tc>
          <w:tcPr>
            <w:tcW w:w="992" w:type="dxa"/>
          </w:tcPr>
          <w:p w14:paraId="2B0C6DE7" w14:textId="7EF57608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92" w:type="dxa"/>
          </w:tcPr>
          <w:p w14:paraId="16E10DD6" w14:textId="7CD9A2F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34" w:type="dxa"/>
          </w:tcPr>
          <w:p w14:paraId="52DC9931" w14:textId="60CDB116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20- 59</w:t>
            </w:r>
          </w:p>
        </w:tc>
        <w:tc>
          <w:tcPr>
            <w:tcW w:w="992" w:type="dxa"/>
          </w:tcPr>
          <w:p w14:paraId="73EDCD75" w14:textId="423C40F9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 ±  8</w:t>
            </w:r>
          </w:p>
        </w:tc>
        <w:tc>
          <w:tcPr>
            <w:tcW w:w="1134" w:type="dxa"/>
          </w:tcPr>
          <w:p w14:paraId="04EFE77C" w14:textId="2AC29B4B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418" w:type="dxa"/>
          </w:tcPr>
          <w:p w14:paraId="02903BC5" w14:textId="6689F8C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14:paraId="72519F1F" w14:textId="55051343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18- 51</w:t>
            </w:r>
          </w:p>
        </w:tc>
      </w:tr>
      <w:tr w:rsidR="001A4DE1" w:rsidRPr="00BD2037" w14:paraId="136B0EC9" w14:textId="77777777" w:rsidTr="002C0A20">
        <w:tc>
          <w:tcPr>
            <w:tcW w:w="4106" w:type="dxa"/>
          </w:tcPr>
          <w:p w14:paraId="357B7A87" w14:textId="67950407" w:rsidR="001A4DE1" w:rsidRPr="00BC66ED" w:rsidRDefault="003627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 ejection fraction</w:t>
            </w:r>
            <w:r w:rsidR="001A4DE1"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1" w:type="dxa"/>
          </w:tcPr>
          <w:p w14:paraId="5D184BFB" w14:textId="09196907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10</w:t>
            </w:r>
          </w:p>
        </w:tc>
        <w:tc>
          <w:tcPr>
            <w:tcW w:w="992" w:type="dxa"/>
          </w:tcPr>
          <w:p w14:paraId="0827CC35" w14:textId="38D6990C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92" w:type="dxa"/>
          </w:tcPr>
          <w:p w14:paraId="79D1AF91" w14:textId="53557B8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34" w:type="dxa"/>
          </w:tcPr>
          <w:p w14:paraId="7C495538" w14:textId="0574BACF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24- 65</w:t>
            </w:r>
          </w:p>
        </w:tc>
        <w:tc>
          <w:tcPr>
            <w:tcW w:w="992" w:type="dxa"/>
          </w:tcPr>
          <w:p w14:paraId="245735D0" w14:textId="31DDD134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134" w:type="dxa"/>
          </w:tcPr>
          <w:p w14:paraId="40B838C4" w14:textId="5A936ED2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418" w:type="dxa"/>
          </w:tcPr>
          <w:p w14:paraId="766686A0" w14:textId="19096C3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564796A5" w14:textId="60768D84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</w:tr>
      <w:tr w:rsidR="001A4DE1" w:rsidRPr="00BD2037" w14:paraId="5C28859F" w14:textId="77777777" w:rsidTr="002C0A20">
        <w:tc>
          <w:tcPr>
            <w:tcW w:w="4106" w:type="dxa"/>
          </w:tcPr>
          <w:p w14:paraId="0D22FC81" w14:textId="63A1C428" w:rsidR="001A4DE1" w:rsidRPr="00BC66ED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BC66ED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BC66ED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123D9F48" w14:textId="45F979D2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992" w:type="dxa"/>
          </w:tcPr>
          <w:p w14:paraId="61144C65" w14:textId="74D46B6D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92" w:type="dxa"/>
          </w:tcPr>
          <w:p w14:paraId="62C3A438" w14:textId="2E363C77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4" w:type="dxa"/>
          </w:tcPr>
          <w:p w14:paraId="067FD6E8" w14:textId="18586700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6- 29</w:t>
            </w:r>
          </w:p>
        </w:tc>
        <w:tc>
          <w:tcPr>
            <w:tcW w:w="992" w:type="dxa"/>
          </w:tcPr>
          <w:p w14:paraId="71643E99" w14:textId="0E34A3CD" w:rsidR="001A4DE1" w:rsidRPr="00BD2037" w:rsidRDefault="001A4DE1" w:rsidP="001A4D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 ±  5</w:t>
            </w:r>
          </w:p>
        </w:tc>
        <w:tc>
          <w:tcPr>
            <w:tcW w:w="1134" w:type="dxa"/>
          </w:tcPr>
          <w:p w14:paraId="2DC255E4" w14:textId="0FCB7030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</w:tcPr>
          <w:p w14:paraId="1365CB4C" w14:textId="113EBD8F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701" w:type="dxa"/>
          </w:tcPr>
          <w:p w14:paraId="4334D051" w14:textId="653794A6" w:rsidR="001A4DE1" w:rsidRPr="00BD2037" w:rsidRDefault="001A4DE1" w:rsidP="001A4DE1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6- 26</w:t>
            </w:r>
          </w:p>
        </w:tc>
      </w:tr>
    </w:tbl>
    <w:p w14:paraId="113901AA" w14:textId="059EB1ED" w:rsidR="00A615DD" w:rsidRDefault="00A615DD" w:rsidP="00A615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53019FBD" w14:textId="478F309F" w:rsidR="00A615DD" w:rsidRDefault="00A615DD" w:rsidP="00A615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0059EC5B" w14:textId="210C9715" w:rsidR="00A615DD" w:rsidRDefault="00A615DD" w:rsidP="00A615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14CD189B" w14:textId="5362A52B" w:rsidR="00A615DD" w:rsidRDefault="00A615DD" w:rsidP="00A615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1B35B8F8" w14:textId="432EC54A" w:rsidR="00A615DD" w:rsidRDefault="00A615DD" w:rsidP="00A615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7705CEF3" w14:textId="77777777" w:rsidR="00A615DD" w:rsidRPr="00BD2037" w:rsidRDefault="00A615DD" w:rsidP="00A615DD">
      <w:pPr>
        <w:rPr>
          <w:rFonts w:ascii="Times New Roman" w:hAnsi="Times New Roman" w:cs="Times New Roman"/>
          <w:lang w:val="en-CA"/>
        </w:rPr>
      </w:pPr>
    </w:p>
    <w:p w14:paraId="0407BC07" w14:textId="64E1D24A" w:rsidR="008C4A65" w:rsidRDefault="008C4A65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464D5E63" w14:textId="212ADF52" w:rsidR="008D615F" w:rsidRDefault="008D615F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3FF009BB" w14:textId="33B4E70C" w:rsidR="008D615F" w:rsidRPr="009224AB" w:rsidRDefault="009358B9" w:rsidP="008D615F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615F" w:rsidRPr="002C0A20">
        <w:rPr>
          <w:rFonts w:ascii="Times New Roman" w:hAnsi="Times New Roman" w:cs="Times New Roman"/>
          <w:b/>
          <w:bCs/>
          <w:lang w:val="en-CA"/>
        </w:rPr>
        <w:t>Table 5</w:t>
      </w:r>
      <w:r w:rsidR="008D615F">
        <w:rPr>
          <w:rFonts w:ascii="Times New Roman" w:hAnsi="Times New Roman" w:cs="Times New Roman"/>
          <w:b/>
          <w:bCs/>
          <w:lang w:val="en-CA"/>
        </w:rPr>
        <w:t>c</w:t>
      </w:r>
      <w:r w:rsidR="008D615F" w:rsidRPr="002C0A20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8D615F" w:rsidRPr="002C0A20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8D615F" w:rsidRPr="002C0A20">
        <w:rPr>
          <w:rFonts w:ascii="Times New Roman" w:hAnsi="Times New Roman" w:cs="Times New Roman"/>
          <w:b/>
          <w:bCs/>
          <w:lang w:val="en-CA"/>
        </w:rPr>
        <w:t xml:space="preserve">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>indexed to BSA</w:t>
      </w:r>
      <w:r w:rsidR="008D615F" w:rsidRPr="002C0A20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615F" w:rsidRPr="002C0A20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8D615F" w:rsidRPr="002C0A20">
        <w:rPr>
          <w:rFonts w:ascii="Times New Roman" w:hAnsi="Times New Roman" w:cs="Times New Roman"/>
          <w:b/>
          <w:bCs/>
          <w:iCs/>
        </w:rPr>
        <w:t>(n=1</w:t>
      </w:r>
      <w:r w:rsidR="008D615F">
        <w:rPr>
          <w:rFonts w:ascii="Times New Roman" w:hAnsi="Times New Roman" w:cs="Times New Roman"/>
          <w:b/>
          <w:bCs/>
          <w:iCs/>
        </w:rPr>
        <w:t>93</w:t>
      </w:r>
      <w:r w:rsidR="008D615F" w:rsidRPr="002C0A20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8D615F" w:rsidRPr="002C0A20">
        <w:rPr>
          <w:rFonts w:ascii="Times New Roman" w:hAnsi="Times New Roman" w:cs="Times New Roman"/>
          <w:b/>
          <w:bCs/>
          <w:iCs/>
        </w:rPr>
        <w:t xml:space="preserve"> (3</w:t>
      </w:r>
      <w:r w:rsidR="008D615F">
        <w:rPr>
          <w:rFonts w:ascii="Times New Roman" w:hAnsi="Times New Roman" w:cs="Times New Roman"/>
          <w:b/>
          <w:bCs/>
          <w:iCs/>
        </w:rPr>
        <w:t>56</w:t>
      </w:r>
      <w:r w:rsidR="008D615F" w:rsidRPr="002C0A20">
        <w:rPr>
          <w:rFonts w:ascii="Times New Roman" w:hAnsi="Times New Roman" w:cs="Times New Roman"/>
          <w:b/>
          <w:bCs/>
          <w:iCs/>
        </w:rPr>
        <w:t xml:space="preserve">) for </w:t>
      </w:r>
      <w:r w:rsidR="008D615F" w:rsidRPr="00096DFF">
        <w:rPr>
          <w:rFonts w:ascii="Times New Roman" w:hAnsi="Times New Roman" w:cs="Times New Roman"/>
          <w:b/>
          <w:bCs/>
          <w:iCs/>
          <w:u w:val="single"/>
        </w:rPr>
        <w:t>Chinese only</w:t>
      </w:r>
      <w:r w:rsidR="008D615F" w:rsidRPr="002C0A20">
        <w:rPr>
          <w:rFonts w:ascii="Times New Roman" w:hAnsi="Times New Roman" w:cs="Times New Roman"/>
          <w:b/>
          <w:bCs/>
          <w:iCs/>
        </w:rPr>
        <w:t xml:space="preserve">. Values reported as </w:t>
      </w:r>
      <w:proofErr w:type="spellStart"/>
      <w:r w:rsidR="008D615F" w:rsidRPr="002C0A20">
        <w:rPr>
          <w:rFonts w:ascii="Times New Roman" w:hAnsi="Times New Roman" w:cs="Times New Roman"/>
          <w:b/>
          <w:bCs/>
          <w:iCs/>
        </w:rPr>
        <w:t>mean</w:t>
      </w:r>
      <w:r w:rsidR="008D615F" w:rsidRPr="002C0A20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8D615F" w:rsidRPr="002C0A20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8D615F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3681"/>
        <w:gridCol w:w="850"/>
        <w:gridCol w:w="993"/>
        <w:gridCol w:w="992"/>
        <w:gridCol w:w="1417"/>
        <w:gridCol w:w="851"/>
        <w:gridCol w:w="1057"/>
        <w:gridCol w:w="1276"/>
        <w:gridCol w:w="1701"/>
      </w:tblGrid>
      <w:tr w:rsidR="008D615F" w:rsidRPr="004E12A9" w14:paraId="02105CB9" w14:textId="77777777" w:rsidTr="009D7795">
        <w:tc>
          <w:tcPr>
            <w:tcW w:w="3681" w:type="dxa"/>
          </w:tcPr>
          <w:p w14:paraId="76B2225F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4"/>
          </w:tcPr>
          <w:p w14:paraId="2ADD95BE" w14:textId="1D9937F3" w:rsidR="008D615F" w:rsidRPr="004E12A9" w:rsidRDefault="00A34AED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4885" w:type="dxa"/>
            <w:gridSpan w:val="4"/>
          </w:tcPr>
          <w:p w14:paraId="11C65DFD" w14:textId="08B04356" w:rsidR="008D615F" w:rsidRPr="004E12A9" w:rsidRDefault="00096DF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8D615F" w:rsidRPr="004E12A9" w14:paraId="31FC210B" w14:textId="77777777" w:rsidTr="009D7795">
        <w:tc>
          <w:tcPr>
            <w:tcW w:w="3681" w:type="dxa"/>
          </w:tcPr>
          <w:p w14:paraId="48C1E652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850" w:type="dxa"/>
          </w:tcPr>
          <w:p w14:paraId="51ADABB6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85" w:type="dxa"/>
            <w:gridSpan w:val="2"/>
          </w:tcPr>
          <w:p w14:paraId="0EA14062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417" w:type="dxa"/>
          </w:tcPr>
          <w:p w14:paraId="5B2FAC38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851" w:type="dxa"/>
          </w:tcPr>
          <w:p w14:paraId="4EEEB829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371BD23D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415D43BA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</w:tr>
      <w:tr w:rsidR="008D615F" w:rsidRPr="004E12A9" w14:paraId="3CCF017D" w14:textId="77777777" w:rsidTr="009D7795">
        <w:tc>
          <w:tcPr>
            <w:tcW w:w="4531" w:type="dxa"/>
            <w:gridSpan w:val="2"/>
          </w:tcPr>
          <w:p w14:paraId="308C811B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14:paraId="1941C80C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2" w:type="dxa"/>
          </w:tcPr>
          <w:p w14:paraId="0BA422AB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417" w:type="dxa"/>
          </w:tcPr>
          <w:p w14:paraId="32D2B757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58D04771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95194CA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59C5E1F2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1779F595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E7F1D" w:rsidRPr="004E12A9" w14:paraId="40E705D4" w14:textId="77777777" w:rsidTr="009D7795">
        <w:tc>
          <w:tcPr>
            <w:tcW w:w="3681" w:type="dxa"/>
          </w:tcPr>
          <w:p w14:paraId="6C78E044" w14:textId="56736E6A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ejection fraction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744071F5" w14:textId="093F8B59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6</w:t>
            </w:r>
          </w:p>
        </w:tc>
        <w:tc>
          <w:tcPr>
            <w:tcW w:w="993" w:type="dxa"/>
          </w:tcPr>
          <w:p w14:paraId="6760BB83" w14:textId="34E4431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05068602" w14:textId="41DAFB3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417" w:type="dxa"/>
          </w:tcPr>
          <w:p w14:paraId="664FA00A" w14:textId="5A63D186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851" w:type="dxa"/>
          </w:tcPr>
          <w:p w14:paraId="17BB8B02" w14:textId="760281DA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 5</w:t>
            </w:r>
          </w:p>
        </w:tc>
        <w:tc>
          <w:tcPr>
            <w:tcW w:w="1057" w:type="dxa"/>
          </w:tcPr>
          <w:p w14:paraId="10D08A5F" w14:textId="7F66C41C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276" w:type="dxa"/>
          </w:tcPr>
          <w:p w14:paraId="2B590C4B" w14:textId="1FEDE56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701" w:type="dxa"/>
          </w:tcPr>
          <w:p w14:paraId="1239726A" w14:textId="450A7B00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55- 76</w:t>
            </w:r>
          </w:p>
        </w:tc>
      </w:tr>
      <w:tr w:rsidR="00BE7F1D" w:rsidRPr="004E12A9" w14:paraId="1EB3489A" w14:textId="77777777" w:rsidTr="009D7795">
        <w:tc>
          <w:tcPr>
            <w:tcW w:w="3681" w:type="dxa"/>
          </w:tcPr>
          <w:p w14:paraId="79D76E21" w14:textId="656ED94D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LV stroke volume 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58A8D934" w14:textId="0BAD6D96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 7</w:t>
            </w:r>
          </w:p>
        </w:tc>
        <w:tc>
          <w:tcPr>
            <w:tcW w:w="993" w:type="dxa"/>
          </w:tcPr>
          <w:p w14:paraId="60A18B69" w14:textId="37C68435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2" w:type="dxa"/>
          </w:tcPr>
          <w:p w14:paraId="306E2E16" w14:textId="5A71572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417" w:type="dxa"/>
          </w:tcPr>
          <w:p w14:paraId="0DEACDE6" w14:textId="5FEC8593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29- 56</w:t>
            </w:r>
          </w:p>
        </w:tc>
        <w:tc>
          <w:tcPr>
            <w:tcW w:w="851" w:type="dxa"/>
          </w:tcPr>
          <w:p w14:paraId="03E9A41C" w14:textId="4FAE1371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 6</w:t>
            </w:r>
          </w:p>
        </w:tc>
        <w:tc>
          <w:tcPr>
            <w:tcW w:w="1057" w:type="dxa"/>
          </w:tcPr>
          <w:p w14:paraId="35497873" w14:textId="23C3143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6" w:type="dxa"/>
          </w:tcPr>
          <w:p w14:paraId="5E9EA90B" w14:textId="1548E5D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701" w:type="dxa"/>
          </w:tcPr>
          <w:p w14:paraId="07C7FFF7" w14:textId="0927605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29- 52</w:t>
            </w:r>
          </w:p>
        </w:tc>
      </w:tr>
      <w:tr w:rsidR="00BE7F1D" w:rsidRPr="004E12A9" w14:paraId="278F0242" w14:textId="77777777" w:rsidTr="009D7795">
        <w:tc>
          <w:tcPr>
            <w:tcW w:w="3681" w:type="dxa"/>
          </w:tcPr>
          <w:p w14:paraId="709720A7" w14:textId="75AC1610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end-systolic volume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0CC8CB8" w14:textId="2FCD7DE3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 ±  6</w:t>
            </w:r>
          </w:p>
        </w:tc>
        <w:tc>
          <w:tcPr>
            <w:tcW w:w="993" w:type="dxa"/>
          </w:tcPr>
          <w:p w14:paraId="723F57F7" w14:textId="6C551F50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</w:t>
            </w:r>
          </w:p>
        </w:tc>
        <w:tc>
          <w:tcPr>
            <w:tcW w:w="992" w:type="dxa"/>
          </w:tcPr>
          <w:p w14:paraId="031E98F1" w14:textId="2F299132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417" w:type="dxa"/>
          </w:tcPr>
          <w:p w14:paraId="47DE12EB" w14:textId="59D54FB4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13- 39</w:t>
            </w:r>
          </w:p>
        </w:tc>
        <w:tc>
          <w:tcPr>
            <w:tcW w:w="851" w:type="dxa"/>
          </w:tcPr>
          <w:p w14:paraId="2D889226" w14:textId="574B6FFE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5</w:t>
            </w:r>
          </w:p>
        </w:tc>
        <w:tc>
          <w:tcPr>
            <w:tcW w:w="1057" w:type="dxa"/>
          </w:tcPr>
          <w:p w14:paraId="6B5B7EF0" w14:textId="17EF2DE8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276" w:type="dxa"/>
          </w:tcPr>
          <w:p w14:paraId="3021B3CD" w14:textId="7C70ED7A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01" w:type="dxa"/>
          </w:tcPr>
          <w:p w14:paraId="17FB87A2" w14:textId="00108C05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11- 32</w:t>
            </w:r>
          </w:p>
        </w:tc>
      </w:tr>
      <w:tr w:rsidR="00BE7F1D" w:rsidRPr="004E12A9" w14:paraId="00CD58F2" w14:textId="77777777" w:rsidTr="009D7795">
        <w:trPr>
          <w:trHeight w:val="376"/>
        </w:trPr>
        <w:tc>
          <w:tcPr>
            <w:tcW w:w="3681" w:type="dxa"/>
          </w:tcPr>
          <w:p w14:paraId="5EF4F351" w14:textId="13B758AF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end-diastolic volume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6274D2E" w14:textId="2777D5A3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 ± 11</w:t>
            </w:r>
          </w:p>
        </w:tc>
        <w:tc>
          <w:tcPr>
            <w:tcW w:w="993" w:type="dxa"/>
          </w:tcPr>
          <w:p w14:paraId="5CC8C6FC" w14:textId="5B8803B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92" w:type="dxa"/>
          </w:tcPr>
          <w:p w14:paraId="1D869355" w14:textId="1C47C40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417" w:type="dxa"/>
          </w:tcPr>
          <w:p w14:paraId="4ECED8ED" w14:textId="719CEB1B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47- 90</w:t>
            </w:r>
          </w:p>
        </w:tc>
        <w:tc>
          <w:tcPr>
            <w:tcW w:w="851" w:type="dxa"/>
          </w:tcPr>
          <w:p w14:paraId="7064ED03" w14:textId="5AFF20BB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9</w:t>
            </w:r>
          </w:p>
        </w:tc>
        <w:tc>
          <w:tcPr>
            <w:tcW w:w="1057" w:type="dxa"/>
          </w:tcPr>
          <w:p w14:paraId="6AE58206" w14:textId="3A74996B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276" w:type="dxa"/>
          </w:tcPr>
          <w:p w14:paraId="01BA1CCA" w14:textId="5C7A57E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01" w:type="dxa"/>
          </w:tcPr>
          <w:p w14:paraId="5BEF278E" w14:textId="630FD7F6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44- 80</w:t>
            </w:r>
          </w:p>
        </w:tc>
      </w:tr>
      <w:tr w:rsidR="00BE7F1D" w:rsidRPr="004E12A9" w14:paraId="00587B43" w14:textId="77777777" w:rsidTr="009D7795">
        <w:tc>
          <w:tcPr>
            <w:tcW w:w="3681" w:type="dxa"/>
          </w:tcPr>
          <w:p w14:paraId="1A05D9D4" w14:textId="77777777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LV mass (systole), indexed to BSA (g/m</w:t>
            </w:r>
            <w:r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D825894" w14:textId="3F596E59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 ±  8</w:t>
            </w:r>
          </w:p>
        </w:tc>
        <w:tc>
          <w:tcPr>
            <w:tcW w:w="993" w:type="dxa"/>
          </w:tcPr>
          <w:p w14:paraId="3C8D194E" w14:textId="2D212C4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992" w:type="dxa"/>
          </w:tcPr>
          <w:p w14:paraId="0C10A2C6" w14:textId="2D16EC4E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417" w:type="dxa"/>
          </w:tcPr>
          <w:p w14:paraId="75414CCF" w14:textId="7C259B8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44- 75</w:t>
            </w:r>
          </w:p>
        </w:tc>
        <w:tc>
          <w:tcPr>
            <w:tcW w:w="851" w:type="dxa"/>
          </w:tcPr>
          <w:p w14:paraId="652C9AF5" w14:textId="21655453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 7</w:t>
            </w:r>
          </w:p>
        </w:tc>
        <w:tc>
          <w:tcPr>
            <w:tcW w:w="1057" w:type="dxa"/>
          </w:tcPr>
          <w:p w14:paraId="7B418949" w14:textId="6652CBE3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76" w:type="dxa"/>
          </w:tcPr>
          <w:p w14:paraId="1C3C9F05" w14:textId="5C4CA6FF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5CAD5310" w14:textId="7D90F46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34- 60</w:t>
            </w:r>
          </w:p>
        </w:tc>
      </w:tr>
      <w:tr w:rsidR="00BE7F1D" w:rsidRPr="004E12A9" w14:paraId="2D090FA1" w14:textId="77777777" w:rsidTr="009D7795">
        <w:tc>
          <w:tcPr>
            <w:tcW w:w="3681" w:type="dxa"/>
          </w:tcPr>
          <w:p w14:paraId="5D7D62C6" w14:textId="77777777" w:rsidR="00BE7F1D" w:rsidRPr="00B6441C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B6441C">
              <w:rPr>
                <w:rFonts w:ascii="Times New Roman" w:hAnsi="Times New Roman" w:cs="Times New Roman"/>
                <w:sz w:val="19"/>
                <w:szCs w:val="19"/>
              </w:rPr>
              <w:t>LV mass (diastole), indexed to BSA (g/m</w:t>
            </w:r>
            <w:r w:rsidRPr="00B6441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B6441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2E4330EE" w14:textId="3CFD31D1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 8</w:t>
            </w:r>
          </w:p>
        </w:tc>
        <w:tc>
          <w:tcPr>
            <w:tcW w:w="993" w:type="dxa"/>
          </w:tcPr>
          <w:p w14:paraId="62B8EB02" w14:textId="586CF877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92" w:type="dxa"/>
          </w:tcPr>
          <w:p w14:paraId="6B1C8FAE" w14:textId="6784C964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417" w:type="dxa"/>
          </w:tcPr>
          <w:p w14:paraId="41C0EBE4" w14:textId="6C2EEB33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42- 74</w:t>
            </w:r>
          </w:p>
        </w:tc>
        <w:tc>
          <w:tcPr>
            <w:tcW w:w="851" w:type="dxa"/>
          </w:tcPr>
          <w:p w14:paraId="2126500A" w14:textId="5F01F69E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 ±  7</w:t>
            </w:r>
          </w:p>
        </w:tc>
        <w:tc>
          <w:tcPr>
            <w:tcW w:w="1057" w:type="dxa"/>
          </w:tcPr>
          <w:p w14:paraId="55D94AAD" w14:textId="695EE53C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76" w:type="dxa"/>
          </w:tcPr>
          <w:p w14:paraId="0C12ADC9" w14:textId="788D26D4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43A1B0D1" w14:textId="5A1792C4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33- 60</w:t>
            </w:r>
          </w:p>
        </w:tc>
      </w:tr>
      <w:tr w:rsidR="00BE7F1D" w:rsidRPr="004E12A9" w14:paraId="449C673B" w14:textId="77777777" w:rsidTr="009D7795">
        <w:tc>
          <w:tcPr>
            <w:tcW w:w="3681" w:type="dxa"/>
          </w:tcPr>
          <w:p w14:paraId="4FA954D3" w14:textId="77777777" w:rsidR="00BE7F1D" w:rsidRPr="00B6441C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B644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850" w:type="dxa"/>
          </w:tcPr>
          <w:p w14:paraId="2E280B7A" w14:textId="55665DDE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±0.17</w:t>
            </w:r>
          </w:p>
        </w:tc>
        <w:tc>
          <w:tcPr>
            <w:tcW w:w="993" w:type="dxa"/>
          </w:tcPr>
          <w:p w14:paraId="514D2594" w14:textId="532BE05E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92" w:type="dxa"/>
          </w:tcPr>
          <w:p w14:paraId="17A78BF0" w14:textId="554B645E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1417" w:type="dxa"/>
          </w:tcPr>
          <w:p w14:paraId="11B0429E" w14:textId="48564B68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0.55-1.23</w:t>
            </w:r>
          </w:p>
        </w:tc>
        <w:tc>
          <w:tcPr>
            <w:tcW w:w="851" w:type="dxa"/>
          </w:tcPr>
          <w:p w14:paraId="31F8655E" w14:textId="3197A5C8" w:rsidR="00BE7F1D" w:rsidRDefault="00BE7F1D" w:rsidP="00BE7F1D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0.77 ±0.14</w:t>
            </w:r>
          </w:p>
        </w:tc>
        <w:tc>
          <w:tcPr>
            <w:tcW w:w="1057" w:type="dxa"/>
          </w:tcPr>
          <w:p w14:paraId="215582F2" w14:textId="21BFAAB2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276" w:type="dxa"/>
          </w:tcPr>
          <w:p w14:paraId="688D2F71" w14:textId="51043B9D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0B61DE5E" w14:textId="2A6FE4C8" w:rsidR="00BE7F1D" w:rsidRDefault="00BE7F1D" w:rsidP="00BE7F1D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0.50-1.04</w:t>
            </w:r>
          </w:p>
        </w:tc>
      </w:tr>
      <w:tr w:rsidR="00E71EEB" w:rsidRPr="004E12A9" w14:paraId="4E521D0C" w14:textId="77777777" w:rsidTr="009D7795">
        <w:tc>
          <w:tcPr>
            <w:tcW w:w="3681" w:type="dxa"/>
            <w:shd w:val="clear" w:color="auto" w:fill="BFBFBF" w:themeFill="background1" w:themeFillShade="BF"/>
          </w:tcPr>
          <w:p w14:paraId="3F312D48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CA2FDBE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3ED5303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29696FE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62B86B0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EDABD85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48A557E8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A2A28CA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6B8821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E7F1D" w:rsidRPr="004E12A9" w14:paraId="487316EC" w14:textId="77777777" w:rsidTr="009D7795">
        <w:tc>
          <w:tcPr>
            <w:tcW w:w="3681" w:type="dxa"/>
          </w:tcPr>
          <w:p w14:paraId="3F314501" w14:textId="3D921DCD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ejection fraction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60310390" w14:textId="0F9BC4C9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5</w:t>
            </w:r>
          </w:p>
        </w:tc>
        <w:tc>
          <w:tcPr>
            <w:tcW w:w="993" w:type="dxa"/>
          </w:tcPr>
          <w:p w14:paraId="5362A119" w14:textId="5239E38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92" w:type="dxa"/>
          </w:tcPr>
          <w:p w14:paraId="09CB2A9B" w14:textId="1C00EAC6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417" w:type="dxa"/>
          </w:tcPr>
          <w:p w14:paraId="522E2CB6" w14:textId="068CDC7F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41- 63</w:t>
            </w:r>
          </w:p>
        </w:tc>
        <w:tc>
          <w:tcPr>
            <w:tcW w:w="851" w:type="dxa"/>
          </w:tcPr>
          <w:p w14:paraId="507628FE" w14:textId="71443149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 ±  6</w:t>
            </w:r>
          </w:p>
        </w:tc>
        <w:tc>
          <w:tcPr>
            <w:tcW w:w="1057" w:type="dxa"/>
          </w:tcPr>
          <w:p w14:paraId="600F812C" w14:textId="51FC4460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276" w:type="dxa"/>
          </w:tcPr>
          <w:p w14:paraId="4DDB5A36" w14:textId="59C9FC2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7320B2AA" w14:textId="7CB8735B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45- 69</w:t>
            </w:r>
          </w:p>
        </w:tc>
      </w:tr>
      <w:tr w:rsidR="00BE7F1D" w:rsidRPr="004E12A9" w14:paraId="2BE74990" w14:textId="77777777" w:rsidTr="009D7795">
        <w:tc>
          <w:tcPr>
            <w:tcW w:w="3681" w:type="dxa"/>
          </w:tcPr>
          <w:p w14:paraId="02433C9F" w14:textId="4B925F8B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stroke volume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8794DEA" w14:textId="4DF48691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 ±  7</w:t>
            </w:r>
          </w:p>
        </w:tc>
        <w:tc>
          <w:tcPr>
            <w:tcW w:w="993" w:type="dxa"/>
          </w:tcPr>
          <w:p w14:paraId="10AF0605" w14:textId="507F1D82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2" w:type="dxa"/>
          </w:tcPr>
          <w:p w14:paraId="2586A989" w14:textId="75323AD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417" w:type="dxa"/>
          </w:tcPr>
          <w:p w14:paraId="3A22BDB1" w14:textId="1B382A5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29- 55</w:t>
            </w:r>
          </w:p>
        </w:tc>
        <w:tc>
          <w:tcPr>
            <w:tcW w:w="851" w:type="dxa"/>
          </w:tcPr>
          <w:p w14:paraId="61D40FBB" w14:textId="1378B3DE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 ±  7</w:t>
            </w:r>
          </w:p>
        </w:tc>
        <w:tc>
          <w:tcPr>
            <w:tcW w:w="1057" w:type="dxa"/>
          </w:tcPr>
          <w:p w14:paraId="1F6C705F" w14:textId="446B732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76" w:type="dxa"/>
          </w:tcPr>
          <w:p w14:paraId="1E1FB485" w14:textId="1EE48DFE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701" w:type="dxa"/>
          </w:tcPr>
          <w:p w14:paraId="415D1B26" w14:textId="3984DBF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27- 53</w:t>
            </w:r>
          </w:p>
        </w:tc>
      </w:tr>
      <w:tr w:rsidR="00BE7F1D" w:rsidRPr="004E12A9" w14:paraId="23CDB56D" w14:textId="77777777" w:rsidTr="009D7795">
        <w:tc>
          <w:tcPr>
            <w:tcW w:w="3681" w:type="dxa"/>
          </w:tcPr>
          <w:p w14:paraId="62FDDB19" w14:textId="400DE153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end-diastolic volume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3FCB3A5B" w14:textId="1996B932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82 ± 13</w:t>
            </w:r>
          </w:p>
        </w:tc>
        <w:tc>
          <w:tcPr>
            <w:tcW w:w="993" w:type="dxa"/>
          </w:tcPr>
          <w:p w14:paraId="728A7A97" w14:textId="5953A93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458DE246" w14:textId="16E42EB5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417" w:type="dxa"/>
          </w:tcPr>
          <w:p w14:paraId="6F2E752A" w14:textId="21D83B4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56-107</w:t>
            </w:r>
          </w:p>
        </w:tc>
        <w:tc>
          <w:tcPr>
            <w:tcW w:w="851" w:type="dxa"/>
          </w:tcPr>
          <w:p w14:paraId="6451AF03" w14:textId="46FF0D12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 ± 13</w:t>
            </w:r>
          </w:p>
        </w:tc>
        <w:tc>
          <w:tcPr>
            <w:tcW w:w="1057" w:type="dxa"/>
          </w:tcPr>
          <w:p w14:paraId="2CB3EF84" w14:textId="7C636BE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276" w:type="dxa"/>
          </w:tcPr>
          <w:p w14:paraId="0DF8643D" w14:textId="778E5E9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14:paraId="0D2A1E01" w14:textId="3984D5B2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45- 96</w:t>
            </w:r>
          </w:p>
        </w:tc>
      </w:tr>
      <w:tr w:rsidR="00BE7F1D" w:rsidRPr="004E12A9" w14:paraId="2A9E8762" w14:textId="77777777" w:rsidTr="009D7795">
        <w:tc>
          <w:tcPr>
            <w:tcW w:w="3681" w:type="dxa"/>
          </w:tcPr>
          <w:p w14:paraId="25B5DEC1" w14:textId="1CC25561" w:rsidR="00BE7F1D" w:rsidRPr="004E12A9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end-systolic volume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BE7F1D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4D2F68E1" w14:textId="7D08A4BA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 9</w:t>
            </w:r>
          </w:p>
        </w:tc>
        <w:tc>
          <w:tcPr>
            <w:tcW w:w="993" w:type="dxa"/>
          </w:tcPr>
          <w:p w14:paraId="2ED7669E" w14:textId="75028D3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92" w:type="dxa"/>
          </w:tcPr>
          <w:p w14:paraId="18887DF0" w14:textId="67FCE35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417" w:type="dxa"/>
          </w:tcPr>
          <w:p w14:paraId="47541F0D" w14:textId="61118D0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21- 57</w:t>
            </w:r>
          </w:p>
        </w:tc>
        <w:tc>
          <w:tcPr>
            <w:tcW w:w="851" w:type="dxa"/>
          </w:tcPr>
          <w:p w14:paraId="01381EC7" w14:textId="5DD0C869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 8</w:t>
            </w:r>
          </w:p>
        </w:tc>
        <w:tc>
          <w:tcPr>
            <w:tcW w:w="1057" w:type="dxa"/>
          </w:tcPr>
          <w:p w14:paraId="61015EBB" w14:textId="39C021C5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6" w:type="dxa"/>
          </w:tcPr>
          <w:p w14:paraId="0C9C0CBF" w14:textId="0F1D3E22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701" w:type="dxa"/>
          </w:tcPr>
          <w:p w14:paraId="59A1AE09" w14:textId="4E04E6B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14- 47</w:t>
            </w:r>
          </w:p>
        </w:tc>
      </w:tr>
      <w:tr w:rsidR="00E71EEB" w:rsidRPr="004E12A9" w14:paraId="0F9870BF" w14:textId="77777777" w:rsidTr="009D7795">
        <w:tc>
          <w:tcPr>
            <w:tcW w:w="3681" w:type="dxa"/>
            <w:shd w:val="clear" w:color="auto" w:fill="BFBFBF" w:themeFill="background1" w:themeFillShade="BF"/>
          </w:tcPr>
          <w:p w14:paraId="1EBC7499" w14:textId="77777777" w:rsidR="00E71EEB" w:rsidRPr="002C0A20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ED1DBB0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3E5BB11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F4643A1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59D6A20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2FD4A88" w14:textId="77777777" w:rsidR="00E71EEB" w:rsidRPr="004E12A9" w:rsidRDefault="00E71EEB" w:rsidP="00E71EE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3A211574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240D903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D201B6" w14:textId="77777777" w:rsidR="00E71EEB" w:rsidRPr="004E12A9" w:rsidRDefault="00E71EEB" w:rsidP="00E71EE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E7F1D" w:rsidRPr="004E12A9" w14:paraId="5AA62E7A" w14:textId="77777777" w:rsidTr="009D7795">
        <w:tc>
          <w:tcPr>
            <w:tcW w:w="3681" w:type="dxa"/>
          </w:tcPr>
          <w:p w14:paraId="662A09C1" w14:textId="77777777" w:rsidR="00BE7F1D" w:rsidRPr="002C0A20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Min. LA volume,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5C51E0E" w14:textId="73488EFD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 ±  6</w:t>
            </w:r>
          </w:p>
        </w:tc>
        <w:tc>
          <w:tcPr>
            <w:tcW w:w="993" w:type="dxa"/>
          </w:tcPr>
          <w:p w14:paraId="261F0356" w14:textId="10A9BAD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992" w:type="dxa"/>
          </w:tcPr>
          <w:p w14:paraId="0ECFC4A6" w14:textId="4E75B41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417" w:type="dxa"/>
          </w:tcPr>
          <w:p w14:paraId="53B7D5F1" w14:textId="3B173F33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8- 32</w:t>
            </w:r>
          </w:p>
        </w:tc>
        <w:tc>
          <w:tcPr>
            <w:tcW w:w="851" w:type="dxa"/>
          </w:tcPr>
          <w:p w14:paraId="4E975CE3" w14:textId="088BECC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1057" w:type="dxa"/>
          </w:tcPr>
          <w:p w14:paraId="1FD33E3E" w14:textId="6CFDC3C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6" w:type="dxa"/>
          </w:tcPr>
          <w:p w14:paraId="060798D5" w14:textId="3E0F3EE2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01" w:type="dxa"/>
          </w:tcPr>
          <w:p w14:paraId="6C7EE1B8" w14:textId="280B2CF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7- 30</w:t>
            </w:r>
          </w:p>
        </w:tc>
      </w:tr>
      <w:tr w:rsidR="00BE7F1D" w:rsidRPr="004E12A9" w14:paraId="0DF58D7C" w14:textId="77777777" w:rsidTr="009D7795">
        <w:tc>
          <w:tcPr>
            <w:tcW w:w="3681" w:type="dxa"/>
          </w:tcPr>
          <w:p w14:paraId="3451E80C" w14:textId="77777777" w:rsidR="00BE7F1D" w:rsidRPr="002C0A20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Max. LA volume, 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453FD326" w14:textId="70C0FAF2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8</w:t>
            </w:r>
          </w:p>
        </w:tc>
        <w:tc>
          <w:tcPr>
            <w:tcW w:w="993" w:type="dxa"/>
          </w:tcPr>
          <w:p w14:paraId="3C943AE3" w14:textId="501D0621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</w:t>
            </w:r>
          </w:p>
        </w:tc>
        <w:tc>
          <w:tcPr>
            <w:tcW w:w="992" w:type="dxa"/>
          </w:tcPr>
          <w:p w14:paraId="1DA3E764" w14:textId="61CF3944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417" w:type="dxa"/>
          </w:tcPr>
          <w:p w14:paraId="33F0A166" w14:textId="2F4ED774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20- 53</w:t>
            </w:r>
          </w:p>
        </w:tc>
        <w:tc>
          <w:tcPr>
            <w:tcW w:w="851" w:type="dxa"/>
          </w:tcPr>
          <w:p w14:paraId="316C9721" w14:textId="30617D18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 ±  8</w:t>
            </w:r>
          </w:p>
        </w:tc>
        <w:tc>
          <w:tcPr>
            <w:tcW w:w="1057" w:type="dxa"/>
          </w:tcPr>
          <w:p w14:paraId="2DEE94FF" w14:textId="1A320ABE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6" w:type="dxa"/>
          </w:tcPr>
          <w:p w14:paraId="34D6C378" w14:textId="12AFA37B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14:paraId="2E159B5A" w14:textId="07FA139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20- 51</w:t>
            </w:r>
          </w:p>
        </w:tc>
      </w:tr>
      <w:tr w:rsidR="00BE7F1D" w:rsidRPr="004E12A9" w14:paraId="41C109F3" w14:textId="77777777" w:rsidTr="009D7795">
        <w:tc>
          <w:tcPr>
            <w:tcW w:w="3681" w:type="dxa"/>
          </w:tcPr>
          <w:p w14:paraId="204193F5" w14:textId="7A2AA60B" w:rsidR="00BE7F1D" w:rsidRPr="002C0A20" w:rsidRDefault="003627E1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 ejection fraction</w:t>
            </w:r>
            <w:r w:rsidR="00BE7F1D" w:rsidRPr="002C0A20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0ED5E38A" w14:textId="43C194D4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10</w:t>
            </w:r>
          </w:p>
        </w:tc>
        <w:tc>
          <w:tcPr>
            <w:tcW w:w="993" w:type="dxa"/>
          </w:tcPr>
          <w:p w14:paraId="3E86EE30" w14:textId="24F567C4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92" w:type="dxa"/>
          </w:tcPr>
          <w:p w14:paraId="596C8519" w14:textId="43BA4389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417" w:type="dxa"/>
          </w:tcPr>
          <w:p w14:paraId="333AEBDF" w14:textId="1AAA6FF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24- 65</w:t>
            </w:r>
          </w:p>
        </w:tc>
        <w:tc>
          <w:tcPr>
            <w:tcW w:w="851" w:type="dxa"/>
          </w:tcPr>
          <w:p w14:paraId="7677910A" w14:textId="727FA002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 ± 10</w:t>
            </w:r>
          </w:p>
        </w:tc>
        <w:tc>
          <w:tcPr>
            <w:tcW w:w="1057" w:type="dxa"/>
          </w:tcPr>
          <w:p w14:paraId="64043453" w14:textId="6717BE6A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76" w:type="dxa"/>
          </w:tcPr>
          <w:p w14:paraId="1058528F" w14:textId="753CAC6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2763FBD6" w14:textId="58D9E133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27- 67</w:t>
            </w:r>
          </w:p>
        </w:tc>
      </w:tr>
      <w:tr w:rsidR="00BE7F1D" w:rsidRPr="004E12A9" w14:paraId="6E037195" w14:textId="77777777" w:rsidTr="009D7795">
        <w:tc>
          <w:tcPr>
            <w:tcW w:w="3681" w:type="dxa"/>
          </w:tcPr>
          <w:p w14:paraId="25A77483" w14:textId="77777777" w:rsidR="00BE7F1D" w:rsidRPr="002C0A20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LA SV, 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242D9923" w14:textId="7B2CE2C5" w:rsidR="00BE7F1D" w:rsidRPr="004E12A9" w:rsidRDefault="00BE7F1D" w:rsidP="00BE7F1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 ±  5</w:t>
            </w:r>
          </w:p>
        </w:tc>
        <w:tc>
          <w:tcPr>
            <w:tcW w:w="993" w:type="dxa"/>
          </w:tcPr>
          <w:p w14:paraId="04589B80" w14:textId="426363DD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2" w:type="dxa"/>
          </w:tcPr>
          <w:p w14:paraId="5652316D" w14:textId="2D07758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417" w:type="dxa"/>
          </w:tcPr>
          <w:p w14:paraId="2A3EF7B8" w14:textId="04FCA113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6- 26</w:t>
            </w:r>
          </w:p>
        </w:tc>
        <w:tc>
          <w:tcPr>
            <w:tcW w:w="851" w:type="dxa"/>
          </w:tcPr>
          <w:p w14:paraId="4CB20E82" w14:textId="48033F77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 ±  5</w:t>
            </w:r>
          </w:p>
        </w:tc>
        <w:tc>
          <w:tcPr>
            <w:tcW w:w="1057" w:type="dxa"/>
          </w:tcPr>
          <w:p w14:paraId="65E361B3" w14:textId="7563C104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</w:tcPr>
          <w:p w14:paraId="5F27ED03" w14:textId="43CA1AB5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701" w:type="dxa"/>
          </w:tcPr>
          <w:p w14:paraId="19BC75E4" w14:textId="3F177A04" w:rsidR="00BE7F1D" w:rsidRPr="004E12A9" w:rsidRDefault="00BE7F1D" w:rsidP="00BE7F1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7- 26</w:t>
            </w:r>
          </w:p>
        </w:tc>
      </w:tr>
    </w:tbl>
    <w:p w14:paraId="15296575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Healthy cohort – excluded subjects with history of CVD or with risk factors of CVD –hypertension, diabetes, obesity, smoking or dyslipidemia</w:t>
      </w:r>
    </w:p>
    <w:p w14:paraId="7025E496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History of CVD – Aortic stenosis, Atrial fibrillation, Heart failure, Mitral stenosis, Previous PCI, Previous CABG, Valve surgery, TAVI, Hx of myocardial infarction</w:t>
      </w:r>
    </w:p>
    <w:p w14:paraId="78BF3956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 – CI calculated based on the SE</w:t>
      </w:r>
    </w:p>
    <w:p w14:paraId="5B079958" w14:textId="4193F56D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** –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D929D9C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lastRenderedPageBreak/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0.975,n–1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04C62116" w14:textId="49F40A66" w:rsidR="008D615F" w:rsidRDefault="008D615F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323FC8CB" w14:textId="5406D023" w:rsidR="008D615F" w:rsidRDefault="008D615F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246BB7FE" w14:textId="537E469E" w:rsidR="008D615F" w:rsidRDefault="008D615F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2E67EFD8" w14:textId="77777777" w:rsidR="008D615F" w:rsidRDefault="008D615F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4FEA0AD3" w14:textId="3BBE9215" w:rsidR="008D1BDD" w:rsidRPr="009224AB" w:rsidRDefault="009358B9" w:rsidP="008D1BDD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1BDD" w:rsidRPr="00395B78">
        <w:rPr>
          <w:rFonts w:ascii="Times New Roman" w:hAnsi="Times New Roman" w:cs="Times New Roman"/>
          <w:b/>
          <w:bCs/>
          <w:lang w:val="en-CA"/>
        </w:rPr>
        <w:t xml:space="preserve">Table </w:t>
      </w:r>
      <w:r w:rsidR="008D1BDD">
        <w:rPr>
          <w:rFonts w:ascii="Times New Roman" w:hAnsi="Times New Roman" w:cs="Times New Roman"/>
          <w:b/>
          <w:bCs/>
          <w:lang w:val="en-CA"/>
        </w:rPr>
        <w:t>6a</w:t>
      </w:r>
      <w:r w:rsidR="008D1BDD" w:rsidRPr="00395B78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8D1BDD" w:rsidRPr="00395B78">
        <w:rPr>
          <w:rFonts w:ascii="Times New Roman" w:hAnsi="Times New Roman" w:cs="Times New Roman"/>
          <w:b/>
          <w:bCs/>
          <w:lang w:val="en-CA"/>
        </w:rPr>
        <w:t xml:space="preserve">entricular and </w:t>
      </w:r>
      <w:r w:rsidR="00A34AED">
        <w:rPr>
          <w:rFonts w:ascii="Times New Roman" w:hAnsi="Times New Roman" w:cs="Times New Roman"/>
          <w:b/>
          <w:bCs/>
          <w:lang w:val="en-CA"/>
        </w:rPr>
        <w:t xml:space="preserve">left </w:t>
      </w:r>
      <w:r w:rsidR="008D1BDD" w:rsidRPr="00395B78">
        <w:rPr>
          <w:rFonts w:ascii="Times New Roman" w:hAnsi="Times New Roman" w:cs="Times New Roman"/>
          <w:b/>
          <w:bCs/>
          <w:lang w:val="en-CA"/>
        </w:rPr>
        <w:t>atrial</w:t>
      </w:r>
      <w:r w:rsidR="008D1BDD" w:rsidRPr="00096DFF">
        <w:rPr>
          <w:rFonts w:ascii="Times New Roman" w:hAnsi="Times New Roman" w:cs="Times New Roman"/>
          <w:b/>
          <w:bCs/>
          <w:u w:val="single"/>
          <w:lang w:val="en-CA"/>
        </w:rPr>
        <w:t xml:space="preserve"> absolute </w:t>
      </w:r>
      <w:r w:rsidR="008D1BDD" w:rsidRPr="00395B78">
        <w:rPr>
          <w:rFonts w:ascii="Times New Roman" w:hAnsi="Times New Roman" w:cs="Times New Roman"/>
          <w:b/>
          <w:bCs/>
          <w:lang w:val="en-CA"/>
        </w:rPr>
        <w:t xml:space="preserve">reference values </w:t>
      </w:r>
      <w:r w:rsidR="008D1BDD" w:rsidRPr="00395B78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8D1BDD" w:rsidRPr="00395B78">
        <w:rPr>
          <w:rFonts w:ascii="Times New Roman" w:hAnsi="Times New Roman" w:cs="Times New Roman"/>
          <w:b/>
          <w:bCs/>
          <w:iCs/>
        </w:rPr>
        <w:t>(n=</w:t>
      </w:r>
      <w:r w:rsidR="008C4A65">
        <w:rPr>
          <w:rFonts w:ascii="Times New Roman" w:hAnsi="Times New Roman" w:cs="Times New Roman"/>
          <w:b/>
          <w:bCs/>
          <w:iCs/>
        </w:rPr>
        <w:t>53</w:t>
      </w:r>
      <w:r w:rsidR="008D1BDD" w:rsidRPr="00395B78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8D1BDD" w:rsidRPr="00395B78">
        <w:rPr>
          <w:rFonts w:ascii="Times New Roman" w:hAnsi="Times New Roman" w:cs="Times New Roman"/>
          <w:b/>
          <w:bCs/>
          <w:iCs/>
        </w:rPr>
        <w:t xml:space="preserve"> (</w:t>
      </w:r>
      <w:r w:rsidR="008C4A65">
        <w:rPr>
          <w:rFonts w:ascii="Times New Roman" w:hAnsi="Times New Roman" w:cs="Times New Roman"/>
          <w:b/>
          <w:bCs/>
          <w:iCs/>
        </w:rPr>
        <w:t>70</w:t>
      </w:r>
      <w:r w:rsidR="008D1BDD" w:rsidRPr="00395B78">
        <w:rPr>
          <w:rFonts w:ascii="Times New Roman" w:hAnsi="Times New Roman" w:cs="Times New Roman"/>
          <w:b/>
          <w:bCs/>
          <w:iCs/>
        </w:rPr>
        <w:t xml:space="preserve">) for </w:t>
      </w:r>
      <w:r w:rsidR="008D1BDD" w:rsidRPr="00096DFF">
        <w:rPr>
          <w:rFonts w:ascii="Times New Roman" w:hAnsi="Times New Roman" w:cs="Times New Roman"/>
          <w:b/>
          <w:bCs/>
          <w:iCs/>
          <w:u w:val="single"/>
        </w:rPr>
        <w:t>South Asians</w:t>
      </w:r>
      <w:r w:rsidR="008D1BDD" w:rsidRPr="00395B78">
        <w:rPr>
          <w:rFonts w:ascii="Times New Roman" w:hAnsi="Times New Roman" w:cs="Times New Roman"/>
          <w:b/>
          <w:bCs/>
          <w:iCs/>
        </w:rPr>
        <w:t xml:space="preserve"> only. Values reported as </w:t>
      </w:r>
      <w:proofErr w:type="spellStart"/>
      <w:r w:rsidR="008D1BDD" w:rsidRPr="00395B78">
        <w:rPr>
          <w:rFonts w:ascii="Times New Roman" w:hAnsi="Times New Roman" w:cs="Times New Roman"/>
          <w:b/>
          <w:bCs/>
          <w:iCs/>
        </w:rPr>
        <w:t>mean</w:t>
      </w:r>
      <w:r w:rsidR="008D1BDD" w:rsidRPr="00395B78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8D1BDD" w:rsidRPr="00395B78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8D1BDD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2983"/>
        <w:gridCol w:w="1138"/>
        <w:gridCol w:w="977"/>
        <w:gridCol w:w="993"/>
        <w:gridCol w:w="1340"/>
        <w:gridCol w:w="1353"/>
        <w:gridCol w:w="1057"/>
        <w:gridCol w:w="1276"/>
        <w:gridCol w:w="1701"/>
      </w:tblGrid>
      <w:tr w:rsidR="008D1BDD" w:rsidRPr="00BD2037" w14:paraId="000CB82D" w14:textId="77777777" w:rsidTr="00E653E8">
        <w:tc>
          <w:tcPr>
            <w:tcW w:w="2983" w:type="dxa"/>
          </w:tcPr>
          <w:p w14:paraId="60AE1D7D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48" w:type="dxa"/>
            <w:gridSpan w:val="4"/>
          </w:tcPr>
          <w:p w14:paraId="12AE2046" w14:textId="54EE97E6" w:rsidR="008D1BDD" w:rsidRPr="00BD2037" w:rsidRDefault="00A34AE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5387" w:type="dxa"/>
            <w:gridSpan w:val="4"/>
          </w:tcPr>
          <w:p w14:paraId="3D18EB6E" w14:textId="17B86D06" w:rsidR="008D1BDD" w:rsidRPr="00BD2037" w:rsidRDefault="00096DFF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8D1BDD" w:rsidRPr="00BD2037" w14:paraId="55C1844E" w14:textId="77777777" w:rsidTr="00E653E8">
        <w:tc>
          <w:tcPr>
            <w:tcW w:w="2983" w:type="dxa"/>
          </w:tcPr>
          <w:p w14:paraId="03024854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1138" w:type="dxa"/>
          </w:tcPr>
          <w:p w14:paraId="099D77EA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70" w:type="dxa"/>
            <w:gridSpan w:val="2"/>
          </w:tcPr>
          <w:p w14:paraId="790E1262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340" w:type="dxa"/>
          </w:tcPr>
          <w:p w14:paraId="2BE42119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353" w:type="dxa"/>
          </w:tcPr>
          <w:p w14:paraId="69D68848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663727F1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6D043711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Normal </w:t>
            </w: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range</w:t>
            </w:r>
          </w:p>
        </w:tc>
      </w:tr>
      <w:tr w:rsidR="008D1BDD" w:rsidRPr="00BD2037" w14:paraId="51999373" w14:textId="77777777" w:rsidTr="00E653E8">
        <w:tc>
          <w:tcPr>
            <w:tcW w:w="4121" w:type="dxa"/>
            <w:gridSpan w:val="2"/>
          </w:tcPr>
          <w:p w14:paraId="7BFD8B5C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14:paraId="48D83F42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3" w:type="dxa"/>
          </w:tcPr>
          <w:p w14:paraId="2AFFA41D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340" w:type="dxa"/>
          </w:tcPr>
          <w:p w14:paraId="2C47BDE9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</w:tcPr>
          <w:p w14:paraId="574D5129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C2F709A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52FFB490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36BED261" w14:textId="77777777" w:rsidR="008D1BDD" w:rsidRPr="00BD2037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97D38" w:rsidRPr="00BD2037" w14:paraId="41CC0FAB" w14:textId="77777777" w:rsidTr="00E653E8">
        <w:tc>
          <w:tcPr>
            <w:tcW w:w="2983" w:type="dxa"/>
          </w:tcPr>
          <w:p w14:paraId="0BBA962C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1138" w:type="dxa"/>
          </w:tcPr>
          <w:p w14:paraId="101FBEF9" w14:textId="2B4C174C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5</w:t>
            </w:r>
          </w:p>
        </w:tc>
        <w:tc>
          <w:tcPr>
            <w:tcW w:w="977" w:type="dxa"/>
          </w:tcPr>
          <w:p w14:paraId="2CEE17A5" w14:textId="5F40762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3" w:type="dxa"/>
          </w:tcPr>
          <w:p w14:paraId="450DEFD4" w14:textId="045CA3B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40" w:type="dxa"/>
          </w:tcPr>
          <w:p w14:paraId="42B67E85" w14:textId="3BADD48A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1353" w:type="dxa"/>
          </w:tcPr>
          <w:p w14:paraId="6E207A5F" w14:textId="4CC2E8A1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057" w:type="dxa"/>
          </w:tcPr>
          <w:p w14:paraId="6F038858" w14:textId="383653B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</w:tcPr>
          <w:p w14:paraId="75927F4B" w14:textId="0C93FDB2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102A4CAC" w14:textId="3663F2B3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A97D38" w:rsidRPr="00BD2037" w14:paraId="196A7A2B" w14:textId="77777777" w:rsidTr="00E653E8">
        <w:tc>
          <w:tcPr>
            <w:tcW w:w="2983" w:type="dxa"/>
          </w:tcPr>
          <w:p w14:paraId="4C81DAE7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stroke volume (ml)</w:t>
            </w:r>
          </w:p>
        </w:tc>
        <w:tc>
          <w:tcPr>
            <w:tcW w:w="1138" w:type="dxa"/>
          </w:tcPr>
          <w:p w14:paraId="2CB7AA35" w14:textId="6534B77F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 ± 16</w:t>
            </w:r>
          </w:p>
        </w:tc>
        <w:tc>
          <w:tcPr>
            <w:tcW w:w="977" w:type="dxa"/>
          </w:tcPr>
          <w:p w14:paraId="1D098860" w14:textId="1CDC66C9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93" w:type="dxa"/>
          </w:tcPr>
          <w:p w14:paraId="11C18B8B" w14:textId="52A991FA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40" w:type="dxa"/>
          </w:tcPr>
          <w:p w14:paraId="4912FD9B" w14:textId="39ED5489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39-105</w:t>
            </w:r>
          </w:p>
        </w:tc>
        <w:tc>
          <w:tcPr>
            <w:tcW w:w="1353" w:type="dxa"/>
          </w:tcPr>
          <w:p w14:paraId="7898004B" w14:textId="45568DC3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12</w:t>
            </w:r>
          </w:p>
        </w:tc>
        <w:tc>
          <w:tcPr>
            <w:tcW w:w="1057" w:type="dxa"/>
          </w:tcPr>
          <w:p w14:paraId="7A50270B" w14:textId="4370D52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6" w:type="dxa"/>
          </w:tcPr>
          <w:p w14:paraId="6FF6BD1D" w14:textId="50615D1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1" w:type="dxa"/>
          </w:tcPr>
          <w:p w14:paraId="67C205EE" w14:textId="5FD8986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38- 84</w:t>
            </w:r>
          </w:p>
        </w:tc>
      </w:tr>
      <w:tr w:rsidR="00A97D38" w:rsidRPr="00BD2037" w14:paraId="4CE3FC0C" w14:textId="77777777" w:rsidTr="00E653E8">
        <w:trPr>
          <w:trHeight w:val="376"/>
        </w:trPr>
        <w:tc>
          <w:tcPr>
            <w:tcW w:w="2983" w:type="dxa"/>
          </w:tcPr>
          <w:p w14:paraId="24DD7D05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systolic volume (ml)</w:t>
            </w:r>
          </w:p>
        </w:tc>
        <w:tc>
          <w:tcPr>
            <w:tcW w:w="1138" w:type="dxa"/>
          </w:tcPr>
          <w:p w14:paraId="6011E189" w14:textId="598915E9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 ± 12</w:t>
            </w:r>
          </w:p>
        </w:tc>
        <w:tc>
          <w:tcPr>
            <w:tcW w:w="977" w:type="dxa"/>
          </w:tcPr>
          <w:p w14:paraId="290631DE" w14:textId="42F2A6D5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93" w:type="dxa"/>
          </w:tcPr>
          <w:p w14:paraId="6DB3D71B" w14:textId="30DC83AB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340" w:type="dxa"/>
          </w:tcPr>
          <w:p w14:paraId="27500F43" w14:textId="149F832E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20- 68</w:t>
            </w:r>
          </w:p>
        </w:tc>
        <w:tc>
          <w:tcPr>
            <w:tcW w:w="1353" w:type="dxa"/>
          </w:tcPr>
          <w:p w14:paraId="456638E8" w14:textId="0E29B9EB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 ± 10</w:t>
            </w:r>
          </w:p>
        </w:tc>
        <w:tc>
          <w:tcPr>
            <w:tcW w:w="1057" w:type="dxa"/>
          </w:tcPr>
          <w:p w14:paraId="7DA205A1" w14:textId="0EEFF3BE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276" w:type="dxa"/>
          </w:tcPr>
          <w:p w14:paraId="4BBEDA2A" w14:textId="47019DCA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701" w:type="dxa"/>
          </w:tcPr>
          <w:p w14:paraId="73C44DA7" w14:textId="724DBDF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16- 55</w:t>
            </w:r>
          </w:p>
        </w:tc>
      </w:tr>
      <w:tr w:rsidR="00A97D38" w:rsidRPr="00BD2037" w14:paraId="58352EFD" w14:textId="77777777" w:rsidTr="00E653E8">
        <w:trPr>
          <w:trHeight w:val="360"/>
        </w:trPr>
        <w:tc>
          <w:tcPr>
            <w:tcW w:w="2983" w:type="dxa"/>
          </w:tcPr>
          <w:p w14:paraId="61494647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end diastolic volume (ml)</w:t>
            </w:r>
          </w:p>
        </w:tc>
        <w:tc>
          <w:tcPr>
            <w:tcW w:w="1138" w:type="dxa"/>
          </w:tcPr>
          <w:p w14:paraId="5319FD8A" w14:textId="27DA84A4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116 ± 25</w:t>
            </w:r>
          </w:p>
        </w:tc>
        <w:tc>
          <w:tcPr>
            <w:tcW w:w="977" w:type="dxa"/>
          </w:tcPr>
          <w:p w14:paraId="2720789E" w14:textId="1FDAB83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993" w:type="dxa"/>
          </w:tcPr>
          <w:p w14:paraId="23C004F1" w14:textId="329929A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340" w:type="dxa"/>
          </w:tcPr>
          <w:p w14:paraId="188A463A" w14:textId="1EAE6A89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64-167</w:t>
            </w:r>
          </w:p>
        </w:tc>
        <w:tc>
          <w:tcPr>
            <w:tcW w:w="1353" w:type="dxa"/>
          </w:tcPr>
          <w:p w14:paraId="0BB4ED26" w14:textId="55C4CF91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96 ± 19</w:t>
            </w:r>
          </w:p>
        </w:tc>
        <w:tc>
          <w:tcPr>
            <w:tcW w:w="1057" w:type="dxa"/>
          </w:tcPr>
          <w:p w14:paraId="36FA889F" w14:textId="2FD66F8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76" w:type="dxa"/>
          </w:tcPr>
          <w:p w14:paraId="44580FFB" w14:textId="293D321A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701" w:type="dxa"/>
          </w:tcPr>
          <w:p w14:paraId="0169F052" w14:textId="46F98429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59-134</w:t>
            </w:r>
          </w:p>
        </w:tc>
      </w:tr>
      <w:tr w:rsidR="00A97D38" w:rsidRPr="00BD2037" w14:paraId="15ECBE17" w14:textId="77777777" w:rsidTr="00E653E8">
        <w:tc>
          <w:tcPr>
            <w:tcW w:w="2983" w:type="dxa"/>
          </w:tcPr>
          <w:p w14:paraId="0B587868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systole (g)</w:t>
            </w:r>
          </w:p>
        </w:tc>
        <w:tc>
          <w:tcPr>
            <w:tcW w:w="1138" w:type="dxa"/>
          </w:tcPr>
          <w:p w14:paraId="5C0FDA36" w14:textId="2F6AA49C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102 ± 22</w:t>
            </w:r>
          </w:p>
        </w:tc>
        <w:tc>
          <w:tcPr>
            <w:tcW w:w="977" w:type="dxa"/>
          </w:tcPr>
          <w:p w14:paraId="67333ECE" w14:textId="2513FE8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93" w:type="dxa"/>
          </w:tcPr>
          <w:p w14:paraId="33FD41F9" w14:textId="58CC889E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40" w:type="dxa"/>
          </w:tcPr>
          <w:p w14:paraId="15D8BED5" w14:textId="16FEAAD5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58-145</w:t>
            </w:r>
          </w:p>
        </w:tc>
        <w:tc>
          <w:tcPr>
            <w:tcW w:w="1353" w:type="dxa"/>
          </w:tcPr>
          <w:p w14:paraId="371DAEE5" w14:textId="01AE3ED6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13</w:t>
            </w:r>
          </w:p>
        </w:tc>
        <w:tc>
          <w:tcPr>
            <w:tcW w:w="1057" w:type="dxa"/>
          </w:tcPr>
          <w:p w14:paraId="08CB65E8" w14:textId="5919DEC6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276" w:type="dxa"/>
          </w:tcPr>
          <w:p w14:paraId="7E11192B" w14:textId="7A33CED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701" w:type="dxa"/>
          </w:tcPr>
          <w:p w14:paraId="70FF870C" w14:textId="3650DA2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44- 96</w:t>
            </w:r>
          </w:p>
        </w:tc>
      </w:tr>
      <w:tr w:rsidR="00A97D38" w:rsidRPr="00BD2037" w14:paraId="7FED3955" w14:textId="77777777" w:rsidTr="00E653E8">
        <w:tc>
          <w:tcPr>
            <w:tcW w:w="2983" w:type="dxa"/>
          </w:tcPr>
          <w:p w14:paraId="1630C2E4" w14:textId="631C8C9E" w:rsidR="00A97D38" w:rsidRPr="00A97D38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97D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myocardial mass diastole (g)</w:t>
            </w:r>
          </w:p>
        </w:tc>
        <w:tc>
          <w:tcPr>
            <w:tcW w:w="1138" w:type="dxa"/>
          </w:tcPr>
          <w:p w14:paraId="67B1609E" w14:textId="56CE014E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99 ± 19</w:t>
            </w:r>
          </w:p>
        </w:tc>
        <w:tc>
          <w:tcPr>
            <w:tcW w:w="977" w:type="dxa"/>
          </w:tcPr>
          <w:p w14:paraId="1AD48BA8" w14:textId="3814DFD5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93" w:type="dxa"/>
          </w:tcPr>
          <w:p w14:paraId="66FE61FA" w14:textId="13DBC7B2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340" w:type="dxa"/>
          </w:tcPr>
          <w:p w14:paraId="4801ABA1" w14:textId="7188BEEB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61-137</w:t>
            </w:r>
          </w:p>
        </w:tc>
        <w:tc>
          <w:tcPr>
            <w:tcW w:w="1353" w:type="dxa"/>
          </w:tcPr>
          <w:p w14:paraId="03222A57" w14:textId="2611339C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 ± 14</w:t>
            </w:r>
          </w:p>
        </w:tc>
        <w:tc>
          <w:tcPr>
            <w:tcW w:w="1057" w:type="dxa"/>
          </w:tcPr>
          <w:p w14:paraId="50BEFFD4" w14:textId="7CF5B36C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276" w:type="dxa"/>
          </w:tcPr>
          <w:p w14:paraId="4A695902" w14:textId="78F12892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701" w:type="dxa"/>
          </w:tcPr>
          <w:p w14:paraId="46888F46" w14:textId="56AE706F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42- 97</w:t>
            </w:r>
          </w:p>
        </w:tc>
      </w:tr>
      <w:tr w:rsidR="00A97D38" w:rsidRPr="00BD2037" w14:paraId="2A4A82B8" w14:textId="77777777" w:rsidTr="00E653E8">
        <w:tc>
          <w:tcPr>
            <w:tcW w:w="2983" w:type="dxa"/>
          </w:tcPr>
          <w:p w14:paraId="37E16DE4" w14:textId="07858EEF" w:rsidR="00A97D38" w:rsidRPr="00A97D38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97D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1138" w:type="dxa"/>
          </w:tcPr>
          <w:p w14:paraId="5E419772" w14:textId="7D1C34DA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±0.19</w:t>
            </w:r>
          </w:p>
        </w:tc>
        <w:tc>
          <w:tcPr>
            <w:tcW w:w="977" w:type="dxa"/>
          </w:tcPr>
          <w:p w14:paraId="155BE588" w14:textId="3E2489EE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0.84</w:t>
            </w:r>
          </w:p>
        </w:tc>
        <w:tc>
          <w:tcPr>
            <w:tcW w:w="993" w:type="dxa"/>
          </w:tcPr>
          <w:p w14:paraId="01814237" w14:textId="1ACC3752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1340" w:type="dxa"/>
          </w:tcPr>
          <w:p w14:paraId="56D5E71C" w14:textId="2772FFAF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0.52-1.27</w:t>
            </w:r>
          </w:p>
        </w:tc>
        <w:tc>
          <w:tcPr>
            <w:tcW w:w="1353" w:type="dxa"/>
          </w:tcPr>
          <w:p w14:paraId="671000AD" w14:textId="01C7AD93" w:rsidR="00A97D38" w:rsidRDefault="00A97D38" w:rsidP="00A97D38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 ±0.14</w:t>
            </w:r>
          </w:p>
        </w:tc>
        <w:tc>
          <w:tcPr>
            <w:tcW w:w="1057" w:type="dxa"/>
          </w:tcPr>
          <w:p w14:paraId="6BF6DA8A" w14:textId="645AA170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1276" w:type="dxa"/>
          </w:tcPr>
          <w:p w14:paraId="782ADD56" w14:textId="03F03902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1F7A1A2A" w14:textId="31C7BAC0" w:rsidR="00A97D38" w:rsidRDefault="00A97D38" w:rsidP="00A97D38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0.46-1.03</w:t>
            </w:r>
          </w:p>
        </w:tc>
      </w:tr>
      <w:tr w:rsidR="008D1BDD" w:rsidRPr="00BD2037" w14:paraId="2C8EFB4A" w14:textId="77777777" w:rsidTr="00E653E8">
        <w:tc>
          <w:tcPr>
            <w:tcW w:w="2983" w:type="dxa"/>
            <w:shd w:val="clear" w:color="auto" w:fill="BFBFBF" w:themeFill="background1" w:themeFillShade="BF"/>
          </w:tcPr>
          <w:p w14:paraId="36452D08" w14:textId="77777777" w:rsidR="008D1BDD" w:rsidRPr="00BD2037" w:rsidRDefault="008D1BDD" w:rsidP="008D1BD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16DD59FC" w14:textId="34D1DADC" w:rsidR="008D1BDD" w:rsidRPr="00BD2037" w:rsidRDefault="008D1BDD" w:rsidP="008D1BD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44D1D65D" w14:textId="3E469513" w:rsidR="008D1BDD" w:rsidRPr="00BD2037" w:rsidRDefault="008D1BDD" w:rsidP="008D1BD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1198201" w14:textId="160AFADC" w:rsidR="008D1BDD" w:rsidRPr="00BD2037" w:rsidRDefault="008D1BDD" w:rsidP="008D1BD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0A9D4080" w14:textId="48DB0992" w:rsidR="008D1BDD" w:rsidRPr="00BD2037" w:rsidRDefault="008D1BDD" w:rsidP="008D1BD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4DC023B3" w14:textId="2EC4A42C" w:rsidR="008D1BDD" w:rsidRPr="00BD2037" w:rsidRDefault="008D1BDD" w:rsidP="008D1BD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5F266284" w14:textId="4351A8C7" w:rsidR="008D1BDD" w:rsidRPr="00BD2037" w:rsidRDefault="008D1BDD" w:rsidP="008D1BD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E9E4FA6" w14:textId="58655A9A" w:rsidR="008D1BDD" w:rsidRPr="00BD2037" w:rsidRDefault="008D1BDD" w:rsidP="008D1BD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A626A25" w14:textId="75C31764" w:rsidR="008D1BDD" w:rsidRPr="00BD2037" w:rsidRDefault="008D1BDD" w:rsidP="008D1BDD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97D38" w:rsidRPr="00BD2037" w14:paraId="3DCEECF5" w14:textId="77777777" w:rsidTr="00E653E8">
        <w:tc>
          <w:tcPr>
            <w:tcW w:w="2983" w:type="dxa"/>
          </w:tcPr>
          <w:p w14:paraId="044B0474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1138" w:type="dxa"/>
          </w:tcPr>
          <w:p w14:paraId="4CF67CF4" w14:textId="36E8D9F6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6</w:t>
            </w:r>
          </w:p>
        </w:tc>
        <w:tc>
          <w:tcPr>
            <w:tcW w:w="977" w:type="dxa"/>
          </w:tcPr>
          <w:p w14:paraId="272479EE" w14:textId="45EBC63E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93" w:type="dxa"/>
          </w:tcPr>
          <w:p w14:paraId="3D665868" w14:textId="6ABF22FE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340" w:type="dxa"/>
          </w:tcPr>
          <w:p w14:paraId="1A5A696C" w14:textId="589145FA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40- 63</w:t>
            </w:r>
          </w:p>
        </w:tc>
        <w:tc>
          <w:tcPr>
            <w:tcW w:w="1353" w:type="dxa"/>
          </w:tcPr>
          <w:p w14:paraId="198B0D55" w14:textId="3A0DF96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 7</w:t>
            </w:r>
          </w:p>
        </w:tc>
        <w:tc>
          <w:tcPr>
            <w:tcW w:w="1057" w:type="dxa"/>
          </w:tcPr>
          <w:p w14:paraId="068B3918" w14:textId="52CD297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276" w:type="dxa"/>
          </w:tcPr>
          <w:p w14:paraId="2619FE93" w14:textId="340DFD32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4E48115D" w14:textId="6923991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42- 70</w:t>
            </w:r>
          </w:p>
        </w:tc>
      </w:tr>
      <w:tr w:rsidR="00A97D38" w:rsidRPr="00BD2037" w14:paraId="2706E290" w14:textId="77777777" w:rsidTr="00E653E8">
        <w:tc>
          <w:tcPr>
            <w:tcW w:w="2983" w:type="dxa"/>
          </w:tcPr>
          <w:p w14:paraId="46655A7B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stroke volume (ml)</w:t>
            </w:r>
          </w:p>
        </w:tc>
        <w:tc>
          <w:tcPr>
            <w:tcW w:w="1138" w:type="dxa"/>
          </w:tcPr>
          <w:p w14:paraId="394CF49B" w14:textId="7F31E00B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72 ± 17</w:t>
            </w:r>
          </w:p>
        </w:tc>
        <w:tc>
          <w:tcPr>
            <w:tcW w:w="977" w:type="dxa"/>
          </w:tcPr>
          <w:p w14:paraId="5850A291" w14:textId="6DFAF40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93" w:type="dxa"/>
          </w:tcPr>
          <w:p w14:paraId="287980B9" w14:textId="34725C1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340" w:type="dxa"/>
          </w:tcPr>
          <w:p w14:paraId="584C1033" w14:textId="1DFDA54F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38-106</w:t>
            </w:r>
          </w:p>
        </w:tc>
        <w:tc>
          <w:tcPr>
            <w:tcW w:w="1353" w:type="dxa"/>
          </w:tcPr>
          <w:p w14:paraId="791649F1" w14:textId="03348AB8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11</w:t>
            </w:r>
          </w:p>
        </w:tc>
        <w:tc>
          <w:tcPr>
            <w:tcW w:w="1057" w:type="dxa"/>
          </w:tcPr>
          <w:p w14:paraId="671FA573" w14:textId="37F5FB5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6" w:type="dxa"/>
          </w:tcPr>
          <w:p w14:paraId="441B1334" w14:textId="77218A45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01" w:type="dxa"/>
          </w:tcPr>
          <w:p w14:paraId="5DBC9758" w14:textId="2AFB2617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38- 84</w:t>
            </w:r>
          </w:p>
        </w:tc>
      </w:tr>
      <w:tr w:rsidR="00A97D38" w:rsidRPr="00BD2037" w14:paraId="021AE636" w14:textId="77777777" w:rsidTr="00E653E8">
        <w:tc>
          <w:tcPr>
            <w:tcW w:w="2983" w:type="dxa"/>
          </w:tcPr>
          <w:p w14:paraId="4E2E6EC0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systolic volume (ml)</w:t>
            </w:r>
          </w:p>
        </w:tc>
        <w:tc>
          <w:tcPr>
            <w:tcW w:w="1138" w:type="dxa"/>
          </w:tcPr>
          <w:p w14:paraId="665B9DAE" w14:textId="5FC8DEDC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68 ± 21</w:t>
            </w:r>
          </w:p>
        </w:tc>
        <w:tc>
          <w:tcPr>
            <w:tcW w:w="977" w:type="dxa"/>
          </w:tcPr>
          <w:p w14:paraId="63BD058F" w14:textId="6D6DE31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93" w:type="dxa"/>
          </w:tcPr>
          <w:p w14:paraId="658B279F" w14:textId="6346406B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340" w:type="dxa"/>
          </w:tcPr>
          <w:p w14:paraId="267BF573" w14:textId="4FE1F789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26-111</w:t>
            </w:r>
          </w:p>
        </w:tc>
        <w:tc>
          <w:tcPr>
            <w:tcW w:w="1353" w:type="dxa"/>
          </w:tcPr>
          <w:p w14:paraId="7C840BD3" w14:textId="407BB251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 ± 14</w:t>
            </w:r>
          </w:p>
        </w:tc>
        <w:tc>
          <w:tcPr>
            <w:tcW w:w="1057" w:type="dxa"/>
          </w:tcPr>
          <w:p w14:paraId="70C68FB1" w14:textId="6A3ECD8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276" w:type="dxa"/>
          </w:tcPr>
          <w:p w14:paraId="0C8364D4" w14:textId="78E14FB9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701" w:type="dxa"/>
          </w:tcPr>
          <w:p w14:paraId="27BFBF4E" w14:textId="34027C3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20- 76</w:t>
            </w:r>
          </w:p>
        </w:tc>
      </w:tr>
      <w:tr w:rsidR="00A97D38" w:rsidRPr="00BD2037" w14:paraId="0CAD531E" w14:textId="77777777" w:rsidTr="00E653E8">
        <w:tc>
          <w:tcPr>
            <w:tcW w:w="2983" w:type="dxa"/>
          </w:tcPr>
          <w:p w14:paraId="5CFE550C" w14:textId="7777777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D20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RV end diastolic volume (ml)</w:t>
            </w:r>
          </w:p>
        </w:tc>
        <w:tc>
          <w:tcPr>
            <w:tcW w:w="1138" w:type="dxa"/>
          </w:tcPr>
          <w:p w14:paraId="24118661" w14:textId="2E9FE8B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140 ± 35</w:t>
            </w:r>
          </w:p>
        </w:tc>
        <w:tc>
          <w:tcPr>
            <w:tcW w:w="977" w:type="dxa"/>
          </w:tcPr>
          <w:p w14:paraId="4F5CF9A0" w14:textId="3202935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993" w:type="dxa"/>
          </w:tcPr>
          <w:p w14:paraId="3CE1466B" w14:textId="2946FE1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340" w:type="dxa"/>
          </w:tcPr>
          <w:p w14:paraId="295741CD" w14:textId="1C7A756F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70-210</w:t>
            </w:r>
          </w:p>
        </w:tc>
        <w:tc>
          <w:tcPr>
            <w:tcW w:w="1353" w:type="dxa"/>
          </w:tcPr>
          <w:p w14:paraId="13842187" w14:textId="61372E47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109 ± 21</w:t>
            </w:r>
          </w:p>
        </w:tc>
        <w:tc>
          <w:tcPr>
            <w:tcW w:w="1057" w:type="dxa"/>
          </w:tcPr>
          <w:p w14:paraId="4F06F988" w14:textId="556A3E2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276" w:type="dxa"/>
          </w:tcPr>
          <w:p w14:paraId="599FA6CE" w14:textId="00C6A215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01" w:type="dxa"/>
          </w:tcPr>
          <w:p w14:paraId="5CCF02DA" w14:textId="694D27D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65-152</w:t>
            </w:r>
          </w:p>
        </w:tc>
      </w:tr>
      <w:tr w:rsidR="00EB6692" w:rsidRPr="00BD2037" w14:paraId="4F99DC3C" w14:textId="77777777" w:rsidTr="00E653E8">
        <w:tc>
          <w:tcPr>
            <w:tcW w:w="2983" w:type="dxa"/>
            <w:shd w:val="clear" w:color="auto" w:fill="BFBFBF" w:themeFill="background1" w:themeFillShade="BF"/>
          </w:tcPr>
          <w:p w14:paraId="0867CB93" w14:textId="77777777" w:rsidR="00EB6692" w:rsidRPr="00BD2037" w:rsidRDefault="00EB6692" w:rsidP="00EB669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10F97D1A" w14:textId="77777777" w:rsidR="00EB6692" w:rsidRPr="00BD2037" w:rsidRDefault="00EB6692" w:rsidP="00EB669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4E4118D9" w14:textId="77777777" w:rsidR="00EB6692" w:rsidRPr="00BD2037" w:rsidRDefault="00EB6692" w:rsidP="00EB669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26324D5" w14:textId="77777777" w:rsidR="00EB6692" w:rsidRPr="00BD2037" w:rsidRDefault="00EB6692" w:rsidP="00EB669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14:paraId="2088DDB7" w14:textId="77777777" w:rsidR="00EB6692" w:rsidRPr="00BD2037" w:rsidRDefault="00EB6692" w:rsidP="00EB669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3DAE8342" w14:textId="77777777" w:rsidR="00EB6692" w:rsidRPr="00BD2037" w:rsidRDefault="00EB6692" w:rsidP="00EB6692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6AEE4348" w14:textId="77777777" w:rsidR="00EB6692" w:rsidRPr="00BD2037" w:rsidRDefault="00EB6692" w:rsidP="00EB669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19805DC" w14:textId="77777777" w:rsidR="00EB6692" w:rsidRPr="00BD2037" w:rsidRDefault="00EB6692" w:rsidP="00EB669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025A78E" w14:textId="77777777" w:rsidR="00EB6692" w:rsidRPr="00BD2037" w:rsidRDefault="00EB6692" w:rsidP="00EB6692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97D38" w:rsidRPr="00BD2037" w14:paraId="232465BC" w14:textId="77777777" w:rsidTr="00E653E8">
        <w:tc>
          <w:tcPr>
            <w:tcW w:w="2983" w:type="dxa"/>
          </w:tcPr>
          <w:p w14:paraId="5CA2C7FB" w14:textId="77777777" w:rsidR="00A97D38" w:rsidRPr="00464021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Min. LA volume (ml)</w:t>
            </w:r>
          </w:p>
        </w:tc>
        <w:tc>
          <w:tcPr>
            <w:tcW w:w="1138" w:type="dxa"/>
          </w:tcPr>
          <w:p w14:paraId="6BDECE62" w14:textId="6A2821C0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11</w:t>
            </w:r>
          </w:p>
        </w:tc>
        <w:tc>
          <w:tcPr>
            <w:tcW w:w="977" w:type="dxa"/>
          </w:tcPr>
          <w:p w14:paraId="5DA07C83" w14:textId="426FDF5C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93" w:type="dxa"/>
          </w:tcPr>
          <w:p w14:paraId="70D5919E" w14:textId="0B01C36B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40" w:type="dxa"/>
          </w:tcPr>
          <w:p w14:paraId="4C40470B" w14:textId="29B9CD40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12- 55</w:t>
            </w:r>
          </w:p>
        </w:tc>
        <w:tc>
          <w:tcPr>
            <w:tcW w:w="1353" w:type="dxa"/>
          </w:tcPr>
          <w:p w14:paraId="58F25985" w14:textId="28F06943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11</w:t>
            </w:r>
          </w:p>
        </w:tc>
        <w:tc>
          <w:tcPr>
            <w:tcW w:w="1057" w:type="dxa"/>
          </w:tcPr>
          <w:p w14:paraId="64612C10" w14:textId="4FA3F0FB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6" w:type="dxa"/>
          </w:tcPr>
          <w:p w14:paraId="7EE45F77" w14:textId="198A07A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701" w:type="dxa"/>
          </w:tcPr>
          <w:p w14:paraId="1A2F4986" w14:textId="2D779737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9- 52</w:t>
            </w:r>
          </w:p>
        </w:tc>
      </w:tr>
      <w:tr w:rsidR="00A97D38" w:rsidRPr="00BD2037" w14:paraId="609A4275" w14:textId="77777777" w:rsidTr="00E653E8">
        <w:tc>
          <w:tcPr>
            <w:tcW w:w="2983" w:type="dxa"/>
          </w:tcPr>
          <w:p w14:paraId="465F9EC9" w14:textId="77777777" w:rsidR="00A97D38" w:rsidRPr="00464021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Max. LA volume (ml)</w:t>
            </w:r>
          </w:p>
        </w:tc>
        <w:tc>
          <w:tcPr>
            <w:tcW w:w="1138" w:type="dxa"/>
          </w:tcPr>
          <w:p w14:paraId="5D5B556B" w14:textId="39CB5206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20</w:t>
            </w:r>
          </w:p>
        </w:tc>
        <w:tc>
          <w:tcPr>
            <w:tcW w:w="977" w:type="dxa"/>
          </w:tcPr>
          <w:p w14:paraId="13E8BFE4" w14:textId="2024BCBF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93" w:type="dxa"/>
          </w:tcPr>
          <w:p w14:paraId="63165562" w14:textId="3C78E504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340" w:type="dxa"/>
          </w:tcPr>
          <w:p w14:paraId="6AD67C59" w14:textId="048E087C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18-101</w:t>
            </w:r>
          </w:p>
        </w:tc>
        <w:tc>
          <w:tcPr>
            <w:tcW w:w="1353" w:type="dxa"/>
          </w:tcPr>
          <w:p w14:paraId="416D43D0" w14:textId="7F589058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16</w:t>
            </w:r>
          </w:p>
        </w:tc>
        <w:tc>
          <w:tcPr>
            <w:tcW w:w="1057" w:type="dxa"/>
          </w:tcPr>
          <w:p w14:paraId="17CF688B" w14:textId="2325E577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6" w:type="dxa"/>
          </w:tcPr>
          <w:p w14:paraId="0AEA5825" w14:textId="6BBCC0D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01" w:type="dxa"/>
          </w:tcPr>
          <w:p w14:paraId="5B442708" w14:textId="00A99CCE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23- 89</w:t>
            </w:r>
          </w:p>
        </w:tc>
      </w:tr>
      <w:tr w:rsidR="00A97D38" w:rsidRPr="00BD2037" w14:paraId="3101077C" w14:textId="77777777" w:rsidTr="00E653E8">
        <w:tc>
          <w:tcPr>
            <w:tcW w:w="2983" w:type="dxa"/>
          </w:tcPr>
          <w:p w14:paraId="18F47991" w14:textId="5B23FC28" w:rsidR="00A97D38" w:rsidRPr="00464021" w:rsidRDefault="003627E1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 ejection fraction</w:t>
            </w:r>
            <w:r w:rsidR="00A97D38" w:rsidRPr="00464021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138" w:type="dxa"/>
          </w:tcPr>
          <w:p w14:paraId="75E87B33" w14:textId="118EC4A5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977" w:type="dxa"/>
          </w:tcPr>
          <w:p w14:paraId="72CB5753" w14:textId="7490786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93" w:type="dxa"/>
          </w:tcPr>
          <w:p w14:paraId="7DE1F878" w14:textId="41A5B059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40" w:type="dxa"/>
          </w:tcPr>
          <w:p w14:paraId="61061465" w14:textId="04BB29CA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23- 68</w:t>
            </w:r>
          </w:p>
        </w:tc>
        <w:tc>
          <w:tcPr>
            <w:tcW w:w="1353" w:type="dxa"/>
          </w:tcPr>
          <w:p w14:paraId="414949D2" w14:textId="565EEC41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057" w:type="dxa"/>
          </w:tcPr>
          <w:p w14:paraId="33A1E30B" w14:textId="49AACAD5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76" w:type="dxa"/>
          </w:tcPr>
          <w:p w14:paraId="648FEA18" w14:textId="4497B818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00149767" w14:textId="048F5DB0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22- 68</w:t>
            </w:r>
          </w:p>
        </w:tc>
      </w:tr>
      <w:tr w:rsidR="00A97D38" w:rsidRPr="00BD2037" w14:paraId="45BBACC1" w14:textId="77777777" w:rsidTr="00E653E8">
        <w:tc>
          <w:tcPr>
            <w:tcW w:w="2983" w:type="dxa"/>
          </w:tcPr>
          <w:p w14:paraId="0F88FB50" w14:textId="77777777" w:rsidR="00A97D38" w:rsidRPr="00464021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4021">
              <w:rPr>
                <w:rFonts w:ascii="Times New Roman" w:hAnsi="Times New Roman" w:cs="Times New Roman"/>
                <w:sz w:val="21"/>
                <w:szCs w:val="21"/>
              </w:rPr>
              <w:t>LA SV (ml)</w:t>
            </w:r>
          </w:p>
        </w:tc>
        <w:tc>
          <w:tcPr>
            <w:tcW w:w="1138" w:type="dxa"/>
          </w:tcPr>
          <w:p w14:paraId="151DF652" w14:textId="16116C65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 ± 11</w:t>
            </w:r>
          </w:p>
        </w:tc>
        <w:tc>
          <w:tcPr>
            <w:tcW w:w="977" w:type="dxa"/>
          </w:tcPr>
          <w:p w14:paraId="397F5B7E" w14:textId="5D8B48B1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993" w:type="dxa"/>
          </w:tcPr>
          <w:p w14:paraId="65E5B0FC" w14:textId="5284D7D2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40" w:type="dxa"/>
          </w:tcPr>
          <w:p w14:paraId="37C3A6F0" w14:textId="58225156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5- 49</w:t>
            </w:r>
          </w:p>
        </w:tc>
        <w:tc>
          <w:tcPr>
            <w:tcW w:w="1353" w:type="dxa"/>
          </w:tcPr>
          <w:p w14:paraId="67E81489" w14:textId="3D39192C" w:rsidR="00A97D38" w:rsidRPr="00BD2037" w:rsidRDefault="00A97D38" w:rsidP="00A97D3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 ± 10</w:t>
            </w:r>
          </w:p>
        </w:tc>
        <w:tc>
          <w:tcPr>
            <w:tcW w:w="1057" w:type="dxa"/>
          </w:tcPr>
          <w:p w14:paraId="4D68B352" w14:textId="339CC637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276" w:type="dxa"/>
          </w:tcPr>
          <w:p w14:paraId="44B42BAD" w14:textId="0EE1995B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01" w:type="dxa"/>
          </w:tcPr>
          <w:p w14:paraId="4EFC7259" w14:textId="41E2C90D" w:rsidR="00A97D38" w:rsidRPr="00BD2037" w:rsidRDefault="00A97D38" w:rsidP="00A97D3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6- 45</w:t>
            </w:r>
          </w:p>
        </w:tc>
      </w:tr>
    </w:tbl>
    <w:p w14:paraId="4BDF3B95" w14:textId="1153507D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4DFDAA4E" w14:textId="6DC36C7C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177B50C0" w14:textId="2ECAF6B8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70D58421" w14:textId="13E153DB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A3AD089" w14:textId="1F185DAA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4D5EFCFF" w14:textId="77777777" w:rsidR="008D1BDD" w:rsidRDefault="008D1BDD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501CABAF" w14:textId="77777777" w:rsidR="008D1BDD" w:rsidRDefault="008D1BDD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76F34BBC" w14:textId="77777777" w:rsidR="008D1BDD" w:rsidRDefault="008D1BDD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6EAD7277" w14:textId="77777777" w:rsidR="008D1BDD" w:rsidRDefault="008D1BDD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0F0D3326" w14:textId="77777777" w:rsidR="008D1BDD" w:rsidRDefault="008D1BDD" w:rsidP="008D1BDD">
      <w:pPr>
        <w:rPr>
          <w:rFonts w:ascii="Times New Roman" w:hAnsi="Times New Roman" w:cs="Times New Roman"/>
          <w:b/>
          <w:bCs/>
          <w:lang w:val="en-CA"/>
        </w:rPr>
      </w:pPr>
    </w:p>
    <w:p w14:paraId="4D373BCE" w14:textId="08FD814B" w:rsidR="008D1BDD" w:rsidRPr="009224AB" w:rsidRDefault="009358B9" w:rsidP="008D1BDD">
      <w:pPr>
        <w:rPr>
          <w:rFonts w:ascii="Times New Roman" w:hAnsi="Times New Roman" w:cs="Times New Roman"/>
          <w:b/>
          <w:bCs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lang w:val="en-CA"/>
        </w:rPr>
        <w:t>Suppl</w:t>
      </w:r>
      <w:proofErr w:type="spellEnd"/>
      <w:r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1BDD" w:rsidRPr="00B14015">
        <w:rPr>
          <w:rFonts w:ascii="Times New Roman" w:hAnsi="Times New Roman" w:cs="Times New Roman"/>
          <w:b/>
          <w:bCs/>
          <w:lang w:val="en-CA"/>
        </w:rPr>
        <w:t>Table 6</w:t>
      </w:r>
      <w:r w:rsidR="008D615F">
        <w:rPr>
          <w:rFonts w:ascii="Times New Roman" w:hAnsi="Times New Roman" w:cs="Times New Roman"/>
          <w:b/>
          <w:bCs/>
          <w:lang w:val="en-CA"/>
        </w:rPr>
        <w:t>b</w:t>
      </w:r>
      <w:r w:rsidR="008D1BDD" w:rsidRPr="00B14015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8D1BDD" w:rsidRPr="00B14015">
        <w:rPr>
          <w:rFonts w:ascii="Times New Roman" w:hAnsi="Times New Roman" w:cs="Times New Roman"/>
          <w:b/>
          <w:bCs/>
          <w:lang w:val="en-CA"/>
        </w:rPr>
        <w:t xml:space="preserve">entricular and 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>indexed to height</w:t>
      </w:r>
      <w:r w:rsidR="008D1BDD" w:rsidRPr="00B14015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1BDD" w:rsidRPr="00B14015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8D1BDD" w:rsidRPr="00B14015">
        <w:rPr>
          <w:rFonts w:ascii="Times New Roman" w:hAnsi="Times New Roman" w:cs="Times New Roman"/>
          <w:b/>
          <w:bCs/>
          <w:iCs/>
        </w:rPr>
        <w:t>(n=</w:t>
      </w:r>
      <w:r w:rsidR="008C4A65">
        <w:rPr>
          <w:rFonts w:ascii="Times New Roman" w:hAnsi="Times New Roman" w:cs="Times New Roman"/>
          <w:b/>
          <w:bCs/>
          <w:iCs/>
        </w:rPr>
        <w:t>53</w:t>
      </w:r>
      <w:r w:rsidR="008D1BDD" w:rsidRPr="00B14015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8D1BDD" w:rsidRPr="00B14015">
        <w:rPr>
          <w:rFonts w:ascii="Times New Roman" w:hAnsi="Times New Roman" w:cs="Times New Roman"/>
          <w:b/>
          <w:bCs/>
          <w:iCs/>
        </w:rPr>
        <w:t xml:space="preserve"> (</w:t>
      </w:r>
      <w:r w:rsidR="008C4A65">
        <w:rPr>
          <w:rFonts w:ascii="Times New Roman" w:hAnsi="Times New Roman" w:cs="Times New Roman"/>
          <w:b/>
          <w:bCs/>
          <w:iCs/>
        </w:rPr>
        <w:t>70</w:t>
      </w:r>
      <w:r w:rsidR="008D1BDD" w:rsidRPr="00B14015">
        <w:rPr>
          <w:rFonts w:ascii="Times New Roman" w:hAnsi="Times New Roman" w:cs="Times New Roman"/>
          <w:b/>
          <w:bCs/>
          <w:iCs/>
        </w:rPr>
        <w:t xml:space="preserve">) for </w:t>
      </w:r>
      <w:r w:rsidR="008D1BDD" w:rsidRPr="00096DFF">
        <w:rPr>
          <w:rFonts w:ascii="Times New Roman" w:hAnsi="Times New Roman" w:cs="Times New Roman"/>
          <w:b/>
          <w:bCs/>
          <w:iCs/>
          <w:u w:val="single"/>
        </w:rPr>
        <w:t>South Asians</w:t>
      </w:r>
      <w:r w:rsidR="008D1BDD" w:rsidRPr="00B14015">
        <w:rPr>
          <w:rFonts w:ascii="Times New Roman" w:hAnsi="Times New Roman" w:cs="Times New Roman"/>
          <w:b/>
          <w:bCs/>
          <w:iCs/>
        </w:rPr>
        <w:t xml:space="preserve"> only. Values reported as </w:t>
      </w:r>
      <w:proofErr w:type="spellStart"/>
      <w:r w:rsidR="008D1BDD" w:rsidRPr="00B14015">
        <w:rPr>
          <w:rFonts w:ascii="Times New Roman" w:hAnsi="Times New Roman" w:cs="Times New Roman"/>
          <w:b/>
          <w:bCs/>
          <w:iCs/>
        </w:rPr>
        <w:t>mean</w:t>
      </w:r>
      <w:r w:rsidR="008D1BDD" w:rsidRPr="00B14015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8D1BDD" w:rsidRPr="00B14015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8D1BDD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3320" w:type="dxa"/>
        <w:tblLayout w:type="fixed"/>
        <w:tblLook w:val="0000" w:firstRow="0" w:lastRow="0" w:firstColumn="0" w:lastColumn="0" w:noHBand="0" w:noVBand="0"/>
      </w:tblPr>
      <w:tblGrid>
        <w:gridCol w:w="4106"/>
        <w:gridCol w:w="851"/>
        <w:gridCol w:w="992"/>
        <w:gridCol w:w="992"/>
        <w:gridCol w:w="1134"/>
        <w:gridCol w:w="992"/>
        <w:gridCol w:w="1134"/>
        <w:gridCol w:w="1418"/>
        <w:gridCol w:w="1701"/>
      </w:tblGrid>
      <w:tr w:rsidR="008D1BDD" w:rsidRPr="009358B9" w14:paraId="7BBA29FA" w14:textId="77777777" w:rsidTr="00E653E8">
        <w:tc>
          <w:tcPr>
            <w:tcW w:w="4106" w:type="dxa"/>
          </w:tcPr>
          <w:p w14:paraId="5AFE27AC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gridSpan w:val="4"/>
          </w:tcPr>
          <w:p w14:paraId="6344E985" w14:textId="76661384" w:rsidR="008D1BDD" w:rsidRPr="009358B9" w:rsidRDefault="00A34AE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5245" w:type="dxa"/>
            <w:gridSpan w:val="4"/>
          </w:tcPr>
          <w:p w14:paraId="65BF6CB4" w14:textId="2FB86330" w:rsidR="008D1BDD" w:rsidRPr="009358B9" w:rsidRDefault="00096DFF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8D1BDD" w:rsidRPr="009358B9" w14:paraId="200C5683" w14:textId="77777777" w:rsidTr="00E653E8">
        <w:tc>
          <w:tcPr>
            <w:tcW w:w="4106" w:type="dxa"/>
          </w:tcPr>
          <w:p w14:paraId="2FE94DF0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851" w:type="dxa"/>
          </w:tcPr>
          <w:p w14:paraId="245FBC3E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84" w:type="dxa"/>
            <w:gridSpan w:val="2"/>
          </w:tcPr>
          <w:p w14:paraId="07C55804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134" w:type="dxa"/>
          </w:tcPr>
          <w:p w14:paraId="38CE3B7D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992" w:type="dxa"/>
          </w:tcPr>
          <w:p w14:paraId="5ACD006D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552" w:type="dxa"/>
            <w:gridSpan w:val="2"/>
          </w:tcPr>
          <w:p w14:paraId="05964385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70A90AB3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</w:tr>
      <w:tr w:rsidR="008D1BDD" w:rsidRPr="009358B9" w14:paraId="31BE7BE0" w14:textId="77777777" w:rsidTr="00E653E8">
        <w:tc>
          <w:tcPr>
            <w:tcW w:w="4957" w:type="dxa"/>
            <w:gridSpan w:val="2"/>
          </w:tcPr>
          <w:p w14:paraId="145F9F35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336B6FE6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2" w:type="dxa"/>
          </w:tcPr>
          <w:p w14:paraId="3BB09482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134" w:type="dxa"/>
          </w:tcPr>
          <w:p w14:paraId="003E23C9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6AEF805A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11BEE98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418" w:type="dxa"/>
          </w:tcPr>
          <w:p w14:paraId="279CDC51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47BCD183" w14:textId="77777777" w:rsidR="008D1BDD" w:rsidRPr="009358B9" w:rsidRDefault="008D1BDD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5A681F" w:rsidRPr="009358B9" w14:paraId="7DB6D634" w14:textId="77777777" w:rsidTr="00E653E8">
        <w:tc>
          <w:tcPr>
            <w:tcW w:w="4106" w:type="dxa"/>
          </w:tcPr>
          <w:p w14:paraId="73A3041B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LV ejection fraction (%)</w:t>
            </w:r>
          </w:p>
        </w:tc>
        <w:tc>
          <w:tcPr>
            <w:tcW w:w="851" w:type="dxa"/>
          </w:tcPr>
          <w:p w14:paraId="4FE187CE" w14:textId="3257BE15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5</w:t>
            </w:r>
          </w:p>
        </w:tc>
        <w:tc>
          <w:tcPr>
            <w:tcW w:w="992" w:type="dxa"/>
          </w:tcPr>
          <w:p w14:paraId="1A23B764" w14:textId="5FB640F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673F2ABA" w14:textId="6ECF628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34" w:type="dxa"/>
          </w:tcPr>
          <w:p w14:paraId="7D5712A2" w14:textId="4431F85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992" w:type="dxa"/>
          </w:tcPr>
          <w:p w14:paraId="1072D4BB" w14:textId="43F825A9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134" w:type="dxa"/>
          </w:tcPr>
          <w:p w14:paraId="2057B16C" w14:textId="50C4FE94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418" w:type="dxa"/>
          </w:tcPr>
          <w:p w14:paraId="5F3E4B82" w14:textId="05F3A6AA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73E39ACE" w14:textId="0CB3C4F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5A681F" w:rsidRPr="009358B9" w14:paraId="622F6928" w14:textId="77777777" w:rsidTr="00E653E8">
        <w:tc>
          <w:tcPr>
            <w:tcW w:w="4106" w:type="dxa"/>
          </w:tcPr>
          <w:p w14:paraId="6A449561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LV stroke volume index to height(ml/m)</w:t>
            </w:r>
          </w:p>
        </w:tc>
        <w:tc>
          <w:tcPr>
            <w:tcW w:w="851" w:type="dxa"/>
          </w:tcPr>
          <w:p w14:paraId="64239A41" w14:textId="77281B96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9</w:t>
            </w:r>
          </w:p>
        </w:tc>
        <w:tc>
          <w:tcPr>
            <w:tcW w:w="992" w:type="dxa"/>
          </w:tcPr>
          <w:p w14:paraId="44E19EA8" w14:textId="075CE86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92" w:type="dxa"/>
          </w:tcPr>
          <w:p w14:paraId="1E907437" w14:textId="180F8BF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34" w:type="dxa"/>
          </w:tcPr>
          <w:p w14:paraId="26C72C03" w14:textId="0687FEED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22- 59</w:t>
            </w:r>
          </w:p>
        </w:tc>
        <w:tc>
          <w:tcPr>
            <w:tcW w:w="992" w:type="dxa"/>
          </w:tcPr>
          <w:p w14:paraId="41F03440" w14:textId="2B48B728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10</w:t>
            </w:r>
          </w:p>
        </w:tc>
        <w:tc>
          <w:tcPr>
            <w:tcW w:w="1134" w:type="dxa"/>
          </w:tcPr>
          <w:p w14:paraId="371147D4" w14:textId="6E53766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418" w:type="dxa"/>
          </w:tcPr>
          <w:p w14:paraId="2CFD5BEB" w14:textId="0944905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701" w:type="dxa"/>
          </w:tcPr>
          <w:p w14:paraId="0EBC204A" w14:textId="2766BD00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20- 58</w:t>
            </w:r>
          </w:p>
        </w:tc>
      </w:tr>
      <w:tr w:rsidR="005A681F" w:rsidRPr="009358B9" w14:paraId="1B75AE7A" w14:textId="77777777" w:rsidTr="00E653E8">
        <w:trPr>
          <w:trHeight w:val="376"/>
        </w:trPr>
        <w:tc>
          <w:tcPr>
            <w:tcW w:w="4106" w:type="dxa"/>
          </w:tcPr>
          <w:p w14:paraId="4FE21F2A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LV end systolic volume index to height(ml/m)</w:t>
            </w:r>
          </w:p>
        </w:tc>
        <w:tc>
          <w:tcPr>
            <w:tcW w:w="851" w:type="dxa"/>
          </w:tcPr>
          <w:p w14:paraId="30D25CDC" w14:textId="2127BBF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 ±  7</w:t>
            </w:r>
          </w:p>
        </w:tc>
        <w:tc>
          <w:tcPr>
            <w:tcW w:w="992" w:type="dxa"/>
          </w:tcPr>
          <w:p w14:paraId="11412C28" w14:textId="3FFF2BE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92" w:type="dxa"/>
          </w:tcPr>
          <w:p w14:paraId="0C47B1E8" w14:textId="20431A8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4" w:type="dxa"/>
          </w:tcPr>
          <w:p w14:paraId="3580CDAD" w14:textId="3B58F16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12- 39</w:t>
            </w:r>
          </w:p>
        </w:tc>
        <w:tc>
          <w:tcPr>
            <w:tcW w:w="992" w:type="dxa"/>
          </w:tcPr>
          <w:p w14:paraId="295F28C3" w14:textId="563582C1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 ±  6</w:t>
            </w:r>
          </w:p>
        </w:tc>
        <w:tc>
          <w:tcPr>
            <w:tcW w:w="1134" w:type="dxa"/>
          </w:tcPr>
          <w:p w14:paraId="42AB7C2F" w14:textId="5C7C1B18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418" w:type="dxa"/>
          </w:tcPr>
          <w:p w14:paraId="47C7EB85" w14:textId="464A9B6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14:paraId="5BA31BFD" w14:textId="76A7BF80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10- 34</w:t>
            </w:r>
          </w:p>
        </w:tc>
      </w:tr>
      <w:tr w:rsidR="005A681F" w:rsidRPr="009358B9" w14:paraId="103AFAF0" w14:textId="77777777" w:rsidTr="00E653E8">
        <w:trPr>
          <w:trHeight w:val="360"/>
        </w:trPr>
        <w:tc>
          <w:tcPr>
            <w:tcW w:w="4106" w:type="dxa"/>
          </w:tcPr>
          <w:p w14:paraId="0CB33193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LV end diastolic volume index to height (ml/m)</w:t>
            </w:r>
          </w:p>
        </w:tc>
        <w:tc>
          <w:tcPr>
            <w:tcW w:w="851" w:type="dxa"/>
          </w:tcPr>
          <w:p w14:paraId="5181912B" w14:textId="3FA0D559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66 ± 14</w:t>
            </w:r>
          </w:p>
        </w:tc>
        <w:tc>
          <w:tcPr>
            <w:tcW w:w="992" w:type="dxa"/>
          </w:tcPr>
          <w:p w14:paraId="72AB045F" w14:textId="72B5485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92" w:type="dxa"/>
          </w:tcPr>
          <w:p w14:paraId="25D3A3FA" w14:textId="1BC085A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14:paraId="43468436" w14:textId="67EDDC8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37- 94</w:t>
            </w:r>
          </w:p>
        </w:tc>
        <w:tc>
          <w:tcPr>
            <w:tcW w:w="992" w:type="dxa"/>
          </w:tcPr>
          <w:p w14:paraId="034AF605" w14:textId="636E1F8C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 ± 14</w:t>
            </w:r>
          </w:p>
        </w:tc>
        <w:tc>
          <w:tcPr>
            <w:tcW w:w="1134" w:type="dxa"/>
          </w:tcPr>
          <w:p w14:paraId="6DCCCE98" w14:textId="7FEBEA0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418" w:type="dxa"/>
          </w:tcPr>
          <w:p w14:paraId="651E8093" w14:textId="33A18E3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5E3772C6" w14:textId="0042CFE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34- 89</w:t>
            </w:r>
          </w:p>
        </w:tc>
      </w:tr>
      <w:tr w:rsidR="005A681F" w:rsidRPr="009358B9" w14:paraId="124AEEBD" w14:textId="77777777" w:rsidTr="00E653E8">
        <w:tc>
          <w:tcPr>
            <w:tcW w:w="4106" w:type="dxa"/>
          </w:tcPr>
          <w:p w14:paraId="41B976F8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LV myocardial mass systole index to height (g/m)</w:t>
            </w:r>
          </w:p>
        </w:tc>
        <w:tc>
          <w:tcPr>
            <w:tcW w:w="851" w:type="dxa"/>
          </w:tcPr>
          <w:p w14:paraId="0315E143" w14:textId="70ACAF2D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 ± 12</w:t>
            </w:r>
          </w:p>
        </w:tc>
        <w:tc>
          <w:tcPr>
            <w:tcW w:w="992" w:type="dxa"/>
          </w:tcPr>
          <w:p w14:paraId="796F80A8" w14:textId="63EE8FB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92" w:type="dxa"/>
          </w:tcPr>
          <w:p w14:paraId="45A7AB83" w14:textId="1983E69A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34" w:type="dxa"/>
          </w:tcPr>
          <w:p w14:paraId="4C6BA285" w14:textId="4E620F9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33- 83</w:t>
            </w:r>
          </w:p>
        </w:tc>
        <w:tc>
          <w:tcPr>
            <w:tcW w:w="992" w:type="dxa"/>
          </w:tcPr>
          <w:p w14:paraId="5846B1AA" w14:textId="68E20574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134" w:type="dxa"/>
          </w:tcPr>
          <w:p w14:paraId="2B1AAF6F" w14:textId="68C854C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18" w:type="dxa"/>
          </w:tcPr>
          <w:p w14:paraId="39C905A6" w14:textId="43A5894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6FEA805A" w14:textId="5E1B8C44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23- 67</w:t>
            </w:r>
          </w:p>
        </w:tc>
      </w:tr>
      <w:tr w:rsidR="005A681F" w:rsidRPr="009358B9" w14:paraId="0CDA79B9" w14:textId="77777777" w:rsidTr="00E653E8">
        <w:tc>
          <w:tcPr>
            <w:tcW w:w="4106" w:type="dxa"/>
          </w:tcPr>
          <w:p w14:paraId="34C4575D" w14:textId="2DA40ADE" w:rsidR="005A681F" w:rsidRPr="005A681F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5A681F">
              <w:rPr>
                <w:rFonts w:ascii="Times" w:hAnsi="Times" w:cs="Times"/>
                <w:color w:val="000000"/>
                <w:sz w:val="19"/>
                <w:szCs w:val="19"/>
              </w:rPr>
              <w:t>LV myocardial mass diastole index to height (g/m)</w:t>
            </w:r>
          </w:p>
        </w:tc>
        <w:tc>
          <w:tcPr>
            <w:tcW w:w="851" w:type="dxa"/>
          </w:tcPr>
          <w:p w14:paraId="6B584BF8" w14:textId="61E0FD52" w:rsidR="005A681F" w:rsidRPr="009358B9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11</w:t>
            </w:r>
          </w:p>
        </w:tc>
        <w:tc>
          <w:tcPr>
            <w:tcW w:w="992" w:type="dxa"/>
          </w:tcPr>
          <w:p w14:paraId="35676A59" w14:textId="0F630CD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92" w:type="dxa"/>
          </w:tcPr>
          <w:p w14:paraId="5B67988B" w14:textId="65F0EDC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34" w:type="dxa"/>
          </w:tcPr>
          <w:p w14:paraId="3053FFE3" w14:textId="66DE91F4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35- 78</w:t>
            </w:r>
          </w:p>
        </w:tc>
        <w:tc>
          <w:tcPr>
            <w:tcW w:w="992" w:type="dxa"/>
          </w:tcPr>
          <w:p w14:paraId="218C76D1" w14:textId="0392335B" w:rsidR="005A681F" w:rsidRPr="009358B9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134" w:type="dxa"/>
          </w:tcPr>
          <w:p w14:paraId="24B6F11E" w14:textId="1AC8EB40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18" w:type="dxa"/>
          </w:tcPr>
          <w:p w14:paraId="194CC06D" w14:textId="28F5AAC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701" w:type="dxa"/>
          </w:tcPr>
          <w:p w14:paraId="307ED5BD" w14:textId="73A5546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23- 66</w:t>
            </w:r>
          </w:p>
        </w:tc>
      </w:tr>
      <w:tr w:rsidR="005A681F" w:rsidRPr="009358B9" w14:paraId="5F7B5154" w14:textId="77777777" w:rsidTr="00E653E8">
        <w:tc>
          <w:tcPr>
            <w:tcW w:w="4106" w:type="dxa"/>
          </w:tcPr>
          <w:p w14:paraId="4BD733DD" w14:textId="18EBEFDD" w:rsidR="005A681F" w:rsidRPr="005A681F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5A68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851" w:type="dxa"/>
          </w:tcPr>
          <w:p w14:paraId="19ED8BDD" w14:textId="28A4EC62" w:rsidR="005A681F" w:rsidRPr="009358B9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±0.19</w:t>
            </w:r>
          </w:p>
        </w:tc>
        <w:tc>
          <w:tcPr>
            <w:tcW w:w="992" w:type="dxa"/>
          </w:tcPr>
          <w:p w14:paraId="491B6A50" w14:textId="5A0D3F2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0.84</w:t>
            </w:r>
          </w:p>
        </w:tc>
        <w:tc>
          <w:tcPr>
            <w:tcW w:w="992" w:type="dxa"/>
          </w:tcPr>
          <w:p w14:paraId="3BCA4E6A" w14:textId="493C5C9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1134" w:type="dxa"/>
          </w:tcPr>
          <w:p w14:paraId="5B2EF9B2" w14:textId="2BB8C0C8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0.52-1.27</w:t>
            </w:r>
          </w:p>
        </w:tc>
        <w:tc>
          <w:tcPr>
            <w:tcW w:w="992" w:type="dxa"/>
          </w:tcPr>
          <w:p w14:paraId="342DFC8E" w14:textId="69C88DC6" w:rsidR="005A681F" w:rsidRPr="009358B9" w:rsidRDefault="005A681F" w:rsidP="005A681F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 ±0.14</w:t>
            </w:r>
          </w:p>
        </w:tc>
        <w:tc>
          <w:tcPr>
            <w:tcW w:w="1134" w:type="dxa"/>
          </w:tcPr>
          <w:p w14:paraId="633E93B9" w14:textId="4DF3CBF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1418" w:type="dxa"/>
          </w:tcPr>
          <w:p w14:paraId="72B60CA0" w14:textId="1CE4467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4D0F4FF5" w14:textId="7C70934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0.46-1.03</w:t>
            </w:r>
          </w:p>
        </w:tc>
      </w:tr>
      <w:tr w:rsidR="00E653E8" w:rsidRPr="009358B9" w14:paraId="7B731155" w14:textId="77777777" w:rsidTr="00E653E8">
        <w:tc>
          <w:tcPr>
            <w:tcW w:w="4106" w:type="dxa"/>
            <w:shd w:val="clear" w:color="auto" w:fill="BFBFBF" w:themeFill="background1" w:themeFillShade="BF"/>
          </w:tcPr>
          <w:p w14:paraId="5FB58DD1" w14:textId="77777777" w:rsidR="00E653E8" w:rsidRPr="009358B9" w:rsidRDefault="00E653E8" w:rsidP="00E653E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30E7DDD" w14:textId="175321FA" w:rsidR="00E653E8" w:rsidRPr="009358B9" w:rsidRDefault="00E653E8" w:rsidP="00E653E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DFF798C" w14:textId="3F8CCAF6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CE6F022" w14:textId="65DF38A4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97475B" w14:textId="2353EE07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0994367" w14:textId="0A596A69" w:rsidR="00E653E8" w:rsidRPr="009358B9" w:rsidRDefault="00E653E8" w:rsidP="00E653E8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BB9BFC" w14:textId="6D58FFC7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25BFD06" w14:textId="200EA83D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E0686EE" w14:textId="61C00F0F" w:rsidR="00E653E8" w:rsidRPr="009358B9" w:rsidRDefault="00E653E8" w:rsidP="00E653E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681F" w:rsidRPr="009358B9" w14:paraId="790C2476" w14:textId="77777777" w:rsidTr="00E653E8">
        <w:tc>
          <w:tcPr>
            <w:tcW w:w="4106" w:type="dxa"/>
          </w:tcPr>
          <w:p w14:paraId="086CD58E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RV ejection fraction (%)</w:t>
            </w:r>
          </w:p>
        </w:tc>
        <w:tc>
          <w:tcPr>
            <w:tcW w:w="851" w:type="dxa"/>
          </w:tcPr>
          <w:p w14:paraId="52495CCF" w14:textId="23F0F1F1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6</w:t>
            </w:r>
          </w:p>
        </w:tc>
        <w:tc>
          <w:tcPr>
            <w:tcW w:w="992" w:type="dxa"/>
          </w:tcPr>
          <w:p w14:paraId="637A6230" w14:textId="2420A1C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92" w:type="dxa"/>
          </w:tcPr>
          <w:p w14:paraId="6915C857" w14:textId="458C5D7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34" w:type="dxa"/>
          </w:tcPr>
          <w:p w14:paraId="03B3A9F2" w14:textId="1B0B6CEA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40- 63</w:t>
            </w:r>
          </w:p>
        </w:tc>
        <w:tc>
          <w:tcPr>
            <w:tcW w:w="992" w:type="dxa"/>
          </w:tcPr>
          <w:p w14:paraId="1E8B5174" w14:textId="5162256D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 7</w:t>
            </w:r>
          </w:p>
        </w:tc>
        <w:tc>
          <w:tcPr>
            <w:tcW w:w="1134" w:type="dxa"/>
          </w:tcPr>
          <w:p w14:paraId="61C08CE1" w14:textId="3F93400D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418" w:type="dxa"/>
          </w:tcPr>
          <w:p w14:paraId="32E9875B" w14:textId="010414D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43FA6BF3" w14:textId="0C693CD0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42- 70</w:t>
            </w:r>
          </w:p>
        </w:tc>
      </w:tr>
      <w:tr w:rsidR="005A681F" w:rsidRPr="009358B9" w14:paraId="18ABBE75" w14:textId="77777777" w:rsidTr="00E653E8">
        <w:tc>
          <w:tcPr>
            <w:tcW w:w="4106" w:type="dxa"/>
          </w:tcPr>
          <w:p w14:paraId="61DFC53E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RV stroke volume index to height (ml/m)</w:t>
            </w:r>
          </w:p>
        </w:tc>
        <w:tc>
          <w:tcPr>
            <w:tcW w:w="851" w:type="dxa"/>
          </w:tcPr>
          <w:p w14:paraId="609EB775" w14:textId="32F16A20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9</w:t>
            </w:r>
          </w:p>
        </w:tc>
        <w:tc>
          <w:tcPr>
            <w:tcW w:w="992" w:type="dxa"/>
          </w:tcPr>
          <w:p w14:paraId="43F0FED6" w14:textId="6032ADA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92" w:type="dxa"/>
          </w:tcPr>
          <w:p w14:paraId="0F6D30D6" w14:textId="01762F7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34" w:type="dxa"/>
          </w:tcPr>
          <w:p w14:paraId="6AF73417" w14:textId="1A45D24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22- 60</w:t>
            </w:r>
          </w:p>
        </w:tc>
        <w:tc>
          <w:tcPr>
            <w:tcW w:w="992" w:type="dxa"/>
          </w:tcPr>
          <w:p w14:paraId="289658F5" w14:textId="5B5AECAF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 9</w:t>
            </w:r>
          </w:p>
        </w:tc>
        <w:tc>
          <w:tcPr>
            <w:tcW w:w="1134" w:type="dxa"/>
          </w:tcPr>
          <w:p w14:paraId="2ADF798F" w14:textId="35A1618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</w:tcPr>
          <w:p w14:paraId="5A473286" w14:textId="2739C79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701" w:type="dxa"/>
          </w:tcPr>
          <w:p w14:paraId="786A14C5" w14:textId="18B104A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20- 57</w:t>
            </w:r>
          </w:p>
        </w:tc>
      </w:tr>
      <w:tr w:rsidR="005A681F" w:rsidRPr="009358B9" w14:paraId="0C4D8BB7" w14:textId="77777777" w:rsidTr="00E653E8">
        <w:tc>
          <w:tcPr>
            <w:tcW w:w="4106" w:type="dxa"/>
          </w:tcPr>
          <w:p w14:paraId="0FB64FC5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RV end systolic volume index to height (ml/m)</w:t>
            </w:r>
          </w:p>
        </w:tc>
        <w:tc>
          <w:tcPr>
            <w:tcW w:w="851" w:type="dxa"/>
          </w:tcPr>
          <w:p w14:paraId="601EF40F" w14:textId="23BCEBCD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 ± 12</w:t>
            </w:r>
          </w:p>
        </w:tc>
        <w:tc>
          <w:tcPr>
            <w:tcW w:w="992" w:type="dxa"/>
          </w:tcPr>
          <w:p w14:paraId="1E85C5D5" w14:textId="4B9547F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</w:t>
            </w:r>
          </w:p>
        </w:tc>
        <w:tc>
          <w:tcPr>
            <w:tcW w:w="992" w:type="dxa"/>
          </w:tcPr>
          <w:p w14:paraId="0D0342D1" w14:textId="681B4CD0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34" w:type="dxa"/>
          </w:tcPr>
          <w:p w14:paraId="5126F583" w14:textId="214ABA1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15- 62</w:t>
            </w:r>
          </w:p>
        </w:tc>
        <w:tc>
          <w:tcPr>
            <w:tcW w:w="992" w:type="dxa"/>
          </w:tcPr>
          <w:p w14:paraId="5EA57529" w14:textId="4AD0A544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 ±  9</w:t>
            </w:r>
          </w:p>
        </w:tc>
        <w:tc>
          <w:tcPr>
            <w:tcW w:w="1134" w:type="dxa"/>
          </w:tcPr>
          <w:p w14:paraId="0C8C862E" w14:textId="429E7E2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18" w:type="dxa"/>
          </w:tcPr>
          <w:p w14:paraId="060455DA" w14:textId="0437816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701" w:type="dxa"/>
          </w:tcPr>
          <w:p w14:paraId="6F5E3614" w14:textId="37736E0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12- 50</w:t>
            </w:r>
          </w:p>
        </w:tc>
      </w:tr>
      <w:tr w:rsidR="005A681F" w:rsidRPr="009358B9" w14:paraId="3C8DA6B4" w14:textId="77777777" w:rsidTr="00E653E8">
        <w:tc>
          <w:tcPr>
            <w:tcW w:w="4106" w:type="dxa"/>
          </w:tcPr>
          <w:p w14:paraId="15F59512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RV end diastolic volume index to height (ml/m)</w:t>
            </w:r>
          </w:p>
        </w:tc>
        <w:tc>
          <w:tcPr>
            <w:tcW w:w="851" w:type="dxa"/>
          </w:tcPr>
          <w:p w14:paraId="09647FC0" w14:textId="5DEAF11E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79 ± 19</w:t>
            </w:r>
          </w:p>
        </w:tc>
        <w:tc>
          <w:tcPr>
            <w:tcW w:w="992" w:type="dxa"/>
          </w:tcPr>
          <w:p w14:paraId="6F85A2AB" w14:textId="08E0DC2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74</w:t>
            </w:r>
          </w:p>
        </w:tc>
        <w:tc>
          <w:tcPr>
            <w:tcW w:w="992" w:type="dxa"/>
          </w:tcPr>
          <w:p w14:paraId="74BE639E" w14:textId="7026D9E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34" w:type="dxa"/>
          </w:tcPr>
          <w:p w14:paraId="47009B03" w14:textId="3C5CF5B3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41-118</w:t>
            </w:r>
          </w:p>
        </w:tc>
        <w:tc>
          <w:tcPr>
            <w:tcW w:w="992" w:type="dxa"/>
          </w:tcPr>
          <w:p w14:paraId="7D478A3E" w14:textId="2CAF52D0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69 ± 16</w:t>
            </w:r>
          </w:p>
        </w:tc>
        <w:tc>
          <w:tcPr>
            <w:tcW w:w="1134" w:type="dxa"/>
          </w:tcPr>
          <w:p w14:paraId="3C8F69A7" w14:textId="35659B7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418" w:type="dxa"/>
          </w:tcPr>
          <w:p w14:paraId="64D512B1" w14:textId="1348E50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701" w:type="dxa"/>
          </w:tcPr>
          <w:p w14:paraId="5D3B0723" w14:textId="7710B5B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36-102</w:t>
            </w:r>
          </w:p>
        </w:tc>
      </w:tr>
      <w:tr w:rsidR="00C23470" w:rsidRPr="009358B9" w14:paraId="5BCC838B" w14:textId="77777777" w:rsidTr="00E653E8">
        <w:tc>
          <w:tcPr>
            <w:tcW w:w="4106" w:type="dxa"/>
            <w:shd w:val="clear" w:color="auto" w:fill="BFBFBF" w:themeFill="background1" w:themeFillShade="BF"/>
          </w:tcPr>
          <w:p w14:paraId="788C989A" w14:textId="77777777" w:rsidR="00C23470" w:rsidRPr="009358B9" w:rsidRDefault="00C23470" w:rsidP="00C23470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4C746C1" w14:textId="77777777" w:rsidR="00C23470" w:rsidRPr="009358B9" w:rsidRDefault="00C23470" w:rsidP="00C23470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BF228DD" w14:textId="77777777" w:rsidR="00C23470" w:rsidRPr="009358B9" w:rsidRDefault="00C23470" w:rsidP="00C2347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4167C75" w14:textId="77777777" w:rsidR="00C23470" w:rsidRPr="009358B9" w:rsidRDefault="00C23470" w:rsidP="00C2347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B143A2" w14:textId="77777777" w:rsidR="00C23470" w:rsidRPr="009358B9" w:rsidRDefault="00C23470" w:rsidP="00C23470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47C815B" w14:textId="77777777" w:rsidR="00C23470" w:rsidRPr="009358B9" w:rsidRDefault="00C23470" w:rsidP="00C23470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7B6249" w14:textId="77777777" w:rsidR="00C23470" w:rsidRPr="009358B9" w:rsidRDefault="00C23470" w:rsidP="00C2347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3768FBE" w14:textId="77777777" w:rsidR="00C23470" w:rsidRPr="009358B9" w:rsidRDefault="00C23470" w:rsidP="00C2347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75445E" w14:textId="77777777" w:rsidR="00C23470" w:rsidRPr="009358B9" w:rsidRDefault="00C23470" w:rsidP="00C23470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681F" w:rsidRPr="009358B9" w14:paraId="3F66AEC3" w14:textId="77777777" w:rsidTr="00E653E8">
        <w:tc>
          <w:tcPr>
            <w:tcW w:w="4106" w:type="dxa"/>
          </w:tcPr>
          <w:p w14:paraId="4FDF4A94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>Min. LA volume, indexed to</w:t>
            </w: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443CFCDC" w14:textId="71B5DA76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6</w:t>
            </w:r>
          </w:p>
        </w:tc>
        <w:tc>
          <w:tcPr>
            <w:tcW w:w="992" w:type="dxa"/>
          </w:tcPr>
          <w:p w14:paraId="72BD6FBE" w14:textId="2ED0109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92" w:type="dxa"/>
          </w:tcPr>
          <w:p w14:paraId="6874B479" w14:textId="634E2AB9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34" w:type="dxa"/>
          </w:tcPr>
          <w:p w14:paraId="603C67E3" w14:textId="02EAB46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7- 31</w:t>
            </w:r>
          </w:p>
        </w:tc>
        <w:tc>
          <w:tcPr>
            <w:tcW w:w="992" w:type="dxa"/>
          </w:tcPr>
          <w:p w14:paraId="086A58D1" w14:textId="27E5757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 ±  7</w:t>
            </w:r>
          </w:p>
        </w:tc>
        <w:tc>
          <w:tcPr>
            <w:tcW w:w="1134" w:type="dxa"/>
          </w:tcPr>
          <w:p w14:paraId="72DE0C3C" w14:textId="0706AE3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</w:tcPr>
          <w:p w14:paraId="4B88507C" w14:textId="70AC763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701" w:type="dxa"/>
          </w:tcPr>
          <w:p w14:paraId="47847419" w14:textId="1B82873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6- 32</w:t>
            </w:r>
          </w:p>
        </w:tc>
      </w:tr>
      <w:tr w:rsidR="005A681F" w:rsidRPr="009358B9" w14:paraId="52521579" w14:textId="77777777" w:rsidTr="00E653E8">
        <w:tc>
          <w:tcPr>
            <w:tcW w:w="4106" w:type="dxa"/>
          </w:tcPr>
          <w:p w14:paraId="614B33D9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Max. LA volume,  indexed to </w:t>
            </w: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>height</w:t>
            </w: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1D10F0D6" w14:textId="33F635C9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 ± 12</w:t>
            </w:r>
          </w:p>
        </w:tc>
        <w:tc>
          <w:tcPr>
            <w:tcW w:w="992" w:type="dxa"/>
          </w:tcPr>
          <w:p w14:paraId="2DF415E3" w14:textId="754A12C4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992" w:type="dxa"/>
          </w:tcPr>
          <w:p w14:paraId="07F87EA2" w14:textId="76975D5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134" w:type="dxa"/>
          </w:tcPr>
          <w:p w14:paraId="631EC62B" w14:textId="0B7EBA2A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10- 57</w:t>
            </w:r>
          </w:p>
        </w:tc>
        <w:tc>
          <w:tcPr>
            <w:tcW w:w="992" w:type="dxa"/>
          </w:tcPr>
          <w:p w14:paraId="2EA55E1A" w14:textId="21E547D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11</w:t>
            </w:r>
          </w:p>
        </w:tc>
        <w:tc>
          <w:tcPr>
            <w:tcW w:w="1134" w:type="dxa"/>
          </w:tcPr>
          <w:p w14:paraId="1917D64D" w14:textId="65BF5B1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418" w:type="dxa"/>
          </w:tcPr>
          <w:p w14:paraId="42850D0F" w14:textId="6725FC5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701" w:type="dxa"/>
          </w:tcPr>
          <w:p w14:paraId="0552BE10" w14:textId="3D206516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14- 57</w:t>
            </w:r>
          </w:p>
        </w:tc>
      </w:tr>
      <w:tr w:rsidR="005A681F" w:rsidRPr="009358B9" w14:paraId="79C39289" w14:textId="77777777" w:rsidTr="00E653E8">
        <w:tc>
          <w:tcPr>
            <w:tcW w:w="4106" w:type="dxa"/>
          </w:tcPr>
          <w:p w14:paraId="320E9C7F" w14:textId="3E1C16DC" w:rsidR="005A681F" w:rsidRPr="009358B9" w:rsidRDefault="003627E1" w:rsidP="003627E1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 ejection fraction</w:t>
            </w:r>
            <w:r w:rsidR="005A681F"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1" w:type="dxa"/>
          </w:tcPr>
          <w:p w14:paraId="7596904C" w14:textId="1B882409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992" w:type="dxa"/>
          </w:tcPr>
          <w:p w14:paraId="2C2A9D7C" w14:textId="00C099DB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92" w:type="dxa"/>
          </w:tcPr>
          <w:p w14:paraId="79E86AD8" w14:textId="2D31C98C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34" w:type="dxa"/>
          </w:tcPr>
          <w:p w14:paraId="6457E7A3" w14:textId="2BA87047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23- 68</w:t>
            </w:r>
          </w:p>
        </w:tc>
        <w:tc>
          <w:tcPr>
            <w:tcW w:w="992" w:type="dxa"/>
          </w:tcPr>
          <w:p w14:paraId="1B5E4C22" w14:textId="1D431E88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134" w:type="dxa"/>
          </w:tcPr>
          <w:p w14:paraId="0B9B67C2" w14:textId="4A2B68F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418" w:type="dxa"/>
          </w:tcPr>
          <w:p w14:paraId="63E821D1" w14:textId="2282D8F3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5B662C6F" w14:textId="208E5E45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22- 68</w:t>
            </w:r>
          </w:p>
        </w:tc>
      </w:tr>
      <w:tr w:rsidR="005A681F" w:rsidRPr="009358B9" w14:paraId="1789E2BB" w14:textId="77777777" w:rsidTr="00E653E8">
        <w:tc>
          <w:tcPr>
            <w:tcW w:w="4106" w:type="dxa"/>
          </w:tcPr>
          <w:p w14:paraId="5ED98768" w14:textId="77777777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LA SV,  indexed to </w:t>
            </w:r>
            <w:r w:rsidRPr="009358B9">
              <w:rPr>
                <w:rFonts w:ascii="Times" w:hAnsi="Times" w:cs="Times"/>
                <w:color w:val="000000"/>
                <w:sz w:val="19"/>
                <w:szCs w:val="19"/>
              </w:rPr>
              <w:t xml:space="preserve"> height</w:t>
            </w:r>
            <w:r w:rsidRPr="009358B9">
              <w:rPr>
                <w:rFonts w:ascii="Times New Roman" w:hAnsi="Times New Roman" w:cs="Times New Roman"/>
                <w:sz w:val="19"/>
                <w:szCs w:val="19"/>
              </w:rPr>
              <w:t xml:space="preserve"> (ml/m)</w:t>
            </w:r>
          </w:p>
        </w:tc>
        <w:tc>
          <w:tcPr>
            <w:tcW w:w="851" w:type="dxa"/>
          </w:tcPr>
          <w:p w14:paraId="5A2C8183" w14:textId="2E60312F" w:rsidR="005A681F" w:rsidRPr="009358B9" w:rsidRDefault="005A681F" w:rsidP="005A681F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 ±  6</w:t>
            </w:r>
          </w:p>
        </w:tc>
        <w:tc>
          <w:tcPr>
            <w:tcW w:w="992" w:type="dxa"/>
          </w:tcPr>
          <w:p w14:paraId="78716B88" w14:textId="5DBC604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14:paraId="323744A8" w14:textId="656EB8E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0D51AB70" w14:textId="59F13DD1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3- 28</w:t>
            </w:r>
          </w:p>
        </w:tc>
        <w:tc>
          <w:tcPr>
            <w:tcW w:w="992" w:type="dxa"/>
          </w:tcPr>
          <w:p w14:paraId="112AA954" w14:textId="43070084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 ±  7</w:t>
            </w:r>
          </w:p>
        </w:tc>
        <w:tc>
          <w:tcPr>
            <w:tcW w:w="1134" w:type="dxa"/>
          </w:tcPr>
          <w:p w14:paraId="2CAEB37D" w14:textId="1770D12F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418" w:type="dxa"/>
          </w:tcPr>
          <w:p w14:paraId="45289030" w14:textId="7FCD989E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1" w:type="dxa"/>
          </w:tcPr>
          <w:p w14:paraId="403049BE" w14:textId="705672E2" w:rsidR="005A681F" w:rsidRPr="009358B9" w:rsidRDefault="005A681F" w:rsidP="005A681F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3- 30</w:t>
            </w:r>
          </w:p>
        </w:tc>
      </w:tr>
    </w:tbl>
    <w:p w14:paraId="1FCBD835" w14:textId="48D3D12E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Healthy cohort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excluded subjects with history of CVD or with risk factors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hypertension, diabetes, obesity, smoking or dyslipidemia</w:t>
      </w:r>
    </w:p>
    <w:p w14:paraId="6A322C8A" w14:textId="5C2CC844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History of CVD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Aortic stenosis, Atrial fibrillation, Heart failure, Mitral stenosis, Previous PCI, Previous CABG, Valve surgery, TAVI, Hx of myocardial infarction</w:t>
      </w:r>
    </w:p>
    <w:p w14:paraId="21E38852" w14:textId="081795BE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CI calculated based on the SE</w:t>
      </w:r>
    </w:p>
    <w:p w14:paraId="30F171A1" w14:textId="2409ED91" w:rsidR="008D1BDD" w:rsidRDefault="008D1BDD" w:rsidP="008D1BDD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** 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3DEA844" w14:textId="7BBA4477" w:rsidR="008D1BDD" w:rsidRDefault="008D1BDD" w:rsidP="004A5D4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</w:t>
      </w:r>
      <w:r w:rsidR="00175C9D"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–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33E19379" w14:textId="6FE367BD" w:rsidR="008D615F" w:rsidRDefault="008D615F" w:rsidP="004A5D4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p w14:paraId="61286007" w14:textId="34AB5500" w:rsidR="008D615F" w:rsidRDefault="008D615F" w:rsidP="008D615F">
      <w:pPr>
        <w:rPr>
          <w:rFonts w:ascii="Times New Roman" w:hAnsi="Times New Roman" w:cs="Times New Roman"/>
          <w:b/>
          <w:bCs/>
          <w:lang w:val="en-CA"/>
        </w:rPr>
      </w:pPr>
    </w:p>
    <w:p w14:paraId="2BE89EF8" w14:textId="77777777" w:rsidR="009358B9" w:rsidRDefault="009358B9" w:rsidP="008D615F">
      <w:pPr>
        <w:rPr>
          <w:rFonts w:ascii="Times New Roman" w:hAnsi="Times New Roman" w:cs="Times New Roman"/>
          <w:b/>
          <w:bCs/>
          <w:lang w:val="en-CA"/>
        </w:rPr>
      </w:pPr>
    </w:p>
    <w:p w14:paraId="3B8B3979" w14:textId="77777777" w:rsidR="008D615F" w:rsidRDefault="008D615F" w:rsidP="008D615F">
      <w:pPr>
        <w:rPr>
          <w:rFonts w:ascii="Times New Roman" w:hAnsi="Times New Roman" w:cs="Times New Roman"/>
          <w:b/>
          <w:bCs/>
          <w:lang w:val="en-CA"/>
        </w:rPr>
      </w:pPr>
    </w:p>
    <w:p w14:paraId="2FA907D5" w14:textId="401A1407" w:rsidR="008D615F" w:rsidRPr="009224AB" w:rsidRDefault="009358B9" w:rsidP="008D615F">
      <w:pPr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Suppl </w:t>
      </w:r>
      <w:r w:rsidR="008D615F" w:rsidRPr="00E653E8">
        <w:rPr>
          <w:rFonts w:ascii="Times New Roman" w:hAnsi="Times New Roman" w:cs="Times New Roman"/>
          <w:b/>
          <w:bCs/>
          <w:lang w:val="en-CA"/>
        </w:rPr>
        <w:t>Table 6</w:t>
      </w:r>
      <w:r w:rsidR="008D615F">
        <w:rPr>
          <w:rFonts w:ascii="Times New Roman" w:hAnsi="Times New Roman" w:cs="Times New Roman"/>
          <w:b/>
          <w:bCs/>
          <w:lang w:val="en-CA"/>
        </w:rPr>
        <w:t>c</w:t>
      </w:r>
      <w:r w:rsidR="008D615F" w:rsidRPr="00E653E8">
        <w:rPr>
          <w:rFonts w:ascii="Times New Roman" w:hAnsi="Times New Roman" w:cs="Times New Roman"/>
          <w:b/>
          <w:bCs/>
          <w:lang w:val="en-CA"/>
        </w:rPr>
        <w:t xml:space="preserve">: </w:t>
      </w:r>
      <w:r w:rsidR="00A34AED">
        <w:rPr>
          <w:rFonts w:ascii="Times New Roman" w:hAnsi="Times New Roman" w:cs="Times New Roman"/>
          <w:b/>
          <w:bCs/>
          <w:lang w:val="en-CA"/>
        </w:rPr>
        <w:t>Biv</w:t>
      </w:r>
      <w:r w:rsidR="008D615F" w:rsidRPr="00E653E8">
        <w:rPr>
          <w:rFonts w:ascii="Times New Roman" w:hAnsi="Times New Roman" w:cs="Times New Roman"/>
          <w:b/>
          <w:bCs/>
          <w:lang w:val="en-CA"/>
        </w:rPr>
        <w:t xml:space="preserve">entricular and atrial reference values </w:t>
      </w:r>
      <w:r w:rsidR="00B6441C">
        <w:rPr>
          <w:rFonts w:ascii="Times New Roman" w:hAnsi="Times New Roman" w:cs="Times New Roman"/>
          <w:b/>
          <w:bCs/>
          <w:u w:val="single"/>
          <w:lang w:val="en-CA"/>
        </w:rPr>
        <w:t>indexed to BSA</w:t>
      </w:r>
      <w:r w:rsidR="008D615F" w:rsidRPr="00E653E8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8D615F" w:rsidRPr="00E653E8">
        <w:rPr>
          <w:rFonts w:ascii="Times New Roman" w:hAnsi="Times New Roman" w:cs="Times New Roman"/>
          <w:b/>
          <w:bCs/>
          <w:iCs/>
        </w:rPr>
        <w:t>for healthy</w:t>
      </w:r>
      <w:r w:rsidR="00096DFF">
        <w:rPr>
          <w:rFonts w:ascii="Times New Roman" w:hAnsi="Times New Roman" w:cs="Times New Roman"/>
          <w:b/>
          <w:bCs/>
          <w:iCs/>
        </w:rPr>
        <w:t xml:space="preserve"> males </w:t>
      </w:r>
      <w:r w:rsidR="008D615F" w:rsidRPr="00E653E8">
        <w:rPr>
          <w:rFonts w:ascii="Times New Roman" w:hAnsi="Times New Roman" w:cs="Times New Roman"/>
          <w:b/>
          <w:bCs/>
          <w:iCs/>
        </w:rPr>
        <w:t>(n=</w:t>
      </w:r>
      <w:r w:rsidR="008D615F">
        <w:rPr>
          <w:rFonts w:ascii="Times New Roman" w:hAnsi="Times New Roman" w:cs="Times New Roman"/>
          <w:b/>
          <w:bCs/>
          <w:iCs/>
        </w:rPr>
        <w:t>53</w:t>
      </w:r>
      <w:r w:rsidR="008D615F" w:rsidRPr="00E653E8">
        <w:rPr>
          <w:rFonts w:ascii="Times New Roman" w:hAnsi="Times New Roman" w:cs="Times New Roman"/>
          <w:b/>
          <w:bCs/>
          <w:iCs/>
        </w:rPr>
        <w:t xml:space="preserve">) and </w:t>
      </w:r>
      <w:r w:rsidR="00096DFF">
        <w:rPr>
          <w:rFonts w:ascii="Times New Roman" w:hAnsi="Times New Roman" w:cs="Times New Roman"/>
          <w:b/>
          <w:bCs/>
          <w:iCs/>
        </w:rPr>
        <w:t>females</w:t>
      </w:r>
      <w:r w:rsidR="008D615F" w:rsidRPr="00E653E8">
        <w:rPr>
          <w:rFonts w:ascii="Times New Roman" w:hAnsi="Times New Roman" w:cs="Times New Roman"/>
          <w:b/>
          <w:bCs/>
          <w:iCs/>
        </w:rPr>
        <w:t xml:space="preserve"> (</w:t>
      </w:r>
      <w:r w:rsidR="008D615F">
        <w:rPr>
          <w:rFonts w:ascii="Times New Roman" w:hAnsi="Times New Roman" w:cs="Times New Roman"/>
          <w:b/>
          <w:bCs/>
          <w:iCs/>
        </w:rPr>
        <w:t>70</w:t>
      </w:r>
      <w:r w:rsidR="008D615F" w:rsidRPr="00E653E8">
        <w:rPr>
          <w:rFonts w:ascii="Times New Roman" w:hAnsi="Times New Roman" w:cs="Times New Roman"/>
          <w:b/>
          <w:bCs/>
          <w:iCs/>
        </w:rPr>
        <w:t xml:space="preserve">) for </w:t>
      </w:r>
      <w:r w:rsidR="008D615F" w:rsidRPr="00096DFF">
        <w:rPr>
          <w:rFonts w:ascii="Times New Roman" w:hAnsi="Times New Roman" w:cs="Times New Roman"/>
          <w:b/>
          <w:bCs/>
          <w:iCs/>
          <w:u w:val="single"/>
        </w:rPr>
        <w:t>South Asians</w:t>
      </w:r>
      <w:r w:rsidR="008D615F" w:rsidRPr="00E653E8">
        <w:rPr>
          <w:rFonts w:ascii="Times New Roman" w:hAnsi="Times New Roman" w:cs="Times New Roman"/>
          <w:b/>
          <w:bCs/>
          <w:iCs/>
        </w:rPr>
        <w:t xml:space="preserve"> only. Values reported as </w:t>
      </w:r>
      <w:proofErr w:type="spellStart"/>
      <w:r w:rsidR="008D615F" w:rsidRPr="00E653E8">
        <w:rPr>
          <w:rFonts w:ascii="Times New Roman" w:hAnsi="Times New Roman" w:cs="Times New Roman"/>
          <w:b/>
          <w:bCs/>
          <w:iCs/>
        </w:rPr>
        <w:t>mean</w:t>
      </w:r>
      <w:r w:rsidR="008D615F" w:rsidRPr="00E653E8">
        <w:rPr>
          <w:rFonts w:ascii="Times New Roman" w:hAnsi="Times New Roman" w:cs="Times New Roman"/>
          <w:b/>
          <w:bCs/>
          <w:color w:val="000000"/>
        </w:rPr>
        <w:t>±SD</w:t>
      </w:r>
      <w:proofErr w:type="spellEnd"/>
      <w:r w:rsidR="008D615F" w:rsidRPr="00E653E8">
        <w:rPr>
          <w:rFonts w:ascii="Times New Roman" w:hAnsi="Times New Roman" w:cs="Times New Roman"/>
          <w:b/>
          <w:bCs/>
          <w:color w:val="000000"/>
        </w:rPr>
        <w:t xml:space="preserve"> with 95% confidence intervals and normal ranges.</w:t>
      </w:r>
      <w:r w:rsidR="008D615F" w:rsidRPr="009224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leGrid"/>
        <w:tblW w:w="12818" w:type="dxa"/>
        <w:tblLayout w:type="fixed"/>
        <w:tblLook w:val="0000" w:firstRow="0" w:lastRow="0" w:firstColumn="0" w:lastColumn="0" w:noHBand="0" w:noVBand="0"/>
      </w:tblPr>
      <w:tblGrid>
        <w:gridCol w:w="3681"/>
        <w:gridCol w:w="850"/>
        <w:gridCol w:w="993"/>
        <w:gridCol w:w="992"/>
        <w:gridCol w:w="1417"/>
        <w:gridCol w:w="851"/>
        <w:gridCol w:w="1057"/>
        <w:gridCol w:w="1276"/>
        <w:gridCol w:w="1701"/>
      </w:tblGrid>
      <w:tr w:rsidR="008D615F" w:rsidRPr="004E12A9" w14:paraId="37140BCA" w14:textId="77777777" w:rsidTr="009D7795">
        <w:tc>
          <w:tcPr>
            <w:tcW w:w="3681" w:type="dxa"/>
          </w:tcPr>
          <w:p w14:paraId="029E36F9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4"/>
          </w:tcPr>
          <w:p w14:paraId="0AAFA89B" w14:textId="7D5F27BD" w:rsidR="008D615F" w:rsidRPr="004E12A9" w:rsidRDefault="00A34AED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4885" w:type="dxa"/>
            <w:gridSpan w:val="4"/>
          </w:tcPr>
          <w:p w14:paraId="0FE3F3FE" w14:textId="4D1F0D18" w:rsidR="008D615F" w:rsidRPr="004E12A9" w:rsidRDefault="00096DF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Females</w:t>
            </w:r>
          </w:p>
        </w:tc>
      </w:tr>
      <w:tr w:rsidR="008D615F" w:rsidRPr="004E12A9" w14:paraId="606CD14F" w14:textId="77777777" w:rsidTr="009D7795">
        <w:tc>
          <w:tcPr>
            <w:tcW w:w="3681" w:type="dxa"/>
          </w:tcPr>
          <w:p w14:paraId="17151BA4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CMR variables</w:t>
            </w:r>
          </w:p>
        </w:tc>
        <w:tc>
          <w:tcPr>
            <w:tcW w:w="850" w:type="dxa"/>
          </w:tcPr>
          <w:p w14:paraId="1FD216E1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1985" w:type="dxa"/>
            <w:gridSpan w:val="2"/>
          </w:tcPr>
          <w:p w14:paraId="59C48755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417" w:type="dxa"/>
          </w:tcPr>
          <w:p w14:paraId="6388C0A9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  <w:tc>
          <w:tcPr>
            <w:tcW w:w="851" w:type="dxa"/>
          </w:tcPr>
          <w:p w14:paraId="10540C1B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Mean ±SD</w:t>
            </w:r>
          </w:p>
        </w:tc>
        <w:tc>
          <w:tcPr>
            <w:tcW w:w="2333" w:type="dxa"/>
            <w:gridSpan w:val="2"/>
          </w:tcPr>
          <w:p w14:paraId="03613331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95% CI*</w:t>
            </w:r>
          </w:p>
        </w:tc>
        <w:tc>
          <w:tcPr>
            <w:tcW w:w="1701" w:type="dxa"/>
          </w:tcPr>
          <w:p w14:paraId="42F587F0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Normal range</w:t>
            </w:r>
          </w:p>
        </w:tc>
      </w:tr>
      <w:tr w:rsidR="008D615F" w:rsidRPr="004E12A9" w14:paraId="433C87E4" w14:textId="77777777" w:rsidTr="009D7795">
        <w:tc>
          <w:tcPr>
            <w:tcW w:w="4531" w:type="dxa"/>
            <w:gridSpan w:val="2"/>
          </w:tcPr>
          <w:p w14:paraId="49A6BCB5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14:paraId="1CA25302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992" w:type="dxa"/>
          </w:tcPr>
          <w:p w14:paraId="1A5732BE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417" w:type="dxa"/>
          </w:tcPr>
          <w:p w14:paraId="1E4273A6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14:paraId="765B6BDC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2C45DED8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Lower limit</w:t>
            </w:r>
          </w:p>
        </w:tc>
        <w:tc>
          <w:tcPr>
            <w:tcW w:w="1276" w:type="dxa"/>
          </w:tcPr>
          <w:p w14:paraId="0F82CB21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Upper limit</w:t>
            </w:r>
          </w:p>
        </w:tc>
        <w:tc>
          <w:tcPr>
            <w:tcW w:w="1701" w:type="dxa"/>
          </w:tcPr>
          <w:p w14:paraId="27B76F7B" w14:textId="77777777" w:rsidR="008D615F" w:rsidRPr="004E12A9" w:rsidRDefault="008D615F" w:rsidP="009D7795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64177" w:rsidRPr="004E12A9" w14:paraId="7B250F0E" w14:textId="77777777" w:rsidTr="009D7795">
        <w:tc>
          <w:tcPr>
            <w:tcW w:w="3681" w:type="dxa"/>
          </w:tcPr>
          <w:p w14:paraId="0436173D" w14:textId="33ACEBAA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ejection fraction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2A2637BC" w14:textId="34EBBFF1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 ±  5</w:t>
            </w:r>
          </w:p>
        </w:tc>
        <w:tc>
          <w:tcPr>
            <w:tcW w:w="993" w:type="dxa"/>
          </w:tcPr>
          <w:p w14:paraId="1734E018" w14:textId="5B71D71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14:paraId="6285C66B" w14:textId="08B5BD8C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417" w:type="dxa"/>
          </w:tcPr>
          <w:p w14:paraId="4119DE92" w14:textId="7E1C1C2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51- 73</w:t>
            </w:r>
          </w:p>
        </w:tc>
        <w:tc>
          <w:tcPr>
            <w:tcW w:w="851" w:type="dxa"/>
          </w:tcPr>
          <w:p w14:paraId="187C6FDE" w14:textId="3AF10F74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 5</w:t>
            </w:r>
          </w:p>
        </w:tc>
        <w:tc>
          <w:tcPr>
            <w:tcW w:w="1057" w:type="dxa"/>
          </w:tcPr>
          <w:p w14:paraId="78DC4F8B" w14:textId="61FFC816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76" w:type="dxa"/>
          </w:tcPr>
          <w:p w14:paraId="36E474AB" w14:textId="59E3E96F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701" w:type="dxa"/>
          </w:tcPr>
          <w:p w14:paraId="755C909F" w14:textId="02BDBEB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53- 75</w:t>
            </w:r>
          </w:p>
        </w:tc>
      </w:tr>
      <w:tr w:rsidR="00764177" w:rsidRPr="004E12A9" w14:paraId="6E7F7438" w14:textId="77777777" w:rsidTr="009D7795">
        <w:tc>
          <w:tcPr>
            <w:tcW w:w="3681" w:type="dxa"/>
          </w:tcPr>
          <w:p w14:paraId="57BF907C" w14:textId="3A96DE64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stroke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B16BD63" w14:textId="712819EB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8</w:t>
            </w:r>
          </w:p>
        </w:tc>
        <w:tc>
          <w:tcPr>
            <w:tcW w:w="993" w:type="dxa"/>
          </w:tcPr>
          <w:p w14:paraId="626C5EB9" w14:textId="3B9F4DB9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92" w:type="dxa"/>
          </w:tcPr>
          <w:p w14:paraId="727ABE70" w14:textId="5B2075D6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417" w:type="dxa"/>
          </w:tcPr>
          <w:p w14:paraId="69E8C9B8" w14:textId="73AEFC3D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21- 52</w:t>
            </w:r>
          </w:p>
        </w:tc>
        <w:tc>
          <w:tcPr>
            <w:tcW w:w="851" w:type="dxa"/>
          </w:tcPr>
          <w:p w14:paraId="228F7B93" w14:textId="404D3B3B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7</w:t>
            </w:r>
          </w:p>
        </w:tc>
        <w:tc>
          <w:tcPr>
            <w:tcW w:w="1057" w:type="dxa"/>
          </w:tcPr>
          <w:p w14:paraId="7584872C" w14:textId="2EA223ED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6" w:type="dxa"/>
          </w:tcPr>
          <w:p w14:paraId="78429BD7" w14:textId="1398FC32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701" w:type="dxa"/>
          </w:tcPr>
          <w:p w14:paraId="2E6186DC" w14:textId="4BAB7A1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22- 50</w:t>
            </w:r>
          </w:p>
        </w:tc>
      </w:tr>
      <w:tr w:rsidR="00764177" w:rsidRPr="004E12A9" w14:paraId="36F360C7" w14:textId="77777777" w:rsidTr="009D7795">
        <w:tc>
          <w:tcPr>
            <w:tcW w:w="3681" w:type="dxa"/>
          </w:tcPr>
          <w:p w14:paraId="5643121B" w14:textId="1A1A91A0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end-systolic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61A7830" w14:textId="4E56AF2D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 ±  5</w:t>
            </w:r>
          </w:p>
        </w:tc>
        <w:tc>
          <w:tcPr>
            <w:tcW w:w="993" w:type="dxa"/>
          </w:tcPr>
          <w:p w14:paraId="2081B63C" w14:textId="6C945BA4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92" w:type="dxa"/>
          </w:tcPr>
          <w:p w14:paraId="2B38EBBF" w14:textId="361A3DC0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17" w:type="dxa"/>
          </w:tcPr>
          <w:p w14:paraId="41B8D0F5" w14:textId="04C9ABA9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12- 33</w:t>
            </w:r>
          </w:p>
        </w:tc>
        <w:tc>
          <w:tcPr>
            <w:tcW w:w="851" w:type="dxa"/>
          </w:tcPr>
          <w:p w14:paraId="6A352749" w14:textId="555F25DE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 ±  6</w:t>
            </w:r>
          </w:p>
        </w:tc>
        <w:tc>
          <w:tcPr>
            <w:tcW w:w="1057" w:type="dxa"/>
          </w:tcPr>
          <w:p w14:paraId="14310506" w14:textId="34C99B0A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276" w:type="dxa"/>
          </w:tcPr>
          <w:p w14:paraId="379A6111" w14:textId="7E1CE8F2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01" w:type="dxa"/>
          </w:tcPr>
          <w:p w14:paraId="388A9142" w14:textId="4056C93B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9- 32</w:t>
            </w:r>
          </w:p>
        </w:tc>
      </w:tr>
      <w:tr w:rsidR="00764177" w:rsidRPr="004E12A9" w14:paraId="61193FDF" w14:textId="77777777" w:rsidTr="009D7795">
        <w:trPr>
          <w:trHeight w:val="376"/>
        </w:trPr>
        <w:tc>
          <w:tcPr>
            <w:tcW w:w="3681" w:type="dxa"/>
          </w:tcPr>
          <w:p w14:paraId="2A9A816E" w14:textId="339A9CCB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LV end-diastolic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046420D2" w14:textId="349FB171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 ± 11</w:t>
            </w:r>
          </w:p>
        </w:tc>
        <w:tc>
          <w:tcPr>
            <w:tcW w:w="993" w:type="dxa"/>
          </w:tcPr>
          <w:p w14:paraId="104BD330" w14:textId="27BF71F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92" w:type="dxa"/>
          </w:tcPr>
          <w:p w14:paraId="47F18312" w14:textId="62C18AF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417" w:type="dxa"/>
          </w:tcPr>
          <w:p w14:paraId="173E30F1" w14:textId="4DB5FBB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36- 82</w:t>
            </w:r>
          </w:p>
        </w:tc>
        <w:tc>
          <w:tcPr>
            <w:tcW w:w="851" w:type="dxa"/>
          </w:tcPr>
          <w:p w14:paraId="47E85A81" w14:textId="00985695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57 ± 11</w:t>
            </w:r>
          </w:p>
        </w:tc>
        <w:tc>
          <w:tcPr>
            <w:tcW w:w="1057" w:type="dxa"/>
          </w:tcPr>
          <w:p w14:paraId="37E4CF3F" w14:textId="4185AE0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6" w:type="dxa"/>
          </w:tcPr>
          <w:p w14:paraId="5FEF6932" w14:textId="19E800F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701" w:type="dxa"/>
          </w:tcPr>
          <w:p w14:paraId="7EA37DAD" w14:textId="66A7F91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34- 79</w:t>
            </w:r>
          </w:p>
        </w:tc>
      </w:tr>
      <w:tr w:rsidR="00764177" w:rsidRPr="004E12A9" w14:paraId="7BED6F60" w14:textId="77777777" w:rsidTr="009D7795">
        <w:tc>
          <w:tcPr>
            <w:tcW w:w="3681" w:type="dxa"/>
          </w:tcPr>
          <w:p w14:paraId="49CA8B40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LV mass (systole), indexed to BSA (g/m</w:t>
            </w:r>
            <w:r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A4D012B" w14:textId="2B75CDDD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11</w:t>
            </w:r>
          </w:p>
        </w:tc>
        <w:tc>
          <w:tcPr>
            <w:tcW w:w="993" w:type="dxa"/>
          </w:tcPr>
          <w:p w14:paraId="7732D68A" w14:textId="57DBF0C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49</w:t>
            </w:r>
          </w:p>
        </w:tc>
        <w:tc>
          <w:tcPr>
            <w:tcW w:w="992" w:type="dxa"/>
          </w:tcPr>
          <w:p w14:paraId="745D5927" w14:textId="260BC71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417" w:type="dxa"/>
          </w:tcPr>
          <w:p w14:paraId="3C321219" w14:textId="60FA1E4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30- 73</w:t>
            </w:r>
          </w:p>
        </w:tc>
        <w:tc>
          <w:tcPr>
            <w:tcW w:w="851" w:type="dxa"/>
          </w:tcPr>
          <w:p w14:paraId="67ED1655" w14:textId="4A458EE0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7</w:t>
            </w:r>
          </w:p>
        </w:tc>
        <w:tc>
          <w:tcPr>
            <w:tcW w:w="1057" w:type="dxa"/>
          </w:tcPr>
          <w:p w14:paraId="0D7E9F23" w14:textId="7C43614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6" w:type="dxa"/>
          </w:tcPr>
          <w:p w14:paraId="4DABB68A" w14:textId="1553CB9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701" w:type="dxa"/>
          </w:tcPr>
          <w:p w14:paraId="4F86A825" w14:textId="500BE294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27- 56</w:t>
            </w:r>
          </w:p>
        </w:tc>
      </w:tr>
      <w:tr w:rsidR="00764177" w:rsidRPr="004E12A9" w14:paraId="6B8F7C75" w14:textId="77777777" w:rsidTr="009D7795">
        <w:tc>
          <w:tcPr>
            <w:tcW w:w="3681" w:type="dxa"/>
          </w:tcPr>
          <w:p w14:paraId="5ED6B135" w14:textId="77777777" w:rsidR="00764177" w:rsidRPr="00764177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764177">
              <w:rPr>
                <w:rFonts w:ascii="Times New Roman" w:hAnsi="Times New Roman" w:cs="Times New Roman"/>
                <w:sz w:val="19"/>
                <w:szCs w:val="19"/>
              </w:rPr>
              <w:t>LV mass (diastole), indexed to BSA (g/m</w:t>
            </w:r>
            <w:r w:rsidRPr="0076417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76417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D59177E" w14:textId="73003469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 ±  9</w:t>
            </w:r>
          </w:p>
        </w:tc>
        <w:tc>
          <w:tcPr>
            <w:tcW w:w="993" w:type="dxa"/>
          </w:tcPr>
          <w:p w14:paraId="0DE7236E" w14:textId="69E78884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92" w:type="dxa"/>
          </w:tcPr>
          <w:p w14:paraId="7746E0BD" w14:textId="726D3134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417" w:type="dxa"/>
          </w:tcPr>
          <w:p w14:paraId="7528B22F" w14:textId="62057E64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32- 69</w:t>
            </w:r>
          </w:p>
        </w:tc>
        <w:tc>
          <w:tcPr>
            <w:tcW w:w="851" w:type="dxa"/>
          </w:tcPr>
          <w:p w14:paraId="3548BB46" w14:textId="07CEAEC1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 ±  8</w:t>
            </w:r>
          </w:p>
        </w:tc>
        <w:tc>
          <w:tcPr>
            <w:tcW w:w="1057" w:type="dxa"/>
          </w:tcPr>
          <w:p w14:paraId="42452C32" w14:textId="1F12CF39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276" w:type="dxa"/>
          </w:tcPr>
          <w:p w14:paraId="72BD43BE" w14:textId="2FA47E85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701" w:type="dxa"/>
          </w:tcPr>
          <w:p w14:paraId="61DCB819" w14:textId="549692BA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25- 57</w:t>
            </w:r>
          </w:p>
        </w:tc>
      </w:tr>
      <w:tr w:rsidR="00764177" w:rsidRPr="004E12A9" w14:paraId="4473A3B7" w14:textId="77777777" w:rsidTr="009D7795">
        <w:tc>
          <w:tcPr>
            <w:tcW w:w="3681" w:type="dxa"/>
          </w:tcPr>
          <w:p w14:paraId="7AA68B7D" w14:textId="77777777" w:rsidR="00764177" w:rsidRPr="00764177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7641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LV mass to volume ratio (g/ml)</w:t>
            </w:r>
          </w:p>
        </w:tc>
        <w:tc>
          <w:tcPr>
            <w:tcW w:w="850" w:type="dxa"/>
          </w:tcPr>
          <w:p w14:paraId="62422555" w14:textId="2F87BE51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0.89 ±0.19</w:t>
            </w:r>
          </w:p>
        </w:tc>
        <w:tc>
          <w:tcPr>
            <w:tcW w:w="993" w:type="dxa"/>
          </w:tcPr>
          <w:p w14:paraId="1E9F0F83" w14:textId="059CED9D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0.84</w:t>
            </w:r>
          </w:p>
        </w:tc>
        <w:tc>
          <w:tcPr>
            <w:tcW w:w="992" w:type="dxa"/>
          </w:tcPr>
          <w:p w14:paraId="5722E211" w14:textId="70545EBF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1417" w:type="dxa"/>
          </w:tcPr>
          <w:p w14:paraId="704778F8" w14:textId="6FC3C6DC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0.52-1.27</w:t>
            </w:r>
          </w:p>
        </w:tc>
        <w:tc>
          <w:tcPr>
            <w:tcW w:w="851" w:type="dxa"/>
          </w:tcPr>
          <w:p w14:paraId="00F8B749" w14:textId="44B0E154" w:rsidR="00764177" w:rsidRDefault="00764177" w:rsidP="00764177">
            <w:pPr>
              <w:adjustRightInd w:val="0"/>
              <w:spacing w:before="60" w:after="6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0.75 ±0.14</w:t>
            </w:r>
          </w:p>
        </w:tc>
        <w:tc>
          <w:tcPr>
            <w:tcW w:w="1057" w:type="dxa"/>
          </w:tcPr>
          <w:p w14:paraId="609C224A" w14:textId="50C133A6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1276" w:type="dxa"/>
          </w:tcPr>
          <w:p w14:paraId="60DC689E" w14:textId="1EE742DF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1701" w:type="dxa"/>
          </w:tcPr>
          <w:p w14:paraId="02A664BF" w14:textId="28FD1724" w:rsidR="00764177" w:rsidRDefault="00764177" w:rsidP="00764177">
            <w:pPr>
              <w:adjustRightInd w:val="0"/>
              <w:spacing w:before="60" w:after="60"/>
              <w:jc w:val="center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0.46-1.03</w:t>
            </w:r>
          </w:p>
        </w:tc>
      </w:tr>
      <w:tr w:rsidR="00764177" w:rsidRPr="004E12A9" w14:paraId="0EA97C3C" w14:textId="77777777" w:rsidTr="009D7795">
        <w:tc>
          <w:tcPr>
            <w:tcW w:w="3681" w:type="dxa"/>
            <w:shd w:val="clear" w:color="auto" w:fill="BFBFBF" w:themeFill="background1" w:themeFillShade="BF"/>
          </w:tcPr>
          <w:p w14:paraId="235C8365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F2970FD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3E075B2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5101B0F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5EAEFC8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0FDA39F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7D7AEE0A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00AE952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DA5DA02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64177" w:rsidRPr="004E12A9" w14:paraId="6A302D30" w14:textId="77777777" w:rsidTr="009D7795">
        <w:tc>
          <w:tcPr>
            <w:tcW w:w="3681" w:type="dxa"/>
          </w:tcPr>
          <w:p w14:paraId="170FC6DE" w14:textId="6F8DC87F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ejection fraction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534CE78C" w14:textId="37652AF3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52 ±  6</w:t>
            </w:r>
          </w:p>
        </w:tc>
        <w:tc>
          <w:tcPr>
            <w:tcW w:w="993" w:type="dxa"/>
          </w:tcPr>
          <w:p w14:paraId="485BC8D7" w14:textId="51A43161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92" w:type="dxa"/>
          </w:tcPr>
          <w:p w14:paraId="0434B7ED" w14:textId="65FA3ED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417" w:type="dxa"/>
          </w:tcPr>
          <w:p w14:paraId="7580AE13" w14:textId="6821CF3C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40- 63</w:t>
            </w:r>
          </w:p>
        </w:tc>
        <w:tc>
          <w:tcPr>
            <w:tcW w:w="851" w:type="dxa"/>
          </w:tcPr>
          <w:p w14:paraId="64A30AD5" w14:textId="5A4E5606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56 ±  7</w:t>
            </w:r>
          </w:p>
        </w:tc>
        <w:tc>
          <w:tcPr>
            <w:tcW w:w="1057" w:type="dxa"/>
          </w:tcPr>
          <w:p w14:paraId="5DE37800" w14:textId="605DD98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276" w:type="dxa"/>
          </w:tcPr>
          <w:p w14:paraId="7A7F840B" w14:textId="655E1674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1" w:type="dxa"/>
          </w:tcPr>
          <w:p w14:paraId="08F9975B" w14:textId="69A29D21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42- 70</w:t>
            </w:r>
          </w:p>
        </w:tc>
      </w:tr>
      <w:tr w:rsidR="00764177" w:rsidRPr="004E12A9" w14:paraId="0AD02B3C" w14:textId="77777777" w:rsidTr="009D7795">
        <w:tc>
          <w:tcPr>
            <w:tcW w:w="3681" w:type="dxa"/>
          </w:tcPr>
          <w:p w14:paraId="55426DF1" w14:textId="2DE77965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stroke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08098C7" w14:textId="38ABC00C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8</w:t>
            </w:r>
          </w:p>
        </w:tc>
        <w:tc>
          <w:tcPr>
            <w:tcW w:w="993" w:type="dxa"/>
          </w:tcPr>
          <w:p w14:paraId="10720F85" w14:textId="26D58D8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92" w:type="dxa"/>
          </w:tcPr>
          <w:p w14:paraId="02CA134C" w14:textId="2058840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417" w:type="dxa"/>
          </w:tcPr>
          <w:p w14:paraId="1D530402" w14:textId="0DA634F6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21- 52</w:t>
            </w:r>
          </w:p>
        </w:tc>
        <w:tc>
          <w:tcPr>
            <w:tcW w:w="851" w:type="dxa"/>
          </w:tcPr>
          <w:p w14:paraId="14CD7974" w14:textId="0D8E69DF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36 ±  7</w:t>
            </w:r>
          </w:p>
        </w:tc>
        <w:tc>
          <w:tcPr>
            <w:tcW w:w="1057" w:type="dxa"/>
          </w:tcPr>
          <w:p w14:paraId="29B90E84" w14:textId="72DDA1C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6" w:type="dxa"/>
          </w:tcPr>
          <w:p w14:paraId="3B6E9A59" w14:textId="1BCCD8C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701" w:type="dxa"/>
          </w:tcPr>
          <w:p w14:paraId="1D240B3F" w14:textId="761759E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21- 50</w:t>
            </w:r>
          </w:p>
        </w:tc>
      </w:tr>
      <w:tr w:rsidR="00764177" w:rsidRPr="004E12A9" w14:paraId="005AFEE9" w14:textId="77777777" w:rsidTr="009D7795">
        <w:tc>
          <w:tcPr>
            <w:tcW w:w="3681" w:type="dxa"/>
          </w:tcPr>
          <w:p w14:paraId="6F174AE0" w14:textId="4E658701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end-diastolic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6BA06869" w14:textId="118449A6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71 ± 15</w:t>
            </w:r>
          </w:p>
        </w:tc>
        <w:tc>
          <w:tcPr>
            <w:tcW w:w="993" w:type="dxa"/>
          </w:tcPr>
          <w:p w14:paraId="03D279DC" w14:textId="6D7C814B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92" w:type="dxa"/>
          </w:tcPr>
          <w:p w14:paraId="3C99AE2F" w14:textId="27F6793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417" w:type="dxa"/>
          </w:tcPr>
          <w:p w14:paraId="6EBC22EE" w14:textId="2150474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41-100</w:t>
            </w:r>
          </w:p>
        </w:tc>
        <w:tc>
          <w:tcPr>
            <w:tcW w:w="851" w:type="dxa"/>
          </w:tcPr>
          <w:p w14:paraId="4294E6D8" w14:textId="7A882C90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64 ± 12</w:t>
            </w:r>
          </w:p>
        </w:tc>
        <w:tc>
          <w:tcPr>
            <w:tcW w:w="1057" w:type="dxa"/>
          </w:tcPr>
          <w:p w14:paraId="6568B2F9" w14:textId="294E524B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276" w:type="dxa"/>
          </w:tcPr>
          <w:p w14:paraId="7CA6F7BC" w14:textId="7094309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701" w:type="dxa"/>
          </w:tcPr>
          <w:p w14:paraId="2C7ADC1D" w14:textId="5B712C7A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39- 89</w:t>
            </w:r>
          </w:p>
        </w:tc>
      </w:tr>
      <w:tr w:rsidR="00764177" w:rsidRPr="004E12A9" w14:paraId="0DACBFFA" w14:textId="77777777" w:rsidTr="009D7795">
        <w:tc>
          <w:tcPr>
            <w:tcW w:w="3681" w:type="dxa"/>
          </w:tcPr>
          <w:p w14:paraId="3DF1D0DD" w14:textId="1A09E63A" w:rsidR="00764177" w:rsidRPr="004E12A9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RV end-systolic volume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 xml:space="preserve"> indexed to BSA (ml/m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764177" w:rsidRPr="004E12A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00E68C2D" w14:textId="41449006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34 ±  9</w:t>
            </w:r>
          </w:p>
        </w:tc>
        <w:tc>
          <w:tcPr>
            <w:tcW w:w="993" w:type="dxa"/>
          </w:tcPr>
          <w:p w14:paraId="279C4CB4" w14:textId="46020961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92" w:type="dxa"/>
          </w:tcPr>
          <w:p w14:paraId="32374B44" w14:textId="31523733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417" w:type="dxa"/>
          </w:tcPr>
          <w:p w14:paraId="0E4F45B0" w14:textId="7220D48A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16- 52</w:t>
            </w:r>
          </w:p>
        </w:tc>
        <w:tc>
          <w:tcPr>
            <w:tcW w:w="851" w:type="dxa"/>
          </w:tcPr>
          <w:p w14:paraId="123121D5" w14:textId="7B1B177C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28 ±  8</w:t>
            </w:r>
          </w:p>
        </w:tc>
        <w:tc>
          <w:tcPr>
            <w:tcW w:w="1057" w:type="dxa"/>
          </w:tcPr>
          <w:p w14:paraId="01EB9CA5" w14:textId="76975CE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6" w:type="dxa"/>
          </w:tcPr>
          <w:p w14:paraId="46E520DF" w14:textId="60D8F0A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01" w:type="dxa"/>
          </w:tcPr>
          <w:p w14:paraId="5F2AF2AD" w14:textId="62AE606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12- 44</w:t>
            </w:r>
          </w:p>
        </w:tc>
      </w:tr>
      <w:tr w:rsidR="00764177" w:rsidRPr="004E12A9" w14:paraId="436842CC" w14:textId="77777777" w:rsidTr="009D7795">
        <w:tc>
          <w:tcPr>
            <w:tcW w:w="3681" w:type="dxa"/>
            <w:shd w:val="clear" w:color="auto" w:fill="BFBFBF" w:themeFill="background1" w:themeFillShade="BF"/>
          </w:tcPr>
          <w:p w14:paraId="374D873A" w14:textId="77777777" w:rsidR="00764177" w:rsidRPr="002C0A20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44998C2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6761868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B92FDA8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11A18DB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1386917" w14:textId="77777777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1C2487E6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07E55CD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AE6BBE" w14:textId="7777777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64177" w:rsidRPr="004E12A9" w14:paraId="63A75BC6" w14:textId="77777777" w:rsidTr="009D7795">
        <w:tc>
          <w:tcPr>
            <w:tcW w:w="3681" w:type="dxa"/>
          </w:tcPr>
          <w:p w14:paraId="11D75FBC" w14:textId="77777777" w:rsidR="00764177" w:rsidRPr="002C0A20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Min. LA volume,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0E8057B0" w14:textId="7E6BB2D2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17 ±  5</w:t>
            </w:r>
          </w:p>
        </w:tc>
        <w:tc>
          <w:tcPr>
            <w:tcW w:w="993" w:type="dxa"/>
          </w:tcPr>
          <w:p w14:paraId="6CB0AABD" w14:textId="2835405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92" w:type="dxa"/>
          </w:tcPr>
          <w:p w14:paraId="50931084" w14:textId="5D40B6A2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7" w:type="dxa"/>
          </w:tcPr>
          <w:p w14:paraId="34ED7B89" w14:textId="442BEB7B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6- 28</w:t>
            </w:r>
          </w:p>
        </w:tc>
        <w:tc>
          <w:tcPr>
            <w:tcW w:w="851" w:type="dxa"/>
          </w:tcPr>
          <w:p w14:paraId="15A8F99C" w14:textId="60038A0D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18 ±  6</w:t>
            </w:r>
          </w:p>
        </w:tc>
        <w:tc>
          <w:tcPr>
            <w:tcW w:w="1057" w:type="dxa"/>
          </w:tcPr>
          <w:p w14:paraId="0E7C8A0D" w14:textId="1A5C5A7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</w:tcPr>
          <w:p w14:paraId="5AC8C6EC" w14:textId="2D969FEF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01" w:type="dxa"/>
          </w:tcPr>
          <w:p w14:paraId="63844065" w14:textId="52883D8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6- 30</w:t>
            </w:r>
          </w:p>
        </w:tc>
      </w:tr>
      <w:tr w:rsidR="00764177" w:rsidRPr="004E12A9" w14:paraId="792BD247" w14:textId="77777777" w:rsidTr="009D7795">
        <w:tc>
          <w:tcPr>
            <w:tcW w:w="3681" w:type="dxa"/>
          </w:tcPr>
          <w:p w14:paraId="2678A927" w14:textId="77777777" w:rsidR="00764177" w:rsidRPr="002C0A20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Max. LA volume, 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7DFDF80F" w14:textId="37AF6896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30 ± 10</w:t>
            </w:r>
          </w:p>
        </w:tc>
        <w:tc>
          <w:tcPr>
            <w:tcW w:w="993" w:type="dxa"/>
          </w:tcPr>
          <w:p w14:paraId="13224ED0" w14:textId="02B19F8B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27</w:t>
            </w:r>
          </w:p>
        </w:tc>
        <w:tc>
          <w:tcPr>
            <w:tcW w:w="992" w:type="dxa"/>
          </w:tcPr>
          <w:p w14:paraId="263642AD" w14:textId="4F999745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417" w:type="dxa"/>
          </w:tcPr>
          <w:p w14:paraId="0AA8BAC5" w14:textId="739D349E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10- 50</w:t>
            </w:r>
          </w:p>
        </w:tc>
        <w:tc>
          <w:tcPr>
            <w:tcW w:w="851" w:type="dxa"/>
          </w:tcPr>
          <w:p w14:paraId="0611DBD4" w14:textId="0BBA09E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33 ±  9</w:t>
            </w:r>
          </w:p>
        </w:tc>
        <w:tc>
          <w:tcPr>
            <w:tcW w:w="1057" w:type="dxa"/>
          </w:tcPr>
          <w:p w14:paraId="762B19B2" w14:textId="4544FB2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276" w:type="dxa"/>
          </w:tcPr>
          <w:p w14:paraId="6E85BF04" w14:textId="54308586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701" w:type="dxa"/>
          </w:tcPr>
          <w:p w14:paraId="1BFDF850" w14:textId="04804E4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14- 51</w:t>
            </w:r>
          </w:p>
        </w:tc>
      </w:tr>
      <w:tr w:rsidR="00764177" w:rsidRPr="004E12A9" w14:paraId="3EF6BC3D" w14:textId="77777777" w:rsidTr="009D7795">
        <w:tc>
          <w:tcPr>
            <w:tcW w:w="3681" w:type="dxa"/>
          </w:tcPr>
          <w:p w14:paraId="212ED6FF" w14:textId="7AD6C512" w:rsidR="00764177" w:rsidRPr="002C0A20" w:rsidRDefault="003627E1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 ejection fraction</w:t>
            </w:r>
            <w:r w:rsidR="00764177" w:rsidRPr="002C0A20">
              <w:rPr>
                <w:rFonts w:ascii="Times New Roman" w:hAnsi="Times New Roman" w:cs="Times New Roman"/>
                <w:sz w:val="19"/>
                <w:szCs w:val="19"/>
              </w:rPr>
              <w:t xml:space="preserve"> (%)</w:t>
            </w:r>
          </w:p>
        </w:tc>
        <w:tc>
          <w:tcPr>
            <w:tcW w:w="850" w:type="dxa"/>
          </w:tcPr>
          <w:p w14:paraId="1CFAA904" w14:textId="661B422A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993" w:type="dxa"/>
          </w:tcPr>
          <w:p w14:paraId="5732B0A7" w14:textId="551C0BCB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92" w:type="dxa"/>
          </w:tcPr>
          <w:p w14:paraId="4EAFEB55" w14:textId="210F2DBF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17" w:type="dxa"/>
          </w:tcPr>
          <w:p w14:paraId="4DE3EE99" w14:textId="5909DD3D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23- 68</w:t>
            </w:r>
          </w:p>
        </w:tc>
        <w:tc>
          <w:tcPr>
            <w:tcW w:w="851" w:type="dxa"/>
          </w:tcPr>
          <w:p w14:paraId="3C4551CD" w14:textId="4B352AB2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45 ± 11</w:t>
            </w:r>
          </w:p>
        </w:tc>
        <w:tc>
          <w:tcPr>
            <w:tcW w:w="1057" w:type="dxa"/>
          </w:tcPr>
          <w:p w14:paraId="4A6006BB" w14:textId="79732AC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76" w:type="dxa"/>
          </w:tcPr>
          <w:p w14:paraId="60EF04EE" w14:textId="114D0427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1" w:type="dxa"/>
          </w:tcPr>
          <w:p w14:paraId="4C9D05DD" w14:textId="20DBB88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22- 68</w:t>
            </w:r>
          </w:p>
        </w:tc>
      </w:tr>
      <w:tr w:rsidR="00764177" w:rsidRPr="004E12A9" w14:paraId="2DAB9ED0" w14:textId="77777777" w:rsidTr="009D7795">
        <w:tc>
          <w:tcPr>
            <w:tcW w:w="3681" w:type="dxa"/>
          </w:tcPr>
          <w:p w14:paraId="1AA0388B" w14:textId="77777777" w:rsidR="00764177" w:rsidRPr="002C0A20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LA SV,  indexed to BSA(ml/m</w:t>
            </w:r>
            <w:r w:rsidRPr="002C0A2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2C0A2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</w:tcPr>
          <w:p w14:paraId="0FA5F1CF" w14:textId="0017B480" w:rsidR="00764177" w:rsidRPr="004E12A9" w:rsidRDefault="00764177" w:rsidP="00764177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 ±  5</w:t>
            </w:r>
          </w:p>
        </w:tc>
        <w:tc>
          <w:tcPr>
            <w:tcW w:w="993" w:type="dxa"/>
          </w:tcPr>
          <w:p w14:paraId="6C3A4659" w14:textId="0F4E7DC4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14:paraId="12A9AE5C" w14:textId="7160BB4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417" w:type="dxa"/>
          </w:tcPr>
          <w:p w14:paraId="1292B3CD" w14:textId="4162BA71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3- 25</w:t>
            </w:r>
          </w:p>
        </w:tc>
        <w:tc>
          <w:tcPr>
            <w:tcW w:w="851" w:type="dxa"/>
          </w:tcPr>
          <w:p w14:paraId="210871AD" w14:textId="5FC0576C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15 ±  6</w:t>
            </w:r>
          </w:p>
        </w:tc>
        <w:tc>
          <w:tcPr>
            <w:tcW w:w="1057" w:type="dxa"/>
          </w:tcPr>
          <w:p w14:paraId="5BFDC825" w14:textId="5D7E8410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6" w:type="dxa"/>
          </w:tcPr>
          <w:p w14:paraId="31F42C87" w14:textId="7EA56168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01" w:type="dxa"/>
          </w:tcPr>
          <w:p w14:paraId="7F5CFEE5" w14:textId="1879B2B2" w:rsidR="00764177" w:rsidRPr="004E12A9" w:rsidRDefault="00764177" w:rsidP="00764177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4- 27</w:t>
            </w:r>
          </w:p>
        </w:tc>
      </w:tr>
    </w:tbl>
    <w:p w14:paraId="2BF862B6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Healthy cohort – excluded subjects with history of CVD or with risk factors of CVD –hypertension, diabetes, obesity, smoking or dyslipidemia</w:t>
      </w:r>
    </w:p>
    <w:p w14:paraId="72EFAF17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History of CVD – Aortic stenosis, Atrial fibrillation, Heart failure, Mitral stenosis, Previous PCI, Previous CABG, Valve surgery, TAVI, Hx of myocardial infarction</w:t>
      </w:r>
    </w:p>
    <w:p w14:paraId="701CF06D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 – CI calculated based on the SE</w:t>
      </w:r>
    </w:p>
    <w:p w14:paraId="2140752B" w14:textId="0020FFEB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lastRenderedPageBreak/>
        <w:t>** – P value for testing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males 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vs </w:t>
      </w:r>
      <w:r w:rsidR="00096DFF"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females</w:t>
      </w:r>
    </w:p>
    <w:p w14:paraId="40DBB7EE" w14:textId="77777777" w:rsidR="008D615F" w:rsidRDefault="008D615F" w:rsidP="008D615F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Reference ranges were calculated based on the </w:t>
      </w:r>
      <w:proofErr w:type="spellStart"/>
      <w:proofErr w:type="gram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formule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 mean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 xml:space="preserve"> ± t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  <w:vertAlign w:val="subscript"/>
        </w:rPr>
        <w:t>0.975,n–1</w:t>
      </w:r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*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sqrt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19"/>
          <w:szCs w:val="19"/>
        </w:rPr>
        <w:t>[(n+1)/n]*SD</w:t>
      </w:r>
    </w:p>
    <w:p w14:paraId="020FB540" w14:textId="77777777" w:rsidR="008D615F" w:rsidRPr="004A5D45" w:rsidRDefault="008D615F" w:rsidP="004A5D45">
      <w:pPr>
        <w:adjustRightInd w:val="0"/>
        <w:spacing w:before="10" w:after="10"/>
        <w:rPr>
          <w:rFonts w:ascii="Times" w:hAnsi="Times" w:cs="Times"/>
          <w:b/>
          <w:bCs/>
          <w:i/>
          <w:iCs/>
          <w:color w:val="000000"/>
          <w:sz w:val="19"/>
          <w:szCs w:val="19"/>
        </w:rPr>
      </w:pPr>
    </w:p>
    <w:sectPr w:rsidR="008D615F" w:rsidRPr="004A5D45" w:rsidSect="00933A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auto"/>
    <w:pitch w:val="variable"/>
    <w:sig w:usb0="20000287" w:usb1="00000000" w:usb2="00000000" w:usb3="00000000" w:csb0="000001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14"/>
    <w:rsid w:val="00006927"/>
    <w:rsid w:val="00020ED4"/>
    <w:rsid w:val="00022360"/>
    <w:rsid w:val="00030E66"/>
    <w:rsid w:val="0008121F"/>
    <w:rsid w:val="00085EF3"/>
    <w:rsid w:val="00087E48"/>
    <w:rsid w:val="000934CF"/>
    <w:rsid w:val="00096DFF"/>
    <w:rsid w:val="000A227F"/>
    <w:rsid w:val="000C203A"/>
    <w:rsid w:val="000C3545"/>
    <w:rsid w:val="000C474C"/>
    <w:rsid w:val="000F6E32"/>
    <w:rsid w:val="000F780E"/>
    <w:rsid w:val="0010301C"/>
    <w:rsid w:val="001226E4"/>
    <w:rsid w:val="0012535E"/>
    <w:rsid w:val="0012751E"/>
    <w:rsid w:val="00135724"/>
    <w:rsid w:val="001359C4"/>
    <w:rsid w:val="0014705E"/>
    <w:rsid w:val="00156213"/>
    <w:rsid w:val="001732C9"/>
    <w:rsid w:val="00175C9D"/>
    <w:rsid w:val="0018395F"/>
    <w:rsid w:val="00192F07"/>
    <w:rsid w:val="00197A5A"/>
    <w:rsid w:val="001A4DE1"/>
    <w:rsid w:val="001A5D27"/>
    <w:rsid w:val="001C0D93"/>
    <w:rsid w:val="001E21DD"/>
    <w:rsid w:val="001F76A9"/>
    <w:rsid w:val="00254F8E"/>
    <w:rsid w:val="00255F92"/>
    <w:rsid w:val="00282BC5"/>
    <w:rsid w:val="002A759A"/>
    <w:rsid w:val="002A7D49"/>
    <w:rsid w:val="002C0A20"/>
    <w:rsid w:val="002C6571"/>
    <w:rsid w:val="002D5DFD"/>
    <w:rsid w:val="002E1EEB"/>
    <w:rsid w:val="002F1B34"/>
    <w:rsid w:val="002F366A"/>
    <w:rsid w:val="00300BB6"/>
    <w:rsid w:val="0030282B"/>
    <w:rsid w:val="003040C3"/>
    <w:rsid w:val="00315ABA"/>
    <w:rsid w:val="00331450"/>
    <w:rsid w:val="003329EA"/>
    <w:rsid w:val="003627E1"/>
    <w:rsid w:val="00384F01"/>
    <w:rsid w:val="00395B78"/>
    <w:rsid w:val="003A40C2"/>
    <w:rsid w:val="003A6ACB"/>
    <w:rsid w:val="003B12E8"/>
    <w:rsid w:val="003D27BA"/>
    <w:rsid w:val="003F76F7"/>
    <w:rsid w:val="00401F3E"/>
    <w:rsid w:val="00413C03"/>
    <w:rsid w:val="00423FBB"/>
    <w:rsid w:val="0043530F"/>
    <w:rsid w:val="00435979"/>
    <w:rsid w:val="004401F7"/>
    <w:rsid w:val="00442B39"/>
    <w:rsid w:val="00460DA5"/>
    <w:rsid w:val="00464021"/>
    <w:rsid w:val="00481B72"/>
    <w:rsid w:val="00482D2C"/>
    <w:rsid w:val="00486E9F"/>
    <w:rsid w:val="004872B6"/>
    <w:rsid w:val="004926F1"/>
    <w:rsid w:val="004959D8"/>
    <w:rsid w:val="004A1AAC"/>
    <w:rsid w:val="004A5D45"/>
    <w:rsid w:val="004B1ABF"/>
    <w:rsid w:val="004B5287"/>
    <w:rsid w:val="004D6548"/>
    <w:rsid w:val="004E12A9"/>
    <w:rsid w:val="004E1BEE"/>
    <w:rsid w:val="004F60C2"/>
    <w:rsid w:val="005001E3"/>
    <w:rsid w:val="00521DA1"/>
    <w:rsid w:val="00521F44"/>
    <w:rsid w:val="0053329A"/>
    <w:rsid w:val="00557FE1"/>
    <w:rsid w:val="00586D6A"/>
    <w:rsid w:val="00587E26"/>
    <w:rsid w:val="005A681F"/>
    <w:rsid w:val="005C7EE4"/>
    <w:rsid w:val="005F2D03"/>
    <w:rsid w:val="006023A6"/>
    <w:rsid w:val="00615B11"/>
    <w:rsid w:val="006246BA"/>
    <w:rsid w:val="0063374A"/>
    <w:rsid w:val="006368AD"/>
    <w:rsid w:val="00671ED2"/>
    <w:rsid w:val="00675432"/>
    <w:rsid w:val="00690DD0"/>
    <w:rsid w:val="00694B3B"/>
    <w:rsid w:val="00694E7B"/>
    <w:rsid w:val="006956AE"/>
    <w:rsid w:val="006A1046"/>
    <w:rsid w:val="006B2200"/>
    <w:rsid w:val="006B605D"/>
    <w:rsid w:val="006B7EA4"/>
    <w:rsid w:val="006C002F"/>
    <w:rsid w:val="00703760"/>
    <w:rsid w:val="007076FC"/>
    <w:rsid w:val="00707D08"/>
    <w:rsid w:val="00727F38"/>
    <w:rsid w:val="0073421B"/>
    <w:rsid w:val="007618CD"/>
    <w:rsid w:val="00761DB2"/>
    <w:rsid w:val="00762F1C"/>
    <w:rsid w:val="00764177"/>
    <w:rsid w:val="00770E5F"/>
    <w:rsid w:val="0078191F"/>
    <w:rsid w:val="007A69EF"/>
    <w:rsid w:val="007B5A94"/>
    <w:rsid w:val="007B71EB"/>
    <w:rsid w:val="007E0CC6"/>
    <w:rsid w:val="007E7D9F"/>
    <w:rsid w:val="00801ED1"/>
    <w:rsid w:val="00817B89"/>
    <w:rsid w:val="008212CD"/>
    <w:rsid w:val="00840B30"/>
    <w:rsid w:val="00842ED4"/>
    <w:rsid w:val="00844A3C"/>
    <w:rsid w:val="00857C3E"/>
    <w:rsid w:val="00864E95"/>
    <w:rsid w:val="00867F3C"/>
    <w:rsid w:val="00872694"/>
    <w:rsid w:val="00895184"/>
    <w:rsid w:val="00896E09"/>
    <w:rsid w:val="008C4A65"/>
    <w:rsid w:val="008C56D3"/>
    <w:rsid w:val="008C66B1"/>
    <w:rsid w:val="008D1BDD"/>
    <w:rsid w:val="008D615F"/>
    <w:rsid w:val="008E1658"/>
    <w:rsid w:val="008E2FEA"/>
    <w:rsid w:val="008F4B68"/>
    <w:rsid w:val="008F7C53"/>
    <w:rsid w:val="00901475"/>
    <w:rsid w:val="00913B05"/>
    <w:rsid w:val="00921C58"/>
    <w:rsid w:val="009224AB"/>
    <w:rsid w:val="00927C6D"/>
    <w:rsid w:val="00933AE5"/>
    <w:rsid w:val="009358B9"/>
    <w:rsid w:val="00942134"/>
    <w:rsid w:val="009458A1"/>
    <w:rsid w:val="00964A7A"/>
    <w:rsid w:val="00966224"/>
    <w:rsid w:val="00966536"/>
    <w:rsid w:val="00981138"/>
    <w:rsid w:val="00994300"/>
    <w:rsid w:val="009953A7"/>
    <w:rsid w:val="009C18FD"/>
    <w:rsid w:val="009C505A"/>
    <w:rsid w:val="009D06CF"/>
    <w:rsid w:val="009D7795"/>
    <w:rsid w:val="00A12C44"/>
    <w:rsid w:val="00A34AED"/>
    <w:rsid w:val="00A44EC0"/>
    <w:rsid w:val="00A4585D"/>
    <w:rsid w:val="00A559BE"/>
    <w:rsid w:val="00A615DD"/>
    <w:rsid w:val="00A8163B"/>
    <w:rsid w:val="00A82201"/>
    <w:rsid w:val="00A83605"/>
    <w:rsid w:val="00A86498"/>
    <w:rsid w:val="00A97D38"/>
    <w:rsid w:val="00AC1F51"/>
    <w:rsid w:val="00AD05A7"/>
    <w:rsid w:val="00AD48B5"/>
    <w:rsid w:val="00AD4DE8"/>
    <w:rsid w:val="00AD5080"/>
    <w:rsid w:val="00AD5BE1"/>
    <w:rsid w:val="00B02D5A"/>
    <w:rsid w:val="00B05C7F"/>
    <w:rsid w:val="00B14015"/>
    <w:rsid w:val="00B16E06"/>
    <w:rsid w:val="00B263F1"/>
    <w:rsid w:val="00B26E51"/>
    <w:rsid w:val="00B43386"/>
    <w:rsid w:val="00B61ED8"/>
    <w:rsid w:val="00B6272E"/>
    <w:rsid w:val="00B6441C"/>
    <w:rsid w:val="00B6507F"/>
    <w:rsid w:val="00B670CF"/>
    <w:rsid w:val="00B760B8"/>
    <w:rsid w:val="00B80DC1"/>
    <w:rsid w:val="00B819CD"/>
    <w:rsid w:val="00B92DB6"/>
    <w:rsid w:val="00BC66ED"/>
    <w:rsid w:val="00BD0DD7"/>
    <w:rsid w:val="00BD1D42"/>
    <w:rsid w:val="00BD2037"/>
    <w:rsid w:val="00BD5E98"/>
    <w:rsid w:val="00BE7F1D"/>
    <w:rsid w:val="00C0153E"/>
    <w:rsid w:val="00C026BE"/>
    <w:rsid w:val="00C02BFB"/>
    <w:rsid w:val="00C04DD6"/>
    <w:rsid w:val="00C10FFB"/>
    <w:rsid w:val="00C110FD"/>
    <w:rsid w:val="00C23470"/>
    <w:rsid w:val="00C36C1F"/>
    <w:rsid w:val="00C46D01"/>
    <w:rsid w:val="00C51752"/>
    <w:rsid w:val="00C67928"/>
    <w:rsid w:val="00C87D4A"/>
    <w:rsid w:val="00C97783"/>
    <w:rsid w:val="00CE601F"/>
    <w:rsid w:val="00D02010"/>
    <w:rsid w:val="00D17977"/>
    <w:rsid w:val="00D17B09"/>
    <w:rsid w:val="00D22E8B"/>
    <w:rsid w:val="00D41C8B"/>
    <w:rsid w:val="00D5274E"/>
    <w:rsid w:val="00D52B50"/>
    <w:rsid w:val="00D55129"/>
    <w:rsid w:val="00D61ABF"/>
    <w:rsid w:val="00D61B49"/>
    <w:rsid w:val="00D722E5"/>
    <w:rsid w:val="00D77211"/>
    <w:rsid w:val="00DB7EB2"/>
    <w:rsid w:val="00DD0FFE"/>
    <w:rsid w:val="00DD5947"/>
    <w:rsid w:val="00DD6667"/>
    <w:rsid w:val="00DF05A3"/>
    <w:rsid w:val="00DF7FDE"/>
    <w:rsid w:val="00E22373"/>
    <w:rsid w:val="00E551D9"/>
    <w:rsid w:val="00E62F11"/>
    <w:rsid w:val="00E63108"/>
    <w:rsid w:val="00E653E8"/>
    <w:rsid w:val="00E6625E"/>
    <w:rsid w:val="00E71EEB"/>
    <w:rsid w:val="00E74A19"/>
    <w:rsid w:val="00E756F5"/>
    <w:rsid w:val="00E826A8"/>
    <w:rsid w:val="00E82DB4"/>
    <w:rsid w:val="00EA1914"/>
    <w:rsid w:val="00EA1D73"/>
    <w:rsid w:val="00EB5CEE"/>
    <w:rsid w:val="00EB6692"/>
    <w:rsid w:val="00EE17E5"/>
    <w:rsid w:val="00EE507A"/>
    <w:rsid w:val="00F05CC7"/>
    <w:rsid w:val="00F20E8E"/>
    <w:rsid w:val="00F30835"/>
    <w:rsid w:val="00F36DAB"/>
    <w:rsid w:val="00F37136"/>
    <w:rsid w:val="00F5086B"/>
    <w:rsid w:val="00F61878"/>
    <w:rsid w:val="00F705DB"/>
    <w:rsid w:val="00F8148F"/>
    <w:rsid w:val="00F834AF"/>
    <w:rsid w:val="00F83D84"/>
    <w:rsid w:val="00F90404"/>
    <w:rsid w:val="00F97A2F"/>
    <w:rsid w:val="00FA288B"/>
    <w:rsid w:val="00FA3014"/>
    <w:rsid w:val="00FD6AAD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C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751E"/>
    <w:pPr>
      <w:jc w:val="center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12751E"/>
    <w:pPr>
      <w:spacing w:before="8" w:after="8"/>
    </w:pPr>
    <w:rPr>
      <w:rFonts w:ascii="Times" w:hAnsi="Times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12751E"/>
  </w:style>
  <w:style w:type="paragraph" w:styleId="BalloonText">
    <w:name w:val="Balloon Text"/>
    <w:basedOn w:val="Normal"/>
    <w:link w:val="BalloonTextChar"/>
    <w:uiPriority w:val="99"/>
    <w:semiHidden/>
    <w:unhideWhenUsed/>
    <w:rsid w:val="000223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60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7B5A94"/>
    <w:pPr>
      <w:spacing w:before="45" w:after="45"/>
      <w:jc w:val="center"/>
    </w:pPr>
    <w:rPr>
      <w:rFonts w:ascii="Times" w:hAnsi="Times" w:cs="Times New Roman"/>
      <w:sz w:val="14"/>
      <w:szCs w:val="14"/>
    </w:rPr>
  </w:style>
  <w:style w:type="paragraph" w:customStyle="1" w:styleId="p4">
    <w:name w:val="p4"/>
    <w:basedOn w:val="Normal"/>
    <w:rsid w:val="007B5A94"/>
    <w:pPr>
      <w:spacing w:before="45" w:after="45"/>
      <w:jc w:val="center"/>
    </w:pPr>
    <w:rPr>
      <w:rFonts w:ascii="Times" w:hAnsi="Times" w:cs="Times New Roman"/>
      <w:sz w:val="14"/>
      <w:szCs w:val="14"/>
    </w:rPr>
  </w:style>
  <w:style w:type="paragraph" w:customStyle="1" w:styleId="p5">
    <w:name w:val="p5"/>
    <w:basedOn w:val="Normal"/>
    <w:rsid w:val="007B5A94"/>
    <w:pPr>
      <w:spacing w:before="45" w:after="45"/>
    </w:pPr>
    <w:rPr>
      <w:rFonts w:ascii="Times" w:hAnsi="Times" w:cs="Times New Roman"/>
      <w:sz w:val="14"/>
      <w:szCs w:val="14"/>
    </w:rPr>
  </w:style>
  <w:style w:type="paragraph" w:customStyle="1" w:styleId="p6">
    <w:name w:val="p6"/>
    <w:basedOn w:val="Normal"/>
    <w:rsid w:val="007B5A94"/>
    <w:rPr>
      <w:rFonts w:ascii="Times" w:hAnsi="Times" w:cs="Times New Roman"/>
      <w:sz w:val="14"/>
      <w:szCs w:val="14"/>
    </w:rPr>
  </w:style>
  <w:style w:type="paragraph" w:customStyle="1" w:styleId="p7">
    <w:name w:val="p7"/>
    <w:basedOn w:val="Normal"/>
    <w:rsid w:val="007B5A94"/>
    <w:pPr>
      <w:jc w:val="center"/>
    </w:pPr>
    <w:rPr>
      <w:rFonts w:ascii="Helvetica" w:hAnsi="Helvetica" w:cs="Times New Roman"/>
      <w:sz w:val="18"/>
      <w:szCs w:val="18"/>
    </w:rPr>
  </w:style>
  <w:style w:type="paragraph" w:customStyle="1" w:styleId="p8">
    <w:name w:val="p8"/>
    <w:basedOn w:val="Normal"/>
    <w:rsid w:val="007B5A94"/>
    <w:pPr>
      <w:spacing w:before="8" w:after="8"/>
    </w:pPr>
    <w:rPr>
      <w:rFonts w:ascii="Times" w:hAnsi="Times" w:cs="Times New Roman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7A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2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551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PHRI</Company>
  <LinksUpToDate>false</LinksUpToDate>
  <CharactersWithSpaces>31488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Luu</dc:creator>
  <cp:keywords/>
  <dc:description/>
  <cp:lastModifiedBy>Arunthathi P.</cp:lastModifiedBy>
  <cp:revision>2</cp:revision>
  <dcterms:created xsi:type="dcterms:W3CDTF">2021-10-05T14:03:00Z</dcterms:created>
  <dcterms:modified xsi:type="dcterms:W3CDTF">2021-10-05T14:03:00Z</dcterms:modified>
</cp:coreProperties>
</file>