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62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763"/>
        <w:gridCol w:w="1351"/>
        <w:gridCol w:w="1727"/>
        <w:gridCol w:w="1430"/>
      </w:tblGrid>
      <w:tr w:rsidR="00116F9F" w:rsidRPr="0070742D" w14:paraId="41BF39E2" w14:textId="77777777" w:rsidTr="00116F9F">
        <w:trPr>
          <w:trHeight w:val="550"/>
        </w:trPr>
        <w:tc>
          <w:tcPr>
            <w:tcW w:w="1284" w:type="dxa"/>
          </w:tcPr>
          <w:p w14:paraId="7FB41915" w14:textId="649428CD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Primer name (gene)</w:t>
            </w:r>
          </w:p>
        </w:tc>
        <w:tc>
          <w:tcPr>
            <w:tcW w:w="4763" w:type="dxa"/>
          </w:tcPr>
          <w:p w14:paraId="3B334639" w14:textId="279EB0C2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Primer sequence (5’-3’)</w:t>
            </w:r>
          </w:p>
        </w:tc>
        <w:tc>
          <w:tcPr>
            <w:tcW w:w="1351" w:type="dxa"/>
          </w:tcPr>
          <w:p w14:paraId="3919BB78" w14:textId="40EA7A64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 xml:space="preserve">Location </w:t>
            </w:r>
          </w:p>
        </w:tc>
        <w:tc>
          <w:tcPr>
            <w:tcW w:w="1727" w:type="dxa"/>
          </w:tcPr>
          <w:p w14:paraId="2B39BE5D" w14:textId="2DB0075C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Genome position</w:t>
            </w:r>
          </w:p>
        </w:tc>
        <w:tc>
          <w:tcPr>
            <w:tcW w:w="1430" w:type="dxa"/>
          </w:tcPr>
          <w:p w14:paraId="6148D278" w14:textId="7151804F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Expected size (base pairs)</w:t>
            </w:r>
          </w:p>
        </w:tc>
      </w:tr>
      <w:tr w:rsidR="00116F9F" w:rsidRPr="0070742D" w14:paraId="614F409B" w14:textId="77777777" w:rsidTr="00116F9F">
        <w:trPr>
          <w:trHeight w:val="275"/>
        </w:trPr>
        <w:tc>
          <w:tcPr>
            <w:tcW w:w="1284" w:type="dxa"/>
          </w:tcPr>
          <w:p w14:paraId="601C6958" w14:textId="44465265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 xml:space="preserve">B19 F </w:t>
            </w:r>
          </w:p>
        </w:tc>
        <w:tc>
          <w:tcPr>
            <w:tcW w:w="4763" w:type="dxa"/>
          </w:tcPr>
          <w:p w14:paraId="3D02316E" w14:textId="4D99D66B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AATACACTGTGGTTTTATGGGCCG</w:t>
            </w:r>
          </w:p>
        </w:tc>
        <w:tc>
          <w:tcPr>
            <w:tcW w:w="1351" w:type="dxa"/>
          </w:tcPr>
          <w:p w14:paraId="182F2859" w14:textId="6752AACC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NS1</w:t>
            </w:r>
          </w:p>
        </w:tc>
        <w:tc>
          <w:tcPr>
            <w:tcW w:w="1727" w:type="dxa"/>
          </w:tcPr>
          <w:p w14:paraId="642B9A93" w14:textId="6DBD8158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1399-1422</w:t>
            </w:r>
          </w:p>
        </w:tc>
        <w:tc>
          <w:tcPr>
            <w:tcW w:w="1430" w:type="dxa"/>
            <w:vMerge w:val="restart"/>
          </w:tcPr>
          <w:p w14:paraId="55427489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14:paraId="77D5D4BD" w14:textId="0D71792D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276877FB" w14:textId="77777777" w:rsidTr="00116F9F">
        <w:trPr>
          <w:trHeight w:val="275"/>
        </w:trPr>
        <w:tc>
          <w:tcPr>
            <w:tcW w:w="1284" w:type="dxa"/>
          </w:tcPr>
          <w:p w14:paraId="386E7484" w14:textId="64943AA3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 xml:space="preserve">B19 R </w:t>
            </w:r>
          </w:p>
        </w:tc>
        <w:tc>
          <w:tcPr>
            <w:tcW w:w="4763" w:type="dxa"/>
          </w:tcPr>
          <w:p w14:paraId="0078CF9D" w14:textId="312B73A9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CCATTGCTGGTTAACCACAGGT</w:t>
            </w:r>
          </w:p>
        </w:tc>
        <w:tc>
          <w:tcPr>
            <w:tcW w:w="1351" w:type="dxa"/>
          </w:tcPr>
          <w:p w14:paraId="35C15D7A" w14:textId="1AF4BE05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NS1</w:t>
            </w:r>
          </w:p>
        </w:tc>
        <w:tc>
          <w:tcPr>
            <w:tcW w:w="1727" w:type="dxa"/>
          </w:tcPr>
          <w:p w14:paraId="562BE7F0" w14:textId="0C64ADF0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1659-1682</w:t>
            </w:r>
          </w:p>
        </w:tc>
        <w:tc>
          <w:tcPr>
            <w:tcW w:w="1430" w:type="dxa"/>
            <w:vMerge/>
          </w:tcPr>
          <w:p w14:paraId="6D6DC697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7A17E472" w14:textId="77777777" w:rsidTr="00116F9F">
        <w:trPr>
          <w:trHeight w:val="288"/>
        </w:trPr>
        <w:tc>
          <w:tcPr>
            <w:tcW w:w="1284" w:type="dxa"/>
          </w:tcPr>
          <w:p w14:paraId="6DCFAC07" w14:textId="77A3C188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B19 NF</w:t>
            </w:r>
          </w:p>
        </w:tc>
        <w:tc>
          <w:tcPr>
            <w:tcW w:w="4763" w:type="dxa"/>
          </w:tcPr>
          <w:p w14:paraId="53076C32" w14:textId="3BC31A90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AATGAAAACTTTCCATTTAATGATGTAG</w:t>
            </w:r>
          </w:p>
        </w:tc>
        <w:tc>
          <w:tcPr>
            <w:tcW w:w="1351" w:type="dxa"/>
          </w:tcPr>
          <w:p w14:paraId="5ECEAA7B" w14:textId="6C954901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NS1</w:t>
            </w:r>
          </w:p>
        </w:tc>
        <w:tc>
          <w:tcPr>
            <w:tcW w:w="1727" w:type="dxa"/>
          </w:tcPr>
          <w:p w14:paraId="396F153D" w14:textId="50F3937F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1495-1525</w:t>
            </w:r>
          </w:p>
        </w:tc>
        <w:tc>
          <w:tcPr>
            <w:tcW w:w="1430" w:type="dxa"/>
            <w:vMerge w:val="restart"/>
          </w:tcPr>
          <w:p w14:paraId="12EA58D4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14:paraId="758E95DB" w14:textId="4282119C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62152569" w14:textId="77777777" w:rsidTr="00116F9F">
        <w:trPr>
          <w:trHeight w:val="275"/>
        </w:trPr>
        <w:tc>
          <w:tcPr>
            <w:tcW w:w="1284" w:type="dxa"/>
          </w:tcPr>
          <w:p w14:paraId="01A3ED38" w14:textId="1A22CF24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B19 NR</w:t>
            </w:r>
          </w:p>
        </w:tc>
        <w:tc>
          <w:tcPr>
            <w:tcW w:w="4763" w:type="dxa"/>
          </w:tcPr>
          <w:p w14:paraId="08D01DF1" w14:textId="4A0A7125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CTAAAATGGCTTTTGCAGCTTCTAC</w:t>
            </w:r>
          </w:p>
        </w:tc>
        <w:tc>
          <w:tcPr>
            <w:tcW w:w="1351" w:type="dxa"/>
          </w:tcPr>
          <w:p w14:paraId="33195A8E" w14:textId="52D9E086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NS1</w:t>
            </w:r>
          </w:p>
        </w:tc>
        <w:tc>
          <w:tcPr>
            <w:tcW w:w="1727" w:type="dxa"/>
          </w:tcPr>
          <w:p w14:paraId="6EB3BACF" w14:textId="64378F51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1576-1600</w:t>
            </w:r>
          </w:p>
        </w:tc>
        <w:tc>
          <w:tcPr>
            <w:tcW w:w="1430" w:type="dxa"/>
            <w:vMerge/>
          </w:tcPr>
          <w:p w14:paraId="001288C2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2C1A50A0" w14:textId="77777777" w:rsidTr="00116F9F">
        <w:trPr>
          <w:trHeight w:val="275"/>
        </w:trPr>
        <w:tc>
          <w:tcPr>
            <w:tcW w:w="1284" w:type="dxa"/>
          </w:tcPr>
          <w:p w14:paraId="60490A0E" w14:textId="1A1F7729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PF</w:t>
            </w:r>
          </w:p>
        </w:tc>
        <w:tc>
          <w:tcPr>
            <w:tcW w:w="4763" w:type="dxa"/>
          </w:tcPr>
          <w:p w14:paraId="6D13AB8D" w14:textId="4813A153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CAGTTATCTGACCACCCCCATGC</w:t>
            </w:r>
          </w:p>
        </w:tc>
        <w:tc>
          <w:tcPr>
            <w:tcW w:w="1351" w:type="dxa"/>
          </w:tcPr>
          <w:p w14:paraId="26A932B7" w14:textId="67FD75C3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</w:t>
            </w:r>
          </w:p>
        </w:tc>
        <w:tc>
          <w:tcPr>
            <w:tcW w:w="1727" w:type="dxa"/>
          </w:tcPr>
          <w:p w14:paraId="440B5EF0" w14:textId="4D377570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2699-2721</w:t>
            </w:r>
          </w:p>
        </w:tc>
        <w:tc>
          <w:tcPr>
            <w:tcW w:w="1430" w:type="dxa"/>
            <w:vMerge w:val="restart"/>
          </w:tcPr>
          <w:p w14:paraId="676EF35F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14:paraId="0345E978" w14:textId="1882A7E0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39359D2F" w14:textId="77777777" w:rsidTr="00116F9F">
        <w:trPr>
          <w:trHeight w:val="275"/>
        </w:trPr>
        <w:tc>
          <w:tcPr>
            <w:tcW w:w="1284" w:type="dxa"/>
          </w:tcPr>
          <w:p w14:paraId="0893CE2A" w14:textId="215CC5FA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4763" w:type="dxa"/>
          </w:tcPr>
          <w:p w14:paraId="2958E90A" w14:textId="1A2E14C4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GCCAGTTGGCTATACCTAAAGTCAT</w:t>
            </w:r>
          </w:p>
        </w:tc>
        <w:tc>
          <w:tcPr>
            <w:tcW w:w="1351" w:type="dxa"/>
          </w:tcPr>
          <w:p w14:paraId="52F0FEEC" w14:textId="37A29C29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</w:t>
            </w:r>
          </w:p>
        </w:tc>
        <w:tc>
          <w:tcPr>
            <w:tcW w:w="1727" w:type="dxa"/>
          </w:tcPr>
          <w:p w14:paraId="027078DB" w14:textId="5F31E748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2925-2901</w:t>
            </w:r>
          </w:p>
        </w:tc>
        <w:tc>
          <w:tcPr>
            <w:tcW w:w="1430" w:type="dxa"/>
            <w:vMerge/>
          </w:tcPr>
          <w:p w14:paraId="2FD92A39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299E74E4" w14:textId="77777777" w:rsidTr="00116F9F">
        <w:trPr>
          <w:trHeight w:val="275"/>
        </w:trPr>
        <w:tc>
          <w:tcPr>
            <w:tcW w:w="1284" w:type="dxa"/>
          </w:tcPr>
          <w:p w14:paraId="58DBE1B3" w14:textId="679641E6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P7 F</w:t>
            </w:r>
          </w:p>
        </w:tc>
        <w:tc>
          <w:tcPr>
            <w:tcW w:w="4763" w:type="dxa"/>
          </w:tcPr>
          <w:p w14:paraId="066E70C3" w14:textId="442E6004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TGCAGAAGCCAGCACTGGTGCA</w:t>
            </w:r>
          </w:p>
        </w:tc>
        <w:tc>
          <w:tcPr>
            <w:tcW w:w="1351" w:type="dxa"/>
          </w:tcPr>
          <w:p w14:paraId="55E8AF6C" w14:textId="3EE79153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5A9EA01E" w14:textId="5707BD06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3142-3163</w:t>
            </w:r>
          </w:p>
        </w:tc>
        <w:tc>
          <w:tcPr>
            <w:tcW w:w="1430" w:type="dxa"/>
            <w:vMerge w:val="restart"/>
          </w:tcPr>
          <w:p w14:paraId="3E3A46AB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14:paraId="12718F98" w14:textId="77A2DE62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72AE6D74" w14:textId="77777777" w:rsidTr="00116F9F">
        <w:trPr>
          <w:trHeight w:val="275"/>
        </w:trPr>
        <w:tc>
          <w:tcPr>
            <w:tcW w:w="1284" w:type="dxa"/>
          </w:tcPr>
          <w:p w14:paraId="3EF70AEC" w14:textId="7DA79A06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P9 R</w:t>
            </w:r>
          </w:p>
        </w:tc>
        <w:tc>
          <w:tcPr>
            <w:tcW w:w="4763" w:type="dxa"/>
          </w:tcPr>
          <w:p w14:paraId="266ACD23" w14:textId="4737A025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GTGCTCTGGGTCATATGGAAT</w:t>
            </w:r>
          </w:p>
        </w:tc>
        <w:tc>
          <w:tcPr>
            <w:tcW w:w="1351" w:type="dxa"/>
          </w:tcPr>
          <w:p w14:paraId="6A4C838A" w14:textId="62750AAB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145F3E72" w14:textId="3A4EAF2B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3260-3280</w:t>
            </w:r>
          </w:p>
        </w:tc>
        <w:tc>
          <w:tcPr>
            <w:tcW w:w="1430" w:type="dxa"/>
            <w:vMerge/>
          </w:tcPr>
          <w:p w14:paraId="24EB51D0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63F95A1C" w14:textId="77777777" w:rsidTr="00116F9F">
        <w:trPr>
          <w:trHeight w:val="275"/>
        </w:trPr>
        <w:tc>
          <w:tcPr>
            <w:tcW w:w="1284" w:type="dxa"/>
          </w:tcPr>
          <w:p w14:paraId="28A9F3A1" w14:textId="4A205393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P7 F</w:t>
            </w:r>
          </w:p>
        </w:tc>
        <w:tc>
          <w:tcPr>
            <w:tcW w:w="4763" w:type="dxa"/>
          </w:tcPr>
          <w:p w14:paraId="1AF41DF7" w14:textId="1F9C9D8C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TGCAGAAGCCAGCACTGGTGCA</w:t>
            </w:r>
          </w:p>
        </w:tc>
        <w:tc>
          <w:tcPr>
            <w:tcW w:w="1351" w:type="dxa"/>
          </w:tcPr>
          <w:p w14:paraId="222E423B" w14:textId="02FC42DB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63AF9F6F" w14:textId="2180E4BE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3142-3163</w:t>
            </w:r>
          </w:p>
        </w:tc>
        <w:tc>
          <w:tcPr>
            <w:tcW w:w="1430" w:type="dxa"/>
            <w:vMerge w:val="restart"/>
          </w:tcPr>
          <w:p w14:paraId="265FA689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  <w:p w14:paraId="63844288" w14:textId="4813458A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575507AB" w14:textId="77777777" w:rsidTr="00116F9F">
        <w:trPr>
          <w:trHeight w:val="275"/>
        </w:trPr>
        <w:tc>
          <w:tcPr>
            <w:tcW w:w="1284" w:type="dxa"/>
          </w:tcPr>
          <w:p w14:paraId="7002C3ED" w14:textId="77CF9DC4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P11 R</w:t>
            </w:r>
          </w:p>
        </w:tc>
        <w:tc>
          <w:tcPr>
            <w:tcW w:w="4763" w:type="dxa"/>
          </w:tcPr>
          <w:p w14:paraId="3523608C" w14:textId="3E6C7C34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ATGGTCTACTAACATGCATAGGC</w:t>
            </w:r>
          </w:p>
        </w:tc>
        <w:tc>
          <w:tcPr>
            <w:tcW w:w="1351" w:type="dxa"/>
          </w:tcPr>
          <w:p w14:paraId="293BA1AB" w14:textId="3AD67F34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6FB5E98C" w14:textId="28F4880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3567-3589</w:t>
            </w:r>
          </w:p>
        </w:tc>
        <w:tc>
          <w:tcPr>
            <w:tcW w:w="1430" w:type="dxa"/>
            <w:vMerge/>
          </w:tcPr>
          <w:p w14:paraId="30CD8431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52CD07AE" w14:textId="77777777" w:rsidTr="00116F9F">
        <w:trPr>
          <w:trHeight w:val="275"/>
        </w:trPr>
        <w:tc>
          <w:tcPr>
            <w:tcW w:w="1284" w:type="dxa"/>
          </w:tcPr>
          <w:p w14:paraId="741409FA" w14:textId="01635B98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P8 F</w:t>
            </w:r>
          </w:p>
        </w:tc>
        <w:tc>
          <w:tcPr>
            <w:tcW w:w="4763" w:type="dxa"/>
          </w:tcPr>
          <w:p w14:paraId="3FCFBA60" w14:textId="0E44A6C7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ATTCCATATGACCCAGAGCAC</w:t>
            </w:r>
          </w:p>
        </w:tc>
        <w:tc>
          <w:tcPr>
            <w:tcW w:w="1351" w:type="dxa"/>
          </w:tcPr>
          <w:p w14:paraId="1F2DC6C6" w14:textId="35EBFAB5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3A2F61DD" w14:textId="411A5953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3260-3280</w:t>
            </w:r>
          </w:p>
        </w:tc>
        <w:tc>
          <w:tcPr>
            <w:tcW w:w="1430" w:type="dxa"/>
            <w:vMerge w:val="restart"/>
          </w:tcPr>
          <w:p w14:paraId="38119108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14:paraId="46CA1D26" w14:textId="4932AC8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6B5341A3" w14:textId="77777777" w:rsidTr="00116F9F">
        <w:trPr>
          <w:trHeight w:val="275"/>
        </w:trPr>
        <w:tc>
          <w:tcPr>
            <w:tcW w:w="1284" w:type="dxa"/>
          </w:tcPr>
          <w:p w14:paraId="1EAC85FD" w14:textId="19160279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P11 R</w:t>
            </w:r>
          </w:p>
        </w:tc>
        <w:tc>
          <w:tcPr>
            <w:tcW w:w="4763" w:type="dxa"/>
          </w:tcPr>
          <w:p w14:paraId="5B9D0457" w14:textId="788DE88B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ATGGTCTACTAACATGCATAGGC</w:t>
            </w:r>
          </w:p>
        </w:tc>
        <w:tc>
          <w:tcPr>
            <w:tcW w:w="1351" w:type="dxa"/>
          </w:tcPr>
          <w:p w14:paraId="31BC57BF" w14:textId="08747CC8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217F0192" w14:textId="4CF40A0E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3589-3567</w:t>
            </w:r>
          </w:p>
        </w:tc>
        <w:tc>
          <w:tcPr>
            <w:tcW w:w="1430" w:type="dxa"/>
            <w:vMerge/>
          </w:tcPr>
          <w:p w14:paraId="206C06F2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1DC310D1" w14:textId="77777777" w:rsidTr="00116F9F">
        <w:trPr>
          <w:trHeight w:val="275"/>
        </w:trPr>
        <w:tc>
          <w:tcPr>
            <w:tcW w:w="1284" w:type="dxa"/>
          </w:tcPr>
          <w:p w14:paraId="7409EE3E" w14:textId="32C0FC1A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P10 F</w:t>
            </w:r>
          </w:p>
        </w:tc>
        <w:tc>
          <w:tcPr>
            <w:tcW w:w="4763" w:type="dxa"/>
          </w:tcPr>
          <w:p w14:paraId="3C05AD3F" w14:textId="427833F2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GCCTATGCATGTTAGTAGACCAT</w:t>
            </w:r>
          </w:p>
        </w:tc>
        <w:tc>
          <w:tcPr>
            <w:tcW w:w="1351" w:type="dxa"/>
          </w:tcPr>
          <w:p w14:paraId="40D412F1" w14:textId="399D296D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22E78537" w14:textId="70A15E26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3567-3589</w:t>
            </w:r>
          </w:p>
        </w:tc>
        <w:tc>
          <w:tcPr>
            <w:tcW w:w="1430" w:type="dxa"/>
            <w:vMerge w:val="restart"/>
          </w:tcPr>
          <w:p w14:paraId="7976F0CE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  <w:p w14:paraId="26EE4468" w14:textId="5DF0C9B4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29154C02" w14:textId="77777777" w:rsidTr="00116F9F">
        <w:trPr>
          <w:trHeight w:val="275"/>
        </w:trPr>
        <w:tc>
          <w:tcPr>
            <w:tcW w:w="1284" w:type="dxa"/>
          </w:tcPr>
          <w:p w14:paraId="5F68DCE5" w14:textId="17A17E56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P14 R</w:t>
            </w:r>
          </w:p>
        </w:tc>
        <w:tc>
          <w:tcPr>
            <w:tcW w:w="4763" w:type="dxa"/>
          </w:tcPr>
          <w:p w14:paraId="54EF1528" w14:textId="08A0FAFF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CACTCCTTGCTGATACTCTTTGTC</w:t>
            </w:r>
          </w:p>
        </w:tc>
        <w:tc>
          <w:tcPr>
            <w:tcW w:w="1351" w:type="dxa"/>
          </w:tcPr>
          <w:p w14:paraId="730B82CF" w14:textId="698C59B1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1BA632E4" w14:textId="7A95BFEC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4214-4237</w:t>
            </w:r>
          </w:p>
        </w:tc>
        <w:tc>
          <w:tcPr>
            <w:tcW w:w="1430" w:type="dxa"/>
            <w:vMerge/>
          </w:tcPr>
          <w:p w14:paraId="51FB19B0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364CA3F7" w14:textId="77777777" w:rsidTr="00116F9F">
        <w:trPr>
          <w:trHeight w:val="275"/>
        </w:trPr>
        <w:tc>
          <w:tcPr>
            <w:tcW w:w="1284" w:type="dxa"/>
          </w:tcPr>
          <w:p w14:paraId="31119EC0" w14:textId="37048E7C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P12 F</w:t>
            </w:r>
          </w:p>
        </w:tc>
        <w:tc>
          <w:tcPr>
            <w:tcW w:w="4763" w:type="dxa"/>
          </w:tcPr>
          <w:p w14:paraId="0C04042B" w14:textId="22DB58AE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CAGCCATACCACCACTGGGACA</w:t>
            </w:r>
          </w:p>
        </w:tc>
        <w:tc>
          <w:tcPr>
            <w:tcW w:w="1351" w:type="dxa"/>
          </w:tcPr>
          <w:p w14:paraId="1120A5FD" w14:textId="43CAC298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2C8C8F83" w14:textId="16ED7788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4127- 4148</w:t>
            </w:r>
          </w:p>
        </w:tc>
        <w:tc>
          <w:tcPr>
            <w:tcW w:w="1430" w:type="dxa"/>
            <w:vMerge w:val="restart"/>
          </w:tcPr>
          <w:p w14:paraId="0AF68921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14:paraId="276A5BB3" w14:textId="28FCF2AC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75704FA7" w14:textId="77777777" w:rsidTr="00116F9F">
        <w:trPr>
          <w:trHeight w:val="275"/>
        </w:trPr>
        <w:tc>
          <w:tcPr>
            <w:tcW w:w="1284" w:type="dxa"/>
          </w:tcPr>
          <w:p w14:paraId="353B0E94" w14:textId="2BE053D9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P14 R</w:t>
            </w:r>
          </w:p>
        </w:tc>
        <w:tc>
          <w:tcPr>
            <w:tcW w:w="4763" w:type="dxa"/>
          </w:tcPr>
          <w:p w14:paraId="35AB010F" w14:textId="316BA6C6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CACTCCTTGCTGATACTCTTTGTC</w:t>
            </w:r>
          </w:p>
        </w:tc>
        <w:tc>
          <w:tcPr>
            <w:tcW w:w="1351" w:type="dxa"/>
          </w:tcPr>
          <w:p w14:paraId="7C546640" w14:textId="58333AE9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4CE3A23B" w14:textId="44A92BAA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4214-4237</w:t>
            </w:r>
          </w:p>
        </w:tc>
        <w:tc>
          <w:tcPr>
            <w:tcW w:w="1430" w:type="dxa"/>
            <w:vMerge/>
          </w:tcPr>
          <w:p w14:paraId="53D38A5F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607640A4" w14:textId="77777777" w:rsidTr="00116F9F">
        <w:trPr>
          <w:trHeight w:val="275"/>
        </w:trPr>
        <w:tc>
          <w:tcPr>
            <w:tcW w:w="1284" w:type="dxa"/>
          </w:tcPr>
          <w:p w14:paraId="70AC9E25" w14:textId="640CD0CA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P12 F</w:t>
            </w:r>
          </w:p>
        </w:tc>
        <w:tc>
          <w:tcPr>
            <w:tcW w:w="4763" w:type="dxa"/>
          </w:tcPr>
          <w:p w14:paraId="293BE19C" w14:textId="17152B8F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CAGCCATACCACCACTGGGACA</w:t>
            </w:r>
          </w:p>
        </w:tc>
        <w:tc>
          <w:tcPr>
            <w:tcW w:w="1351" w:type="dxa"/>
          </w:tcPr>
          <w:p w14:paraId="794AF45C" w14:textId="531A6390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4B8D73B1" w14:textId="75DA6DDB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4127- 4148</w:t>
            </w:r>
          </w:p>
        </w:tc>
        <w:tc>
          <w:tcPr>
            <w:tcW w:w="1430" w:type="dxa"/>
            <w:vMerge w:val="restart"/>
          </w:tcPr>
          <w:p w14:paraId="7F46F879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14:paraId="0C9C3A53" w14:textId="384662BF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78806BAC" w14:textId="77777777" w:rsidTr="00116F9F">
        <w:trPr>
          <w:trHeight w:val="275"/>
        </w:trPr>
        <w:tc>
          <w:tcPr>
            <w:tcW w:w="1284" w:type="dxa"/>
          </w:tcPr>
          <w:p w14:paraId="339AC026" w14:textId="5BFBCEFA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P16 R</w:t>
            </w:r>
          </w:p>
        </w:tc>
        <w:tc>
          <w:tcPr>
            <w:tcW w:w="4763" w:type="dxa"/>
          </w:tcPr>
          <w:p w14:paraId="52CA5336" w14:textId="47FDBD36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AGTACATATGGTAAATGACCTGCTG</w:t>
            </w:r>
          </w:p>
        </w:tc>
        <w:tc>
          <w:tcPr>
            <w:tcW w:w="1351" w:type="dxa"/>
          </w:tcPr>
          <w:p w14:paraId="36E71D8D" w14:textId="3306BE04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5B658961" w14:textId="1E86E686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4665-4689</w:t>
            </w:r>
          </w:p>
        </w:tc>
        <w:tc>
          <w:tcPr>
            <w:tcW w:w="1430" w:type="dxa"/>
            <w:vMerge/>
          </w:tcPr>
          <w:p w14:paraId="6154424D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23DA7F78" w14:textId="77777777" w:rsidTr="00116F9F">
        <w:trPr>
          <w:trHeight w:val="275"/>
        </w:trPr>
        <w:tc>
          <w:tcPr>
            <w:tcW w:w="1284" w:type="dxa"/>
          </w:tcPr>
          <w:p w14:paraId="71AF8E4E" w14:textId="6FE8CC85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P13 F</w:t>
            </w:r>
          </w:p>
        </w:tc>
        <w:tc>
          <w:tcPr>
            <w:tcW w:w="4763" w:type="dxa"/>
          </w:tcPr>
          <w:p w14:paraId="76F34B08" w14:textId="46516A35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GACAAAGAGTATCAGCAAGGAGTG</w:t>
            </w:r>
          </w:p>
        </w:tc>
        <w:tc>
          <w:tcPr>
            <w:tcW w:w="1351" w:type="dxa"/>
          </w:tcPr>
          <w:p w14:paraId="6E92661E" w14:textId="66E0678E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0164829D" w14:textId="28A9163B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4214-4237</w:t>
            </w:r>
          </w:p>
        </w:tc>
        <w:tc>
          <w:tcPr>
            <w:tcW w:w="1430" w:type="dxa"/>
            <w:vMerge w:val="restart"/>
          </w:tcPr>
          <w:p w14:paraId="75FD2554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  <w:p w14:paraId="07F3824D" w14:textId="017EBBF4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7215C616" w14:textId="77777777" w:rsidTr="00116F9F">
        <w:trPr>
          <w:trHeight w:val="275"/>
        </w:trPr>
        <w:tc>
          <w:tcPr>
            <w:tcW w:w="1284" w:type="dxa"/>
          </w:tcPr>
          <w:p w14:paraId="1058E61E" w14:textId="2B65E7A3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P16 R</w:t>
            </w:r>
          </w:p>
        </w:tc>
        <w:tc>
          <w:tcPr>
            <w:tcW w:w="4763" w:type="dxa"/>
          </w:tcPr>
          <w:p w14:paraId="3D80BB9E" w14:textId="257DAE1C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AGTACATATGGTAAATGACCTGCTG</w:t>
            </w:r>
          </w:p>
        </w:tc>
        <w:tc>
          <w:tcPr>
            <w:tcW w:w="1351" w:type="dxa"/>
          </w:tcPr>
          <w:p w14:paraId="0EAA6CC3" w14:textId="4B29DF68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3B1B343B" w14:textId="5C81FAC8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4665-4689</w:t>
            </w:r>
          </w:p>
        </w:tc>
        <w:tc>
          <w:tcPr>
            <w:tcW w:w="1430" w:type="dxa"/>
            <w:vMerge/>
          </w:tcPr>
          <w:p w14:paraId="1DAF888A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7FA2E875" w14:textId="77777777" w:rsidTr="00116F9F">
        <w:trPr>
          <w:trHeight w:val="275"/>
        </w:trPr>
        <w:tc>
          <w:tcPr>
            <w:tcW w:w="1284" w:type="dxa"/>
          </w:tcPr>
          <w:p w14:paraId="485D1D6C" w14:textId="5F24C515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P12 F</w:t>
            </w:r>
          </w:p>
        </w:tc>
        <w:tc>
          <w:tcPr>
            <w:tcW w:w="4763" w:type="dxa"/>
          </w:tcPr>
          <w:p w14:paraId="373E9393" w14:textId="291D0375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CAGCCATACCACCACTGGGACA</w:t>
            </w:r>
          </w:p>
        </w:tc>
        <w:tc>
          <w:tcPr>
            <w:tcW w:w="1351" w:type="dxa"/>
          </w:tcPr>
          <w:p w14:paraId="76B031FC" w14:textId="16E067E6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607A8A9A" w14:textId="348DA74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4127- 4148</w:t>
            </w:r>
          </w:p>
        </w:tc>
        <w:tc>
          <w:tcPr>
            <w:tcW w:w="1430" w:type="dxa"/>
            <w:vMerge w:val="restart"/>
          </w:tcPr>
          <w:p w14:paraId="6B856F80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  <w:p w14:paraId="5824321A" w14:textId="4F257850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1BF0B60C" w14:textId="77777777" w:rsidTr="00116F9F">
        <w:trPr>
          <w:trHeight w:val="275"/>
        </w:trPr>
        <w:tc>
          <w:tcPr>
            <w:tcW w:w="1284" w:type="dxa"/>
          </w:tcPr>
          <w:p w14:paraId="27BCC89E" w14:textId="32A327C7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P17 R</w:t>
            </w:r>
          </w:p>
        </w:tc>
        <w:tc>
          <w:tcPr>
            <w:tcW w:w="4763" w:type="dxa"/>
          </w:tcPr>
          <w:p w14:paraId="10690F79" w14:textId="1EFED984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TTACGCATCCTGGCTGAGGGCA</w:t>
            </w:r>
          </w:p>
        </w:tc>
        <w:tc>
          <w:tcPr>
            <w:tcW w:w="1351" w:type="dxa"/>
          </w:tcPr>
          <w:p w14:paraId="29833FAB" w14:textId="34507E0D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2B2E4B21" w14:textId="6B8E5A2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4803- 4824</w:t>
            </w:r>
          </w:p>
        </w:tc>
        <w:tc>
          <w:tcPr>
            <w:tcW w:w="1430" w:type="dxa"/>
            <w:vMerge/>
          </w:tcPr>
          <w:p w14:paraId="2A04F9D2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2D177788" w14:textId="77777777" w:rsidTr="00116F9F">
        <w:trPr>
          <w:trHeight w:val="275"/>
        </w:trPr>
        <w:tc>
          <w:tcPr>
            <w:tcW w:w="1284" w:type="dxa"/>
          </w:tcPr>
          <w:p w14:paraId="7C84AC25" w14:textId="78057A84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P13 F</w:t>
            </w:r>
          </w:p>
        </w:tc>
        <w:tc>
          <w:tcPr>
            <w:tcW w:w="4763" w:type="dxa"/>
          </w:tcPr>
          <w:p w14:paraId="08CCF3B7" w14:textId="21D938F8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GACAAAGAGTATCAGCAAGGAGTG</w:t>
            </w:r>
          </w:p>
        </w:tc>
        <w:tc>
          <w:tcPr>
            <w:tcW w:w="1351" w:type="dxa"/>
          </w:tcPr>
          <w:p w14:paraId="39AE7917" w14:textId="7414DD4B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75683760" w14:textId="31EF34AB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4214-4237</w:t>
            </w:r>
          </w:p>
        </w:tc>
        <w:tc>
          <w:tcPr>
            <w:tcW w:w="1430" w:type="dxa"/>
            <w:vMerge w:val="restart"/>
          </w:tcPr>
          <w:p w14:paraId="54851409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14:paraId="3A215DC7" w14:textId="32B7E97C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9F" w:rsidRPr="0070742D" w14:paraId="7AD76DB5" w14:textId="77777777" w:rsidTr="00116F9F">
        <w:trPr>
          <w:trHeight w:val="275"/>
        </w:trPr>
        <w:tc>
          <w:tcPr>
            <w:tcW w:w="1284" w:type="dxa"/>
          </w:tcPr>
          <w:p w14:paraId="785166E2" w14:textId="0EEB423D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P17 R</w:t>
            </w:r>
          </w:p>
        </w:tc>
        <w:tc>
          <w:tcPr>
            <w:tcW w:w="4763" w:type="dxa"/>
          </w:tcPr>
          <w:p w14:paraId="65E4DB12" w14:textId="54834AFB" w:rsidR="00116F9F" w:rsidRPr="0070742D" w:rsidRDefault="00116F9F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TTACGCATCCTGGCTGAGGGCA</w:t>
            </w:r>
          </w:p>
        </w:tc>
        <w:tc>
          <w:tcPr>
            <w:tcW w:w="1351" w:type="dxa"/>
          </w:tcPr>
          <w:p w14:paraId="17B51BD5" w14:textId="4D85364C" w:rsidR="00116F9F" w:rsidRPr="0070742D" w:rsidRDefault="009053D0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VP1/</w:t>
            </w:r>
            <w:r w:rsidR="00116F9F" w:rsidRPr="00C0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19F96923" w14:textId="516BE18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50">
              <w:rPr>
                <w:rFonts w:ascii="Times New Roman" w:hAnsi="Times New Roman" w:cs="Times New Roman"/>
                <w:sz w:val="24"/>
                <w:szCs w:val="24"/>
              </w:rPr>
              <w:t>4803-4824</w:t>
            </w:r>
          </w:p>
        </w:tc>
        <w:tc>
          <w:tcPr>
            <w:tcW w:w="1430" w:type="dxa"/>
            <w:vMerge/>
          </w:tcPr>
          <w:p w14:paraId="10432462" w14:textId="77777777" w:rsidR="00116F9F" w:rsidRPr="0070742D" w:rsidRDefault="00116F9F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751B52" w14:textId="7A834964" w:rsidR="001E3ED0" w:rsidRDefault="00385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861BA">
        <w:rPr>
          <w:rFonts w:ascii="Times New Roman" w:hAnsi="Times New Roman" w:cs="Times New Roman"/>
          <w:b/>
          <w:sz w:val="24"/>
          <w:szCs w:val="24"/>
        </w:rPr>
        <w:t>S</w:t>
      </w:r>
      <w:r w:rsidR="00116F9F">
        <w:rPr>
          <w:rFonts w:ascii="Times New Roman" w:hAnsi="Times New Roman" w:cs="Times New Roman"/>
          <w:b/>
          <w:sz w:val="24"/>
          <w:szCs w:val="24"/>
        </w:rPr>
        <w:t>1</w:t>
      </w:r>
      <w:r w:rsidR="001861BA">
        <w:rPr>
          <w:rFonts w:ascii="Times New Roman" w:hAnsi="Times New Roman" w:cs="Times New Roman"/>
          <w:b/>
          <w:sz w:val="24"/>
          <w:szCs w:val="24"/>
        </w:rPr>
        <w:t>:</w:t>
      </w:r>
      <w:r w:rsidR="001E3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8BA" w:rsidRPr="008C38BA">
        <w:rPr>
          <w:rFonts w:ascii="Times New Roman" w:hAnsi="Times New Roman" w:cs="Times New Roman"/>
          <w:sz w:val="24"/>
          <w:szCs w:val="24"/>
        </w:rPr>
        <w:t>List of</w:t>
      </w:r>
      <w:r w:rsidR="008C3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3D0">
        <w:rPr>
          <w:rFonts w:ascii="Times New Roman" w:hAnsi="Times New Roman" w:cs="Times New Roman"/>
          <w:sz w:val="24"/>
          <w:szCs w:val="24"/>
        </w:rPr>
        <w:t>Oligonucleotide primers used for</w:t>
      </w:r>
      <w:r w:rsidR="00D81D8C" w:rsidRPr="001E3ED0">
        <w:rPr>
          <w:rFonts w:ascii="Times New Roman" w:hAnsi="Times New Roman" w:cs="Times New Roman"/>
          <w:sz w:val="24"/>
          <w:szCs w:val="24"/>
        </w:rPr>
        <w:t xml:space="preserve"> </w:t>
      </w:r>
      <w:r w:rsidR="009053D0" w:rsidRPr="001E3ED0">
        <w:rPr>
          <w:rFonts w:ascii="Times New Roman" w:hAnsi="Times New Roman" w:cs="Times New Roman"/>
          <w:sz w:val="24"/>
          <w:szCs w:val="24"/>
        </w:rPr>
        <w:t>amplify</w:t>
      </w:r>
      <w:r w:rsidR="009053D0">
        <w:rPr>
          <w:rFonts w:ascii="Times New Roman" w:hAnsi="Times New Roman" w:cs="Times New Roman"/>
          <w:sz w:val="24"/>
          <w:szCs w:val="24"/>
        </w:rPr>
        <w:t xml:space="preserve">ing </w:t>
      </w:r>
      <w:r w:rsidR="009053D0" w:rsidRPr="001E3ED0">
        <w:rPr>
          <w:rFonts w:ascii="Times New Roman" w:hAnsi="Times New Roman" w:cs="Times New Roman"/>
          <w:sz w:val="24"/>
          <w:szCs w:val="24"/>
        </w:rPr>
        <w:t>the</w:t>
      </w:r>
      <w:r w:rsidR="00D81D8C" w:rsidRPr="001E3ED0">
        <w:rPr>
          <w:rFonts w:ascii="Times New Roman" w:hAnsi="Times New Roman" w:cs="Times New Roman"/>
          <w:sz w:val="24"/>
          <w:szCs w:val="24"/>
        </w:rPr>
        <w:t xml:space="preserve"> B19 </w:t>
      </w:r>
      <w:r w:rsidR="00D81D8C">
        <w:rPr>
          <w:rFonts w:ascii="Times New Roman" w:hAnsi="Times New Roman" w:cs="Times New Roman"/>
          <w:sz w:val="24"/>
          <w:szCs w:val="24"/>
        </w:rPr>
        <w:t>NS1,</w:t>
      </w:r>
      <w:r w:rsidR="009053D0">
        <w:rPr>
          <w:rFonts w:ascii="Times New Roman" w:hAnsi="Times New Roman" w:cs="Times New Roman"/>
          <w:sz w:val="24"/>
          <w:szCs w:val="24"/>
        </w:rPr>
        <w:t xml:space="preserve"> VP1/</w:t>
      </w:r>
      <w:r w:rsidR="00D81D8C" w:rsidRPr="001E3ED0">
        <w:rPr>
          <w:rFonts w:ascii="Times New Roman" w:hAnsi="Times New Roman" w:cs="Times New Roman"/>
          <w:sz w:val="24"/>
          <w:szCs w:val="24"/>
        </w:rPr>
        <w:t>2</w:t>
      </w:r>
      <w:r w:rsidR="00757239">
        <w:rPr>
          <w:rFonts w:ascii="Times New Roman" w:hAnsi="Times New Roman" w:cs="Times New Roman"/>
          <w:sz w:val="24"/>
          <w:szCs w:val="24"/>
        </w:rPr>
        <w:t xml:space="preserve"> </w:t>
      </w:r>
      <w:r w:rsidR="00D81D8C" w:rsidRPr="001E3ED0">
        <w:rPr>
          <w:rFonts w:ascii="Times New Roman" w:hAnsi="Times New Roman" w:cs="Times New Roman"/>
          <w:sz w:val="24"/>
          <w:szCs w:val="24"/>
        </w:rPr>
        <w:t>gene</w:t>
      </w:r>
    </w:p>
    <w:p w14:paraId="0AA5E585" w14:textId="77777777" w:rsidR="00F30A70" w:rsidRPr="001E3ED0" w:rsidRDefault="00F30A70" w:rsidP="001E3ED0">
      <w:pPr>
        <w:rPr>
          <w:rFonts w:ascii="Times New Roman" w:hAnsi="Times New Roman" w:cs="Times New Roman"/>
          <w:sz w:val="24"/>
          <w:szCs w:val="24"/>
        </w:rPr>
      </w:pPr>
    </w:p>
    <w:p w14:paraId="1962D2CB" w14:textId="77777777" w:rsidR="0081424C" w:rsidRDefault="0081424C" w:rsidP="001E3ED0">
      <w:pPr>
        <w:rPr>
          <w:rFonts w:ascii="Times New Roman" w:hAnsi="Times New Roman" w:cs="Times New Roman"/>
          <w:b/>
          <w:sz w:val="24"/>
          <w:szCs w:val="24"/>
        </w:rPr>
      </w:pPr>
    </w:p>
    <w:p w14:paraId="7F3D876A" w14:textId="77777777" w:rsidR="0081424C" w:rsidRDefault="0081424C" w:rsidP="001E3ED0">
      <w:pPr>
        <w:rPr>
          <w:rFonts w:ascii="Times New Roman" w:hAnsi="Times New Roman" w:cs="Times New Roman"/>
          <w:b/>
          <w:sz w:val="24"/>
          <w:szCs w:val="24"/>
        </w:rPr>
      </w:pPr>
    </w:p>
    <w:p w14:paraId="7680ED42" w14:textId="77777777" w:rsidR="0081424C" w:rsidRDefault="0081424C" w:rsidP="001E3ED0">
      <w:pPr>
        <w:rPr>
          <w:rFonts w:ascii="Times New Roman" w:hAnsi="Times New Roman" w:cs="Times New Roman"/>
          <w:b/>
          <w:sz w:val="24"/>
          <w:szCs w:val="24"/>
        </w:rPr>
      </w:pPr>
    </w:p>
    <w:p w14:paraId="4B1AF1A4" w14:textId="77777777" w:rsidR="0081424C" w:rsidRDefault="0081424C" w:rsidP="001E3ED0">
      <w:pPr>
        <w:rPr>
          <w:rFonts w:ascii="Times New Roman" w:hAnsi="Times New Roman" w:cs="Times New Roman"/>
          <w:b/>
          <w:sz w:val="24"/>
          <w:szCs w:val="24"/>
        </w:rPr>
      </w:pPr>
    </w:p>
    <w:p w14:paraId="63B4F35F" w14:textId="77777777" w:rsidR="0081424C" w:rsidRDefault="0081424C" w:rsidP="001E3ED0">
      <w:pPr>
        <w:rPr>
          <w:rFonts w:ascii="Times New Roman" w:hAnsi="Times New Roman" w:cs="Times New Roman"/>
          <w:b/>
          <w:sz w:val="24"/>
          <w:szCs w:val="24"/>
        </w:rPr>
      </w:pPr>
    </w:p>
    <w:p w14:paraId="2FE978B3" w14:textId="77777777" w:rsidR="0081424C" w:rsidRDefault="0081424C" w:rsidP="001E3ED0">
      <w:pPr>
        <w:rPr>
          <w:rFonts w:ascii="Times New Roman" w:hAnsi="Times New Roman" w:cs="Times New Roman"/>
          <w:b/>
          <w:sz w:val="24"/>
          <w:szCs w:val="24"/>
        </w:rPr>
      </w:pPr>
    </w:p>
    <w:p w14:paraId="2AC8482A" w14:textId="77777777" w:rsidR="0081424C" w:rsidRDefault="0081424C" w:rsidP="001E3ED0">
      <w:pPr>
        <w:rPr>
          <w:rFonts w:ascii="Times New Roman" w:hAnsi="Times New Roman" w:cs="Times New Roman"/>
          <w:b/>
          <w:sz w:val="24"/>
          <w:szCs w:val="24"/>
        </w:rPr>
      </w:pPr>
    </w:p>
    <w:p w14:paraId="608544A1" w14:textId="77777777" w:rsidR="0081424C" w:rsidRDefault="0081424C" w:rsidP="001E3ED0">
      <w:pPr>
        <w:rPr>
          <w:rFonts w:ascii="Times New Roman" w:hAnsi="Times New Roman" w:cs="Times New Roman"/>
          <w:b/>
          <w:sz w:val="24"/>
          <w:szCs w:val="24"/>
        </w:rPr>
      </w:pPr>
    </w:p>
    <w:p w14:paraId="73A6B85D" w14:textId="5F35B3AD" w:rsidR="004273A9" w:rsidRDefault="004273A9" w:rsidP="001E3ED0">
      <w:pPr>
        <w:rPr>
          <w:rFonts w:ascii="Times New Roman" w:hAnsi="Times New Roman" w:cs="Times New Roman"/>
          <w:sz w:val="24"/>
          <w:szCs w:val="24"/>
        </w:rPr>
      </w:pPr>
      <w:r w:rsidRPr="00313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1861BA">
        <w:rPr>
          <w:rFonts w:ascii="Times New Roman" w:hAnsi="Times New Roman" w:cs="Times New Roman"/>
          <w:b/>
          <w:sz w:val="24"/>
          <w:szCs w:val="24"/>
        </w:rPr>
        <w:t>S</w:t>
      </w:r>
      <w:r w:rsidR="00116F9F">
        <w:rPr>
          <w:rFonts w:ascii="Times New Roman" w:hAnsi="Times New Roman" w:cs="Times New Roman"/>
          <w:b/>
          <w:sz w:val="24"/>
          <w:szCs w:val="24"/>
        </w:rPr>
        <w:t>1</w:t>
      </w:r>
      <w:r w:rsidR="001861BA">
        <w:rPr>
          <w:rFonts w:ascii="Times New Roman" w:hAnsi="Times New Roman" w:cs="Times New Roman"/>
          <w:b/>
          <w:sz w:val="24"/>
          <w:szCs w:val="24"/>
        </w:rPr>
        <w:t>.1:</w:t>
      </w:r>
      <w:r w:rsidRPr="004273A9">
        <w:rPr>
          <w:rFonts w:ascii="Times New Roman" w:hAnsi="Times New Roman" w:cs="Times New Roman"/>
          <w:sz w:val="24"/>
          <w:szCs w:val="24"/>
        </w:rPr>
        <w:t xml:space="preserve"> Clinical </w:t>
      </w:r>
      <w:r w:rsidR="00D15449">
        <w:rPr>
          <w:rFonts w:ascii="Times New Roman" w:hAnsi="Times New Roman" w:cs="Times New Roman"/>
          <w:sz w:val="24"/>
          <w:szCs w:val="24"/>
        </w:rPr>
        <w:t>manifestation</w:t>
      </w:r>
      <w:r w:rsidR="000F5C4E">
        <w:rPr>
          <w:rFonts w:ascii="Times New Roman" w:hAnsi="Times New Roman" w:cs="Times New Roman"/>
          <w:sz w:val="24"/>
          <w:szCs w:val="24"/>
        </w:rPr>
        <w:t>s</w:t>
      </w:r>
      <w:r w:rsidR="00D15449">
        <w:rPr>
          <w:rFonts w:ascii="Times New Roman" w:hAnsi="Times New Roman" w:cs="Times New Roman"/>
          <w:sz w:val="24"/>
          <w:szCs w:val="24"/>
        </w:rPr>
        <w:t xml:space="preserve"> versus molecular </w:t>
      </w:r>
      <w:r w:rsidR="008C38BA">
        <w:rPr>
          <w:rFonts w:ascii="Times New Roman" w:hAnsi="Times New Roman" w:cs="Times New Roman"/>
          <w:sz w:val="24"/>
          <w:szCs w:val="24"/>
        </w:rPr>
        <w:t>diagnosis</w:t>
      </w:r>
    </w:p>
    <w:p w14:paraId="5DFBCCDB" w14:textId="77777777" w:rsidR="00D9316F" w:rsidRDefault="00D9316F" w:rsidP="001E3E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1933"/>
        <w:gridCol w:w="1933"/>
        <w:gridCol w:w="1934"/>
      </w:tblGrid>
      <w:tr w:rsidR="00D9316F" w:rsidRPr="004273A9" w14:paraId="683D28B8" w14:textId="77777777" w:rsidTr="00116F9F">
        <w:trPr>
          <w:trHeight w:val="526"/>
        </w:trPr>
        <w:tc>
          <w:tcPr>
            <w:tcW w:w="3887" w:type="dxa"/>
            <w:vMerge w:val="restart"/>
          </w:tcPr>
          <w:p w14:paraId="1FEEDE2E" w14:textId="77777777" w:rsidR="00D9316F" w:rsidRPr="004273A9" w:rsidRDefault="00D9316F" w:rsidP="00427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  <w:gridSpan w:val="3"/>
          </w:tcPr>
          <w:p w14:paraId="29CE3E6A" w14:textId="1820FB89" w:rsidR="00D9316F" w:rsidRPr="00C95D7F" w:rsidRDefault="009053D0" w:rsidP="00427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N=456</w:t>
            </w:r>
          </w:p>
        </w:tc>
      </w:tr>
      <w:tr w:rsidR="00D9316F" w:rsidRPr="004273A9" w14:paraId="78629789" w14:textId="77777777" w:rsidTr="00116F9F">
        <w:trPr>
          <w:trHeight w:val="526"/>
        </w:trPr>
        <w:tc>
          <w:tcPr>
            <w:tcW w:w="3887" w:type="dxa"/>
            <w:vMerge/>
          </w:tcPr>
          <w:p w14:paraId="0D500E3D" w14:textId="77777777" w:rsidR="00D9316F" w:rsidRPr="004273A9" w:rsidRDefault="00D9316F" w:rsidP="00427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533EE325" w14:textId="77777777" w:rsidR="00D9316F" w:rsidRDefault="00D9316F" w:rsidP="0096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nPCR</w:t>
            </w:r>
            <w:proofErr w:type="spellEnd"/>
          </w:p>
          <w:p w14:paraId="2E9CE9FE" w14:textId="77777777" w:rsidR="00D9316F" w:rsidRPr="004273A9" w:rsidRDefault="00D9316F" w:rsidP="0096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N=33</w:t>
            </w:r>
          </w:p>
        </w:tc>
        <w:tc>
          <w:tcPr>
            <w:tcW w:w="1933" w:type="dxa"/>
          </w:tcPr>
          <w:p w14:paraId="54C99029" w14:textId="77777777" w:rsidR="00D9316F" w:rsidRDefault="00D9316F" w:rsidP="0096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qPCR</w:t>
            </w:r>
          </w:p>
          <w:p w14:paraId="53AC5B65" w14:textId="77777777" w:rsidR="00D9316F" w:rsidRPr="004273A9" w:rsidRDefault="00D9316F" w:rsidP="0056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N=30</w:t>
            </w:r>
          </w:p>
        </w:tc>
        <w:tc>
          <w:tcPr>
            <w:tcW w:w="1934" w:type="dxa"/>
          </w:tcPr>
          <w:p w14:paraId="163B1E1E" w14:textId="77777777" w:rsidR="00D9316F" w:rsidRDefault="00D9316F" w:rsidP="002E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virus </w:t>
            </w:r>
          </w:p>
          <w:p w14:paraId="74FF1201" w14:textId="77777777" w:rsidR="00D9316F" w:rsidRPr="004273A9" w:rsidRDefault="00D9316F" w:rsidP="002E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N=423</w:t>
            </w:r>
          </w:p>
        </w:tc>
      </w:tr>
      <w:tr w:rsidR="00D9316F" w:rsidRPr="004273A9" w14:paraId="20BA2DF5" w14:textId="77777777" w:rsidTr="00116F9F">
        <w:trPr>
          <w:trHeight w:val="452"/>
        </w:trPr>
        <w:tc>
          <w:tcPr>
            <w:tcW w:w="3887" w:type="dxa"/>
          </w:tcPr>
          <w:p w14:paraId="795C679D" w14:textId="77777777" w:rsidR="00D9316F" w:rsidRPr="004273A9" w:rsidRDefault="00D9316F" w:rsidP="00C8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A9">
              <w:rPr>
                <w:rFonts w:ascii="Times New Roman" w:hAnsi="Times New Roman" w:cs="Times New Roman"/>
                <w:b/>
                <w:sz w:val="24"/>
                <w:szCs w:val="24"/>
              </w:rPr>
              <w:t>Age(years)</w:t>
            </w:r>
          </w:p>
        </w:tc>
        <w:tc>
          <w:tcPr>
            <w:tcW w:w="1933" w:type="dxa"/>
          </w:tcPr>
          <w:p w14:paraId="68FFF42F" w14:textId="77777777" w:rsidR="00D9316F" w:rsidRPr="004273A9" w:rsidRDefault="00D9316F" w:rsidP="001E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3E479C8B" w14:textId="77777777" w:rsidR="00D9316F" w:rsidRPr="004273A9" w:rsidRDefault="00D9316F" w:rsidP="001E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C4D68CB" w14:textId="77777777" w:rsidR="00D9316F" w:rsidRPr="004273A9" w:rsidRDefault="00D9316F" w:rsidP="002E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6F" w:rsidRPr="004273A9" w14:paraId="4A199874" w14:textId="77777777" w:rsidTr="00116F9F">
        <w:trPr>
          <w:trHeight w:val="293"/>
        </w:trPr>
        <w:tc>
          <w:tcPr>
            <w:tcW w:w="3887" w:type="dxa"/>
          </w:tcPr>
          <w:p w14:paraId="2181CD4C" w14:textId="4DE3DAEC" w:rsidR="00D9316F" w:rsidRPr="004273A9" w:rsidRDefault="00084D56" w:rsidP="00C8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5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D9316F" w:rsidRPr="00427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14:paraId="0BADA66B" w14:textId="395264DB" w:rsidR="00D9316F" w:rsidRPr="004273A9" w:rsidRDefault="00084D56" w:rsidP="0088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8(24.3)</w:t>
            </w:r>
          </w:p>
        </w:tc>
        <w:tc>
          <w:tcPr>
            <w:tcW w:w="1933" w:type="dxa"/>
          </w:tcPr>
          <w:p w14:paraId="1FD60721" w14:textId="28F3E639" w:rsidR="00D9316F" w:rsidRPr="004273A9" w:rsidRDefault="00084D56" w:rsidP="0008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7(23.4)</w:t>
            </w:r>
          </w:p>
        </w:tc>
        <w:tc>
          <w:tcPr>
            <w:tcW w:w="1934" w:type="dxa"/>
          </w:tcPr>
          <w:p w14:paraId="70DC2F90" w14:textId="2FD3E92E" w:rsidR="00D9316F" w:rsidRPr="004273A9" w:rsidRDefault="00084D56" w:rsidP="002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112(26.5)</w:t>
            </w:r>
          </w:p>
        </w:tc>
      </w:tr>
      <w:tr w:rsidR="00D9316F" w:rsidRPr="004273A9" w14:paraId="62D3009F" w14:textId="77777777" w:rsidTr="00116F9F">
        <w:trPr>
          <w:trHeight w:val="248"/>
        </w:trPr>
        <w:tc>
          <w:tcPr>
            <w:tcW w:w="3887" w:type="dxa"/>
          </w:tcPr>
          <w:p w14:paraId="52FA7EC5" w14:textId="6FA566B2" w:rsidR="00D9316F" w:rsidRPr="004273A9" w:rsidRDefault="00084D56" w:rsidP="00C8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≥</w:t>
            </w:r>
            <w:r w:rsidR="00D9316F" w:rsidRPr="00427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3" w:type="dxa"/>
          </w:tcPr>
          <w:p w14:paraId="6EDE233B" w14:textId="3761A477" w:rsidR="00D9316F" w:rsidRPr="004273A9" w:rsidRDefault="00084D56" w:rsidP="0008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25(75.7)</w:t>
            </w:r>
          </w:p>
        </w:tc>
        <w:tc>
          <w:tcPr>
            <w:tcW w:w="1933" w:type="dxa"/>
          </w:tcPr>
          <w:p w14:paraId="5AFA7C34" w14:textId="37EF2EFD" w:rsidR="00D9316F" w:rsidRPr="004273A9" w:rsidRDefault="00084D56" w:rsidP="0088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23(76.6)</w:t>
            </w:r>
          </w:p>
        </w:tc>
        <w:tc>
          <w:tcPr>
            <w:tcW w:w="1934" w:type="dxa"/>
          </w:tcPr>
          <w:p w14:paraId="567BB4C6" w14:textId="6DEA7DDE" w:rsidR="00D9316F" w:rsidRPr="004273A9" w:rsidRDefault="00084D56" w:rsidP="0008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311(73.5)</w:t>
            </w:r>
          </w:p>
        </w:tc>
      </w:tr>
      <w:tr w:rsidR="00D9316F" w:rsidRPr="004273A9" w14:paraId="6906C2D9" w14:textId="77777777" w:rsidTr="00116F9F">
        <w:trPr>
          <w:trHeight w:val="277"/>
        </w:trPr>
        <w:tc>
          <w:tcPr>
            <w:tcW w:w="3887" w:type="dxa"/>
          </w:tcPr>
          <w:p w14:paraId="53CBB4CB" w14:textId="77777777" w:rsidR="00D9316F" w:rsidRPr="004273A9" w:rsidRDefault="00D9316F" w:rsidP="001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Clinical diagnosis </w:t>
            </w:r>
          </w:p>
        </w:tc>
        <w:tc>
          <w:tcPr>
            <w:tcW w:w="1933" w:type="dxa"/>
          </w:tcPr>
          <w:p w14:paraId="48E3B234" w14:textId="77777777" w:rsidR="00D9316F" w:rsidRPr="004273A9" w:rsidRDefault="00D9316F" w:rsidP="0088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238424A" w14:textId="77777777" w:rsidR="00D9316F" w:rsidRPr="004273A9" w:rsidRDefault="00D9316F" w:rsidP="0088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3540313" w14:textId="77777777" w:rsidR="00D9316F" w:rsidRPr="004273A9" w:rsidRDefault="00D9316F" w:rsidP="002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6F" w:rsidRPr="004273A9" w14:paraId="6D303682" w14:textId="77777777" w:rsidTr="00116F9F">
        <w:trPr>
          <w:trHeight w:val="293"/>
        </w:trPr>
        <w:tc>
          <w:tcPr>
            <w:tcW w:w="3887" w:type="dxa"/>
          </w:tcPr>
          <w:p w14:paraId="436DDB98" w14:textId="77777777" w:rsidR="00D9316F" w:rsidRPr="004273A9" w:rsidRDefault="00D9316F" w:rsidP="00AB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Acute lymphoblastic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leukemia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14:paraId="688E2B1C" w14:textId="77777777" w:rsidR="00D9316F" w:rsidRDefault="00D9316F" w:rsidP="00AB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12(36)</w:t>
            </w:r>
          </w:p>
        </w:tc>
        <w:tc>
          <w:tcPr>
            <w:tcW w:w="1933" w:type="dxa"/>
          </w:tcPr>
          <w:p w14:paraId="3118C9A8" w14:textId="77777777" w:rsidR="00D9316F" w:rsidRPr="004273A9" w:rsidRDefault="00D9316F" w:rsidP="00AB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11(36)</w:t>
            </w:r>
          </w:p>
        </w:tc>
        <w:tc>
          <w:tcPr>
            <w:tcW w:w="1934" w:type="dxa"/>
          </w:tcPr>
          <w:p w14:paraId="1EFD0EDF" w14:textId="77777777" w:rsidR="00D9316F" w:rsidRPr="004273A9" w:rsidRDefault="00D9316F" w:rsidP="002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223(52)</w:t>
            </w:r>
          </w:p>
        </w:tc>
      </w:tr>
      <w:tr w:rsidR="00D9316F" w:rsidRPr="004273A9" w14:paraId="57DA214B" w14:textId="77777777" w:rsidTr="00116F9F">
        <w:trPr>
          <w:trHeight w:val="277"/>
        </w:trPr>
        <w:tc>
          <w:tcPr>
            <w:tcW w:w="3887" w:type="dxa"/>
          </w:tcPr>
          <w:p w14:paraId="6DA80D96" w14:textId="77777777" w:rsidR="00D9316F" w:rsidRDefault="00D9316F" w:rsidP="00AB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Aplastic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14:paraId="631E3724" w14:textId="77777777" w:rsidR="00D9316F" w:rsidRDefault="00D9316F" w:rsidP="00AB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3(9)</w:t>
            </w:r>
          </w:p>
        </w:tc>
        <w:tc>
          <w:tcPr>
            <w:tcW w:w="1933" w:type="dxa"/>
          </w:tcPr>
          <w:p w14:paraId="19363F77" w14:textId="77777777" w:rsidR="00D9316F" w:rsidRDefault="00D9316F" w:rsidP="00AB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4(13)</w:t>
            </w:r>
          </w:p>
        </w:tc>
        <w:tc>
          <w:tcPr>
            <w:tcW w:w="1934" w:type="dxa"/>
          </w:tcPr>
          <w:p w14:paraId="512D7479" w14:textId="77777777" w:rsidR="00D9316F" w:rsidRDefault="00D9316F" w:rsidP="002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130(30)</w:t>
            </w:r>
          </w:p>
        </w:tc>
      </w:tr>
      <w:tr w:rsidR="00D9316F" w:rsidRPr="004273A9" w14:paraId="724A6F11" w14:textId="77777777" w:rsidTr="00116F9F">
        <w:trPr>
          <w:trHeight w:val="293"/>
        </w:trPr>
        <w:tc>
          <w:tcPr>
            <w:tcW w:w="3887" w:type="dxa"/>
          </w:tcPr>
          <w:p w14:paraId="663C2431" w14:textId="77777777" w:rsidR="00D9316F" w:rsidRPr="004273A9" w:rsidRDefault="00D9316F" w:rsidP="001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>Meningitis</w:t>
            </w:r>
          </w:p>
        </w:tc>
        <w:tc>
          <w:tcPr>
            <w:tcW w:w="1933" w:type="dxa"/>
          </w:tcPr>
          <w:p w14:paraId="2C4565DC" w14:textId="77777777" w:rsidR="00D9316F" w:rsidRPr="004273A9" w:rsidRDefault="00D9316F" w:rsidP="0088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12(36)</w:t>
            </w:r>
          </w:p>
        </w:tc>
        <w:tc>
          <w:tcPr>
            <w:tcW w:w="1933" w:type="dxa"/>
          </w:tcPr>
          <w:p w14:paraId="7D617EA3" w14:textId="77777777" w:rsidR="00D9316F" w:rsidRPr="004273A9" w:rsidRDefault="00D9316F" w:rsidP="0088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10(33)</w:t>
            </w:r>
          </w:p>
        </w:tc>
        <w:tc>
          <w:tcPr>
            <w:tcW w:w="1934" w:type="dxa"/>
          </w:tcPr>
          <w:p w14:paraId="20442BA0" w14:textId="77777777" w:rsidR="00D9316F" w:rsidRPr="004273A9" w:rsidRDefault="00D9316F" w:rsidP="002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395(93)</w:t>
            </w:r>
          </w:p>
        </w:tc>
      </w:tr>
      <w:tr w:rsidR="00D9316F" w:rsidRPr="004273A9" w14:paraId="056AD0F2" w14:textId="77777777" w:rsidTr="00116F9F">
        <w:trPr>
          <w:trHeight w:val="277"/>
        </w:trPr>
        <w:tc>
          <w:tcPr>
            <w:tcW w:w="3887" w:type="dxa"/>
          </w:tcPr>
          <w:p w14:paraId="2C93C621" w14:textId="77777777" w:rsidR="00D9316F" w:rsidRPr="004273A9" w:rsidRDefault="00D9316F" w:rsidP="001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>pyrexia</w:t>
            </w:r>
          </w:p>
        </w:tc>
        <w:tc>
          <w:tcPr>
            <w:tcW w:w="1933" w:type="dxa"/>
          </w:tcPr>
          <w:p w14:paraId="3C24A9A5" w14:textId="77777777" w:rsidR="00D9316F" w:rsidRPr="004273A9" w:rsidRDefault="00D9316F" w:rsidP="0088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3(8)</w:t>
            </w:r>
          </w:p>
        </w:tc>
        <w:tc>
          <w:tcPr>
            <w:tcW w:w="1933" w:type="dxa"/>
          </w:tcPr>
          <w:p w14:paraId="658CE79F" w14:textId="77777777" w:rsidR="00D9316F" w:rsidRPr="004273A9" w:rsidRDefault="00D9316F" w:rsidP="0088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2(6)</w:t>
            </w:r>
          </w:p>
        </w:tc>
        <w:tc>
          <w:tcPr>
            <w:tcW w:w="1934" w:type="dxa"/>
          </w:tcPr>
          <w:p w14:paraId="699E9FF1" w14:textId="77777777" w:rsidR="00D9316F" w:rsidRPr="004273A9" w:rsidRDefault="00D9316F" w:rsidP="002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256(60)</w:t>
            </w:r>
          </w:p>
        </w:tc>
      </w:tr>
      <w:tr w:rsidR="00D9316F" w:rsidRPr="004273A9" w14:paraId="52CD7234" w14:textId="77777777" w:rsidTr="00116F9F">
        <w:trPr>
          <w:trHeight w:val="277"/>
        </w:trPr>
        <w:tc>
          <w:tcPr>
            <w:tcW w:w="3887" w:type="dxa"/>
          </w:tcPr>
          <w:p w14:paraId="6DDE9912" w14:textId="77777777" w:rsidR="00D9316F" w:rsidRPr="004273A9" w:rsidRDefault="00D9316F" w:rsidP="001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>Encephalitis</w:t>
            </w:r>
          </w:p>
        </w:tc>
        <w:tc>
          <w:tcPr>
            <w:tcW w:w="1933" w:type="dxa"/>
          </w:tcPr>
          <w:p w14:paraId="0FA33A7B" w14:textId="77777777" w:rsidR="00D9316F" w:rsidRPr="004273A9" w:rsidRDefault="00D9316F" w:rsidP="0088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14(42)</w:t>
            </w:r>
          </w:p>
        </w:tc>
        <w:tc>
          <w:tcPr>
            <w:tcW w:w="1933" w:type="dxa"/>
          </w:tcPr>
          <w:p w14:paraId="04074CBD" w14:textId="77777777" w:rsidR="00D9316F" w:rsidRPr="004273A9" w:rsidRDefault="00D9316F" w:rsidP="0088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12(40)</w:t>
            </w:r>
          </w:p>
        </w:tc>
        <w:tc>
          <w:tcPr>
            <w:tcW w:w="1934" w:type="dxa"/>
          </w:tcPr>
          <w:p w14:paraId="2717B026" w14:textId="77777777" w:rsidR="00D9316F" w:rsidRPr="004273A9" w:rsidRDefault="00D9316F" w:rsidP="002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147(34)</w:t>
            </w:r>
          </w:p>
        </w:tc>
      </w:tr>
      <w:tr w:rsidR="00D9316F" w:rsidRPr="004273A9" w14:paraId="3935AA8D" w14:textId="77777777" w:rsidTr="00116F9F">
        <w:trPr>
          <w:trHeight w:val="293"/>
        </w:trPr>
        <w:tc>
          <w:tcPr>
            <w:tcW w:w="3887" w:type="dxa"/>
          </w:tcPr>
          <w:p w14:paraId="2EA30AE9" w14:textId="77777777" w:rsidR="00D9316F" w:rsidRPr="004273A9" w:rsidRDefault="00D9316F" w:rsidP="001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>Liver failure</w:t>
            </w:r>
          </w:p>
        </w:tc>
        <w:tc>
          <w:tcPr>
            <w:tcW w:w="1933" w:type="dxa"/>
          </w:tcPr>
          <w:p w14:paraId="3FE65434" w14:textId="77777777" w:rsidR="00D9316F" w:rsidRPr="004273A9" w:rsidRDefault="00D9316F" w:rsidP="0088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7(21)</w:t>
            </w:r>
          </w:p>
        </w:tc>
        <w:tc>
          <w:tcPr>
            <w:tcW w:w="1933" w:type="dxa"/>
          </w:tcPr>
          <w:p w14:paraId="02391447" w14:textId="77777777" w:rsidR="00D9316F" w:rsidRPr="004273A9" w:rsidRDefault="00D9316F" w:rsidP="0088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6(20)</w:t>
            </w:r>
          </w:p>
        </w:tc>
        <w:tc>
          <w:tcPr>
            <w:tcW w:w="1934" w:type="dxa"/>
          </w:tcPr>
          <w:p w14:paraId="62CBA2E9" w14:textId="77777777" w:rsidR="00D9316F" w:rsidRPr="004273A9" w:rsidRDefault="00D9316F" w:rsidP="002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230(54)</w:t>
            </w:r>
          </w:p>
        </w:tc>
      </w:tr>
      <w:tr w:rsidR="00D9316F" w:rsidRPr="004273A9" w14:paraId="63DD1805" w14:textId="77777777" w:rsidTr="00116F9F">
        <w:trPr>
          <w:trHeight w:val="277"/>
        </w:trPr>
        <w:tc>
          <w:tcPr>
            <w:tcW w:w="3887" w:type="dxa"/>
          </w:tcPr>
          <w:p w14:paraId="5ADCAEE6" w14:textId="77777777" w:rsidR="00D9316F" w:rsidRPr="004273A9" w:rsidRDefault="00D9316F" w:rsidP="004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 xml:space="preserve">organ failure </w:t>
            </w:r>
          </w:p>
        </w:tc>
        <w:tc>
          <w:tcPr>
            <w:tcW w:w="1933" w:type="dxa"/>
          </w:tcPr>
          <w:p w14:paraId="5F2E98ED" w14:textId="77777777" w:rsidR="00D9316F" w:rsidRPr="004273A9" w:rsidRDefault="00D9316F" w:rsidP="0088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8(24)</w:t>
            </w:r>
          </w:p>
        </w:tc>
        <w:tc>
          <w:tcPr>
            <w:tcW w:w="1933" w:type="dxa"/>
          </w:tcPr>
          <w:p w14:paraId="19ADA11B" w14:textId="77777777" w:rsidR="00D9316F" w:rsidRPr="004273A9" w:rsidRDefault="00D9316F" w:rsidP="0088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4(13)</w:t>
            </w:r>
          </w:p>
        </w:tc>
        <w:tc>
          <w:tcPr>
            <w:tcW w:w="1934" w:type="dxa"/>
          </w:tcPr>
          <w:p w14:paraId="350A3697" w14:textId="77777777" w:rsidR="00D9316F" w:rsidRPr="004273A9" w:rsidRDefault="00D9316F" w:rsidP="002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268(63)</w:t>
            </w:r>
          </w:p>
        </w:tc>
      </w:tr>
      <w:tr w:rsidR="00D9316F" w:rsidRPr="004273A9" w14:paraId="1E950F82" w14:textId="77777777" w:rsidTr="00116F9F">
        <w:trPr>
          <w:trHeight w:val="293"/>
        </w:trPr>
        <w:tc>
          <w:tcPr>
            <w:tcW w:w="3887" w:type="dxa"/>
          </w:tcPr>
          <w:p w14:paraId="33EF5780" w14:textId="77777777" w:rsidR="00D9316F" w:rsidRPr="004273A9" w:rsidRDefault="00D9316F" w:rsidP="004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 xml:space="preserve">Hepatitis </w:t>
            </w:r>
          </w:p>
        </w:tc>
        <w:tc>
          <w:tcPr>
            <w:tcW w:w="1933" w:type="dxa"/>
          </w:tcPr>
          <w:p w14:paraId="7FFCA19D" w14:textId="77777777" w:rsidR="00D9316F" w:rsidRPr="004273A9" w:rsidRDefault="00D9316F" w:rsidP="0088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4(12)</w:t>
            </w:r>
          </w:p>
        </w:tc>
        <w:tc>
          <w:tcPr>
            <w:tcW w:w="1933" w:type="dxa"/>
          </w:tcPr>
          <w:p w14:paraId="19D0F541" w14:textId="77777777" w:rsidR="00D9316F" w:rsidRPr="004273A9" w:rsidRDefault="00D9316F" w:rsidP="0088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2(6)</w:t>
            </w:r>
          </w:p>
        </w:tc>
        <w:tc>
          <w:tcPr>
            <w:tcW w:w="1934" w:type="dxa"/>
          </w:tcPr>
          <w:p w14:paraId="005D83C7" w14:textId="77777777" w:rsidR="00D9316F" w:rsidRPr="004273A9" w:rsidRDefault="00D9316F" w:rsidP="002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291(68)</w:t>
            </w:r>
          </w:p>
        </w:tc>
      </w:tr>
    </w:tbl>
    <w:p w14:paraId="5780BA21" w14:textId="77777777" w:rsidR="004273A9" w:rsidRDefault="004273A9" w:rsidP="001E3ED0">
      <w:pPr>
        <w:rPr>
          <w:rFonts w:ascii="Times New Roman" w:hAnsi="Times New Roman" w:cs="Times New Roman"/>
          <w:sz w:val="24"/>
          <w:szCs w:val="24"/>
        </w:rPr>
      </w:pPr>
    </w:p>
    <w:p w14:paraId="6A86BE27" w14:textId="19A371A6" w:rsidR="0070742D" w:rsidRDefault="0070742D" w:rsidP="0070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 N denotes number of samples</w:t>
      </w:r>
      <w:r w:rsidR="00757239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nPCR</w:t>
      </w:r>
      <w:proofErr w:type="spellEnd"/>
      <w:r>
        <w:rPr>
          <w:rFonts w:ascii="Times New Roman" w:hAnsi="Times New Roman" w:cs="Times New Roman"/>
          <w:sz w:val="24"/>
          <w:szCs w:val="24"/>
        </w:rPr>
        <w:t>-nested PCR; qPCR-quantitative PCR</w:t>
      </w:r>
    </w:p>
    <w:p w14:paraId="445E73B0" w14:textId="3987B760" w:rsidR="009053D0" w:rsidRDefault="00C30135" w:rsidP="001E3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1A5426BB" w14:textId="77777777" w:rsidR="00550E4F" w:rsidRDefault="00550E4F" w:rsidP="001E3ED0">
      <w:pPr>
        <w:rPr>
          <w:rFonts w:ascii="Times New Roman" w:hAnsi="Times New Roman" w:cs="Times New Roman"/>
          <w:sz w:val="24"/>
          <w:szCs w:val="24"/>
        </w:rPr>
      </w:pPr>
    </w:p>
    <w:p w14:paraId="295E913A" w14:textId="77777777" w:rsidR="00550E4F" w:rsidRDefault="00550E4F" w:rsidP="001E3ED0">
      <w:pPr>
        <w:rPr>
          <w:rFonts w:ascii="Times New Roman" w:hAnsi="Times New Roman" w:cs="Times New Roman"/>
          <w:sz w:val="24"/>
          <w:szCs w:val="24"/>
        </w:rPr>
      </w:pPr>
    </w:p>
    <w:p w14:paraId="2BF63361" w14:textId="77777777" w:rsidR="00550E4F" w:rsidRDefault="00550E4F" w:rsidP="001E3ED0">
      <w:pPr>
        <w:rPr>
          <w:rFonts w:ascii="Times New Roman" w:hAnsi="Times New Roman" w:cs="Times New Roman"/>
          <w:sz w:val="24"/>
          <w:szCs w:val="24"/>
        </w:rPr>
      </w:pPr>
    </w:p>
    <w:p w14:paraId="1F1DCF25" w14:textId="77777777" w:rsidR="004F49C4" w:rsidRDefault="004F49C4" w:rsidP="00F30A70">
      <w:pPr>
        <w:rPr>
          <w:rFonts w:ascii="Times New Roman" w:hAnsi="Times New Roman" w:cs="Times New Roman"/>
          <w:sz w:val="24"/>
          <w:szCs w:val="24"/>
        </w:rPr>
      </w:pPr>
    </w:p>
    <w:sectPr w:rsidR="004F49C4" w:rsidSect="00A95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13"/>
    <w:rsid w:val="00084D56"/>
    <w:rsid w:val="000876F1"/>
    <w:rsid w:val="000D23C2"/>
    <w:rsid w:val="000F5C4E"/>
    <w:rsid w:val="00113B27"/>
    <w:rsid w:val="00116F9F"/>
    <w:rsid w:val="00134D1F"/>
    <w:rsid w:val="00164A20"/>
    <w:rsid w:val="001828AF"/>
    <w:rsid w:val="001861BA"/>
    <w:rsid w:val="001A6A7C"/>
    <w:rsid w:val="001A7366"/>
    <w:rsid w:val="001E03B8"/>
    <w:rsid w:val="001E3ED0"/>
    <w:rsid w:val="00234B86"/>
    <w:rsid w:val="00240F69"/>
    <w:rsid w:val="0025499F"/>
    <w:rsid w:val="00256D6A"/>
    <w:rsid w:val="002B70AA"/>
    <w:rsid w:val="00313E8B"/>
    <w:rsid w:val="00362352"/>
    <w:rsid w:val="00377DAD"/>
    <w:rsid w:val="00384904"/>
    <w:rsid w:val="00385E00"/>
    <w:rsid w:val="00395545"/>
    <w:rsid w:val="003E2174"/>
    <w:rsid w:val="003E6E95"/>
    <w:rsid w:val="004273A9"/>
    <w:rsid w:val="00447E61"/>
    <w:rsid w:val="00454178"/>
    <w:rsid w:val="00460EFC"/>
    <w:rsid w:val="004B7854"/>
    <w:rsid w:val="004D0128"/>
    <w:rsid w:val="004E352D"/>
    <w:rsid w:val="004F49C4"/>
    <w:rsid w:val="00506B0F"/>
    <w:rsid w:val="00546EB8"/>
    <w:rsid w:val="00550E4F"/>
    <w:rsid w:val="00565200"/>
    <w:rsid w:val="00595930"/>
    <w:rsid w:val="005D2F1D"/>
    <w:rsid w:val="005E139E"/>
    <w:rsid w:val="006003D3"/>
    <w:rsid w:val="00601AD0"/>
    <w:rsid w:val="00603443"/>
    <w:rsid w:val="006318C2"/>
    <w:rsid w:val="00686451"/>
    <w:rsid w:val="006C21C8"/>
    <w:rsid w:val="0070742D"/>
    <w:rsid w:val="00710D9E"/>
    <w:rsid w:val="00757239"/>
    <w:rsid w:val="007D6B22"/>
    <w:rsid w:val="0081424C"/>
    <w:rsid w:val="00880D2B"/>
    <w:rsid w:val="00890329"/>
    <w:rsid w:val="008C38BA"/>
    <w:rsid w:val="008C556B"/>
    <w:rsid w:val="008D4E54"/>
    <w:rsid w:val="008E5144"/>
    <w:rsid w:val="009053D0"/>
    <w:rsid w:val="00940927"/>
    <w:rsid w:val="009438DD"/>
    <w:rsid w:val="00981FB1"/>
    <w:rsid w:val="009827E9"/>
    <w:rsid w:val="009D3FB6"/>
    <w:rsid w:val="00A27F78"/>
    <w:rsid w:val="00A95536"/>
    <w:rsid w:val="00AD3BC2"/>
    <w:rsid w:val="00B006B9"/>
    <w:rsid w:val="00B86ABF"/>
    <w:rsid w:val="00C01850"/>
    <w:rsid w:val="00C30135"/>
    <w:rsid w:val="00C44FD6"/>
    <w:rsid w:val="00C60191"/>
    <w:rsid w:val="00C71FF9"/>
    <w:rsid w:val="00C86A83"/>
    <w:rsid w:val="00C95D7F"/>
    <w:rsid w:val="00D15449"/>
    <w:rsid w:val="00D71198"/>
    <w:rsid w:val="00D81D8C"/>
    <w:rsid w:val="00D83CAE"/>
    <w:rsid w:val="00D84B63"/>
    <w:rsid w:val="00D919FF"/>
    <w:rsid w:val="00D9316F"/>
    <w:rsid w:val="00DA0335"/>
    <w:rsid w:val="00DF5721"/>
    <w:rsid w:val="00E65285"/>
    <w:rsid w:val="00E754CF"/>
    <w:rsid w:val="00E86854"/>
    <w:rsid w:val="00E9068D"/>
    <w:rsid w:val="00EC5313"/>
    <w:rsid w:val="00EF4E83"/>
    <w:rsid w:val="00F01F3B"/>
    <w:rsid w:val="00F1428E"/>
    <w:rsid w:val="00F30A70"/>
    <w:rsid w:val="00F36EF7"/>
    <w:rsid w:val="00F77F31"/>
    <w:rsid w:val="00FC3E5C"/>
    <w:rsid w:val="00F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66E3"/>
  <w15:docId w15:val="{AD8147AF-F691-46DA-A278-FFCA447A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0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4735-025C-419F-89E8-723A14FF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Dayakar</dc:creator>
  <cp:lastModifiedBy>Dr.Dayakar</cp:lastModifiedBy>
  <cp:revision>20</cp:revision>
  <dcterms:created xsi:type="dcterms:W3CDTF">2019-06-16T12:29:00Z</dcterms:created>
  <dcterms:modified xsi:type="dcterms:W3CDTF">2021-03-18T06:59:00Z</dcterms:modified>
</cp:coreProperties>
</file>