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4B" w:rsidRPr="00126A0A" w:rsidRDefault="001B6E4B" w:rsidP="001B6E4B">
      <w:pPr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126A0A">
        <w:rPr>
          <w:rStyle w:val="fontstyle01"/>
          <w:rFonts w:ascii="Times New Roman" w:hAnsi="Times New Roman" w:cs="Times New Roman"/>
          <w:b/>
          <w:sz w:val="20"/>
          <w:szCs w:val="20"/>
        </w:rPr>
        <w:t>Table S1. Primers used in the paper were listed: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5040"/>
      </w:tblGrid>
      <w:tr w:rsidR="001B6E4B" w:rsidRPr="00126A0A" w:rsidTr="005B36B5"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Primer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Sequence(5′-3′)</w:t>
            </w:r>
          </w:p>
        </w:tc>
      </w:tr>
      <w:tr w:rsidR="001B6E4B" w:rsidRPr="00126A0A" w:rsidTr="005B36B5">
        <w:tc>
          <w:tcPr>
            <w:tcW w:w="8296" w:type="dxa"/>
            <w:gridSpan w:val="3"/>
            <w:tcBorders>
              <w:top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Primers for </w:t>
            </w:r>
            <w:proofErr w:type="spellStart"/>
            <w:r w:rsidRPr="00126A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qRT</w:t>
            </w:r>
            <w:proofErr w:type="spellEnd"/>
            <w:r w:rsidRPr="00126A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-PCR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ACTB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CATGTACGTTGCTATCCAGGC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CTCCTTAATGTCACGCACGAT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LINC01123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ACAGTGGCCGCACGCATAGCTG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CTGACGACCGAGGTGACAACGATGA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AC004816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GCCTTGGCTTCCCAAAGTGCTG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CAAACGGCCACAGCCCACG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AC020978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GGACCATGCAGTTTTGTGGAAGA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GGCAGAGGCAGGTGGATCAC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LINC01106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GGAACGACTGAGACGGCTAAAC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CATGTCTGTTGAAACAAGGCAGC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AC007342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CCAACCTCAGAGGCAGCTTCAAGTG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TAGCTGGGCACAGTGTTCACACCTG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LINC01678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GGACTGCAATGGCCTCCCACAC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CTGGGCTTGTCCTTGGAGGAAGT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AL355338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CAGAGAGAGGAACTGAGAGGAGAAGGAG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TCCTACTTCTGGGATCGGTTCCTGG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c-MYC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AGCGACTCTGAGGAGGAAC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TGTGAGGAGGTTTGCTGTG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GLUT1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ATGAACTACCCTCACTCCAGC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TATTGGACACAGCTTGGATGCC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LDHA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AGGAGAAACACGCCTTGATTTAG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ACGAGCAGAGTCCAGATTACAA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PKM2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tabs>
                <w:tab w:val="left" w:pos="1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GGGCCATAATCGTCCTCACC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TTGCACAGCACAGGGAAGAT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HK2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GAATGGGAAGTGGGGTGGAG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GAGGAGGATGCTCTCGTCCA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PDK1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GGTGTTTACCCCCCTATTCAAG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CGGGAGGTCTCAACACGA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G6PDH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TGGAGATCATCATGAAAGAGACC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GCGAATGACACCGTACTCCT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PFKL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CTGGCTGCTACGTGAGAACA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GCTTCTCATCCGCTCTCCAG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U6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CTCGCTTCGGCAGCACA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CTCAACTGGTGTCGTGGA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miR-199a-5p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GCCGAG</w:t>
            </w:r>
            <w:r w:rsidRPr="00126A0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CCCAGTGTTCAGACT</w:t>
            </w:r>
          </w:p>
        </w:tc>
      </w:tr>
      <w:tr w:rsidR="001B6E4B" w:rsidRPr="00126A0A" w:rsidTr="005B36B5">
        <w:tc>
          <w:tcPr>
            <w:tcW w:w="2263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CTCAACTGGTGTCGTGGA</w:t>
            </w:r>
          </w:p>
        </w:tc>
      </w:tr>
      <w:tr w:rsidR="001B6E4B" w:rsidRPr="00126A0A" w:rsidTr="005B36B5">
        <w:tc>
          <w:tcPr>
            <w:tcW w:w="8296" w:type="dxa"/>
            <w:gridSpan w:val="3"/>
            <w:tcBorders>
              <w:top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b/>
                <w:sz w:val="18"/>
                <w:szCs w:val="18"/>
              </w:rPr>
              <w:t>Primers for stem-loop RT-PCR of miRNAs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U6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AACGCTTCACGAATTTGCGT</w:t>
            </w:r>
          </w:p>
        </w:tc>
      </w:tr>
      <w:tr w:rsidR="001B6E4B" w:rsidRPr="00126A0A" w:rsidTr="005B36B5">
        <w:tc>
          <w:tcPr>
            <w:tcW w:w="2263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miR-199a-5p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CTCAACTGGTGTCGTGGAGTCGGCAATT</w:t>
            </w:r>
            <w:r w:rsidRPr="00126A0A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CAGTTGAGGAACAGGT</w:t>
            </w:r>
          </w:p>
        </w:tc>
      </w:tr>
      <w:tr w:rsidR="001B6E4B" w:rsidRPr="00126A0A" w:rsidTr="005B36B5">
        <w:tc>
          <w:tcPr>
            <w:tcW w:w="8296" w:type="dxa"/>
            <w:gridSpan w:val="3"/>
            <w:tcBorders>
              <w:top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b/>
                <w:sz w:val="18"/>
                <w:szCs w:val="18"/>
              </w:rPr>
              <w:t>Sequences for gene knockdown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si-1123-1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CUGAACGUCUUGCAACAGUTT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ACUGUUGCAAGACGUUCAGTT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si-1123-2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GCCCUAGGAAAUCCGUAAUTT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AUUACGGAUUUCCUAGGGCTT</w:t>
            </w:r>
          </w:p>
        </w:tc>
      </w:tr>
      <w:tr w:rsidR="001B6E4B" w:rsidRPr="00126A0A" w:rsidTr="005B36B5">
        <w:tc>
          <w:tcPr>
            <w:tcW w:w="2263" w:type="dxa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-c-MYC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CCUGAGACAGAUCAGCAACAATT</w:t>
            </w:r>
          </w:p>
        </w:tc>
      </w:tr>
      <w:tr w:rsidR="001B6E4B" w:rsidRPr="00126A0A" w:rsidTr="005B36B5">
        <w:tc>
          <w:tcPr>
            <w:tcW w:w="2263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UUGUUGCUGAUCUGUCUCAGGTT</w:t>
            </w:r>
          </w:p>
        </w:tc>
      </w:tr>
      <w:tr w:rsidR="001B6E4B" w:rsidRPr="00126A0A" w:rsidTr="005B36B5">
        <w:tc>
          <w:tcPr>
            <w:tcW w:w="8296" w:type="dxa"/>
            <w:gridSpan w:val="3"/>
            <w:tcBorders>
              <w:top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Primers for </w:t>
            </w:r>
            <w:proofErr w:type="spellStart"/>
            <w:r w:rsidRPr="00126A0A">
              <w:rPr>
                <w:rFonts w:ascii="Times New Roman" w:hAnsi="Times New Roman" w:cs="Times New Roman"/>
                <w:b/>
                <w:sz w:val="18"/>
                <w:szCs w:val="18"/>
              </w:rPr>
              <w:t>ChIP</w:t>
            </w:r>
            <w:proofErr w:type="spellEnd"/>
            <w:r w:rsidRPr="00126A0A">
              <w:rPr>
                <w:rFonts w:ascii="Times New Roman" w:hAnsi="Times New Roman" w:cs="Times New Roman"/>
                <w:b/>
                <w:sz w:val="18"/>
                <w:szCs w:val="18"/>
              </w:rPr>
              <w:t>-qPCR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ChIP-1123 promoter 1-1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CCTGAGTAGCTTGGAATACGG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CGGATCACTTGAGGTCAGG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ChIP-1123 promoter 1-2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TCGAGGGTCACTGCAACC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GGTCAGGAGTTCAAGACAAGC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ChIP-1123 promoter 2-1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GAATACGGGCACCCACCA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TCGCAGCAATTTGAGAGGC</w:t>
            </w:r>
          </w:p>
        </w:tc>
      </w:tr>
      <w:tr w:rsidR="001B6E4B" w:rsidRPr="00126A0A" w:rsidTr="005B36B5">
        <w:tc>
          <w:tcPr>
            <w:tcW w:w="2263" w:type="dxa"/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ChIP-1123 promoter 2-2</w:t>
            </w:r>
          </w:p>
        </w:tc>
        <w:tc>
          <w:tcPr>
            <w:tcW w:w="993" w:type="dxa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5040" w:type="dxa"/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TCCGTCATCTCTGGGACCT</w:t>
            </w:r>
          </w:p>
        </w:tc>
      </w:tr>
      <w:tr w:rsidR="001B6E4B" w:rsidRPr="00126A0A" w:rsidTr="005B36B5"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1B6E4B" w:rsidRPr="00126A0A" w:rsidRDefault="001B6E4B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vAlign w:val="center"/>
          </w:tcPr>
          <w:p w:rsidR="001B6E4B" w:rsidRPr="00126A0A" w:rsidRDefault="001B6E4B" w:rsidP="005B36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TGGACTAAGGTGAGCCACTTC</w:t>
            </w:r>
          </w:p>
        </w:tc>
      </w:tr>
    </w:tbl>
    <w:p w:rsidR="001B6E4B" w:rsidRPr="001B4A18" w:rsidRDefault="001B6E4B" w:rsidP="001B6E4B">
      <w:pPr>
        <w:rPr>
          <w:rFonts w:ascii="Times New Roman" w:hAnsi="Times New Roman" w:cs="Times New Roman"/>
          <w:b/>
          <w:sz w:val="18"/>
          <w:szCs w:val="18"/>
        </w:rPr>
      </w:pPr>
      <w:r w:rsidRPr="001B4A18">
        <w:rPr>
          <w:rFonts w:ascii="Times New Roman" w:hAnsi="Times New Roman" w:cs="Times New Roman"/>
          <w:b/>
          <w:sz w:val="18"/>
          <w:szCs w:val="18"/>
        </w:rPr>
        <w:t>Sequences of probes for LINC01</w:t>
      </w:r>
      <w:r>
        <w:rPr>
          <w:rFonts w:ascii="Times New Roman" w:hAnsi="Times New Roman" w:cs="Times New Roman"/>
          <w:b/>
          <w:sz w:val="18"/>
          <w:szCs w:val="18"/>
        </w:rPr>
        <w:t>123</w:t>
      </w:r>
      <w:r w:rsidRPr="001B4A18">
        <w:rPr>
          <w:rFonts w:ascii="Times New Roman" w:hAnsi="Times New Roman" w:cs="Times New Roman"/>
          <w:b/>
          <w:sz w:val="18"/>
          <w:szCs w:val="18"/>
        </w:rPr>
        <w:t xml:space="preserve"> RNA FISH</w:t>
      </w:r>
    </w:p>
    <w:p w:rsidR="001B6E4B" w:rsidRPr="00DE422E" w:rsidRDefault="001B6E4B" w:rsidP="001B6E4B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DE422E">
        <w:rPr>
          <w:rFonts w:ascii="Times New Roman" w:hAnsi="Times New Roman" w:cs="Times New Roman"/>
          <w:color w:val="000000"/>
          <w:sz w:val="18"/>
          <w:szCs w:val="18"/>
        </w:rPr>
        <w:lastRenderedPageBreak/>
        <w:t>5’-DIG- CCCTTGCATGGTACACTTGAAATAGATGGGCTGGA-DIG-3’</w:t>
      </w:r>
    </w:p>
    <w:p w:rsidR="00CB07C2" w:rsidRDefault="00CB07C2">
      <w:bookmarkStart w:id="0" w:name="_GoBack"/>
      <w:bookmarkEnd w:id="0"/>
    </w:p>
    <w:sectPr w:rsidR="00CB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4B"/>
    <w:rsid w:val="000121E8"/>
    <w:rsid w:val="0018670E"/>
    <w:rsid w:val="001A001F"/>
    <w:rsid w:val="001B6E4B"/>
    <w:rsid w:val="004A4D61"/>
    <w:rsid w:val="006D513B"/>
    <w:rsid w:val="00871F7F"/>
    <w:rsid w:val="00B057D1"/>
    <w:rsid w:val="00B8409E"/>
    <w:rsid w:val="00BA2C03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6E4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B6E4B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6E4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B6E4B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1892</Characters>
  <Application>Microsoft Office Word</Application>
  <DocSecurity>0</DocSecurity>
  <Lines>28</Lines>
  <Paragraphs>11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S3G_Apply_Fixed_Case</dc:creator>
  <cp:lastModifiedBy>S3G_Apply_Fixed_Case</cp:lastModifiedBy>
  <cp:revision>1</cp:revision>
  <dcterms:created xsi:type="dcterms:W3CDTF">2019-08-25T23:37:00Z</dcterms:created>
  <dcterms:modified xsi:type="dcterms:W3CDTF">2019-08-25T23:38:00Z</dcterms:modified>
</cp:coreProperties>
</file>