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6AD921" w14:textId="16A5904C" w:rsidR="00E03AEB" w:rsidRDefault="00E03AEB" w:rsidP="00D10A7C">
      <w:pPr>
        <w:rPr>
          <w:b/>
          <w:color w:val="000000" w:themeColor="text1"/>
          <w:sz w:val="20"/>
        </w:rPr>
      </w:pPr>
      <w:r>
        <w:rPr>
          <w:b/>
          <w:color w:val="000000" w:themeColor="text1"/>
          <w:sz w:val="20"/>
        </w:rPr>
        <w:t>Additional file 4</w:t>
      </w:r>
    </w:p>
    <w:p w14:paraId="311891FE" w14:textId="77777777" w:rsidR="00E03AEB" w:rsidRDefault="00E03AEB" w:rsidP="00D10A7C">
      <w:pPr>
        <w:rPr>
          <w:b/>
          <w:color w:val="000000" w:themeColor="text1"/>
          <w:sz w:val="20"/>
        </w:rPr>
      </w:pPr>
      <w:bookmarkStart w:id="0" w:name="_GoBack"/>
      <w:bookmarkEnd w:id="0"/>
    </w:p>
    <w:p w14:paraId="67D57730" w14:textId="77777777" w:rsidR="00D10A7C" w:rsidRPr="00CD6B7F" w:rsidRDefault="00D10A7C" w:rsidP="00D10A7C">
      <w:pPr>
        <w:rPr>
          <w:color w:val="000000" w:themeColor="text1"/>
        </w:rPr>
      </w:pPr>
      <w:r w:rsidRPr="00CD6B7F">
        <w:rPr>
          <w:b/>
          <w:color w:val="000000" w:themeColor="text1"/>
          <w:sz w:val="20"/>
        </w:rPr>
        <w:t>List of miRNAs of interest with age-adjusted FD≥4 between the three studied cohorts in the validation phase</w:t>
      </w:r>
      <w:r w:rsidRPr="00CD6B7F">
        <w:rPr>
          <w:color w:val="000000" w:themeColor="text1"/>
          <w:sz w:val="20"/>
        </w:rPr>
        <w:t xml:space="preserve"> (</w:t>
      </w:r>
      <w:r w:rsidRPr="00CD6B7F">
        <w:rPr>
          <w:rFonts w:ascii="Wingdings" w:hAnsi="Wingdings"/>
          <w:color w:val="000000" w:themeColor="text1"/>
          <w:sz w:val="20"/>
        </w:rPr>
        <w:t></w:t>
      </w:r>
      <w:r w:rsidRPr="00CD6B7F">
        <w:rPr>
          <w:color w:val="000000" w:themeColor="text1"/>
          <w:sz w:val="20"/>
        </w:rPr>
        <w:t xml:space="preserve">upregulated FC≥4 in </w:t>
      </w:r>
      <w:r>
        <w:rPr>
          <w:color w:val="000000" w:themeColor="text1"/>
          <w:sz w:val="20"/>
        </w:rPr>
        <w:t xml:space="preserve">both </w:t>
      </w:r>
      <w:r w:rsidRPr="00CD6B7F">
        <w:rPr>
          <w:color w:val="000000" w:themeColor="text1"/>
          <w:sz w:val="20"/>
        </w:rPr>
        <w:t>phase</w:t>
      </w:r>
      <w:r>
        <w:rPr>
          <w:color w:val="000000" w:themeColor="text1"/>
          <w:sz w:val="20"/>
        </w:rPr>
        <w:t>s</w:t>
      </w:r>
      <w:r w:rsidRPr="00CD6B7F">
        <w:rPr>
          <w:color w:val="000000" w:themeColor="text1"/>
          <w:sz w:val="20"/>
        </w:rPr>
        <w:t xml:space="preserve">, </w:t>
      </w:r>
      <w:r w:rsidRPr="00CD6B7F">
        <w:rPr>
          <w:rFonts w:ascii="Wingdings" w:hAnsi="Wingdings"/>
          <w:color w:val="000000" w:themeColor="text1"/>
          <w:sz w:val="20"/>
        </w:rPr>
        <w:t></w:t>
      </w:r>
      <w:r w:rsidRPr="00CD6B7F">
        <w:rPr>
          <w:color w:val="000000" w:themeColor="text1"/>
          <w:sz w:val="20"/>
        </w:rPr>
        <w:t xml:space="preserve">downregulated FC≤-4 in </w:t>
      </w:r>
      <w:r>
        <w:rPr>
          <w:color w:val="000000" w:themeColor="text1"/>
          <w:sz w:val="20"/>
        </w:rPr>
        <w:t xml:space="preserve">both </w:t>
      </w:r>
      <w:r w:rsidRPr="00CD6B7F">
        <w:rPr>
          <w:color w:val="000000" w:themeColor="text1"/>
          <w:sz w:val="20"/>
        </w:rPr>
        <w:t>phase). MiRNA highlighted in bold in matched samples (CCP-VERA) met criteria of median FC≥4 and ≥75% consistent dysregulation in the pilot phase. FD=fold difference; FC=fold change. If FD&lt;1, FD=-1/FD. Estimates for each cohort were obtained at the mean age (48 years).</w:t>
      </w:r>
    </w:p>
    <w:p w14:paraId="034A4D53" w14:textId="77777777" w:rsidR="00B55BB5" w:rsidRDefault="00E03AEB"/>
    <w:tbl>
      <w:tblPr>
        <w:tblStyle w:val="TableGrid"/>
        <w:tblW w:w="11764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316"/>
        <w:gridCol w:w="1686"/>
        <w:gridCol w:w="1608"/>
        <w:gridCol w:w="1686"/>
        <w:gridCol w:w="1686"/>
        <w:gridCol w:w="1230"/>
        <w:gridCol w:w="1260"/>
        <w:gridCol w:w="1292"/>
      </w:tblGrid>
      <w:tr w:rsidR="00D10A7C" w14:paraId="31015174" w14:textId="77777777" w:rsidTr="00C57755">
        <w:trPr>
          <w:jc w:val="center"/>
        </w:trPr>
        <w:tc>
          <w:tcPr>
            <w:tcW w:w="13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485174F" w14:textId="77777777" w:rsidR="00D10A7C" w:rsidRPr="003B35C4" w:rsidRDefault="00D10A7C" w:rsidP="00C57755">
            <w:pPr>
              <w:rPr>
                <w:sz w:val="18"/>
                <w:szCs w:val="1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0DC0759" w14:textId="77777777" w:rsidR="00D10A7C" w:rsidRDefault="00D10A7C" w:rsidP="00C57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HC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4129D0C" w14:textId="77777777" w:rsidR="00D10A7C" w:rsidRDefault="00D10A7C" w:rsidP="00C577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CCP (non-</w:t>
            </w:r>
            <w:proofErr w:type="spellStart"/>
            <w:r>
              <w:rPr>
                <w:sz w:val="18"/>
                <w:szCs w:val="18"/>
              </w:rPr>
              <w:t>prog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91FCCA5" w14:textId="77777777" w:rsidR="00D10A7C" w:rsidRDefault="00D10A7C" w:rsidP="00C5775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CCP (</w:t>
            </w:r>
            <w:proofErr w:type="spellStart"/>
            <w:r>
              <w:rPr>
                <w:sz w:val="18"/>
                <w:szCs w:val="18"/>
              </w:rPr>
              <w:t>prog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3FAB661" w14:textId="77777777" w:rsidR="00D10A7C" w:rsidRDefault="00D10A7C" w:rsidP="00C577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VERA</w:t>
            </w: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43351F3" w14:textId="77777777" w:rsidR="00D10A7C" w:rsidRPr="003B35C4" w:rsidRDefault="00D10A7C" w:rsidP="00C57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CCP (non-</w:t>
            </w:r>
            <w:proofErr w:type="spellStart"/>
            <w:r>
              <w:rPr>
                <w:sz w:val="18"/>
                <w:szCs w:val="18"/>
              </w:rPr>
              <w:t>prog</w:t>
            </w:r>
            <w:proofErr w:type="spellEnd"/>
            <w:r>
              <w:rPr>
                <w:sz w:val="18"/>
                <w:szCs w:val="18"/>
              </w:rPr>
              <w:t>) vs. HC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0FDB9F49" w14:textId="77777777" w:rsidR="00D10A7C" w:rsidRDefault="00D10A7C" w:rsidP="00C57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CCP (</w:t>
            </w:r>
            <w:proofErr w:type="spellStart"/>
            <w:r>
              <w:rPr>
                <w:sz w:val="18"/>
                <w:szCs w:val="18"/>
              </w:rPr>
              <w:t>prog</w:t>
            </w:r>
            <w:proofErr w:type="spellEnd"/>
            <w:r>
              <w:rPr>
                <w:sz w:val="18"/>
                <w:szCs w:val="18"/>
              </w:rPr>
              <w:t>) vs. HC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77A7C59" w14:textId="77777777" w:rsidR="00D10A7C" w:rsidRPr="003B35C4" w:rsidRDefault="00D10A7C" w:rsidP="00C5775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VERA vs. HC</w:t>
            </w:r>
          </w:p>
        </w:tc>
      </w:tr>
      <w:tr w:rsidR="00D10A7C" w14:paraId="004DFD9F" w14:textId="77777777" w:rsidTr="00C57755">
        <w:trPr>
          <w:jc w:val="center"/>
        </w:trPr>
        <w:tc>
          <w:tcPr>
            <w:tcW w:w="131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A9E9101" w14:textId="77777777" w:rsidR="00D10A7C" w:rsidRPr="00F3236B" w:rsidRDefault="00D10A7C" w:rsidP="00C57755">
            <w:pPr>
              <w:rPr>
                <w:color w:val="000000"/>
                <w:sz w:val="18"/>
                <w:szCs w:val="18"/>
              </w:rPr>
            </w:pPr>
            <w:proofErr w:type="spellStart"/>
            <w:r w:rsidRPr="003B35C4">
              <w:rPr>
                <w:sz w:val="18"/>
                <w:szCs w:val="18"/>
              </w:rPr>
              <w:t>miR</w:t>
            </w:r>
            <w:proofErr w:type="spellEnd"/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502DA03D" w14:textId="77777777" w:rsidR="00D10A7C" w:rsidRPr="003B35C4" w:rsidRDefault="00D10A7C" w:rsidP="00C57755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dCt</w:t>
            </w:r>
            <w:proofErr w:type="spellEnd"/>
            <w:r>
              <w:rPr>
                <w:sz w:val="18"/>
                <w:szCs w:val="18"/>
              </w:rPr>
              <w:t xml:space="preserve"> median (IQR)</w:t>
            </w:r>
          </w:p>
          <w:p w14:paraId="01692BF1" w14:textId="77777777" w:rsidR="00D10A7C" w:rsidRPr="003B35C4" w:rsidRDefault="00D10A7C" w:rsidP="00C57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08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AC75F9E" w14:textId="77777777" w:rsidR="00D10A7C" w:rsidRPr="003B35C4" w:rsidRDefault="00D10A7C" w:rsidP="00C57755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dCt</w:t>
            </w:r>
            <w:proofErr w:type="spellEnd"/>
            <w:r>
              <w:rPr>
                <w:sz w:val="18"/>
                <w:szCs w:val="18"/>
              </w:rPr>
              <w:t xml:space="preserve"> median (IQR)</w:t>
            </w:r>
          </w:p>
          <w:p w14:paraId="0DAC0A8B" w14:textId="77777777" w:rsidR="00D10A7C" w:rsidRPr="003B35C4" w:rsidRDefault="00D10A7C" w:rsidP="00C57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C1D22C8" w14:textId="77777777" w:rsidR="00D10A7C" w:rsidRPr="003B35C4" w:rsidRDefault="00D10A7C" w:rsidP="00C57755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dCt</w:t>
            </w:r>
            <w:proofErr w:type="spellEnd"/>
            <w:r>
              <w:rPr>
                <w:sz w:val="18"/>
                <w:szCs w:val="18"/>
              </w:rPr>
              <w:t xml:space="preserve"> median (IQR)</w:t>
            </w:r>
          </w:p>
          <w:p w14:paraId="24CC138C" w14:textId="77777777" w:rsidR="00D10A7C" w:rsidRPr="003B35C4" w:rsidRDefault="00D10A7C" w:rsidP="00C57755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16A0E0" w14:textId="77777777" w:rsidR="00D10A7C" w:rsidRPr="003B35C4" w:rsidRDefault="00D10A7C" w:rsidP="00C57755">
            <w:pPr>
              <w:jc w:val="righ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dCt</w:t>
            </w:r>
            <w:proofErr w:type="spellEnd"/>
            <w:r>
              <w:rPr>
                <w:sz w:val="18"/>
                <w:szCs w:val="18"/>
              </w:rPr>
              <w:t xml:space="preserve"> median (IQR)</w:t>
            </w:r>
          </w:p>
          <w:p w14:paraId="33268200" w14:textId="77777777" w:rsidR="00D10A7C" w:rsidRPr="003B35C4" w:rsidRDefault="00D10A7C" w:rsidP="00C5775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55FE8F" w14:textId="77777777" w:rsidR="00D10A7C" w:rsidRPr="00F3236B" w:rsidRDefault="00D10A7C" w:rsidP="00C57755">
            <w:pPr>
              <w:jc w:val="center"/>
              <w:rPr>
                <w:color w:val="000000"/>
                <w:sz w:val="18"/>
                <w:szCs w:val="18"/>
              </w:rPr>
            </w:pPr>
            <w:r w:rsidRPr="003B35C4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D between</w:t>
            </w:r>
            <w:r w:rsidRPr="003B35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medians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9139581" w14:textId="77777777" w:rsidR="00D10A7C" w:rsidRPr="003B35C4" w:rsidRDefault="00D10A7C" w:rsidP="00C57755">
            <w:pPr>
              <w:jc w:val="center"/>
              <w:rPr>
                <w:sz w:val="18"/>
                <w:szCs w:val="18"/>
              </w:rPr>
            </w:pPr>
            <w:r w:rsidRPr="003B35C4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D between</w:t>
            </w:r>
            <w:r w:rsidRPr="003B35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medians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F5B62BC" w14:textId="77777777" w:rsidR="00D10A7C" w:rsidRPr="003B35C4" w:rsidRDefault="00D10A7C" w:rsidP="00C57755">
            <w:pPr>
              <w:jc w:val="center"/>
              <w:rPr>
                <w:sz w:val="18"/>
                <w:szCs w:val="18"/>
              </w:rPr>
            </w:pPr>
            <w:r w:rsidRPr="003B35C4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D</w:t>
            </w:r>
            <w:r w:rsidRPr="003B35C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between medians</w:t>
            </w:r>
          </w:p>
          <w:p w14:paraId="5FE79D36" w14:textId="77777777" w:rsidR="00D10A7C" w:rsidRDefault="00D10A7C" w:rsidP="00C57755">
            <w:pPr>
              <w:rPr>
                <w:sz w:val="18"/>
                <w:szCs w:val="18"/>
              </w:rPr>
            </w:pPr>
          </w:p>
          <w:p w14:paraId="5387156E" w14:textId="77777777" w:rsidR="00D10A7C" w:rsidRPr="00F3236B" w:rsidRDefault="00D10A7C" w:rsidP="00C57755">
            <w:pPr>
              <w:rPr>
                <w:color w:val="000000"/>
                <w:sz w:val="18"/>
                <w:szCs w:val="18"/>
              </w:rPr>
            </w:pPr>
          </w:p>
        </w:tc>
      </w:tr>
      <w:tr w:rsidR="00D10A7C" w14:paraId="560175F7" w14:textId="77777777" w:rsidTr="00C57755">
        <w:trPr>
          <w:jc w:val="center"/>
        </w:trPr>
        <w:tc>
          <w:tcPr>
            <w:tcW w:w="13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B077C60" w14:textId="77777777" w:rsidR="00D10A7C" w:rsidRPr="00F3236B" w:rsidRDefault="00D10A7C" w:rsidP="00C57755">
            <w:pPr>
              <w:rPr>
                <w:color w:val="000000"/>
                <w:sz w:val="18"/>
                <w:szCs w:val="18"/>
              </w:rPr>
            </w:pPr>
            <w:r w:rsidRPr="00EE27C0">
              <w:rPr>
                <w:sz w:val="18"/>
                <w:szCs w:val="18"/>
              </w:rPr>
              <w:t>miR-16</w:t>
            </w:r>
          </w:p>
        </w:tc>
        <w:tc>
          <w:tcPr>
            <w:tcW w:w="168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93B50E1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-7.9 (-8.8, -6.8)</w:t>
            </w:r>
          </w:p>
        </w:tc>
        <w:tc>
          <w:tcPr>
            <w:tcW w:w="1608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39AC670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-8.2 (-8.8, -7.2)</w:t>
            </w:r>
          </w:p>
        </w:tc>
        <w:tc>
          <w:tcPr>
            <w:tcW w:w="1686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13BBBCE3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-8.9 (-10.5, -7.8)</w:t>
            </w:r>
          </w:p>
        </w:tc>
        <w:tc>
          <w:tcPr>
            <w:tcW w:w="1686" w:type="dxa"/>
            <w:tcBorders>
              <w:top w:val="single" w:sz="4" w:space="0" w:color="auto"/>
              <w:bottom w:val="nil"/>
            </w:tcBorders>
            <w:vAlign w:val="bottom"/>
          </w:tcPr>
          <w:p w14:paraId="244A103B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-9.5 (-11.3, -8.0)</w:t>
            </w:r>
          </w:p>
        </w:tc>
        <w:tc>
          <w:tcPr>
            <w:tcW w:w="1230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85D7103" w14:textId="77777777" w:rsidR="00D10A7C" w:rsidRPr="00E0640D" w:rsidRDefault="00D10A7C" w:rsidP="00C57755">
            <w:pPr>
              <w:jc w:val="right"/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260" w:type="dxa"/>
            <w:tcBorders>
              <w:top w:val="single" w:sz="4" w:space="0" w:color="auto"/>
              <w:bottom w:val="nil"/>
            </w:tcBorders>
            <w:vAlign w:val="bottom"/>
          </w:tcPr>
          <w:p w14:paraId="43C5682A" w14:textId="77777777" w:rsidR="00D10A7C" w:rsidRPr="00AD671E" w:rsidRDefault="00D10A7C" w:rsidP="00C57755">
            <w:pPr>
              <w:ind w:left="-801" w:right="44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1292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739F891" w14:textId="77777777" w:rsidR="00D10A7C" w:rsidRPr="00AD671E" w:rsidRDefault="00D10A7C" w:rsidP="00C57755">
            <w:pPr>
              <w:ind w:left="-943" w:right="44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</w:t>
            </w:r>
          </w:p>
        </w:tc>
      </w:tr>
      <w:tr w:rsidR="00D10A7C" w14:paraId="62FC7707" w14:textId="77777777" w:rsidTr="00C57755">
        <w:trPr>
          <w:jc w:val="center"/>
        </w:trPr>
        <w:tc>
          <w:tcPr>
            <w:tcW w:w="131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11773C7" w14:textId="77777777" w:rsidR="00D10A7C" w:rsidRPr="00F3236B" w:rsidRDefault="00D10A7C" w:rsidP="00C57755">
            <w:pPr>
              <w:rPr>
                <w:color w:val="000000"/>
                <w:sz w:val="18"/>
                <w:szCs w:val="18"/>
              </w:rPr>
            </w:pPr>
            <w:r w:rsidRPr="00EE27C0">
              <w:rPr>
                <w:sz w:val="18"/>
                <w:szCs w:val="18"/>
              </w:rPr>
              <w:t>miR-18a</w:t>
            </w: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4BC1541C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0.1 (-0.6, 0.6)</w:t>
            </w:r>
          </w:p>
        </w:tc>
        <w:tc>
          <w:tcPr>
            <w:tcW w:w="160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52C4A690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-1.1 (-1.3, -0.7)</w:t>
            </w: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5D36CDD5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-1.1 (-2.8, -0.5)</w:t>
            </w: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1A835752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-1.9 (-3.0, -0.4)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3BB9B0B1" w14:textId="77777777" w:rsidR="00D10A7C" w:rsidRPr="00E0640D" w:rsidRDefault="00D10A7C" w:rsidP="00C57755">
            <w:pPr>
              <w:jc w:val="right"/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5DBC5037" w14:textId="77777777" w:rsidR="00D10A7C" w:rsidRPr="00AD671E" w:rsidRDefault="00D10A7C" w:rsidP="00C57755">
            <w:pPr>
              <w:ind w:left="-801" w:right="44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129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1C5E26A0" w14:textId="77777777" w:rsidR="00D10A7C" w:rsidRPr="00AD671E" w:rsidRDefault="00D10A7C" w:rsidP="00C57755">
            <w:pPr>
              <w:ind w:left="-943" w:right="44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</w:t>
            </w:r>
          </w:p>
        </w:tc>
      </w:tr>
      <w:tr w:rsidR="00D10A7C" w14:paraId="2E886606" w14:textId="77777777" w:rsidTr="00C57755">
        <w:trPr>
          <w:jc w:val="center"/>
        </w:trPr>
        <w:tc>
          <w:tcPr>
            <w:tcW w:w="1316" w:type="dxa"/>
            <w:shd w:val="clear" w:color="auto" w:fill="auto"/>
          </w:tcPr>
          <w:p w14:paraId="0A6F3C82" w14:textId="77777777" w:rsidR="00D10A7C" w:rsidRPr="00F3236B" w:rsidRDefault="00D10A7C" w:rsidP="00C57755">
            <w:pPr>
              <w:rPr>
                <w:color w:val="000000"/>
                <w:sz w:val="18"/>
                <w:szCs w:val="18"/>
              </w:rPr>
            </w:pPr>
            <w:r w:rsidRPr="00F3236B">
              <w:rPr>
                <w:color w:val="000000"/>
                <w:sz w:val="18"/>
                <w:szCs w:val="18"/>
              </w:rPr>
              <w:t>miR-19a</w:t>
            </w:r>
          </w:p>
        </w:tc>
        <w:tc>
          <w:tcPr>
            <w:tcW w:w="1686" w:type="dxa"/>
            <w:shd w:val="clear" w:color="auto" w:fill="auto"/>
            <w:vAlign w:val="bottom"/>
          </w:tcPr>
          <w:p w14:paraId="68710F75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-0.8 (-0.9, -0.4)</w:t>
            </w:r>
          </w:p>
        </w:tc>
        <w:tc>
          <w:tcPr>
            <w:tcW w:w="1608" w:type="dxa"/>
            <w:shd w:val="clear" w:color="auto" w:fill="auto"/>
            <w:vAlign w:val="bottom"/>
          </w:tcPr>
          <w:p w14:paraId="546AD93D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-1.7 (-2.3, -1.4)</w:t>
            </w:r>
          </w:p>
        </w:tc>
        <w:tc>
          <w:tcPr>
            <w:tcW w:w="1686" w:type="dxa"/>
            <w:shd w:val="clear" w:color="auto" w:fill="auto"/>
            <w:vAlign w:val="bottom"/>
          </w:tcPr>
          <w:p w14:paraId="221CDBEB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-1.9 (-3.3, -1.0)</w:t>
            </w:r>
          </w:p>
        </w:tc>
        <w:tc>
          <w:tcPr>
            <w:tcW w:w="1686" w:type="dxa"/>
            <w:vAlign w:val="bottom"/>
          </w:tcPr>
          <w:p w14:paraId="482D8948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-2.8 (-3.6, -1.2)</w:t>
            </w:r>
          </w:p>
        </w:tc>
        <w:tc>
          <w:tcPr>
            <w:tcW w:w="123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5F870DE" w14:textId="77777777" w:rsidR="00D10A7C" w:rsidRPr="00E0640D" w:rsidRDefault="00D10A7C" w:rsidP="00C57755">
            <w:pPr>
              <w:jc w:val="right"/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vAlign w:val="bottom"/>
          </w:tcPr>
          <w:p w14:paraId="770EA2BA" w14:textId="77777777" w:rsidR="00D10A7C" w:rsidRPr="00AD671E" w:rsidRDefault="00D10A7C" w:rsidP="00C57755">
            <w:pPr>
              <w:ind w:left="-801" w:right="44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785AE9D" w14:textId="77777777" w:rsidR="00D10A7C" w:rsidRPr="00AD671E" w:rsidRDefault="00D10A7C" w:rsidP="00C57755">
            <w:pPr>
              <w:ind w:left="-943" w:right="11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 (</w:t>
            </w:r>
            <w:r>
              <w:rPr>
                <w:color w:val="000000"/>
                <w:sz w:val="18"/>
                <w:szCs w:val="18"/>
              </w:rPr>
              <w:sym w:font="Wingdings" w:char="F0E9"/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D10A7C" w14:paraId="36D0DA91" w14:textId="77777777" w:rsidTr="00C57755">
        <w:trPr>
          <w:jc w:val="center"/>
        </w:trPr>
        <w:tc>
          <w:tcPr>
            <w:tcW w:w="131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41BEB55E" w14:textId="77777777" w:rsidR="00D10A7C" w:rsidRPr="00F3236B" w:rsidRDefault="00D10A7C" w:rsidP="00C57755">
            <w:pPr>
              <w:rPr>
                <w:color w:val="000000"/>
                <w:sz w:val="18"/>
                <w:szCs w:val="18"/>
              </w:rPr>
            </w:pPr>
            <w:r w:rsidRPr="00EE27C0">
              <w:rPr>
                <w:sz w:val="18"/>
                <w:szCs w:val="18"/>
              </w:rPr>
              <w:t>miR-21</w:t>
            </w: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4C40B209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-2.1 (-2.4, -1.6)</w:t>
            </w:r>
          </w:p>
        </w:tc>
        <w:tc>
          <w:tcPr>
            <w:tcW w:w="160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68FAE9C5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-2.6 (-3.4, -2.4)</w:t>
            </w: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7CE716FC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-3.7 (-4.9, -3.0)</w:t>
            </w: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4869BB61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-4.3 (-5.3, -1.5)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1B465F91" w14:textId="77777777" w:rsidR="00D10A7C" w:rsidRPr="00E0640D" w:rsidRDefault="00D10A7C" w:rsidP="00C57755">
            <w:pPr>
              <w:jc w:val="right"/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75CD03A8" w14:textId="77777777" w:rsidR="00D10A7C" w:rsidRPr="00AD671E" w:rsidRDefault="00D10A7C" w:rsidP="00C57755">
            <w:pPr>
              <w:ind w:left="-801" w:right="44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</w:t>
            </w:r>
          </w:p>
        </w:tc>
        <w:tc>
          <w:tcPr>
            <w:tcW w:w="129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551236E5" w14:textId="77777777" w:rsidR="00D10A7C" w:rsidRPr="00AD671E" w:rsidRDefault="00D10A7C" w:rsidP="00C57755">
            <w:pPr>
              <w:ind w:left="-943" w:right="44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4.6</w:t>
            </w:r>
          </w:p>
        </w:tc>
      </w:tr>
      <w:tr w:rsidR="00D10A7C" w14:paraId="727AAAA3" w14:textId="77777777" w:rsidTr="00C57755">
        <w:trPr>
          <w:trHeight w:val="58"/>
          <w:jc w:val="center"/>
        </w:trPr>
        <w:tc>
          <w:tcPr>
            <w:tcW w:w="1316" w:type="dxa"/>
            <w:shd w:val="clear" w:color="auto" w:fill="auto"/>
          </w:tcPr>
          <w:p w14:paraId="055DAB52" w14:textId="77777777" w:rsidR="00D10A7C" w:rsidRPr="00D07DB6" w:rsidRDefault="00D10A7C" w:rsidP="00C57755">
            <w:pPr>
              <w:rPr>
                <w:b/>
                <w:color w:val="000000"/>
                <w:sz w:val="18"/>
                <w:szCs w:val="18"/>
              </w:rPr>
            </w:pPr>
            <w:r w:rsidRPr="00D07DB6">
              <w:rPr>
                <w:b/>
                <w:color w:val="000000"/>
                <w:sz w:val="18"/>
                <w:szCs w:val="18"/>
              </w:rPr>
              <w:t>miR-22</w:t>
            </w:r>
          </w:p>
        </w:tc>
        <w:tc>
          <w:tcPr>
            <w:tcW w:w="1686" w:type="dxa"/>
            <w:shd w:val="clear" w:color="auto" w:fill="auto"/>
            <w:vAlign w:val="bottom"/>
          </w:tcPr>
          <w:p w14:paraId="75821691" w14:textId="77777777" w:rsidR="00D10A7C" w:rsidRPr="00D07DB6" w:rsidRDefault="00D10A7C" w:rsidP="00C57755">
            <w:pPr>
              <w:rPr>
                <w:b/>
                <w:color w:val="000000"/>
                <w:sz w:val="18"/>
                <w:szCs w:val="18"/>
              </w:rPr>
            </w:pPr>
            <w:r w:rsidRPr="00D07DB6">
              <w:rPr>
                <w:b/>
                <w:color w:val="000000"/>
                <w:sz w:val="18"/>
                <w:szCs w:val="18"/>
              </w:rPr>
              <w:t>6.6 (3.8, 9.0)</w:t>
            </w:r>
          </w:p>
        </w:tc>
        <w:tc>
          <w:tcPr>
            <w:tcW w:w="1608" w:type="dxa"/>
            <w:shd w:val="clear" w:color="auto" w:fill="auto"/>
            <w:vAlign w:val="bottom"/>
          </w:tcPr>
          <w:p w14:paraId="1AA8B835" w14:textId="77777777" w:rsidR="00D10A7C" w:rsidRPr="00D07DB6" w:rsidRDefault="00D10A7C" w:rsidP="00C57755">
            <w:pPr>
              <w:rPr>
                <w:b/>
                <w:color w:val="000000"/>
                <w:sz w:val="18"/>
                <w:szCs w:val="18"/>
              </w:rPr>
            </w:pPr>
            <w:r w:rsidRPr="00D07DB6">
              <w:rPr>
                <w:b/>
                <w:color w:val="000000"/>
                <w:sz w:val="18"/>
                <w:szCs w:val="18"/>
              </w:rPr>
              <w:t>7.4 (4.1, 8.2)</w:t>
            </w:r>
          </w:p>
        </w:tc>
        <w:tc>
          <w:tcPr>
            <w:tcW w:w="1686" w:type="dxa"/>
            <w:shd w:val="clear" w:color="auto" w:fill="auto"/>
            <w:vAlign w:val="bottom"/>
          </w:tcPr>
          <w:p w14:paraId="55AF82B9" w14:textId="77777777" w:rsidR="00D10A7C" w:rsidRPr="00D07DB6" w:rsidRDefault="00D10A7C" w:rsidP="00C57755">
            <w:pPr>
              <w:rPr>
                <w:b/>
                <w:color w:val="000000"/>
                <w:sz w:val="18"/>
                <w:szCs w:val="18"/>
              </w:rPr>
            </w:pPr>
            <w:r w:rsidRPr="00D07DB6">
              <w:rPr>
                <w:b/>
                <w:color w:val="000000"/>
                <w:sz w:val="18"/>
                <w:szCs w:val="18"/>
              </w:rPr>
              <w:t>3.1 (1.8, 7.3)</w:t>
            </w:r>
          </w:p>
        </w:tc>
        <w:tc>
          <w:tcPr>
            <w:tcW w:w="1686" w:type="dxa"/>
            <w:vAlign w:val="bottom"/>
          </w:tcPr>
          <w:p w14:paraId="4936D942" w14:textId="77777777" w:rsidR="00D10A7C" w:rsidRPr="00D07DB6" w:rsidRDefault="00D10A7C" w:rsidP="00C57755">
            <w:pPr>
              <w:rPr>
                <w:b/>
                <w:color w:val="000000"/>
                <w:sz w:val="18"/>
                <w:szCs w:val="18"/>
              </w:rPr>
            </w:pPr>
            <w:r w:rsidRPr="00D07DB6">
              <w:rPr>
                <w:b/>
                <w:color w:val="000000"/>
                <w:sz w:val="18"/>
                <w:szCs w:val="18"/>
              </w:rPr>
              <w:t>3.3 (1.0, 4.3)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839A1F3" w14:textId="77777777" w:rsidR="00D10A7C" w:rsidRPr="00D07DB6" w:rsidRDefault="00D10A7C" w:rsidP="00C57755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07DB6">
              <w:rPr>
                <w:b/>
                <w:color w:val="000000"/>
                <w:sz w:val="18"/>
                <w:szCs w:val="18"/>
              </w:rPr>
              <w:t>-1.7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3606D37A" w14:textId="77777777" w:rsidR="00D10A7C" w:rsidRPr="00D07DB6" w:rsidRDefault="00D10A7C" w:rsidP="00C57755">
            <w:pPr>
              <w:ind w:left="-801" w:right="444"/>
              <w:jc w:val="right"/>
              <w:rPr>
                <w:b/>
                <w:color w:val="000000"/>
                <w:sz w:val="18"/>
                <w:szCs w:val="18"/>
              </w:rPr>
            </w:pPr>
            <w:r w:rsidRPr="00D07DB6">
              <w:rPr>
                <w:b/>
                <w:color w:val="000000"/>
                <w:sz w:val="18"/>
                <w:szCs w:val="18"/>
              </w:rPr>
              <w:t>11.3</w:t>
            </w:r>
          </w:p>
        </w:tc>
        <w:tc>
          <w:tcPr>
            <w:tcW w:w="129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EEBADE3" w14:textId="77777777" w:rsidR="00D10A7C" w:rsidRPr="00D07DB6" w:rsidRDefault="00D10A7C" w:rsidP="00C57755">
            <w:pPr>
              <w:ind w:left="-943" w:right="112"/>
              <w:jc w:val="right"/>
              <w:rPr>
                <w:b/>
                <w:color w:val="000000"/>
                <w:sz w:val="18"/>
                <w:szCs w:val="18"/>
              </w:rPr>
            </w:pPr>
            <w:r w:rsidRPr="00D07DB6">
              <w:rPr>
                <w:b/>
                <w:color w:val="000000"/>
                <w:sz w:val="18"/>
                <w:szCs w:val="18"/>
              </w:rPr>
              <w:t>9.8 (</w:t>
            </w:r>
            <w:r w:rsidRPr="00087329">
              <w:rPr>
                <w:color w:val="000000"/>
                <w:sz w:val="18"/>
                <w:szCs w:val="18"/>
              </w:rPr>
              <w:sym w:font="Wingdings" w:char="F0E9"/>
            </w:r>
            <w:r w:rsidRPr="00D07DB6">
              <w:rPr>
                <w:b/>
                <w:color w:val="000000"/>
                <w:sz w:val="18"/>
                <w:szCs w:val="18"/>
              </w:rPr>
              <w:t>)</w:t>
            </w:r>
          </w:p>
        </w:tc>
      </w:tr>
      <w:tr w:rsidR="00D10A7C" w14:paraId="3D340497" w14:textId="77777777" w:rsidTr="00C57755">
        <w:trPr>
          <w:jc w:val="center"/>
        </w:trPr>
        <w:tc>
          <w:tcPr>
            <w:tcW w:w="1316" w:type="dxa"/>
            <w:shd w:val="clear" w:color="auto" w:fill="F2F2F2" w:themeFill="background1" w:themeFillShade="F2"/>
          </w:tcPr>
          <w:p w14:paraId="66F132DD" w14:textId="77777777" w:rsidR="00D10A7C" w:rsidRPr="00F3236B" w:rsidRDefault="00D10A7C" w:rsidP="00C57755">
            <w:pPr>
              <w:rPr>
                <w:color w:val="000000"/>
                <w:sz w:val="18"/>
                <w:szCs w:val="18"/>
              </w:rPr>
            </w:pPr>
            <w:r w:rsidRPr="00F3236B">
              <w:rPr>
                <w:color w:val="000000"/>
                <w:sz w:val="18"/>
                <w:szCs w:val="18"/>
              </w:rPr>
              <w:t>miR-26b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bottom"/>
          </w:tcPr>
          <w:p w14:paraId="4E3927AB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-0.4 (-1.0, -0.2)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bottom"/>
          </w:tcPr>
          <w:p w14:paraId="01B3ADBB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-1.5 (-1.9, -1.0)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bottom"/>
          </w:tcPr>
          <w:p w14:paraId="651C93E8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-1.3 (-3.2, -0.7)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bottom"/>
          </w:tcPr>
          <w:p w14:paraId="1463153C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-1.8 (-3.4, -0.7)</w:t>
            </w:r>
          </w:p>
        </w:tc>
        <w:tc>
          <w:tcPr>
            <w:tcW w:w="123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8326322" w14:textId="77777777" w:rsidR="00D10A7C" w:rsidRPr="00E0640D" w:rsidRDefault="00D10A7C" w:rsidP="00C57755">
            <w:pPr>
              <w:jc w:val="right"/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011DC02" w14:textId="77777777" w:rsidR="00D10A7C" w:rsidRPr="00AD671E" w:rsidRDefault="00D10A7C" w:rsidP="00C57755">
            <w:pPr>
              <w:ind w:left="-801" w:right="44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831E53C" w14:textId="77777777" w:rsidR="00D10A7C" w:rsidRPr="00AD671E" w:rsidRDefault="00D10A7C" w:rsidP="00C57755">
            <w:pPr>
              <w:ind w:left="-943" w:right="11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</w:t>
            </w:r>
            <w:r w:rsidRPr="00AD671E"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 xml:space="preserve">6 </w:t>
            </w:r>
          </w:p>
        </w:tc>
      </w:tr>
      <w:tr w:rsidR="00D10A7C" w14:paraId="49DCFBB0" w14:textId="77777777" w:rsidTr="00C57755">
        <w:trPr>
          <w:jc w:val="center"/>
        </w:trPr>
        <w:tc>
          <w:tcPr>
            <w:tcW w:w="1316" w:type="dxa"/>
            <w:tcBorders>
              <w:top w:val="nil"/>
              <w:bottom w:val="nil"/>
            </w:tcBorders>
            <w:shd w:val="clear" w:color="auto" w:fill="auto"/>
          </w:tcPr>
          <w:p w14:paraId="0FA0FB83" w14:textId="77777777" w:rsidR="00D10A7C" w:rsidRPr="00F3236B" w:rsidRDefault="00D10A7C" w:rsidP="00C57755">
            <w:pPr>
              <w:rPr>
                <w:color w:val="000000"/>
                <w:sz w:val="18"/>
                <w:szCs w:val="18"/>
              </w:rPr>
            </w:pPr>
            <w:r w:rsidRPr="00EE27C0">
              <w:rPr>
                <w:sz w:val="18"/>
                <w:szCs w:val="18"/>
              </w:rPr>
              <w:t>miR-34a</w:t>
            </w: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DDD7E39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3.4 (2.4, 4.8)</w:t>
            </w:r>
          </w:p>
        </w:tc>
        <w:tc>
          <w:tcPr>
            <w:tcW w:w="16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5401BF0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3.0 (1.7, 4.0)</w:t>
            </w: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77C87C0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1.4 (0.7, 3.2)</w:t>
            </w:r>
          </w:p>
        </w:tc>
        <w:tc>
          <w:tcPr>
            <w:tcW w:w="1686" w:type="dxa"/>
            <w:tcBorders>
              <w:top w:val="nil"/>
              <w:bottom w:val="nil"/>
            </w:tcBorders>
            <w:vAlign w:val="bottom"/>
          </w:tcPr>
          <w:p w14:paraId="6F70A81D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2.5 (1.0, 3.1)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FEE58CB" w14:textId="77777777" w:rsidR="00D10A7C" w:rsidRPr="00E0640D" w:rsidRDefault="00D10A7C" w:rsidP="00C57755">
            <w:pPr>
              <w:jc w:val="right"/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05D1521F" w14:textId="77777777" w:rsidR="00D10A7C" w:rsidRPr="00AD671E" w:rsidRDefault="00D10A7C" w:rsidP="00C57755">
            <w:pPr>
              <w:ind w:left="-801" w:right="44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</w:t>
            </w:r>
          </w:p>
        </w:tc>
        <w:tc>
          <w:tcPr>
            <w:tcW w:w="12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A4811BA" w14:textId="77777777" w:rsidR="00D10A7C" w:rsidRPr="00AD671E" w:rsidRDefault="00D10A7C" w:rsidP="00C57755">
            <w:pPr>
              <w:ind w:left="-943" w:right="44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</w:t>
            </w:r>
          </w:p>
        </w:tc>
      </w:tr>
      <w:tr w:rsidR="00D10A7C" w14:paraId="04540166" w14:textId="77777777" w:rsidTr="00C57755">
        <w:trPr>
          <w:jc w:val="center"/>
        </w:trPr>
        <w:tc>
          <w:tcPr>
            <w:tcW w:w="1316" w:type="dxa"/>
            <w:shd w:val="clear" w:color="auto" w:fill="F2F2F2" w:themeFill="background1" w:themeFillShade="F2"/>
          </w:tcPr>
          <w:p w14:paraId="3DB07717" w14:textId="77777777" w:rsidR="00D10A7C" w:rsidRPr="00EC12C1" w:rsidRDefault="00D10A7C" w:rsidP="00C57755">
            <w:pPr>
              <w:rPr>
                <w:color w:val="000000"/>
                <w:sz w:val="18"/>
                <w:szCs w:val="18"/>
              </w:rPr>
            </w:pPr>
            <w:r w:rsidRPr="00EC12C1">
              <w:rPr>
                <w:color w:val="000000"/>
                <w:sz w:val="18"/>
                <w:szCs w:val="18"/>
              </w:rPr>
              <w:t>miR-101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bottom"/>
          </w:tcPr>
          <w:p w14:paraId="35D57344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2.3 (2.3, 3.7)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bottom"/>
          </w:tcPr>
          <w:p w14:paraId="58B3BD3C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3.2 (2.6, 3.7)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bottom"/>
          </w:tcPr>
          <w:p w14:paraId="026F9638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2.1 (0.5, 3.3)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bottom"/>
          </w:tcPr>
          <w:p w14:paraId="0DE299A5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1.6 (0.2, 3.3)</w:t>
            </w:r>
          </w:p>
        </w:tc>
        <w:tc>
          <w:tcPr>
            <w:tcW w:w="123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92D045E" w14:textId="77777777" w:rsidR="00D10A7C" w:rsidRPr="00E0640D" w:rsidRDefault="00D10A7C" w:rsidP="00C57755">
            <w:pPr>
              <w:jc w:val="right"/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-1.9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F0D682F" w14:textId="77777777" w:rsidR="00D10A7C" w:rsidRPr="00AD671E" w:rsidRDefault="00D10A7C" w:rsidP="00C57755">
            <w:pPr>
              <w:ind w:left="-801" w:right="44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062AB58" w14:textId="77777777" w:rsidR="00D10A7C" w:rsidRPr="00AD671E" w:rsidRDefault="00D10A7C" w:rsidP="00C57755">
            <w:pPr>
              <w:ind w:left="-943" w:right="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1.6 </w:t>
            </w:r>
          </w:p>
        </w:tc>
      </w:tr>
      <w:tr w:rsidR="00D10A7C" w14:paraId="08F807B1" w14:textId="77777777" w:rsidTr="00C57755">
        <w:trPr>
          <w:jc w:val="center"/>
        </w:trPr>
        <w:tc>
          <w:tcPr>
            <w:tcW w:w="1316" w:type="dxa"/>
            <w:tcBorders>
              <w:top w:val="nil"/>
              <w:bottom w:val="nil"/>
            </w:tcBorders>
            <w:shd w:val="clear" w:color="auto" w:fill="auto"/>
          </w:tcPr>
          <w:p w14:paraId="25C662E6" w14:textId="77777777" w:rsidR="00D10A7C" w:rsidRPr="00F3236B" w:rsidRDefault="00D10A7C" w:rsidP="00C57755">
            <w:pPr>
              <w:rPr>
                <w:color w:val="000000"/>
                <w:sz w:val="18"/>
                <w:szCs w:val="18"/>
              </w:rPr>
            </w:pPr>
            <w:r w:rsidRPr="00EE27C0">
              <w:rPr>
                <w:sz w:val="18"/>
                <w:szCs w:val="18"/>
              </w:rPr>
              <w:t>miR-132</w:t>
            </w: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6CCD7EA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0.8 (-0.2, 1.4)</w:t>
            </w:r>
          </w:p>
        </w:tc>
        <w:tc>
          <w:tcPr>
            <w:tcW w:w="16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B83F4FD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0.2 (-0.6, 1.3)</w:t>
            </w: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05A649A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-0.2 (-1.9, 0.1)</w:t>
            </w:r>
          </w:p>
        </w:tc>
        <w:tc>
          <w:tcPr>
            <w:tcW w:w="1686" w:type="dxa"/>
            <w:tcBorders>
              <w:top w:val="nil"/>
              <w:bottom w:val="nil"/>
            </w:tcBorders>
            <w:vAlign w:val="bottom"/>
          </w:tcPr>
          <w:p w14:paraId="36D247DB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-0.7 (-1.7, 0.3)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C1B6337" w14:textId="77777777" w:rsidR="00D10A7C" w:rsidRPr="00E0640D" w:rsidRDefault="00D10A7C" w:rsidP="00C57755">
            <w:pPr>
              <w:jc w:val="right"/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01BA19D7" w14:textId="77777777" w:rsidR="00D10A7C" w:rsidRPr="00AD671E" w:rsidRDefault="00D10A7C" w:rsidP="00C57755">
            <w:pPr>
              <w:ind w:left="-801" w:right="44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12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B7DECF3" w14:textId="77777777" w:rsidR="00D10A7C" w:rsidRPr="00AD671E" w:rsidRDefault="00D10A7C" w:rsidP="00C57755">
            <w:pPr>
              <w:ind w:left="-943" w:right="444"/>
              <w:jc w:val="right"/>
              <w:rPr>
                <w:color w:val="000000"/>
                <w:sz w:val="18"/>
                <w:szCs w:val="18"/>
              </w:rPr>
            </w:pPr>
            <w:r w:rsidRPr="00AD671E"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>8</w:t>
            </w:r>
          </w:p>
        </w:tc>
      </w:tr>
      <w:tr w:rsidR="00D10A7C" w14:paraId="73E93F7C" w14:textId="77777777" w:rsidTr="00C57755">
        <w:trPr>
          <w:jc w:val="center"/>
        </w:trPr>
        <w:tc>
          <w:tcPr>
            <w:tcW w:w="1316" w:type="dxa"/>
            <w:shd w:val="clear" w:color="auto" w:fill="F2F2F2" w:themeFill="background1" w:themeFillShade="F2"/>
          </w:tcPr>
          <w:p w14:paraId="2E4BBA83" w14:textId="77777777" w:rsidR="00D10A7C" w:rsidRPr="00F3236B" w:rsidRDefault="00D10A7C" w:rsidP="00C57755">
            <w:pPr>
              <w:rPr>
                <w:color w:val="000000"/>
                <w:sz w:val="18"/>
                <w:szCs w:val="18"/>
              </w:rPr>
            </w:pPr>
            <w:r w:rsidRPr="00F3236B">
              <w:rPr>
                <w:color w:val="000000"/>
                <w:sz w:val="18"/>
                <w:szCs w:val="18"/>
              </w:rPr>
              <w:t>miR-142-3p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bottom"/>
          </w:tcPr>
          <w:p w14:paraId="2A3F09AF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-3.8 (-3.7, -3.0)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bottom"/>
          </w:tcPr>
          <w:p w14:paraId="4F634D19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-3.9 (-5.1, -3.5)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bottom"/>
          </w:tcPr>
          <w:p w14:paraId="2F919FB6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-4.4 (-5.2, -3.7)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bottom"/>
          </w:tcPr>
          <w:p w14:paraId="00A8C49D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-4.4 (-5.2, -2.6)</w:t>
            </w:r>
          </w:p>
        </w:tc>
        <w:tc>
          <w:tcPr>
            <w:tcW w:w="123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58B770D" w14:textId="77777777" w:rsidR="00D10A7C" w:rsidRPr="00E0640D" w:rsidRDefault="00D10A7C" w:rsidP="00C57755">
            <w:pPr>
              <w:jc w:val="right"/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2631A85" w14:textId="77777777" w:rsidR="00D10A7C" w:rsidRPr="00AD671E" w:rsidRDefault="00D10A7C" w:rsidP="00C57755">
            <w:pPr>
              <w:ind w:left="-801" w:right="99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1.5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1EFD3BBB" w14:textId="77777777" w:rsidR="00D10A7C" w:rsidRPr="00AD671E" w:rsidRDefault="00D10A7C" w:rsidP="00C57755">
            <w:pPr>
              <w:tabs>
                <w:tab w:val="left" w:pos="948"/>
              </w:tabs>
              <w:ind w:left="-943" w:right="11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AD671E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 xml:space="preserve">5 </w:t>
            </w:r>
          </w:p>
        </w:tc>
      </w:tr>
      <w:tr w:rsidR="00D10A7C" w14:paraId="03A489BE" w14:textId="77777777" w:rsidTr="00C57755">
        <w:trPr>
          <w:jc w:val="center"/>
        </w:trPr>
        <w:tc>
          <w:tcPr>
            <w:tcW w:w="1316" w:type="dxa"/>
            <w:shd w:val="clear" w:color="auto" w:fill="auto"/>
          </w:tcPr>
          <w:p w14:paraId="56356DFC" w14:textId="77777777" w:rsidR="00D10A7C" w:rsidRPr="00F3236B" w:rsidRDefault="00D10A7C" w:rsidP="00C57755">
            <w:pPr>
              <w:rPr>
                <w:color w:val="000000"/>
                <w:sz w:val="18"/>
                <w:szCs w:val="18"/>
              </w:rPr>
            </w:pPr>
            <w:r w:rsidRPr="00F3236B">
              <w:rPr>
                <w:color w:val="000000"/>
                <w:sz w:val="18"/>
                <w:szCs w:val="18"/>
              </w:rPr>
              <w:t>miR-142-5p</w:t>
            </w:r>
          </w:p>
        </w:tc>
        <w:tc>
          <w:tcPr>
            <w:tcW w:w="1686" w:type="dxa"/>
            <w:shd w:val="clear" w:color="auto" w:fill="auto"/>
            <w:vAlign w:val="bottom"/>
          </w:tcPr>
          <w:p w14:paraId="5AC932CA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2.0 (1.9, 2.5)</w:t>
            </w:r>
          </w:p>
        </w:tc>
        <w:tc>
          <w:tcPr>
            <w:tcW w:w="1608" w:type="dxa"/>
            <w:shd w:val="clear" w:color="auto" w:fill="auto"/>
            <w:vAlign w:val="bottom"/>
          </w:tcPr>
          <w:p w14:paraId="73AE4BD7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1.7 (0.8, 1.9)</w:t>
            </w:r>
          </w:p>
        </w:tc>
        <w:tc>
          <w:tcPr>
            <w:tcW w:w="1686" w:type="dxa"/>
            <w:shd w:val="clear" w:color="auto" w:fill="auto"/>
            <w:vAlign w:val="bottom"/>
          </w:tcPr>
          <w:p w14:paraId="00A07CDB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1.4 (-0.1, 2.3)</w:t>
            </w:r>
          </w:p>
        </w:tc>
        <w:tc>
          <w:tcPr>
            <w:tcW w:w="1686" w:type="dxa"/>
            <w:vAlign w:val="bottom"/>
          </w:tcPr>
          <w:p w14:paraId="27E299E1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0.6 (-0.4, 2.5)</w:t>
            </w:r>
          </w:p>
        </w:tc>
        <w:tc>
          <w:tcPr>
            <w:tcW w:w="123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3B3608AF" w14:textId="77777777" w:rsidR="00D10A7C" w:rsidRPr="00E0640D" w:rsidRDefault="00D10A7C" w:rsidP="00C57755">
            <w:pPr>
              <w:jc w:val="right"/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vAlign w:val="bottom"/>
          </w:tcPr>
          <w:p w14:paraId="22F7EC8B" w14:textId="77777777" w:rsidR="00D10A7C" w:rsidRPr="00AD671E" w:rsidRDefault="00D10A7C" w:rsidP="00C57755">
            <w:pPr>
              <w:ind w:left="-801" w:right="44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3A4CE4" w14:textId="77777777" w:rsidR="00D10A7C" w:rsidRPr="00AD671E" w:rsidRDefault="00D10A7C" w:rsidP="00C57755">
            <w:pPr>
              <w:ind w:left="-943" w:right="11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AD671E">
              <w:rPr>
                <w:color w:val="000000"/>
                <w:sz w:val="18"/>
                <w:szCs w:val="18"/>
              </w:rPr>
              <w:t>2.6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D10A7C" w14:paraId="52C4E6C5" w14:textId="77777777" w:rsidTr="00C57755">
        <w:trPr>
          <w:jc w:val="center"/>
        </w:trPr>
        <w:tc>
          <w:tcPr>
            <w:tcW w:w="131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5A44F95E" w14:textId="77777777" w:rsidR="00D10A7C" w:rsidRPr="00F3236B" w:rsidRDefault="00D10A7C" w:rsidP="00C57755">
            <w:pPr>
              <w:rPr>
                <w:color w:val="000000"/>
                <w:sz w:val="18"/>
                <w:szCs w:val="18"/>
              </w:rPr>
            </w:pPr>
            <w:r w:rsidRPr="00EE27C0">
              <w:rPr>
                <w:sz w:val="18"/>
                <w:szCs w:val="18"/>
              </w:rPr>
              <w:t>miR-146a</w:t>
            </w: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231F5F98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-6.2 (-6.9, -4.7)</w:t>
            </w:r>
          </w:p>
        </w:tc>
        <w:tc>
          <w:tcPr>
            <w:tcW w:w="160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05A318E6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-6.1 (-7.3, -5.3)</w:t>
            </w: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5CFED864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-7.3 (-8.3, -6.4)</w:t>
            </w: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37C04DF1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-7.1 (-8.3, -6.6)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677AF9AE" w14:textId="77777777" w:rsidR="00D10A7C" w:rsidRPr="00E0640D" w:rsidRDefault="00D10A7C" w:rsidP="00C57755">
            <w:pPr>
              <w:jc w:val="right"/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-1.1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73C96DF6" w14:textId="77777777" w:rsidR="00D10A7C" w:rsidRPr="00AD671E" w:rsidRDefault="00D10A7C" w:rsidP="00C57755">
            <w:pPr>
              <w:ind w:left="-801" w:right="44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29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118C69D6" w14:textId="77777777" w:rsidR="00D10A7C" w:rsidRPr="00AD671E" w:rsidRDefault="00D10A7C" w:rsidP="00C57755">
            <w:pPr>
              <w:ind w:left="-943" w:right="44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</w:t>
            </w:r>
          </w:p>
        </w:tc>
      </w:tr>
      <w:tr w:rsidR="00D10A7C" w14:paraId="45F9E04F" w14:textId="77777777" w:rsidTr="00C57755">
        <w:trPr>
          <w:jc w:val="center"/>
        </w:trPr>
        <w:tc>
          <w:tcPr>
            <w:tcW w:w="1316" w:type="dxa"/>
            <w:tcBorders>
              <w:top w:val="nil"/>
              <w:bottom w:val="nil"/>
            </w:tcBorders>
            <w:shd w:val="clear" w:color="auto" w:fill="auto"/>
          </w:tcPr>
          <w:p w14:paraId="66D5FDF6" w14:textId="77777777" w:rsidR="00D10A7C" w:rsidRPr="00F3236B" w:rsidRDefault="00D10A7C" w:rsidP="00C57755">
            <w:pPr>
              <w:rPr>
                <w:color w:val="000000"/>
                <w:sz w:val="18"/>
                <w:szCs w:val="18"/>
              </w:rPr>
            </w:pPr>
            <w:r w:rsidRPr="00EE27C0">
              <w:rPr>
                <w:sz w:val="18"/>
                <w:szCs w:val="18"/>
              </w:rPr>
              <w:t>miR-155</w:t>
            </w: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A7CC3DF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-0.4 (-1.0, 0.4)</w:t>
            </w:r>
          </w:p>
        </w:tc>
        <w:tc>
          <w:tcPr>
            <w:tcW w:w="1608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73255D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-0.8 (-1.7, 0.3)</w:t>
            </w: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5F6D5B71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-1.3 (-1.8, -0.4)</w:t>
            </w:r>
          </w:p>
        </w:tc>
        <w:tc>
          <w:tcPr>
            <w:tcW w:w="1686" w:type="dxa"/>
            <w:tcBorders>
              <w:top w:val="nil"/>
              <w:bottom w:val="nil"/>
            </w:tcBorders>
            <w:vAlign w:val="bottom"/>
          </w:tcPr>
          <w:p w14:paraId="0159E528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-1.3 (-1.9, -1.1)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0B8E09B" w14:textId="77777777" w:rsidR="00D10A7C" w:rsidRPr="00E0640D" w:rsidRDefault="00D10A7C" w:rsidP="00C57755">
            <w:pPr>
              <w:jc w:val="right"/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7F8D9989" w14:textId="77777777" w:rsidR="00D10A7C" w:rsidRPr="00AD671E" w:rsidRDefault="00D10A7C" w:rsidP="00C57755">
            <w:pPr>
              <w:ind w:left="-801" w:right="44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12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648127B" w14:textId="77777777" w:rsidR="00D10A7C" w:rsidRPr="00AD671E" w:rsidRDefault="00D10A7C" w:rsidP="00C57755">
            <w:pPr>
              <w:ind w:left="-943" w:right="44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</w:t>
            </w:r>
          </w:p>
        </w:tc>
      </w:tr>
      <w:tr w:rsidR="00D10A7C" w14:paraId="52B38D61" w14:textId="77777777" w:rsidTr="00C57755">
        <w:trPr>
          <w:jc w:val="center"/>
        </w:trPr>
        <w:tc>
          <w:tcPr>
            <w:tcW w:w="131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E1F18A2" w14:textId="77777777" w:rsidR="00D10A7C" w:rsidRPr="00F3236B" w:rsidRDefault="00D10A7C" w:rsidP="00C57755">
            <w:pPr>
              <w:rPr>
                <w:color w:val="000000"/>
                <w:sz w:val="18"/>
                <w:szCs w:val="18"/>
              </w:rPr>
            </w:pPr>
            <w:r w:rsidRPr="00F3236B">
              <w:rPr>
                <w:color w:val="000000"/>
                <w:sz w:val="18"/>
                <w:szCs w:val="18"/>
              </w:rPr>
              <w:t>miR-195</w:t>
            </w: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2A00C1D7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-1.4 (-2.0, -0.9)</w:t>
            </w:r>
          </w:p>
        </w:tc>
        <w:tc>
          <w:tcPr>
            <w:tcW w:w="160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7A19176A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-1.9 (-2.4, -0.7)</w:t>
            </w:r>
          </w:p>
        </w:tc>
        <w:tc>
          <w:tcPr>
            <w:tcW w:w="1686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FA43432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-2.9 (-3.6, -1.4)</w:t>
            </w:r>
          </w:p>
        </w:tc>
        <w:tc>
          <w:tcPr>
            <w:tcW w:w="1686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9733137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-3.0 (-3.5, -1.7)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333D6A8" w14:textId="77777777" w:rsidR="00D10A7C" w:rsidRPr="00E0640D" w:rsidRDefault="00D10A7C" w:rsidP="00C57755">
            <w:pPr>
              <w:jc w:val="right"/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6BED667" w14:textId="77777777" w:rsidR="00D10A7C" w:rsidRPr="00AD671E" w:rsidRDefault="00D10A7C" w:rsidP="00C57755">
            <w:pPr>
              <w:ind w:right="11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2</w:t>
            </w:r>
            <w:r w:rsidRPr="00AD671E">
              <w:rPr>
                <w:color w:val="000000"/>
                <w:sz w:val="18"/>
                <w:szCs w:val="18"/>
              </w:rPr>
              <w:t>.8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7234126B" w14:textId="77777777" w:rsidR="00D10A7C" w:rsidRPr="00AD671E" w:rsidRDefault="00D10A7C" w:rsidP="00C57755">
            <w:pPr>
              <w:ind w:left="-943" w:right="44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</w:t>
            </w:r>
          </w:p>
        </w:tc>
      </w:tr>
      <w:tr w:rsidR="00D10A7C" w14:paraId="7D507E7D" w14:textId="77777777" w:rsidTr="00C57755">
        <w:trPr>
          <w:jc w:val="center"/>
        </w:trPr>
        <w:tc>
          <w:tcPr>
            <w:tcW w:w="1316" w:type="dxa"/>
            <w:tcBorders>
              <w:top w:val="nil"/>
            </w:tcBorders>
            <w:shd w:val="clear" w:color="auto" w:fill="auto"/>
          </w:tcPr>
          <w:p w14:paraId="4D439B7A" w14:textId="77777777" w:rsidR="00D10A7C" w:rsidRPr="00F3236B" w:rsidRDefault="00D10A7C" w:rsidP="00C57755">
            <w:pPr>
              <w:rPr>
                <w:color w:val="000000"/>
                <w:sz w:val="18"/>
                <w:szCs w:val="18"/>
              </w:rPr>
            </w:pPr>
            <w:r w:rsidRPr="00F3236B">
              <w:rPr>
                <w:color w:val="000000"/>
                <w:sz w:val="18"/>
                <w:szCs w:val="18"/>
              </w:rPr>
              <w:t>miR-197</w:t>
            </w:r>
          </w:p>
        </w:tc>
        <w:tc>
          <w:tcPr>
            <w:tcW w:w="1686" w:type="dxa"/>
            <w:tcBorders>
              <w:top w:val="nil"/>
            </w:tcBorders>
            <w:shd w:val="clear" w:color="auto" w:fill="auto"/>
            <w:vAlign w:val="bottom"/>
          </w:tcPr>
          <w:p w14:paraId="35B07DF9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-2.2 (-2.8, -1.1)</w:t>
            </w:r>
          </w:p>
        </w:tc>
        <w:tc>
          <w:tcPr>
            <w:tcW w:w="1608" w:type="dxa"/>
            <w:tcBorders>
              <w:top w:val="nil"/>
            </w:tcBorders>
            <w:shd w:val="clear" w:color="auto" w:fill="auto"/>
            <w:vAlign w:val="bottom"/>
          </w:tcPr>
          <w:p w14:paraId="4EDD8D73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-2.6 (-3.6, -1.7)</w:t>
            </w:r>
          </w:p>
        </w:tc>
        <w:tc>
          <w:tcPr>
            <w:tcW w:w="1686" w:type="dxa"/>
            <w:tcBorders>
              <w:top w:val="nil"/>
              <w:right w:val="nil"/>
            </w:tcBorders>
            <w:shd w:val="clear" w:color="auto" w:fill="auto"/>
            <w:vAlign w:val="bottom"/>
          </w:tcPr>
          <w:p w14:paraId="2488665F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-4.0 (-4.2, -2.5)</w:t>
            </w:r>
          </w:p>
        </w:tc>
        <w:tc>
          <w:tcPr>
            <w:tcW w:w="1686" w:type="dxa"/>
            <w:tcBorders>
              <w:top w:val="nil"/>
              <w:right w:val="nil"/>
            </w:tcBorders>
            <w:vAlign w:val="bottom"/>
          </w:tcPr>
          <w:p w14:paraId="1FCC0C14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-3.3 (-3.9, -2.9)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F80C44" w14:textId="77777777" w:rsidR="00D10A7C" w:rsidRPr="00E0640D" w:rsidRDefault="00D10A7C" w:rsidP="00C57755">
            <w:pPr>
              <w:jc w:val="right"/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FB84F6" w14:textId="77777777" w:rsidR="00D10A7C" w:rsidRPr="00AD671E" w:rsidRDefault="00D10A7C" w:rsidP="00C57755">
            <w:pPr>
              <w:ind w:left="-801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3.5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7328BFBC" w14:textId="77777777" w:rsidR="00D10A7C" w:rsidRPr="00AD671E" w:rsidRDefault="00D10A7C" w:rsidP="00C57755">
            <w:pPr>
              <w:ind w:left="-943" w:right="115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2.1 </w:t>
            </w:r>
          </w:p>
        </w:tc>
      </w:tr>
      <w:tr w:rsidR="00D10A7C" w14:paraId="0E1E4912" w14:textId="77777777" w:rsidTr="00C57755">
        <w:trPr>
          <w:jc w:val="center"/>
        </w:trPr>
        <w:tc>
          <w:tcPr>
            <w:tcW w:w="131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4117088" w14:textId="77777777" w:rsidR="00D10A7C" w:rsidRPr="00F3236B" w:rsidRDefault="00D10A7C" w:rsidP="00C57755">
            <w:pPr>
              <w:rPr>
                <w:color w:val="000000"/>
                <w:sz w:val="18"/>
                <w:szCs w:val="18"/>
              </w:rPr>
            </w:pPr>
            <w:r w:rsidRPr="00EE27C0">
              <w:rPr>
                <w:sz w:val="18"/>
                <w:szCs w:val="18"/>
              </w:rPr>
              <w:t>miR-203</w:t>
            </w: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7C16D344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5.3 (4.8, 7.8)</w:t>
            </w:r>
          </w:p>
        </w:tc>
        <w:tc>
          <w:tcPr>
            <w:tcW w:w="160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12B3CAF2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6.0 (4.6, 7.6)</w:t>
            </w: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167D677B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5.2 (3.5, 6.0)</w:t>
            </w: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63F78AAF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5.2 (3.9, 5.9)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2A9053D6" w14:textId="77777777" w:rsidR="00D10A7C" w:rsidRPr="00E0640D" w:rsidRDefault="00D10A7C" w:rsidP="00C57755">
            <w:pPr>
              <w:jc w:val="right"/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-1.6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7DED00AB" w14:textId="77777777" w:rsidR="00D10A7C" w:rsidRPr="00AD671E" w:rsidRDefault="00D10A7C" w:rsidP="00C57755">
            <w:pPr>
              <w:ind w:left="-801" w:right="444"/>
              <w:jc w:val="right"/>
              <w:rPr>
                <w:color w:val="000000"/>
                <w:sz w:val="18"/>
                <w:szCs w:val="18"/>
              </w:rPr>
            </w:pPr>
            <w:r w:rsidRPr="00AD671E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9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083FAEB7" w14:textId="77777777" w:rsidR="00D10A7C" w:rsidRPr="00AD671E" w:rsidRDefault="00D10A7C" w:rsidP="00C57755">
            <w:pPr>
              <w:ind w:left="-943" w:right="44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</w:t>
            </w:r>
            <w:r w:rsidRPr="00AD671E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</w:tr>
      <w:tr w:rsidR="00D10A7C" w14:paraId="3B323AE7" w14:textId="77777777" w:rsidTr="00C57755">
        <w:trPr>
          <w:jc w:val="center"/>
        </w:trPr>
        <w:tc>
          <w:tcPr>
            <w:tcW w:w="1316" w:type="dxa"/>
            <w:shd w:val="clear" w:color="auto" w:fill="auto"/>
          </w:tcPr>
          <w:p w14:paraId="3AE5FFEC" w14:textId="77777777" w:rsidR="00D10A7C" w:rsidRPr="00F3236B" w:rsidRDefault="00D10A7C" w:rsidP="00C57755">
            <w:pPr>
              <w:rPr>
                <w:color w:val="000000"/>
                <w:sz w:val="18"/>
                <w:szCs w:val="18"/>
              </w:rPr>
            </w:pPr>
            <w:r w:rsidRPr="00F3236B">
              <w:rPr>
                <w:color w:val="000000"/>
                <w:sz w:val="18"/>
                <w:szCs w:val="18"/>
              </w:rPr>
              <w:t>miR-210</w:t>
            </w:r>
          </w:p>
        </w:tc>
        <w:tc>
          <w:tcPr>
            <w:tcW w:w="1686" w:type="dxa"/>
            <w:shd w:val="clear" w:color="auto" w:fill="auto"/>
            <w:vAlign w:val="bottom"/>
          </w:tcPr>
          <w:p w14:paraId="2497C60C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1.9 (1.3, 2.6)</w:t>
            </w:r>
          </w:p>
        </w:tc>
        <w:tc>
          <w:tcPr>
            <w:tcW w:w="1608" w:type="dxa"/>
            <w:shd w:val="clear" w:color="auto" w:fill="auto"/>
            <w:vAlign w:val="bottom"/>
          </w:tcPr>
          <w:p w14:paraId="6D956E82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0.9 (0.3, 1.7)</w:t>
            </w:r>
          </w:p>
        </w:tc>
        <w:tc>
          <w:tcPr>
            <w:tcW w:w="1686" w:type="dxa"/>
            <w:shd w:val="clear" w:color="auto" w:fill="auto"/>
            <w:vAlign w:val="bottom"/>
          </w:tcPr>
          <w:p w14:paraId="18BD5B41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1.3 (-0.5, 1.7)</w:t>
            </w:r>
          </w:p>
        </w:tc>
        <w:tc>
          <w:tcPr>
            <w:tcW w:w="1686" w:type="dxa"/>
            <w:vAlign w:val="bottom"/>
          </w:tcPr>
          <w:p w14:paraId="336280FD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0.1 (-0.7, 2.2)</w:t>
            </w:r>
          </w:p>
        </w:tc>
        <w:tc>
          <w:tcPr>
            <w:tcW w:w="123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64FB4279" w14:textId="77777777" w:rsidR="00D10A7C" w:rsidRPr="00E0640D" w:rsidRDefault="00D10A7C" w:rsidP="00C57755">
            <w:pPr>
              <w:jc w:val="right"/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vAlign w:val="bottom"/>
          </w:tcPr>
          <w:p w14:paraId="163210A0" w14:textId="77777777" w:rsidR="00D10A7C" w:rsidRPr="00AD671E" w:rsidRDefault="00D10A7C" w:rsidP="00C57755">
            <w:pPr>
              <w:ind w:left="-801" w:right="44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9B4767C" w14:textId="77777777" w:rsidR="00D10A7C" w:rsidRPr="00AD671E" w:rsidRDefault="00D10A7C" w:rsidP="00C57755">
            <w:pPr>
              <w:ind w:left="-943" w:right="11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3.5 </w:t>
            </w:r>
          </w:p>
        </w:tc>
      </w:tr>
      <w:tr w:rsidR="00D10A7C" w14:paraId="5845F56A" w14:textId="77777777" w:rsidTr="00C57755">
        <w:trPr>
          <w:jc w:val="center"/>
        </w:trPr>
        <w:tc>
          <w:tcPr>
            <w:tcW w:w="1316" w:type="dxa"/>
            <w:tcBorders>
              <w:top w:val="nil"/>
              <w:bottom w:val="nil"/>
            </w:tcBorders>
            <w:shd w:val="clear" w:color="auto" w:fill="F2F2F2" w:themeFill="background1" w:themeFillShade="F2"/>
          </w:tcPr>
          <w:p w14:paraId="110A912E" w14:textId="77777777" w:rsidR="00D10A7C" w:rsidRPr="00F3236B" w:rsidRDefault="00D10A7C" w:rsidP="00C57755">
            <w:pPr>
              <w:rPr>
                <w:color w:val="000000"/>
                <w:sz w:val="18"/>
                <w:szCs w:val="18"/>
              </w:rPr>
            </w:pPr>
            <w:r w:rsidRPr="00EE27C0">
              <w:rPr>
                <w:sz w:val="18"/>
                <w:szCs w:val="18"/>
              </w:rPr>
              <w:t>miR-223</w:t>
            </w: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5D703C58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-10.7 (-11.1, -10.4)</w:t>
            </w:r>
          </w:p>
        </w:tc>
        <w:tc>
          <w:tcPr>
            <w:tcW w:w="160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35C7E35F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-10.7 (-12.0, -9.9)</w:t>
            </w: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506A8076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-11.5 (-12.4, -11.1)</w:t>
            </w: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20CF1D9D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-12.2 (-13.2, -10.9)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44AFD558" w14:textId="77777777" w:rsidR="00D10A7C" w:rsidRPr="00E0640D" w:rsidRDefault="00D10A7C" w:rsidP="00C57755">
            <w:pPr>
              <w:jc w:val="right"/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1.0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28986B7C" w14:textId="77777777" w:rsidR="00D10A7C" w:rsidRPr="00AD671E" w:rsidRDefault="00D10A7C" w:rsidP="00C57755">
            <w:pPr>
              <w:ind w:left="-801" w:right="444"/>
              <w:jc w:val="right"/>
              <w:rPr>
                <w:color w:val="000000"/>
                <w:sz w:val="18"/>
                <w:szCs w:val="18"/>
              </w:rPr>
            </w:pPr>
            <w:r w:rsidRPr="00AD671E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129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7A6037B4" w14:textId="77777777" w:rsidR="00D10A7C" w:rsidRPr="00AD671E" w:rsidRDefault="00D10A7C" w:rsidP="00C57755">
            <w:pPr>
              <w:ind w:left="-943" w:right="444"/>
              <w:jc w:val="right"/>
              <w:rPr>
                <w:color w:val="000000"/>
                <w:sz w:val="18"/>
                <w:szCs w:val="18"/>
              </w:rPr>
            </w:pPr>
            <w:r w:rsidRPr="00AD671E">
              <w:rPr>
                <w:color w:val="000000"/>
                <w:sz w:val="18"/>
                <w:szCs w:val="18"/>
              </w:rPr>
              <w:t>2.8</w:t>
            </w:r>
          </w:p>
        </w:tc>
      </w:tr>
      <w:tr w:rsidR="00D10A7C" w14:paraId="283BB226" w14:textId="77777777" w:rsidTr="00C57755">
        <w:trPr>
          <w:jc w:val="center"/>
        </w:trPr>
        <w:tc>
          <w:tcPr>
            <w:tcW w:w="1316" w:type="dxa"/>
            <w:shd w:val="clear" w:color="auto" w:fill="auto"/>
          </w:tcPr>
          <w:p w14:paraId="0EE4DB9F" w14:textId="77777777" w:rsidR="00D10A7C" w:rsidRPr="00F3236B" w:rsidRDefault="00D10A7C" w:rsidP="00C57755">
            <w:pPr>
              <w:rPr>
                <w:color w:val="000000"/>
                <w:sz w:val="18"/>
                <w:szCs w:val="18"/>
              </w:rPr>
            </w:pPr>
            <w:r w:rsidRPr="00F3236B">
              <w:rPr>
                <w:color w:val="000000"/>
                <w:sz w:val="18"/>
                <w:szCs w:val="18"/>
              </w:rPr>
              <w:t>miR-361</w:t>
            </w:r>
          </w:p>
        </w:tc>
        <w:tc>
          <w:tcPr>
            <w:tcW w:w="1686" w:type="dxa"/>
            <w:shd w:val="clear" w:color="auto" w:fill="auto"/>
            <w:vAlign w:val="bottom"/>
          </w:tcPr>
          <w:p w14:paraId="7CCA1CC1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2.4 (1.6, 3.3)</w:t>
            </w:r>
          </w:p>
        </w:tc>
        <w:tc>
          <w:tcPr>
            <w:tcW w:w="1608" w:type="dxa"/>
            <w:shd w:val="clear" w:color="auto" w:fill="auto"/>
            <w:vAlign w:val="bottom"/>
          </w:tcPr>
          <w:p w14:paraId="70BE0894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3.3 (1.8, 3.5)</w:t>
            </w:r>
          </w:p>
        </w:tc>
        <w:tc>
          <w:tcPr>
            <w:tcW w:w="1686" w:type="dxa"/>
            <w:tcBorders>
              <w:right w:val="nil"/>
            </w:tcBorders>
            <w:shd w:val="clear" w:color="auto" w:fill="auto"/>
            <w:vAlign w:val="bottom"/>
          </w:tcPr>
          <w:p w14:paraId="455C0855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1.6 (0.5, 2.5)</w:t>
            </w:r>
          </w:p>
        </w:tc>
        <w:tc>
          <w:tcPr>
            <w:tcW w:w="1686" w:type="dxa"/>
            <w:tcBorders>
              <w:right w:val="nil"/>
            </w:tcBorders>
            <w:vAlign w:val="bottom"/>
          </w:tcPr>
          <w:p w14:paraId="76B87460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1.7 (0.5, 2.3)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557C5D" w14:textId="77777777" w:rsidR="00D10A7C" w:rsidRPr="00E0640D" w:rsidRDefault="00D10A7C" w:rsidP="00C57755">
            <w:pPr>
              <w:jc w:val="right"/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-1.9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0CE6E" w14:textId="77777777" w:rsidR="00D10A7C" w:rsidRPr="00AD671E" w:rsidRDefault="00D10A7C" w:rsidP="00C57755">
            <w:pPr>
              <w:ind w:left="-801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1.7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14:paraId="154C3937" w14:textId="77777777" w:rsidR="00D10A7C" w:rsidRPr="00AD671E" w:rsidRDefault="00D10A7C" w:rsidP="00C57755">
            <w:pPr>
              <w:ind w:left="-943" w:right="44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1.6</w:t>
            </w:r>
          </w:p>
        </w:tc>
      </w:tr>
      <w:tr w:rsidR="00D10A7C" w14:paraId="23CBADF9" w14:textId="77777777" w:rsidTr="00C57755">
        <w:trPr>
          <w:jc w:val="center"/>
        </w:trPr>
        <w:tc>
          <w:tcPr>
            <w:tcW w:w="1316" w:type="dxa"/>
            <w:shd w:val="clear" w:color="auto" w:fill="F2F2F2" w:themeFill="background1" w:themeFillShade="F2"/>
          </w:tcPr>
          <w:p w14:paraId="152E1401" w14:textId="77777777" w:rsidR="00D10A7C" w:rsidRPr="00F3236B" w:rsidRDefault="00D10A7C" w:rsidP="00C57755">
            <w:pPr>
              <w:rPr>
                <w:color w:val="000000"/>
                <w:sz w:val="18"/>
                <w:szCs w:val="18"/>
              </w:rPr>
            </w:pPr>
            <w:r w:rsidRPr="00F3236B">
              <w:rPr>
                <w:color w:val="000000"/>
                <w:sz w:val="18"/>
                <w:szCs w:val="18"/>
              </w:rPr>
              <w:t>miR-374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bottom"/>
          </w:tcPr>
          <w:p w14:paraId="23C226AF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0.1 (-0.3, 0.3)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bottom"/>
          </w:tcPr>
          <w:p w14:paraId="6A52C384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-0.7 (-1.3, 0.1)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bottom"/>
          </w:tcPr>
          <w:p w14:paraId="042384C9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-0.8 (-1.3, -0.4)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bottom"/>
          </w:tcPr>
          <w:p w14:paraId="61A9C0B9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-0.8 (-2.5, 0.3)</w:t>
            </w:r>
          </w:p>
        </w:tc>
        <w:tc>
          <w:tcPr>
            <w:tcW w:w="123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85371C4" w14:textId="77777777" w:rsidR="00D10A7C" w:rsidRPr="00E0640D" w:rsidRDefault="00D10A7C" w:rsidP="00C57755">
            <w:pPr>
              <w:jc w:val="right"/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44405002" w14:textId="77777777" w:rsidR="00D10A7C" w:rsidRPr="00AD671E" w:rsidRDefault="00D10A7C" w:rsidP="00C57755">
            <w:pPr>
              <w:ind w:left="-801" w:right="44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24A3477" w14:textId="77777777" w:rsidR="00D10A7C" w:rsidRPr="00AD671E" w:rsidRDefault="00D10A7C" w:rsidP="00C57755">
            <w:pPr>
              <w:ind w:left="-943" w:right="446"/>
              <w:jc w:val="right"/>
              <w:rPr>
                <w:color w:val="000000"/>
                <w:sz w:val="18"/>
                <w:szCs w:val="18"/>
              </w:rPr>
            </w:pPr>
            <w:r w:rsidRPr="00AD671E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</w:tr>
      <w:tr w:rsidR="00D10A7C" w14:paraId="6B7F6161" w14:textId="77777777" w:rsidTr="00C57755">
        <w:trPr>
          <w:jc w:val="center"/>
        </w:trPr>
        <w:tc>
          <w:tcPr>
            <w:tcW w:w="1316" w:type="dxa"/>
            <w:shd w:val="clear" w:color="auto" w:fill="auto"/>
          </w:tcPr>
          <w:p w14:paraId="57DDDCEF" w14:textId="77777777" w:rsidR="00D10A7C" w:rsidRPr="00DA3FEF" w:rsidRDefault="00D10A7C" w:rsidP="00C57755">
            <w:pPr>
              <w:rPr>
                <w:b/>
                <w:color w:val="000000"/>
                <w:sz w:val="18"/>
                <w:szCs w:val="18"/>
              </w:rPr>
            </w:pPr>
            <w:r w:rsidRPr="00DA3FEF">
              <w:rPr>
                <w:b/>
                <w:color w:val="000000"/>
                <w:sz w:val="18"/>
                <w:szCs w:val="18"/>
              </w:rPr>
              <w:t>miR-382</w:t>
            </w:r>
          </w:p>
        </w:tc>
        <w:tc>
          <w:tcPr>
            <w:tcW w:w="1686" w:type="dxa"/>
            <w:shd w:val="clear" w:color="auto" w:fill="auto"/>
            <w:vAlign w:val="bottom"/>
          </w:tcPr>
          <w:p w14:paraId="75718E7E" w14:textId="77777777" w:rsidR="00D10A7C" w:rsidRPr="00DA3FEF" w:rsidRDefault="00D10A7C" w:rsidP="00C57755">
            <w:pPr>
              <w:rPr>
                <w:b/>
                <w:color w:val="000000"/>
                <w:sz w:val="18"/>
                <w:szCs w:val="18"/>
              </w:rPr>
            </w:pPr>
            <w:r w:rsidRPr="00DA3FEF">
              <w:rPr>
                <w:b/>
                <w:color w:val="000000"/>
                <w:sz w:val="18"/>
                <w:szCs w:val="18"/>
              </w:rPr>
              <w:t>1.3 (0.9, 2.2)</w:t>
            </w:r>
          </w:p>
        </w:tc>
        <w:tc>
          <w:tcPr>
            <w:tcW w:w="1608" w:type="dxa"/>
            <w:shd w:val="clear" w:color="auto" w:fill="auto"/>
            <w:vAlign w:val="bottom"/>
          </w:tcPr>
          <w:p w14:paraId="20747787" w14:textId="77777777" w:rsidR="00D10A7C" w:rsidRPr="00DA3FEF" w:rsidRDefault="00D10A7C" w:rsidP="00C57755">
            <w:pPr>
              <w:rPr>
                <w:b/>
                <w:color w:val="000000"/>
                <w:sz w:val="18"/>
                <w:szCs w:val="18"/>
              </w:rPr>
            </w:pPr>
            <w:r w:rsidRPr="00DA3FEF">
              <w:rPr>
                <w:b/>
                <w:color w:val="000000"/>
                <w:sz w:val="18"/>
                <w:szCs w:val="18"/>
              </w:rPr>
              <w:t>1.1 (0.0, 1.8)</w:t>
            </w:r>
          </w:p>
        </w:tc>
        <w:tc>
          <w:tcPr>
            <w:tcW w:w="1686" w:type="dxa"/>
            <w:tcBorders>
              <w:right w:val="nil"/>
            </w:tcBorders>
            <w:shd w:val="clear" w:color="auto" w:fill="auto"/>
            <w:vAlign w:val="bottom"/>
          </w:tcPr>
          <w:p w14:paraId="2F1A4458" w14:textId="77777777" w:rsidR="00D10A7C" w:rsidRPr="00DA3FEF" w:rsidRDefault="00D10A7C" w:rsidP="00C57755">
            <w:pPr>
              <w:rPr>
                <w:b/>
                <w:color w:val="000000"/>
                <w:sz w:val="18"/>
                <w:szCs w:val="18"/>
              </w:rPr>
            </w:pPr>
            <w:r w:rsidRPr="00DA3FEF">
              <w:rPr>
                <w:b/>
                <w:color w:val="000000"/>
                <w:sz w:val="18"/>
                <w:szCs w:val="18"/>
              </w:rPr>
              <w:t>-0.2 (-0.5, 1.9)</w:t>
            </w:r>
          </w:p>
        </w:tc>
        <w:tc>
          <w:tcPr>
            <w:tcW w:w="1686" w:type="dxa"/>
            <w:tcBorders>
              <w:right w:val="nil"/>
            </w:tcBorders>
            <w:vAlign w:val="bottom"/>
          </w:tcPr>
          <w:p w14:paraId="1DBCB6B1" w14:textId="77777777" w:rsidR="00D10A7C" w:rsidRPr="00DA3FEF" w:rsidRDefault="00D10A7C" w:rsidP="00C57755">
            <w:pPr>
              <w:rPr>
                <w:b/>
                <w:color w:val="000000"/>
                <w:sz w:val="18"/>
                <w:szCs w:val="18"/>
              </w:rPr>
            </w:pPr>
            <w:r w:rsidRPr="00DA3FEF">
              <w:rPr>
                <w:b/>
                <w:color w:val="000000"/>
                <w:sz w:val="18"/>
                <w:szCs w:val="18"/>
              </w:rPr>
              <w:t>0.5 (-0.2, 1.0)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B96C28" w14:textId="77777777" w:rsidR="00D10A7C" w:rsidRPr="00DA3FEF" w:rsidRDefault="00D10A7C" w:rsidP="00C57755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A3FEF">
              <w:rPr>
                <w:b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771BCA" w14:textId="77777777" w:rsidR="00D10A7C" w:rsidRPr="00DA3FEF" w:rsidRDefault="00D10A7C" w:rsidP="00C57755">
            <w:pPr>
              <w:ind w:left="-801" w:right="110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                  2.8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71E588" w14:textId="77777777" w:rsidR="00D10A7C" w:rsidRPr="00DA3FEF" w:rsidRDefault="00D10A7C" w:rsidP="00C57755">
            <w:pPr>
              <w:ind w:left="-943" w:right="444"/>
              <w:jc w:val="right"/>
              <w:rPr>
                <w:b/>
                <w:color w:val="000000"/>
                <w:sz w:val="18"/>
                <w:szCs w:val="18"/>
              </w:rPr>
            </w:pPr>
            <w:r w:rsidRPr="00DA3FEF">
              <w:rPr>
                <w:b/>
                <w:color w:val="000000"/>
                <w:sz w:val="18"/>
                <w:szCs w:val="18"/>
              </w:rPr>
              <w:t>1.7</w:t>
            </w:r>
          </w:p>
        </w:tc>
      </w:tr>
      <w:tr w:rsidR="00D10A7C" w14:paraId="2C217381" w14:textId="77777777" w:rsidTr="00C57755">
        <w:trPr>
          <w:jc w:val="center"/>
        </w:trPr>
        <w:tc>
          <w:tcPr>
            <w:tcW w:w="1316" w:type="dxa"/>
            <w:shd w:val="clear" w:color="auto" w:fill="F2F2F2" w:themeFill="background1" w:themeFillShade="F2"/>
          </w:tcPr>
          <w:p w14:paraId="10C7B150" w14:textId="77777777" w:rsidR="00D10A7C" w:rsidRPr="00F3236B" w:rsidRDefault="00D10A7C" w:rsidP="00C57755">
            <w:pPr>
              <w:rPr>
                <w:color w:val="000000"/>
                <w:sz w:val="18"/>
                <w:szCs w:val="18"/>
              </w:rPr>
            </w:pPr>
            <w:r w:rsidRPr="00F3236B">
              <w:rPr>
                <w:color w:val="000000"/>
                <w:sz w:val="18"/>
                <w:szCs w:val="18"/>
              </w:rPr>
              <w:t>miR-454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bottom"/>
          </w:tcPr>
          <w:p w14:paraId="57EA1344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-1.3 (-1.6, -0.7)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bottom"/>
          </w:tcPr>
          <w:p w14:paraId="49F2034D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-2.0 (-2.6, -1.7)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bottom"/>
          </w:tcPr>
          <w:p w14:paraId="64757484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-2.0 (-2.6, -1.1)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bottom"/>
          </w:tcPr>
          <w:p w14:paraId="0903DA1A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-2.2 (-3.1, -1.1)</w:t>
            </w:r>
          </w:p>
        </w:tc>
        <w:tc>
          <w:tcPr>
            <w:tcW w:w="123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3D2CB5E" w14:textId="77777777" w:rsidR="00D10A7C" w:rsidRPr="00E0640D" w:rsidRDefault="00D10A7C" w:rsidP="00C57755">
            <w:pPr>
              <w:jc w:val="right"/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8D0D0A1" w14:textId="77777777" w:rsidR="00D10A7C" w:rsidRPr="00AD671E" w:rsidRDefault="00D10A7C" w:rsidP="00C57755">
            <w:pPr>
              <w:ind w:left="-801" w:right="444"/>
              <w:jc w:val="right"/>
              <w:rPr>
                <w:color w:val="000000"/>
                <w:sz w:val="18"/>
                <w:szCs w:val="18"/>
              </w:rPr>
            </w:pPr>
            <w:r w:rsidRPr="00AD671E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DE09783" w14:textId="77777777" w:rsidR="00D10A7C" w:rsidRPr="00AD671E" w:rsidRDefault="00D10A7C" w:rsidP="00C57755">
            <w:pPr>
              <w:ind w:left="-943" w:right="446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1.9</w:t>
            </w:r>
          </w:p>
        </w:tc>
      </w:tr>
      <w:tr w:rsidR="00D10A7C" w14:paraId="01C1B698" w14:textId="77777777" w:rsidTr="00C57755">
        <w:trPr>
          <w:jc w:val="center"/>
        </w:trPr>
        <w:tc>
          <w:tcPr>
            <w:tcW w:w="1316" w:type="dxa"/>
            <w:shd w:val="clear" w:color="auto" w:fill="auto"/>
          </w:tcPr>
          <w:p w14:paraId="1A58D988" w14:textId="77777777" w:rsidR="00D10A7C" w:rsidRPr="00F20B71" w:rsidRDefault="00D10A7C" w:rsidP="00C57755">
            <w:pPr>
              <w:rPr>
                <w:b/>
                <w:color w:val="000000"/>
                <w:sz w:val="18"/>
                <w:szCs w:val="18"/>
              </w:rPr>
            </w:pPr>
            <w:r w:rsidRPr="00F20B71">
              <w:rPr>
                <w:b/>
                <w:color w:val="000000"/>
                <w:sz w:val="18"/>
                <w:szCs w:val="18"/>
              </w:rPr>
              <w:t>miR-486-3p</w:t>
            </w:r>
          </w:p>
        </w:tc>
        <w:tc>
          <w:tcPr>
            <w:tcW w:w="1686" w:type="dxa"/>
            <w:shd w:val="clear" w:color="auto" w:fill="auto"/>
            <w:vAlign w:val="bottom"/>
          </w:tcPr>
          <w:p w14:paraId="5D9DFCB0" w14:textId="77777777" w:rsidR="00D10A7C" w:rsidRPr="00F20B71" w:rsidRDefault="00D10A7C" w:rsidP="00C57755">
            <w:pPr>
              <w:rPr>
                <w:b/>
                <w:color w:val="000000"/>
                <w:sz w:val="18"/>
                <w:szCs w:val="18"/>
              </w:rPr>
            </w:pPr>
            <w:r w:rsidRPr="00F20B71">
              <w:rPr>
                <w:b/>
                <w:color w:val="000000"/>
                <w:sz w:val="18"/>
                <w:szCs w:val="18"/>
              </w:rPr>
              <w:t>4.0 (2.8, 5.1)</w:t>
            </w:r>
          </w:p>
        </w:tc>
        <w:tc>
          <w:tcPr>
            <w:tcW w:w="1608" w:type="dxa"/>
            <w:shd w:val="clear" w:color="auto" w:fill="auto"/>
            <w:vAlign w:val="bottom"/>
          </w:tcPr>
          <w:p w14:paraId="10F3D451" w14:textId="77777777" w:rsidR="00D10A7C" w:rsidRPr="00F20B71" w:rsidRDefault="00D10A7C" w:rsidP="00C57755">
            <w:pPr>
              <w:rPr>
                <w:b/>
                <w:color w:val="000000"/>
                <w:sz w:val="18"/>
                <w:szCs w:val="18"/>
              </w:rPr>
            </w:pPr>
            <w:r w:rsidRPr="00F20B71">
              <w:rPr>
                <w:b/>
                <w:color w:val="000000"/>
                <w:sz w:val="18"/>
                <w:szCs w:val="18"/>
              </w:rPr>
              <w:t>3.4 (1.7, 3.9)</w:t>
            </w:r>
          </w:p>
        </w:tc>
        <w:tc>
          <w:tcPr>
            <w:tcW w:w="1686" w:type="dxa"/>
            <w:shd w:val="clear" w:color="auto" w:fill="auto"/>
            <w:vAlign w:val="bottom"/>
          </w:tcPr>
          <w:p w14:paraId="7524DBDF" w14:textId="77777777" w:rsidR="00D10A7C" w:rsidRPr="00F20B71" w:rsidRDefault="00D10A7C" w:rsidP="00C57755">
            <w:pPr>
              <w:rPr>
                <w:b/>
                <w:color w:val="000000"/>
                <w:sz w:val="18"/>
                <w:szCs w:val="18"/>
              </w:rPr>
            </w:pPr>
            <w:r w:rsidRPr="00F20B71">
              <w:rPr>
                <w:b/>
                <w:color w:val="000000"/>
                <w:sz w:val="18"/>
                <w:szCs w:val="18"/>
              </w:rPr>
              <w:t>3.9 (2.6, 5.0)</w:t>
            </w:r>
          </w:p>
        </w:tc>
        <w:tc>
          <w:tcPr>
            <w:tcW w:w="1686" w:type="dxa"/>
            <w:vAlign w:val="bottom"/>
          </w:tcPr>
          <w:p w14:paraId="2213FFE9" w14:textId="77777777" w:rsidR="00D10A7C" w:rsidRPr="00F20B71" w:rsidRDefault="00D10A7C" w:rsidP="00C57755">
            <w:pPr>
              <w:rPr>
                <w:b/>
                <w:color w:val="000000"/>
                <w:sz w:val="18"/>
                <w:szCs w:val="18"/>
              </w:rPr>
            </w:pPr>
            <w:r w:rsidRPr="00F20B71">
              <w:rPr>
                <w:b/>
                <w:color w:val="000000"/>
                <w:sz w:val="18"/>
                <w:szCs w:val="18"/>
              </w:rPr>
              <w:t>2.6 (1.9, 4.0)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44D57E5" w14:textId="77777777" w:rsidR="00D10A7C" w:rsidRPr="00D07DB6" w:rsidRDefault="00D10A7C" w:rsidP="00C57755">
            <w:pPr>
              <w:jc w:val="right"/>
              <w:rPr>
                <w:b/>
                <w:color w:val="000000"/>
                <w:sz w:val="18"/>
                <w:szCs w:val="18"/>
              </w:rPr>
            </w:pPr>
            <w:r w:rsidRPr="00D07DB6">
              <w:rPr>
                <w:b/>
                <w:color w:val="000000"/>
                <w:sz w:val="18"/>
                <w:szCs w:val="18"/>
              </w:rPr>
              <w:t>1.5</w:t>
            </w:r>
          </w:p>
        </w:tc>
        <w:tc>
          <w:tcPr>
            <w:tcW w:w="1260" w:type="dxa"/>
            <w:tcBorders>
              <w:top w:val="nil"/>
              <w:bottom w:val="nil"/>
            </w:tcBorders>
            <w:vAlign w:val="bottom"/>
          </w:tcPr>
          <w:p w14:paraId="5631EC9E" w14:textId="77777777" w:rsidR="00D10A7C" w:rsidRPr="00D07DB6" w:rsidRDefault="00D10A7C" w:rsidP="00C57755">
            <w:pPr>
              <w:ind w:left="-801" w:right="444"/>
              <w:jc w:val="right"/>
              <w:rPr>
                <w:b/>
                <w:color w:val="000000"/>
                <w:sz w:val="18"/>
                <w:szCs w:val="18"/>
              </w:rPr>
            </w:pPr>
            <w:r w:rsidRPr="00D07DB6">
              <w:rPr>
                <w:b/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9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544F5020" w14:textId="77777777" w:rsidR="00D10A7C" w:rsidRPr="00D07DB6" w:rsidRDefault="00D10A7C" w:rsidP="00C57755">
            <w:pPr>
              <w:ind w:left="-943" w:right="444"/>
              <w:jc w:val="right"/>
              <w:rPr>
                <w:b/>
                <w:color w:val="000000"/>
                <w:sz w:val="18"/>
                <w:szCs w:val="18"/>
              </w:rPr>
            </w:pPr>
            <w:r w:rsidRPr="00D07DB6">
              <w:rPr>
                <w:b/>
                <w:color w:val="000000"/>
                <w:sz w:val="18"/>
                <w:szCs w:val="18"/>
              </w:rPr>
              <w:t>2.6</w:t>
            </w:r>
          </w:p>
        </w:tc>
      </w:tr>
      <w:tr w:rsidR="00D10A7C" w14:paraId="23F412C4" w14:textId="77777777" w:rsidTr="00C57755">
        <w:trPr>
          <w:jc w:val="center"/>
        </w:trPr>
        <w:tc>
          <w:tcPr>
            <w:tcW w:w="1316" w:type="dxa"/>
            <w:shd w:val="clear" w:color="auto" w:fill="F2F2F2" w:themeFill="background1" w:themeFillShade="F2"/>
          </w:tcPr>
          <w:p w14:paraId="7F8685F5" w14:textId="77777777" w:rsidR="00D10A7C" w:rsidRPr="00F3236B" w:rsidRDefault="00D10A7C" w:rsidP="00C57755">
            <w:pPr>
              <w:rPr>
                <w:color w:val="000000"/>
                <w:sz w:val="18"/>
                <w:szCs w:val="18"/>
              </w:rPr>
            </w:pPr>
            <w:r w:rsidRPr="00F3236B">
              <w:rPr>
                <w:color w:val="000000"/>
                <w:sz w:val="18"/>
                <w:szCs w:val="18"/>
              </w:rPr>
              <w:t>miR-520c-3p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bottom"/>
          </w:tcPr>
          <w:p w14:paraId="66CE16AB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-2.5 (-3.3, -0.8)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bottom"/>
          </w:tcPr>
          <w:p w14:paraId="0B48890C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-2.2 (-4.1, -2.1)</w:t>
            </w:r>
          </w:p>
        </w:tc>
        <w:tc>
          <w:tcPr>
            <w:tcW w:w="1686" w:type="dxa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14:paraId="78BE4C8D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-2.9 (-4.8, -2.7)</w:t>
            </w:r>
          </w:p>
        </w:tc>
        <w:tc>
          <w:tcPr>
            <w:tcW w:w="1686" w:type="dxa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14:paraId="378BAA18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-3.1 (-4.4, -2.3)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40931B7" w14:textId="77777777" w:rsidR="00D10A7C" w:rsidRPr="00E0640D" w:rsidRDefault="00D10A7C" w:rsidP="00C57755">
            <w:pPr>
              <w:jc w:val="right"/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-1.2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FC4E888" w14:textId="77777777" w:rsidR="00D10A7C" w:rsidRPr="00AD671E" w:rsidRDefault="00D10A7C" w:rsidP="00C57755">
            <w:pPr>
              <w:ind w:left="-801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1.3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7019AC4E" w14:textId="77777777" w:rsidR="00D10A7C" w:rsidRPr="00AD671E" w:rsidRDefault="00D10A7C" w:rsidP="00C57755">
            <w:pPr>
              <w:ind w:left="-943" w:right="11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</w:t>
            </w:r>
            <w:r w:rsidRPr="00AD671E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 xml:space="preserve">5 </w:t>
            </w:r>
          </w:p>
        </w:tc>
      </w:tr>
      <w:tr w:rsidR="00D10A7C" w14:paraId="2B3A2651" w14:textId="77777777" w:rsidTr="00C57755">
        <w:trPr>
          <w:jc w:val="center"/>
        </w:trPr>
        <w:tc>
          <w:tcPr>
            <w:tcW w:w="1316" w:type="dxa"/>
            <w:shd w:val="clear" w:color="auto" w:fill="auto"/>
          </w:tcPr>
          <w:p w14:paraId="6580A85E" w14:textId="77777777" w:rsidR="00D10A7C" w:rsidRPr="00EC12C1" w:rsidRDefault="00D10A7C" w:rsidP="00C57755">
            <w:pPr>
              <w:rPr>
                <w:color w:val="000000"/>
                <w:sz w:val="18"/>
                <w:szCs w:val="18"/>
              </w:rPr>
            </w:pPr>
            <w:r w:rsidRPr="00EC12C1">
              <w:rPr>
                <w:color w:val="000000"/>
                <w:sz w:val="18"/>
                <w:szCs w:val="18"/>
              </w:rPr>
              <w:lastRenderedPageBreak/>
              <w:t>miR-579</w:t>
            </w:r>
          </w:p>
        </w:tc>
        <w:tc>
          <w:tcPr>
            <w:tcW w:w="1686" w:type="dxa"/>
            <w:shd w:val="clear" w:color="auto" w:fill="auto"/>
            <w:vAlign w:val="bottom"/>
          </w:tcPr>
          <w:p w14:paraId="13C7FCB6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5.1 (4.2, 5.9)</w:t>
            </w:r>
          </w:p>
        </w:tc>
        <w:tc>
          <w:tcPr>
            <w:tcW w:w="1608" w:type="dxa"/>
            <w:shd w:val="clear" w:color="auto" w:fill="auto"/>
            <w:vAlign w:val="bottom"/>
          </w:tcPr>
          <w:p w14:paraId="7A368E6E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5.4 (4.4, 6.1)</w:t>
            </w:r>
          </w:p>
        </w:tc>
        <w:tc>
          <w:tcPr>
            <w:tcW w:w="1686" w:type="dxa"/>
            <w:shd w:val="clear" w:color="auto" w:fill="auto"/>
            <w:vAlign w:val="bottom"/>
          </w:tcPr>
          <w:p w14:paraId="1A031AA2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3.9 (2.2, 5.9)</w:t>
            </w:r>
          </w:p>
        </w:tc>
        <w:tc>
          <w:tcPr>
            <w:tcW w:w="1686" w:type="dxa"/>
            <w:vAlign w:val="bottom"/>
          </w:tcPr>
          <w:p w14:paraId="04217852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3.9 (2.4, 4.7)</w:t>
            </w:r>
          </w:p>
        </w:tc>
        <w:tc>
          <w:tcPr>
            <w:tcW w:w="123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13118F80" w14:textId="77777777" w:rsidR="00D10A7C" w:rsidRPr="00E0640D" w:rsidRDefault="00D10A7C" w:rsidP="00C57755">
            <w:pPr>
              <w:jc w:val="right"/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-1.2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vAlign w:val="bottom"/>
          </w:tcPr>
          <w:p w14:paraId="23BACD56" w14:textId="77777777" w:rsidR="00D10A7C" w:rsidRPr="00AD671E" w:rsidRDefault="00D10A7C" w:rsidP="00C57755">
            <w:pPr>
              <w:ind w:left="-801" w:right="444"/>
              <w:jc w:val="right"/>
              <w:rPr>
                <w:color w:val="000000"/>
                <w:sz w:val="18"/>
                <w:szCs w:val="18"/>
              </w:rPr>
            </w:pPr>
            <w:r w:rsidRPr="00AD671E"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06419AF" w14:textId="77777777" w:rsidR="00D10A7C" w:rsidRPr="00AD671E" w:rsidRDefault="00D10A7C" w:rsidP="00C57755">
            <w:pPr>
              <w:ind w:left="-943" w:right="444"/>
              <w:jc w:val="right"/>
              <w:rPr>
                <w:color w:val="000000"/>
                <w:sz w:val="18"/>
                <w:szCs w:val="18"/>
              </w:rPr>
            </w:pPr>
            <w:r w:rsidRPr="00AD671E"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>3</w:t>
            </w:r>
          </w:p>
        </w:tc>
      </w:tr>
      <w:tr w:rsidR="00D10A7C" w14:paraId="6328370E" w14:textId="77777777" w:rsidTr="00C57755">
        <w:trPr>
          <w:jc w:val="center"/>
        </w:trPr>
        <w:tc>
          <w:tcPr>
            <w:tcW w:w="1316" w:type="dxa"/>
            <w:shd w:val="clear" w:color="auto" w:fill="F2F2F2" w:themeFill="background1" w:themeFillShade="F2"/>
          </w:tcPr>
          <w:p w14:paraId="70DCBFCC" w14:textId="77777777" w:rsidR="00D10A7C" w:rsidRPr="00F3236B" w:rsidRDefault="00D10A7C" w:rsidP="00C57755">
            <w:pPr>
              <w:rPr>
                <w:color w:val="000000"/>
                <w:sz w:val="18"/>
                <w:szCs w:val="18"/>
              </w:rPr>
            </w:pPr>
            <w:r w:rsidRPr="00F3236B">
              <w:rPr>
                <w:color w:val="000000"/>
                <w:sz w:val="18"/>
                <w:szCs w:val="18"/>
              </w:rPr>
              <w:t>miR-590-3P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bottom"/>
          </w:tcPr>
          <w:p w14:paraId="5FB6F529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7.9 (6.7, 7.4)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bottom"/>
          </w:tcPr>
          <w:p w14:paraId="08E81012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5.4 (4.1, 7.7)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bottom"/>
          </w:tcPr>
          <w:p w14:paraId="49BD44C7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6.3 (5.1, 8.4)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bottom"/>
          </w:tcPr>
          <w:p w14:paraId="7D044FA5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5.9 (5.4, 7.7)</w:t>
            </w:r>
          </w:p>
        </w:tc>
        <w:tc>
          <w:tcPr>
            <w:tcW w:w="123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2970667A" w14:textId="77777777" w:rsidR="00D10A7C" w:rsidRPr="00E0640D" w:rsidRDefault="00D10A7C" w:rsidP="00C57755">
            <w:pPr>
              <w:jc w:val="right"/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81821C6" w14:textId="77777777" w:rsidR="00D10A7C" w:rsidRPr="00AD671E" w:rsidRDefault="00D10A7C" w:rsidP="00C57755">
            <w:pPr>
              <w:ind w:left="-801" w:right="12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3.0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30D47F66" w14:textId="77777777" w:rsidR="00D10A7C" w:rsidRPr="00AD671E" w:rsidRDefault="00D10A7C" w:rsidP="00C57755">
            <w:pPr>
              <w:ind w:left="-943" w:right="11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4.0 (</w:t>
            </w:r>
            <w:r>
              <w:rPr>
                <w:color w:val="000000"/>
                <w:sz w:val="18"/>
                <w:szCs w:val="18"/>
              </w:rPr>
              <w:sym w:font="Wingdings" w:char="F0E9"/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D10A7C" w14:paraId="2FDF4770" w14:textId="77777777" w:rsidTr="00C57755">
        <w:trPr>
          <w:jc w:val="center"/>
        </w:trPr>
        <w:tc>
          <w:tcPr>
            <w:tcW w:w="1316" w:type="dxa"/>
            <w:shd w:val="clear" w:color="auto" w:fill="auto"/>
          </w:tcPr>
          <w:p w14:paraId="18D50D79" w14:textId="77777777" w:rsidR="00D10A7C" w:rsidRPr="00F3236B" w:rsidRDefault="00D10A7C" w:rsidP="00C57755">
            <w:pPr>
              <w:rPr>
                <w:color w:val="000000"/>
                <w:sz w:val="18"/>
                <w:szCs w:val="18"/>
              </w:rPr>
            </w:pPr>
            <w:r w:rsidRPr="00F3236B">
              <w:rPr>
                <w:color w:val="000000"/>
                <w:sz w:val="18"/>
                <w:szCs w:val="18"/>
              </w:rPr>
              <w:t>miR-590-5p</w:t>
            </w:r>
          </w:p>
        </w:tc>
        <w:tc>
          <w:tcPr>
            <w:tcW w:w="1686" w:type="dxa"/>
            <w:shd w:val="clear" w:color="auto" w:fill="auto"/>
            <w:vAlign w:val="bottom"/>
          </w:tcPr>
          <w:p w14:paraId="40729853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2.8 (2.7, 3.2)</w:t>
            </w:r>
          </w:p>
        </w:tc>
        <w:tc>
          <w:tcPr>
            <w:tcW w:w="1608" w:type="dxa"/>
            <w:shd w:val="clear" w:color="auto" w:fill="auto"/>
            <w:vAlign w:val="bottom"/>
          </w:tcPr>
          <w:p w14:paraId="074A78EE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2.6 (1.7, 3.8)</w:t>
            </w:r>
          </w:p>
        </w:tc>
        <w:tc>
          <w:tcPr>
            <w:tcW w:w="1686" w:type="dxa"/>
            <w:shd w:val="clear" w:color="auto" w:fill="auto"/>
            <w:vAlign w:val="bottom"/>
          </w:tcPr>
          <w:p w14:paraId="4F0DEE98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1.9 (1.3, 3.1)</w:t>
            </w:r>
          </w:p>
        </w:tc>
        <w:tc>
          <w:tcPr>
            <w:tcW w:w="1686" w:type="dxa"/>
            <w:vAlign w:val="bottom"/>
          </w:tcPr>
          <w:p w14:paraId="64871688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2.3 (0.7, 4.3)</w:t>
            </w:r>
          </w:p>
        </w:tc>
        <w:tc>
          <w:tcPr>
            <w:tcW w:w="123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14:paraId="2D784D07" w14:textId="77777777" w:rsidR="00D10A7C" w:rsidRPr="00E0640D" w:rsidRDefault="00D10A7C" w:rsidP="00C57755">
            <w:pPr>
              <w:jc w:val="right"/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vAlign w:val="bottom"/>
          </w:tcPr>
          <w:p w14:paraId="7B2FD56A" w14:textId="77777777" w:rsidR="00D10A7C" w:rsidRPr="00AD671E" w:rsidRDefault="00D10A7C" w:rsidP="00C57755">
            <w:pPr>
              <w:ind w:left="-801" w:right="444"/>
              <w:jc w:val="right"/>
              <w:rPr>
                <w:color w:val="000000"/>
                <w:sz w:val="18"/>
                <w:szCs w:val="18"/>
              </w:rPr>
            </w:pPr>
            <w:r w:rsidRPr="00AD671E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1B3579" w14:textId="77777777" w:rsidR="00D10A7C" w:rsidRPr="00AD671E" w:rsidRDefault="00D10A7C" w:rsidP="00C57755">
            <w:pPr>
              <w:ind w:left="-943" w:right="11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1.4 </w:t>
            </w:r>
          </w:p>
        </w:tc>
      </w:tr>
      <w:tr w:rsidR="00D10A7C" w14:paraId="38475576" w14:textId="77777777" w:rsidTr="00C57755">
        <w:trPr>
          <w:jc w:val="center"/>
        </w:trPr>
        <w:tc>
          <w:tcPr>
            <w:tcW w:w="1316" w:type="dxa"/>
            <w:shd w:val="clear" w:color="auto" w:fill="F2F2F2" w:themeFill="background1" w:themeFillShade="F2"/>
          </w:tcPr>
          <w:p w14:paraId="23C45D7E" w14:textId="77777777" w:rsidR="00D10A7C" w:rsidRPr="00F3236B" w:rsidRDefault="00D10A7C" w:rsidP="00C57755">
            <w:pPr>
              <w:rPr>
                <w:color w:val="000000"/>
                <w:sz w:val="18"/>
                <w:szCs w:val="18"/>
              </w:rPr>
            </w:pPr>
            <w:r w:rsidRPr="00F3236B">
              <w:rPr>
                <w:color w:val="000000"/>
                <w:sz w:val="18"/>
                <w:szCs w:val="18"/>
              </w:rPr>
              <w:t>miR-598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bottom"/>
          </w:tcPr>
          <w:p w14:paraId="3F438164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3.2 (2.2, 3.7)</w:t>
            </w:r>
          </w:p>
        </w:tc>
        <w:tc>
          <w:tcPr>
            <w:tcW w:w="1608" w:type="dxa"/>
            <w:shd w:val="clear" w:color="auto" w:fill="F2F2F2" w:themeFill="background1" w:themeFillShade="F2"/>
            <w:vAlign w:val="bottom"/>
          </w:tcPr>
          <w:p w14:paraId="1BC7B245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2.1 (1.4, 3.3)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bottom"/>
          </w:tcPr>
          <w:p w14:paraId="570ECBD8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1.6 (0.9, 2.2)</w:t>
            </w:r>
          </w:p>
        </w:tc>
        <w:tc>
          <w:tcPr>
            <w:tcW w:w="1686" w:type="dxa"/>
            <w:shd w:val="clear" w:color="auto" w:fill="F2F2F2" w:themeFill="background1" w:themeFillShade="F2"/>
            <w:vAlign w:val="bottom"/>
          </w:tcPr>
          <w:p w14:paraId="6DAF01F2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1.1 (0.0, 2.7)</w:t>
            </w:r>
          </w:p>
        </w:tc>
        <w:tc>
          <w:tcPr>
            <w:tcW w:w="123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6DEA9101" w14:textId="77777777" w:rsidR="00D10A7C" w:rsidRPr="00E0640D" w:rsidRDefault="00D10A7C" w:rsidP="00C57755">
            <w:pPr>
              <w:jc w:val="right"/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260" w:type="dxa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5AC9C960" w14:textId="77777777" w:rsidR="00D10A7C" w:rsidRPr="00AD671E" w:rsidRDefault="00D10A7C" w:rsidP="00C57755">
            <w:pPr>
              <w:ind w:left="-801" w:right="44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3.0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14:paraId="0A3F4504" w14:textId="77777777" w:rsidR="00D10A7C" w:rsidRPr="00AD671E" w:rsidRDefault="00D10A7C" w:rsidP="00C57755">
            <w:pPr>
              <w:ind w:left="-943" w:right="112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4.3 (</w:t>
            </w:r>
            <w:r>
              <w:rPr>
                <w:color w:val="000000"/>
                <w:sz w:val="18"/>
                <w:szCs w:val="18"/>
              </w:rPr>
              <w:sym w:font="Wingdings" w:char="F0E9"/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D10A7C" w14:paraId="2E714051" w14:textId="77777777" w:rsidTr="00C57755">
        <w:trPr>
          <w:jc w:val="center"/>
        </w:trPr>
        <w:tc>
          <w:tcPr>
            <w:tcW w:w="1316" w:type="dxa"/>
            <w:shd w:val="clear" w:color="auto" w:fill="auto"/>
          </w:tcPr>
          <w:p w14:paraId="23A673C0" w14:textId="77777777" w:rsidR="00D10A7C" w:rsidRPr="00075CCE" w:rsidRDefault="00D10A7C" w:rsidP="00C57755">
            <w:pPr>
              <w:rPr>
                <w:color w:val="000000"/>
                <w:sz w:val="18"/>
                <w:szCs w:val="18"/>
              </w:rPr>
            </w:pPr>
            <w:r w:rsidRPr="00075CCE">
              <w:rPr>
                <w:color w:val="000000"/>
                <w:sz w:val="18"/>
                <w:szCs w:val="18"/>
              </w:rPr>
              <w:t>miR-628-5p</w:t>
            </w:r>
          </w:p>
        </w:tc>
        <w:tc>
          <w:tcPr>
            <w:tcW w:w="1686" w:type="dxa"/>
            <w:shd w:val="clear" w:color="auto" w:fill="auto"/>
            <w:vAlign w:val="bottom"/>
          </w:tcPr>
          <w:p w14:paraId="43B34519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4.1 (3.3, 5.3)</w:t>
            </w:r>
          </w:p>
        </w:tc>
        <w:tc>
          <w:tcPr>
            <w:tcW w:w="1608" w:type="dxa"/>
            <w:shd w:val="clear" w:color="auto" w:fill="auto"/>
            <w:vAlign w:val="bottom"/>
          </w:tcPr>
          <w:p w14:paraId="4F6E9A56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3.4 (2.4, 3.6)</w:t>
            </w:r>
          </w:p>
        </w:tc>
        <w:tc>
          <w:tcPr>
            <w:tcW w:w="1686" w:type="dxa"/>
            <w:tcBorders>
              <w:right w:val="nil"/>
            </w:tcBorders>
            <w:shd w:val="clear" w:color="auto" w:fill="auto"/>
            <w:vAlign w:val="bottom"/>
          </w:tcPr>
          <w:p w14:paraId="6123AF4E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3.5 (2.7, 4.4)</w:t>
            </w:r>
          </w:p>
        </w:tc>
        <w:tc>
          <w:tcPr>
            <w:tcW w:w="1686" w:type="dxa"/>
            <w:tcBorders>
              <w:right w:val="nil"/>
            </w:tcBorders>
            <w:vAlign w:val="bottom"/>
          </w:tcPr>
          <w:p w14:paraId="310929EA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2.6 (2.1, 3.3)</w:t>
            </w: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799C309" w14:textId="77777777" w:rsidR="00D10A7C" w:rsidRPr="00E0640D" w:rsidRDefault="00D10A7C" w:rsidP="00C57755">
            <w:pPr>
              <w:jc w:val="right"/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DBFF9E" w14:textId="77777777" w:rsidR="00D10A7C" w:rsidRPr="00AD671E" w:rsidRDefault="00D10A7C" w:rsidP="00C57755">
            <w:pPr>
              <w:ind w:left="-801" w:right="11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</w:t>
            </w:r>
            <w:r w:rsidRPr="00AD671E">
              <w:rPr>
                <w:color w:val="000000"/>
                <w:sz w:val="18"/>
                <w:szCs w:val="18"/>
              </w:rPr>
              <w:t>1.</w:t>
            </w:r>
            <w:r>
              <w:rPr>
                <w:color w:val="000000"/>
                <w:sz w:val="18"/>
                <w:szCs w:val="18"/>
              </w:rPr>
              <w:t xml:space="preserve">5 </w:t>
            </w:r>
          </w:p>
        </w:tc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2EA37F3" w14:textId="77777777" w:rsidR="00D10A7C" w:rsidRPr="00AD671E" w:rsidRDefault="00D10A7C" w:rsidP="00C57755">
            <w:pPr>
              <w:ind w:left="-943" w:right="112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</w:t>
            </w:r>
            <w:r w:rsidRPr="00AD671E">
              <w:rPr>
                <w:color w:val="000000"/>
                <w:sz w:val="18"/>
                <w:szCs w:val="18"/>
              </w:rPr>
              <w:t>2.</w:t>
            </w:r>
            <w:r>
              <w:rPr>
                <w:color w:val="000000"/>
                <w:sz w:val="18"/>
                <w:szCs w:val="18"/>
              </w:rPr>
              <w:t xml:space="preserve">8 </w:t>
            </w:r>
          </w:p>
        </w:tc>
      </w:tr>
      <w:tr w:rsidR="00D10A7C" w14:paraId="116ABDEF" w14:textId="77777777" w:rsidTr="00C57755">
        <w:trPr>
          <w:jc w:val="center"/>
        </w:trPr>
        <w:tc>
          <w:tcPr>
            <w:tcW w:w="131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9BD3180" w14:textId="77777777" w:rsidR="00D10A7C" w:rsidRPr="00F3236B" w:rsidRDefault="00D10A7C" w:rsidP="00C57755">
            <w:pPr>
              <w:rPr>
                <w:color w:val="000000"/>
                <w:sz w:val="18"/>
                <w:szCs w:val="18"/>
              </w:rPr>
            </w:pPr>
            <w:r w:rsidRPr="00EE27C0">
              <w:rPr>
                <w:sz w:val="18"/>
                <w:szCs w:val="18"/>
              </w:rPr>
              <w:t>miR-15b</w:t>
            </w:r>
            <w:r>
              <w:rPr>
                <w:sz w:val="18"/>
                <w:szCs w:val="18"/>
              </w:rPr>
              <w:t>#</w:t>
            </w: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7A20DFAD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1.5 (1.0, 1.5)</w:t>
            </w:r>
          </w:p>
        </w:tc>
        <w:tc>
          <w:tcPr>
            <w:tcW w:w="1608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5A31EA6E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0.7 (0.4, 1.3)</w:t>
            </w: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47FB5E18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0.5 (-0.1, 1.6)</w:t>
            </w:r>
          </w:p>
        </w:tc>
        <w:tc>
          <w:tcPr>
            <w:tcW w:w="1686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11559A49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0.2 (-1.0, 0.6)</w:t>
            </w:r>
          </w:p>
        </w:tc>
        <w:tc>
          <w:tcPr>
            <w:tcW w:w="123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1C0C94A6" w14:textId="77777777" w:rsidR="00D10A7C" w:rsidRPr="00E0640D" w:rsidRDefault="00D10A7C" w:rsidP="00C57755">
            <w:pPr>
              <w:jc w:val="right"/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1260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29AF6BA3" w14:textId="77777777" w:rsidR="00D10A7C" w:rsidRPr="00AD671E" w:rsidRDefault="00D10A7C" w:rsidP="00C57755">
            <w:pPr>
              <w:ind w:left="-801" w:right="44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2.0</w:t>
            </w:r>
          </w:p>
        </w:tc>
        <w:tc>
          <w:tcPr>
            <w:tcW w:w="1292" w:type="dxa"/>
            <w:tcBorders>
              <w:top w:val="nil"/>
              <w:bottom w:val="nil"/>
            </w:tcBorders>
            <w:shd w:val="clear" w:color="auto" w:fill="F2F2F2" w:themeFill="background1" w:themeFillShade="F2"/>
            <w:vAlign w:val="bottom"/>
          </w:tcPr>
          <w:p w14:paraId="49C1230E" w14:textId="77777777" w:rsidR="00D10A7C" w:rsidRPr="00AD671E" w:rsidRDefault="00D10A7C" w:rsidP="00C57755">
            <w:pPr>
              <w:ind w:left="-943" w:right="444"/>
              <w:jc w:val="right"/>
              <w:rPr>
                <w:color w:val="000000"/>
                <w:sz w:val="18"/>
                <w:szCs w:val="18"/>
              </w:rPr>
            </w:pPr>
            <w:r w:rsidRPr="00AD671E">
              <w:rPr>
                <w:color w:val="000000"/>
                <w:sz w:val="18"/>
                <w:szCs w:val="18"/>
              </w:rPr>
              <w:t>2</w:t>
            </w:r>
            <w:r>
              <w:rPr>
                <w:color w:val="000000"/>
                <w:sz w:val="18"/>
                <w:szCs w:val="18"/>
              </w:rPr>
              <w:t>.5</w:t>
            </w:r>
          </w:p>
        </w:tc>
      </w:tr>
      <w:tr w:rsidR="00D10A7C" w14:paraId="6FFE8471" w14:textId="77777777" w:rsidTr="00C57755">
        <w:trPr>
          <w:jc w:val="center"/>
        </w:trPr>
        <w:tc>
          <w:tcPr>
            <w:tcW w:w="131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705383D" w14:textId="77777777" w:rsidR="00D10A7C" w:rsidRPr="00F3236B" w:rsidRDefault="00D10A7C" w:rsidP="00C57755">
            <w:pPr>
              <w:rPr>
                <w:color w:val="000000"/>
                <w:sz w:val="18"/>
                <w:szCs w:val="18"/>
              </w:rPr>
            </w:pPr>
            <w:r w:rsidRPr="00EE27C0">
              <w:rPr>
                <w:sz w:val="18"/>
                <w:szCs w:val="18"/>
              </w:rPr>
              <w:t>miR-335</w:t>
            </w:r>
            <w:r>
              <w:rPr>
                <w:sz w:val="18"/>
                <w:szCs w:val="18"/>
              </w:rPr>
              <w:t>#</w:t>
            </w:r>
          </w:p>
        </w:tc>
        <w:tc>
          <w:tcPr>
            <w:tcW w:w="1686" w:type="dxa"/>
            <w:tcBorders>
              <w:top w:val="nil"/>
              <w:bottom w:val="single" w:sz="4" w:space="0" w:color="auto"/>
            </w:tcBorders>
            <w:vAlign w:val="bottom"/>
          </w:tcPr>
          <w:p w14:paraId="2E4B61C4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5.3 (4.2, 6.6)</w:t>
            </w:r>
          </w:p>
        </w:tc>
        <w:tc>
          <w:tcPr>
            <w:tcW w:w="1608" w:type="dxa"/>
            <w:tcBorders>
              <w:top w:val="nil"/>
              <w:bottom w:val="single" w:sz="4" w:space="0" w:color="auto"/>
            </w:tcBorders>
            <w:vAlign w:val="bottom"/>
          </w:tcPr>
          <w:p w14:paraId="1CF25B5F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4.2 (2.9, 5.4)</w:t>
            </w:r>
          </w:p>
        </w:tc>
        <w:tc>
          <w:tcPr>
            <w:tcW w:w="1686" w:type="dxa"/>
            <w:tcBorders>
              <w:top w:val="nil"/>
              <w:bottom w:val="single" w:sz="4" w:space="0" w:color="auto"/>
            </w:tcBorders>
            <w:vAlign w:val="bottom"/>
          </w:tcPr>
          <w:p w14:paraId="18A803B6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2.8 (2.2, 3.7)</w:t>
            </w:r>
          </w:p>
        </w:tc>
        <w:tc>
          <w:tcPr>
            <w:tcW w:w="1686" w:type="dxa"/>
            <w:tcBorders>
              <w:top w:val="nil"/>
              <w:bottom w:val="single" w:sz="4" w:space="0" w:color="auto"/>
            </w:tcBorders>
            <w:vAlign w:val="bottom"/>
          </w:tcPr>
          <w:p w14:paraId="00A31970" w14:textId="77777777" w:rsidR="00D10A7C" w:rsidRPr="00E0640D" w:rsidRDefault="00D10A7C" w:rsidP="00C57755">
            <w:pPr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2.2 (1.6, 4.4)</w:t>
            </w:r>
          </w:p>
        </w:tc>
        <w:tc>
          <w:tcPr>
            <w:tcW w:w="1230" w:type="dxa"/>
            <w:tcBorders>
              <w:top w:val="nil"/>
              <w:bottom w:val="single" w:sz="4" w:space="0" w:color="auto"/>
            </w:tcBorders>
            <w:vAlign w:val="bottom"/>
          </w:tcPr>
          <w:p w14:paraId="0C1399A2" w14:textId="77777777" w:rsidR="00D10A7C" w:rsidRPr="00E0640D" w:rsidRDefault="00D10A7C" w:rsidP="00C57755">
            <w:pPr>
              <w:jc w:val="right"/>
              <w:rPr>
                <w:color w:val="000000"/>
                <w:sz w:val="18"/>
                <w:szCs w:val="18"/>
              </w:rPr>
            </w:pPr>
            <w:r w:rsidRPr="00E0640D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260" w:type="dxa"/>
            <w:tcBorders>
              <w:top w:val="nil"/>
              <w:bottom w:val="single" w:sz="4" w:space="0" w:color="auto"/>
            </w:tcBorders>
            <w:vAlign w:val="bottom"/>
          </w:tcPr>
          <w:p w14:paraId="66F99B51" w14:textId="77777777" w:rsidR="00D10A7C" w:rsidRPr="00AD671E" w:rsidRDefault="00D10A7C" w:rsidP="00C57755">
            <w:pPr>
              <w:ind w:left="-801" w:right="44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1292" w:type="dxa"/>
            <w:tcBorders>
              <w:top w:val="nil"/>
              <w:bottom w:val="single" w:sz="4" w:space="0" w:color="auto"/>
            </w:tcBorders>
            <w:vAlign w:val="bottom"/>
          </w:tcPr>
          <w:p w14:paraId="10C85200" w14:textId="77777777" w:rsidR="00D10A7C" w:rsidRPr="00AD671E" w:rsidRDefault="00D10A7C" w:rsidP="00C57755">
            <w:pPr>
              <w:ind w:left="-943" w:right="444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8.6</w:t>
            </w:r>
          </w:p>
        </w:tc>
      </w:tr>
    </w:tbl>
    <w:p w14:paraId="122BD6F8" w14:textId="77777777" w:rsidR="00D10A7C" w:rsidRDefault="00D10A7C"/>
    <w:sectPr w:rsidR="00D10A7C" w:rsidSect="00D10A7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7C"/>
    <w:rsid w:val="00056D30"/>
    <w:rsid w:val="000B7ECF"/>
    <w:rsid w:val="000D17F2"/>
    <w:rsid w:val="000D43DB"/>
    <w:rsid w:val="000E115F"/>
    <w:rsid w:val="00120089"/>
    <w:rsid w:val="00165C41"/>
    <w:rsid w:val="001A61C6"/>
    <w:rsid w:val="001D37DA"/>
    <w:rsid w:val="001F5AC6"/>
    <w:rsid w:val="002076DA"/>
    <w:rsid w:val="00210BBB"/>
    <w:rsid w:val="00295A6B"/>
    <w:rsid w:val="0036660F"/>
    <w:rsid w:val="003F006B"/>
    <w:rsid w:val="00411C1C"/>
    <w:rsid w:val="004E1059"/>
    <w:rsid w:val="00507ACF"/>
    <w:rsid w:val="005F661D"/>
    <w:rsid w:val="0061231C"/>
    <w:rsid w:val="00671C46"/>
    <w:rsid w:val="00687848"/>
    <w:rsid w:val="00792E9A"/>
    <w:rsid w:val="007E798B"/>
    <w:rsid w:val="0082412F"/>
    <w:rsid w:val="00926B9A"/>
    <w:rsid w:val="009637AB"/>
    <w:rsid w:val="009A05FE"/>
    <w:rsid w:val="00A76507"/>
    <w:rsid w:val="00A92124"/>
    <w:rsid w:val="00AA3C35"/>
    <w:rsid w:val="00BB2BF6"/>
    <w:rsid w:val="00C83F27"/>
    <w:rsid w:val="00CF3CF2"/>
    <w:rsid w:val="00D10A7C"/>
    <w:rsid w:val="00D65D58"/>
    <w:rsid w:val="00DA40C9"/>
    <w:rsid w:val="00DB4319"/>
    <w:rsid w:val="00E03AEB"/>
    <w:rsid w:val="00E326EC"/>
    <w:rsid w:val="00ED06CC"/>
    <w:rsid w:val="00ED61E7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D9306A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0A7C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10A7C"/>
    <w:rPr>
      <w:rFonts w:eastAsiaTheme="minorEastAsia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569</Words>
  <Characters>3248</Characters>
  <Application>Microsoft Macintosh Word</Application>
  <DocSecurity>0</DocSecurity>
  <Lines>27</Lines>
  <Paragraphs>7</Paragraphs>
  <ScaleCrop>false</ScaleCrop>
  <LinksUpToDate>false</LinksUpToDate>
  <CharactersWithSpaces>3810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Lylia Ouboussad</dc:creator>
  <cp:keywords/>
  <dc:description/>
  <cp:lastModifiedBy>Lylia Ouboussad</cp:lastModifiedBy>
  <cp:revision>2</cp:revision>
  <dcterms:created xsi:type="dcterms:W3CDTF">2017-10-13T09:35:00Z</dcterms:created>
  <dcterms:modified xsi:type="dcterms:W3CDTF">2017-10-13T09:35:00Z</dcterms:modified>
</cp:coreProperties>
</file>