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86BC" w14:textId="248160D0" w:rsidR="00F37C32" w:rsidRPr="00C6544B" w:rsidRDefault="00F37C32" w:rsidP="00F37C32">
      <w:pPr>
        <w:pStyle w:val="Billedtekst"/>
        <w:keepNext/>
        <w:rPr>
          <w:lang w:val="en-US"/>
        </w:rPr>
      </w:pPr>
      <w:r w:rsidRPr="00C6544B">
        <w:rPr>
          <w:lang w:val="en-US"/>
        </w:rPr>
        <w:t>Table S</w:t>
      </w:r>
      <w:r>
        <w:fldChar w:fldCharType="begin"/>
      </w:r>
      <w:r w:rsidRPr="00C6544B">
        <w:rPr>
          <w:lang w:val="en-US"/>
        </w:rPr>
        <w:instrText xml:space="preserve"> SEQ Table \* ARABIC </w:instrText>
      </w:r>
      <w:r>
        <w:fldChar w:fldCharType="separate"/>
      </w:r>
      <w:r w:rsidR="00F76BC3">
        <w:rPr>
          <w:noProof/>
          <w:lang w:val="en-US"/>
        </w:rPr>
        <w:t>1</w:t>
      </w:r>
      <w:r>
        <w:fldChar w:fldCharType="end"/>
      </w:r>
      <w:r w:rsidRPr="00C6544B">
        <w:rPr>
          <w:lang w:val="en-US"/>
        </w:rPr>
        <w:t>:</w:t>
      </w:r>
      <w:r w:rsidR="00C6544B" w:rsidRPr="00C6544B">
        <w:rPr>
          <w:lang w:val="en-US"/>
        </w:rPr>
        <w:t xml:space="preserve"> Percentages of</w:t>
      </w:r>
      <w:r w:rsidR="006C2C4E">
        <w:rPr>
          <w:lang w:val="en-US"/>
        </w:rPr>
        <w:t xml:space="preserve"> individuals with</w:t>
      </w:r>
      <w:r w:rsidR="00C6544B" w:rsidRPr="00C6544B">
        <w:rPr>
          <w:lang w:val="en-US"/>
        </w:rPr>
        <w:t xml:space="preserve"> child</w:t>
      </w:r>
      <w:r w:rsidR="00C6544B">
        <w:rPr>
          <w:lang w:val="en-US"/>
        </w:rPr>
        <w:t>hood diagnoses (from 0-1</w:t>
      </w:r>
      <w:r w:rsidR="0023235E">
        <w:rPr>
          <w:lang w:val="en-US"/>
        </w:rPr>
        <w:t>1</w:t>
      </w:r>
      <w:r w:rsidR="00C6544B">
        <w:rPr>
          <w:lang w:val="en-US"/>
        </w:rPr>
        <w:t xml:space="preserve"> years of age) among Danish individuals born between 1993 and </w:t>
      </w:r>
      <w:r w:rsidR="009467FA">
        <w:rPr>
          <w:lang w:val="en-US"/>
        </w:rPr>
        <w:t>1999</w:t>
      </w:r>
      <w:r w:rsidR="00C6544B">
        <w:rPr>
          <w:lang w:val="en-US"/>
        </w:rPr>
        <w:t>. The first two columns show childhood diagnoses among those diagnosed with autism in adulthood, and the last two columns show childhood diagnoses among those with no record of an autism diagnosis.</w:t>
      </w:r>
      <w:r w:rsidR="00BD3BF5">
        <w:rPr>
          <w:lang w:val="en-US"/>
        </w:rPr>
        <w:t xml:space="preserve"> In groups where less than 5 individuals received a given diagnosis, the exact percentage is not shown. </w:t>
      </w:r>
    </w:p>
    <w:tbl>
      <w:tblPr>
        <w:tblStyle w:val="Almindeligtabel5"/>
        <w:tblW w:w="8680" w:type="dxa"/>
        <w:tblLook w:val="04A0" w:firstRow="1" w:lastRow="0" w:firstColumn="1" w:lastColumn="0" w:noHBand="0" w:noVBand="1"/>
      </w:tblPr>
      <w:tblGrid>
        <w:gridCol w:w="3865"/>
        <w:gridCol w:w="1149"/>
        <w:gridCol w:w="1236"/>
        <w:gridCol w:w="1215"/>
        <w:gridCol w:w="1215"/>
      </w:tblGrid>
      <w:tr w:rsidR="00471EFC" w:rsidRPr="00471EFC" w14:paraId="0BE974C3" w14:textId="77777777" w:rsidTr="0023235E">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3865" w:type="dxa"/>
            <w:vMerge w:val="restart"/>
            <w:noWrap/>
            <w:hideMark/>
          </w:tcPr>
          <w:p w14:paraId="4202990C" w14:textId="77777777" w:rsidR="00471EFC" w:rsidRPr="00471EFC" w:rsidRDefault="00471EFC" w:rsidP="00471EFC">
            <w:pPr>
              <w:rPr>
                <w:rFonts w:ascii="Calibri" w:eastAsia="Times New Roman" w:hAnsi="Calibri" w:cs="Calibri"/>
                <w:color w:val="000000"/>
                <w:lang w:val="en-US" w:eastAsia="da-DK"/>
              </w:rPr>
            </w:pPr>
            <w:r w:rsidRPr="00471EFC">
              <w:rPr>
                <w:rFonts w:ascii="Calibri" w:eastAsia="Times New Roman" w:hAnsi="Calibri" w:cs="Calibri"/>
                <w:color w:val="000000"/>
                <w:lang w:val="en-US" w:eastAsia="da-DK"/>
              </w:rPr>
              <w:t> </w:t>
            </w:r>
          </w:p>
        </w:tc>
        <w:tc>
          <w:tcPr>
            <w:tcW w:w="2385" w:type="dxa"/>
            <w:gridSpan w:val="2"/>
            <w:vMerge w:val="restart"/>
            <w:noWrap/>
            <w:hideMark/>
          </w:tcPr>
          <w:p w14:paraId="78B63474" w14:textId="77777777" w:rsidR="00471EFC" w:rsidRPr="00471EFC" w:rsidRDefault="00471EFC" w:rsidP="00471E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26"/>
                <w:lang w:eastAsia="da-DK"/>
              </w:rPr>
            </w:pPr>
            <w:proofErr w:type="spellStart"/>
            <w:r w:rsidRPr="00471EFC">
              <w:rPr>
                <w:rFonts w:ascii="Calibri" w:eastAsia="Times New Roman" w:hAnsi="Calibri" w:cs="Calibri"/>
                <w:color w:val="000000"/>
                <w:szCs w:val="26"/>
                <w:lang w:eastAsia="da-DK"/>
              </w:rPr>
              <w:t>Autism</w:t>
            </w:r>
            <w:proofErr w:type="spellEnd"/>
            <w:r w:rsidRPr="00471EFC">
              <w:rPr>
                <w:rFonts w:ascii="Calibri" w:eastAsia="Times New Roman" w:hAnsi="Calibri" w:cs="Calibri"/>
                <w:color w:val="000000"/>
                <w:szCs w:val="26"/>
                <w:lang w:eastAsia="da-DK"/>
              </w:rPr>
              <w:t xml:space="preserve"> </w:t>
            </w:r>
            <w:proofErr w:type="spellStart"/>
            <w:r w:rsidRPr="00471EFC">
              <w:rPr>
                <w:rFonts w:ascii="Calibri" w:eastAsia="Times New Roman" w:hAnsi="Calibri" w:cs="Calibri"/>
                <w:color w:val="000000"/>
                <w:szCs w:val="26"/>
                <w:lang w:eastAsia="da-DK"/>
              </w:rPr>
              <w:t>diagnosed</w:t>
            </w:r>
            <w:proofErr w:type="spellEnd"/>
            <w:r w:rsidRPr="00471EFC">
              <w:rPr>
                <w:rFonts w:ascii="Calibri" w:eastAsia="Times New Roman" w:hAnsi="Calibri" w:cs="Calibri"/>
                <w:color w:val="000000"/>
                <w:szCs w:val="26"/>
                <w:lang w:eastAsia="da-DK"/>
              </w:rPr>
              <w:t xml:space="preserve"> in </w:t>
            </w:r>
            <w:proofErr w:type="spellStart"/>
            <w:r w:rsidRPr="00471EFC">
              <w:rPr>
                <w:rFonts w:ascii="Calibri" w:eastAsia="Times New Roman" w:hAnsi="Calibri" w:cs="Calibri"/>
                <w:color w:val="000000"/>
                <w:szCs w:val="26"/>
                <w:lang w:eastAsia="da-DK"/>
              </w:rPr>
              <w:t>adulthood</w:t>
            </w:r>
            <w:proofErr w:type="spellEnd"/>
          </w:p>
        </w:tc>
        <w:tc>
          <w:tcPr>
            <w:tcW w:w="2430" w:type="dxa"/>
            <w:gridSpan w:val="2"/>
            <w:tcBorders>
              <w:bottom w:val="none" w:sz="0" w:space="0" w:color="auto"/>
            </w:tcBorders>
            <w:noWrap/>
            <w:hideMark/>
          </w:tcPr>
          <w:p w14:paraId="010730D8" w14:textId="77777777" w:rsidR="00471EFC" w:rsidRPr="00471EFC" w:rsidRDefault="00471EFC" w:rsidP="00471EF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26"/>
                <w:lang w:eastAsia="da-DK"/>
              </w:rPr>
            </w:pPr>
            <w:r w:rsidRPr="00471EFC">
              <w:rPr>
                <w:rFonts w:ascii="Calibri" w:eastAsia="Times New Roman" w:hAnsi="Calibri" w:cs="Calibri"/>
                <w:color w:val="000000"/>
                <w:szCs w:val="26"/>
                <w:lang w:eastAsia="da-DK"/>
              </w:rPr>
              <w:t> </w:t>
            </w:r>
          </w:p>
        </w:tc>
      </w:tr>
      <w:tr w:rsidR="00471EFC" w:rsidRPr="00471EFC" w14:paraId="45243094" w14:textId="77777777" w:rsidTr="0023235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65" w:type="dxa"/>
            <w:vMerge/>
            <w:hideMark/>
          </w:tcPr>
          <w:p w14:paraId="1631095A" w14:textId="77777777" w:rsidR="00471EFC" w:rsidRPr="00471EFC" w:rsidRDefault="00471EFC" w:rsidP="00471EFC">
            <w:pPr>
              <w:rPr>
                <w:rFonts w:ascii="Calibri" w:eastAsia="Times New Roman" w:hAnsi="Calibri" w:cs="Calibri"/>
                <w:color w:val="000000"/>
                <w:lang w:eastAsia="da-DK"/>
              </w:rPr>
            </w:pPr>
          </w:p>
        </w:tc>
        <w:tc>
          <w:tcPr>
            <w:tcW w:w="2385" w:type="dxa"/>
            <w:gridSpan w:val="2"/>
            <w:vMerge/>
            <w:tcBorders>
              <w:right w:val="single" w:sz="4" w:space="0" w:color="auto"/>
            </w:tcBorders>
            <w:hideMark/>
          </w:tcPr>
          <w:p w14:paraId="72407CA0" w14:textId="77777777" w:rsidR="00471EFC" w:rsidRPr="00471EFC" w:rsidRDefault="00471EFC" w:rsidP="00471E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6"/>
                <w:szCs w:val="26"/>
                <w:lang w:eastAsia="da-DK"/>
              </w:rPr>
            </w:pPr>
          </w:p>
        </w:tc>
        <w:tc>
          <w:tcPr>
            <w:tcW w:w="2430" w:type="dxa"/>
            <w:gridSpan w:val="2"/>
            <w:tcBorders>
              <w:left w:val="single" w:sz="4" w:space="0" w:color="auto"/>
            </w:tcBorders>
            <w:noWrap/>
            <w:hideMark/>
          </w:tcPr>
          <w:p w14:paraId="2EF9EDCA" w14:textId="77777777" w:rsidR="00471EFC" w:rsidRPr="00471EFC" w:rsidRDefault="00471EFC" w:rsidP="00471E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6"/>
                <w:szCs w:val="26"/>
                <w:lang w:eastAsia="da-DK"/>
              </w:rPr>
            </w:pPr>
            <w:r w:rsidRPr="00471EFC">
              <w:rPr>
                <w:rFonts w:ascii="Calibri" w:eastAsia="Times New Roman" w:hAnsi="Calibri" w:cs="Calibri"/>
                <w:i/>
                <w:iCs/>
                <w:color w:val="000000"/>
                <w:sz w:val="26"/>
                <w:szCs w:val="26"/>
                <w:lang w:eastAsia="da-DK"/>
              </w:rPr>
              <w:t xml:space="preserve">No </w:t>
            </w:r>
            <w:proofErr w:type="spellStart"/>
            <w:r w:rsidRPr="00471EFC">
              <w:rPr>
                <w:rFonts w:ascii="Calibri" w:eastAsia="Times New Roman" w:hAnsi="Calibri" w:cs="Calibri"/>
                <w:i/>
                <w:iCs/>
                <w:color w:val="000000"/>
                <w:sz w:val="26"/>
                <w:szCs w:val="26"/>
                <w:lang w:eastAsia="da-DK"/>
              </w:rPr>
              <w:t>autism</w:t>
            </w:r>
            <w:proofErr w:type="spellEnd"/>
            <w:r w:rsidRPr="00471EFC">
              <w:rPr>
                <w:rFonts w:ascii="Calibri" w:eastAsia="Times New Roman" w:hAnsi="Calibri" w:cs="Calibri"/>
                <w:i/>
                <w:iCs/>
                <w:color w:val="000000"/>
                <w:sz w:val="26"/>
                <w:szCs w:val="26"/>
                <w:lang w:eastAsia="da-DK"/>
              </w:rPr>
              <w:t xml:space="preserve"> </w:t>
            </w:r>
            <w:proofErr w:type="spellStart"/>
            <w:r w:rsidRPr="00471EFC">
              <w:rPr>
                <w:rFonts w:ascii="Calibri" w:eastAsia="Times New Roman" w:hAnsi="Calibri" w:cs="Calibri"/>
                <w:i/>
                <w:iCs/>
                <w:color w:val="000000"/>
                <w:sz w:val="26"/>
                <w:szCs w:val="26"/>
                <w:lang w:eastAsia="da-DK"/>
              </w:rPr>
              <w:t>diagnosis</w:t>
            </w:r>
            <w:proofErr w:type="spellEnd"/>
          </w:p>
        </w:tc>
      </w:tr>
      <w:tr w:rsidR="0023235E" w:rsidRPr="00471EFC" w14:paraId="4DF019FD" w14:textId="77777777" w:rsidTr="0023235E">
        <w:trPr>
          <w:trHeight w:val="300"/>
        </w:trPr>
        <w:tc>
          <w:tcPr>
            <w:cnfStyle w:val="001000000000" w:firstRow="0" w:lastRow="0" w:firstColumn="1" w:lastColumn="0" w:oddVBand="0" w:evenVBand="0" w:oddHBand="0" w:evenHBand="0" w:firstRowFirstColumn="0" w:firstRowLastColumn="0" w:lastRowFirstColumn="0" w:lastRowLastColumn="0"/>
            <w:tcW w:w="3865" w:type="dxa"/>
            <w:vMerge w:val="restart"/>
            <w:noWrap/>
            <w:hideMark/>
          </w:tcPr>
          <w:p w14:paraId="18688193" w14:textId="77777777" w:rsidR="00471EFC" w:rsidRPr="00471EFC" w:rsidRDefault="00471EFC" w:rsidP="00471EFC">
            <w:pPr>
              <w:jc w:val="center"/>
              <w:rPr>
                <w:rFonts w:ascii="Calibri" w:eastAsia="Times New Roman" w:hAnsi="Calibri" w:cs="Calibri"/>
                <w:b/>
                <w:bCs/>
                <w:color w:val="000000"/>
                <w:sz w:val="22"/>
                <w:szCs w:val="22"/>
                <w:lang w:eastAsia="da-DK"/>
              </w:rPr>
            </w:pPr>
            <w:r w:rsidRPr="00471EFC">
              <w:rPr>
                <w:rFonts w:ascii="Calibri" w:eastAsia="Times New Roman" w:hAnsi="Calibri" w:cs="Calibri"/>
                <w:b/>
                <w:bCs/>
                <w:color w:val="000000"/>
                <w:sz w:val="22"/>
                <w:szCs w:val="22"/>
                <w:lang w:eastAsia="da-DK"/>
              </w:rPr>
              <w:t> </w:t>
            </w:r>
          </w:p>
        </w:tc>
        <w:tc>
          <w:tcPr>
            <w:tcW w:w="1149" w:type="dxa"/>
            <w:noWrap/>
            <w:hideMark/>
          </w:tcPr>
          <w:p w14:paraId="7C3F95C7"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da-DK"/>
              </w:rPr>
            </w:pPr>
            <w:proofErr w:type="spellStart"/>
            <w:r w:rsidRPr="00471EFC">
              <w:rPr>
                <w:rFonts w:ascii="Calibri" w:eastAsia="Times New Roman" w:hAnsi="Calibri" w:cs="Calibri"/>
                <w:b/>
                <w:bCs/>
                <w:color w:val="000000"/>
                <w:sz w:val="22"/>
                <w:szCs w:val="22"/>
                <w:lang w:eastAsia="da-DK"/>
              </w:rPr>
              <w:t>Females</w:t>
            </w:r>
            <w:proofErr w:type="spellEnd"/>
          </w:p>
        </w:tc>
        <w:tc>
          <w:tcPr>
            <w:tcW w:w="1236" w:type="dxa"/>
            <w:tcBorders>
              <w:right w:val="single" w:sz="4" w:space="0" w:color="auto"/>
            </w:tcBorders>
            <w:noWrap/>
            <w:hideMark/>
          </w:tcPr>
          <w:p w14:paraId="2E61E808"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da-DK"/>
              </w:rPr>
            </w:pPr>
            <w:r w:rsidRPr="00471EFC">
              <w:rPr>
                <w:rFonts w:ascii="Calibri" w:eastAsia="Times New Roman" w:hAnsi="Calibri" w:cs="Calibri"/>
                <w:b/>
                <w:bCs/>
                <w:color w:val="000000"/>
                <w:sz w:val="22"/>
                <w:szCs w:val="22"/>
                <w:lang w:eastAsia="da-DK"/>
              </w:rPr>
              <w:t>Males</w:t>
            </w:r>
          </w:p>
        </w:tc>
        <w:tc>
          <w:tcPr>
            <w:tcW w:w="1215" w:type="dxa"/>
            <w:tcBorders>
              <w:left w:val="single" w:sz="4" w:space="0" w:color="auto"/>
            </w:tcBorders>
            <w:noWrap/>
            <w:hideMark/>
          </w:tcPr>
          <w:p w14:paraId="7D0F54BE"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da-DK"/>
              </w:rPr>
            </w:pPr>
            <w:proofErr w:type="spellStart"/>
            <w:r w:rsidRPr="00471EFC">
              <w:rPr>
                <w:rFonts w:ascii="Calibri" w:eastAsia="Times New Roman" w:hAnsi="Calibri" w:cs="Calibri"/>
                <w:b/>
                <w:bCs/>
                <w:color w:val="000000"/>
                <w:sz w:val="22"/>
                <w:szCs w:val="22"/>
                <w:lang w:eastAsia="da-DK"/>
              </w:rPr>
              <w:t>Females</w:t>
            </w:r>
            <w:proofErr w:type="spellEnd"/>
          </w:p>
        </w:tc>
        <w:tc>
          <w:tcPr>
            <w:tcW w:w="1215" w:type="dxa"/>
            <w:noWrap/>
            <w:hideMark/>
          </w:tcPr>
          <w:p w14:paraId="5032F50F"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da-DK"/>
              </w:rPr>
            </w:pPr>
            <w:r w:rsidRPr="00471EFC">
              <w:rPr>
                <w:rFonts w:ascii="Calibri" w:eastAsia="Times New Roman" w:hAnsi="Calibri" w:cs="Calibri"/>
                <w:b/>
                <w:bCs/>
                <w:color w:val="000000"/>
                <w:sz w:val="22"/>
                <w:szCs w:val="22"/>
                <w:lang w:eastAsia="da-DK"/>
              </w:rPr>
              <w:t>Males</w:t>
            </w:r>
          </w:p>
        </w:tc>
      </w:tr>
      <w:tr w:rsidR="00471EFC" w:rsidRPr="00471EFC" w14:paraId="11C0B8DC" w14:textId="77777777" w:rsidTr="002323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65" w:type="dxa"/>
            <w:vMerge/>
            <w:hideMark/>
          </w:tcPr>
          <w:p w14:paraId="0F21DB13" w14:textId="77777777" w:rsidR="00471EFC" w:rsidRPr="00471EFC" w:rsidRDefault="00471EFC" w:rsidP="00471EFC">
            <w:pPr>
              <w:rPr>
                <w:rFonts w:ascii="Calibri" w:eastAsia="Times New Roman" w:hAnsi="Calibri" w:cs="Calibri"/>
                <w:b/>
                <w:bCs/>
                <w:color w:val="000000"/>
                <w:sz w:val="22"/>
                <w:szCs w:val="22"/>
                <w:lang w:eastAsia="da-DK"/>
              </w:rPr>
            </w:pPr>
          </w:p>
        </w:tc>
        <w:tc>
          <w:tcPr>
            <w:tcW w:w="1149" w:type="dxa"/>
            <w:noWrap/>
            <w:hideMark/>
          </w:tcPr>
          <w:p w14:paraId="20DE2B6A"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da-DK"/>
              </w:rPr>
            </w:pPr>
            <w:r w:rsidRPr="00471EFC">
              <w:rPr>
                <w:rFonts w:ascii="Calibri" w:eastAsia="Times New Roman" w:hAnsi="Calibri" w:cs="Calibri"/>
                <w:b/>
                <w:bCs/>
                <w:color w:val="000000"/>
                <w:sz w:val="22"/>
                <w:szCs w:val="22"/>
                <w:lang w:eastAsia="da-DK"/>
              </w:rPr>
              <w:t>N=</w:t>
            </w:r>
            <w:r w:rsidRPr="00471EFC">
              <w:rPr>
                <w:rFonts w:ascii="Calibri" w:eastAsia="Times New Roman" w:hAnsi="Calibri" w:cs="Calibri"/>
                <w:color w:val="000000"/>
                <w:lang w:eastAsia="da-DK"/>
              </w:rPr>
              <w:t xml:space="preserve"> </w:t>
            </w:r>
            <w:r w:rsidRPr="00471EFC">
              <w:rPr>
                <w:rFonts w:ascii="Calibri" w:eastAsia="Times New Roman" w:hAnsi="Calibri" w:cs="Calibri"/>
                <w:b/>
                <w:bCs/>
                <w:color w:val="000000"/>
                <w:sz w:val="22"/>
                <w:szCs w:val="22"/>
                <w:lang w:eastAsia="da-DK"/>
              </w:rPr>
              <w:t>887</w:t>
            </w:r>
          </w:p>
        </w:tc>
        <w:tc>
          <w:tcPr>
            <w:tcW w:w="1236" w:type="dxa"/>
            <w:tcBorders>
              <w:right w:val="single" w:sz="4" w:space="0" w:color="auto"/>
            </w:tcBorders>
            <w:noWrap/>
            <w:hideMark/>
          </w:tcPr>
          <w:p w14:paraId="06344E3D"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da-DK"/>
              </w:rPr>
            </w:pPr>
            <w:r w:rsidRPr="00471EFC">
              <w:rPr>
                <w:rFonts w:ascii="Calibri" w:eastAsia="Times New Roman" w:hAnsi="Calibri" w:cs="Calibri"/>
                <w:b/>
                <w:bCs/>
                <w:color w:val="000000"/>
                <w:sz w:val="22"/>
                <w:szCs w:val="22"/>
                <w:lang w:eastAsia="da-DK"/>
              </w:rPr>
              <w:t>N=</w:t>
            </w:r>
            <w:r w:rsidRPr="00471EFC">
              <w:rPr>
                <w:rFonts w:ascii="Calibri" w:eastAsia="Times New Roman" w:hAnsi="Calibri" w:cs="Calibri"/>
                <w:color w:val="000000"/>
                <w:lang w:eastAsia="da-DK"/>
              </w:rPr>
              <w:t xml:space="preserve"> </w:t>
            </w:r>
            <w:r w:rsidRPr="00471EFC">
              <w:rPr>
                <w:rFonts w:ascii="Calibri" w:eastAsia="Times New Roman" w:hAnsi="Calibri" w:cs="Calibri"/>
                <w:b/>
                <w:bCs/>
                <w:color w:val="000000"/>
                <w:sz w:val="22"/>
                <w:szCs w:val="22"/>
                <w:lang w:eastAsia="da-DK"/>
              </w:rPr>
              <w:t>1,312</w:t>
            </w:r>
          </w:p>
        </w:tc>
        <w:tc>
          <w:tcPr>
            <w:tcW w:w="1215" w:type="dxa"/>
            <w:tcBorders>
              <w:left w:val="single" w:sz="4" w:space="0" w:color="auto"/>
            </w:tcBorders>
            <w:noWrap/>
            <w:hideMark/>
          </w:tcPr>
          <w:p w14:paraId="1FAA2DA3"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da-DK"/>
              </w:rPr>
            </w:pPr>
            <w:r w:rsidRPr="00471EFC">
              <w:rPr>
                <w:rFonts w:ascii="Calibri" w:eastAsia="Times New Roman" w:hAnsi="Calibri" w:cs="Calibri"/>
                <w:b/>
                <w:bCs/>
                <w:color w:val="000000"/>
                <w:sz w:val="22"/>
                <w:szCs w:val="22"/>
                <w:lang w:eastAsia="da-DK"/>
              </w:rPr>
              <w:t>N=</w:t>
            </w:r>
            <w:r w:rsidRPr="00471EFC">
              <w:rPr>
                <w:rFonts w:ascii="Calibri" w:eastAsia="Times New Roman" w:hAnsi="Calibri" w:cs="Calibri"/>
                <w:color w:val="000000"/>
                <w:lang w:eastAsia="da-DK"/>
              </w:rPr>
              <w:t xml:space="preserve"> </w:t>
            </w:r>
            <w:r w:rsidRPr="00471EFC">
              <w:rPr>
                <w:rFonts w:ascii="Calibri" w:eastAsia="Times New Roman" w:hAnsi="Calibri" w:cs="Calibri"/>
                <w:b/>
                <w:bCs/>
                <w:color w:val="000000"/>
                <w:sz w:val="22"/>
                <w:szCs w:val="22"/>
                <w:lang w:eastAsia="da-DK"/>
              </w:rPr>
              <w:t>226,870</w:t>
            </w:r>
          </w:p>
        </w:tc>
        <w:tc>
          <w:tcPr>
            <w:tcW w:w="1215" w:type="dxa"/>
            <w:noWrap/>
            <w:hideMark/>
          </w:tcPr>
          <w:p w14:paraId="5EA597E3"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da-DK"/>
              </w:rPr>
            </w:pPr>
            <w:r w:rsidRPr="00471EFC">
              <w:rPr>
                <w:rFonts w:ascii="Calibri" w:eastAsia="Times New Roman" w:hAnsi="Calibri" w:cs="Calibri"/>
                <w:b/>
                <w:bCs/>
                <w:color w:val="000000"/>
                <w:sz w:val="22"/>
                <w:szCs w:val="22"/>
                <w:lang w:eastAsia="da-DK"/>
              </w:rPr>
              <w:t>N=</w:t>
            </w:r>
            <w:r w:rsidRPr="00471EFC">
              <w:rPr>
                <w:rFonts w:ascii="Calibri" w:eastAsia="Times New Roman" w:hAnsi="Calibri" w:cs="Calibri"/>
                <w:color w:val="000000"/>
                <w:lang w:eastAsia="da-DK"/>
              </w:rPr>
              <w:t xml:space="preserve"> </w:t>
            </w:r>
            <w:r w:rsidRPr="00471EFC">
              <w:rPr>
                <w:rFonts w:ascii="Calibri" w:eastAsia="Times New Roman" w:hAnsi="Calibri" w:cs="Calibri"/>
                <w:b/>
                <w:bCs/>
                <w:color w:val="000000"/>
                <w:sz w:val="22"/>
                <w:szCs w:val="22"/>
                <w:lang w:eastAsia="da-DK"/>
              </w:rPr>
              <w:t>233,928</w:t>
            </w:r>
          </w:p>
        </w:tc>
      </w:tr>
      <w:tr w:rsidR="00471EFC" w:rsidRPr="00471EFC" w14:paraId="093DFFF1" w14:textId="77777777" w:rsidTr="0023235E">
        <w:trPr>
          <w:trHeight w:val="320"/>
        </w:trPr>
        <w:tc>
          <w:tcPr>
            <w:cnfStyle w:val="001000000000" w:firstRow="0" w:lastRow="0" w:firstColumn="1" w:lastColumn="0" w:oddVBand="0" w:evenVBand="0" w:oddHBand="0" w:evenHBand="0" w:firstRowFirstColumn="0" w:firstRowLastColumn="0" w:lastRowFirstColumn="0" w:lastRowLastColumn="0"/>
            <w:tcW w:w="3865" w:type="dxa"/>
            <w:vMerge/>
            <w:hideMark/>
          </w:tcPr>
          <w:p w14:paraId="298077C9" w14:textId="77777777" w:rsidR="00471EFC" w:rsidRPr="00471EFC" w:rsidRDefault="00471EFC" w:rsidP="00471EFC">
            <w:pPr>
              <w:rPr>
                <w:rFonts w:ascii="Calibri" w:eastAsia="Times New Roman" w:hAnsi="Calibri" w:cs="Calibri"/>
                <w:b/>
                <w:bCs/>
                <w:color w:val="000000"/>
                <w:sz w:val="22"/>
                <w:szCs w:val="22"/>
                <w:lang w:eastAsia="da-DK"/>
              </w:rPr>
            </w:pPr>
          </w:p>
        </w:tc>
        <w:tc>
          <w:tcPr>
            <w:tcW w:w="1149" w:type="dxa"/>
            <w:noWrap/>
            <w:hideMark/>
          </w:tcPr>
          <w:p w14:paraId="408025C6"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da-DK"/>
              </w:rPr>
            </w:pPr>
            <w:r w:rsidRPr="00471EFC">
              <w:rPr>
                <w:rFonts w:ascii="Calibri" w:eastAsia="Times New Roman" w:hAnsi="Calibri" w:cs="Calibri"/>
                <w:b/>
                <w:bCs/>
                <w:color w:val="000000"/>
                <w:sz w:val="22"/>
                <w:szCs w:val="22"/>
                <w:lang w:eastAsia="da-DK"/>
              </w:rPr>
              <w:t>%</w:t>
            </w:r>
          </w:p>
        </w:tc>
        <w:tc>
          <w:tcPr>
            <w:tcW w:w="1236" w:type="dxa"/>
            <w:tcBorders>
              <w:right w:val="single" w:sz="4" w:space="0" w:color="auto"/>
            </w:tcBorders>
            <w:noWrap/>
            <w:hideMark/>
          </w:tcPr>
          <w:p w14:paraId="0F35E8E9"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da-DK"/>
              </w:rPr>
            </w:pPr>
            <w:r w:rsidRPr="00471EFC">
              <w:rPr>
                <w:rFonts w:ascii="Calibri" w:eastAsia="Times New Roman" w:hAnsi="Calibri" w:cs="Calibri"/>
                <w:b/>
                <w:bCs/>
                <w:color w:val="000000"/>
                <w:sz w:val="22"/>
                <w:szCs w:val="22"/>
                <w:lang w:eastAsia="da-DK"/>
              </w:rPr>
              <w:t>%</w:t>
            </w:r>
          </w:p>
        </w:tc>
        <w:tc>
          <w:tcPr>
            <w:tcW w:w="1215" w:type="dxa"/>
            <w:tcBorders>
              <w:left w:val="single" w:sz="4" w:space="0" w:color="auto"/>
            </w:tcBorders>
            <w:noWrap/>
            <w:hideMark/>
          </w:tcPr>
          <w:p w14:paraId="2234ED2A"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da-DK"/>
              </w:rPr>
            </w:pPr>
            <w:r w:rsidRPr="00471EFC">
              <w:rPr>
                <w:rFonts w:ascii="Calibri" w:eastAsia="Times New Roman" w:hAnsi="Calibri" w:cs="Calibri"/>
                <w:b/>
                <w:bCs/>
                <w:color w:val="000000"/>
                <w:sz w:val="22"/>
                <w:szCs w:val="22"/>
                <w:lang w:eastAsia="da-DK"/>
              </w:rPr>
              <w:t>%</w:t>
            </w:r>
          </w:p>
        </w:tc>
        <w:tc>
          <w:tcPr>
            <w:tcW w:w="1215" w:type="dxa"/>
            <w:noWrap/>
            <w:hideMark/>
          </w:tcPr>
          <w:p w14:paraId="637B38C6"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da-DK"/>
              </w:rPr>
            </w:pPr>
            <w:r w:rsidRPr="00471EFC">
              <w:rPr>
                <w:rFonts w:ascii="Calibri" w:eastAsia="Times New Roman" w:hAnsi="Calibri" w:cs="Calibri"/>
                <w:b/>
                <w:bCs/>
                <w:color w:val="000000"/>
                <w:sz w:val="22"/>
                <w:szCs w:val="22"/>
                <w:lang w:eastAsia="da-DK"/>
              </w:rPr>
              <w:t>%</w:t>
            </w:r>
          </w:p>
        </w:tc>
      </w:tr>
      <w:tr w:rsidR="0023235E" w:rsidRPr="00471EFC" w14:paraId="4914D334" w14:textId="77777777" w:rsidTr="002323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65" w:type="dxa"/>
            <w:noWrap/>
            <w:hideMark/>
          </w:tcPr>
          <w:p w14:paraId="2A906544" w14:textId="77777777" w:rsidR="00471EFC" w:rsidRPr="00471EFC" w:rsidRDefault="00471EFC" w:rsidP="00471EFC">
            <w:pPr>
              <w:rPr>
                <w:rFonts w:ascii="Calibri" w:eastAsia="Times New Roman" w:hAnsi="Calibri" w:cs="Calibri"/>
                <w:b/>
                <w:bCs/>
                <w:color w:val="000000"/>
                <w:sz w:val="22"/>
                <w:szCs w:val="22"/>
                <w:lang w:eastAsia="da-DK"/>
              </w:rPr>
            </w:pPr>
            <w:r w:rsidRPr="00471EFC">
              <w:rPr>
                <w:rFonts w:ascii="Calibri" w:eastAsia="Times New Roman" w:hAnsi="Calibri" w:cs="Calibri"/>
                <w:b/>
                <w:bCs/>
                <w:color w:val="000000"/>
                <w:sz w:val="22"/>
                <w:szCs w:val="22"/>
                <w:lang w:eastAsia="da-DK"/>
              </w:rPr>
              <w:t>ADHD</w:t>
            </w:r>
          </w:p>
        </w:tc>
        <w:tc>
          <w:tcPr>
            <w:tcW w:w="1149" w:type="dxa"/>
            <w:noWrap/>
            <w:hideMark/>
          </w:tcPr>
          <w:p w14:paraId="0089BBB2"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1.13</w:t>
            </w:r>
          </w:p>
        </w:tc>
        <w:tc>
          <w:tcPr>
            <w:tcW w:w="1236" w:type="dxa"/>
            <w:tcBorders>
              <w:right w:val="single" w:sz="4" w:space="0" w:color="auto"/>
            </w:tcBorders>
            <w:noWrap/>
            <w:hideMark/>
          </w:tcPr>
          <w:p w14:paraId="3EF254E9"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6.71</w:t>
            </w:r>
          </w:p>
        </w:tc>
        <w:tc>
          <w:tcPr>
            <w:tcW w:w="1215" w:type="dxa"/>
            <w:tcBorders>
              <w:left w:val="single" w:sz="4" w:space="0" w:color="auto"/>
            </w:tcBorders>
            <w:noWrap/>
            <w:hideMark/>
          </w:tcPr>
          <w:p w14:paraId="71B03FCA"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0.45</w:t>
            </w:r>
          </w:p>
        </w:tc>
        <w:tc>
          <w:tcPr>
            <w:tcW w:w="1215" w:type="dxa"/>
            <w:noWrap/>
            <w:hideMark/>
          </w:tcPr>
          <w:p w14:paraId="118C2930"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1.85</w:t>
            </w:r>
          </w:p>
        </w:tc>
      </w:tr>
      <w:tr w:rsidR="00471EFC" w:rsidRPr="00471EFC" w14:paraId="2F8AD332" w14:textId="77777777" w:rsidTr="0023235E">
        <w:trPr>
          <w:trHeight w:val="320"/>
        </w:trPr>
        <w:tc>
          <w:tcPr>
            <w:cnfStyle w:val="001000000000" w:firstRow="0" w:lastRow="0" w:firstColumn="1" w:lastColumn="0" w:oddVBand="0" w:evenVBand="0" w:oddHBand="0" w:evenHBand="0" w:firstRowFirstColumn="0" w:firstRowLastColumn="0" w:lastRowFirstColumn="0" w:lastRowLastColumn="0"/>
            <w:tcW w:w="3865" w:type="dxa"/>
            <w:noWrap/>
            <w:hideMark/>
          </w:tcPr>
          <w:p w14:paraId="3EF757A5" w14:textId="77777777" w:rsidR="00471EFC" w:rsidRPr="00471EFC" w:rsidRDefault="00471EFC" w:rsidP="00471EFC">
            <w:pPr>
              <w:rPr>
                <w:rFonts w:ascii="Calibri" w:eastAsia="Times New Roman" w:hAnsi="Calibri" w:cs="Calibri"/>
                <w:b/>
                <w:bCs/>
                <w:color w:val="000000"/>
                <w:sz w:val="22"/>
                <w:szCs w:val="22"/>
                <w:lang w:eastAsia="da-DK"/>
              </w:rPr>
            </w:pPr>
            <w:proofErr w:type="spellStart"/>
            <w:r w:rsidRPr="00471EFC">
              <w:rPr>
                <w:rFonts w:ascii="Calibri" w:eastAsia="Times New Roman" w:hAnsi="Calibri" w:cs="Calibri"/>
                <w:b/>
                <w:bCs/>
                <w:color w:val="000000"/>
                <w:sz w:val="22"/>
                <w:szCs w:val="22"/>
                <w:lang w:eastAsia="da-DK"/>
              </w:rPr>
              <w:t>Affective</w:t>
            </w:r>
            <w:proofErr w:type="spellEnd"/>
            <w:r w:rsidRPr="00471EFC">
              <w:rPr>
                <w:rFonts w:ascii="Calibri" w:eastAsia="Times New Roman" w:hAnsi="Calibri" w:cs="Calibri"/>
                <w:b/>
                <w:bCs/>
                <w:color w:val="000000"/>
                <w:sz w:val="22"/>
                <w:szCs w:val="22"/>
                <w:lang w:eastAsia="da-DK"/>
              </w:rPr>
              <w:t xml:space="preserve"> </w:t>
            </w:r>
            <w:proofErr w:type="spellStart"/>
            <w:r w:rsidRPr="00471EFC">
              <w:rPr>
                <w:rFonts w:ascii="Calibri" w:eastAsia="Times New Roman" w:hAnsi="Calibri" w:cs="Calibri"/>
                <w:b/>
                <w:bCs/>
                <w:color w:val="000000"/>
                <w:sz w:val="22"/>
                <w:szCs w:val="22"/>
                <w:lang w:eastAsia="da-DK"/>
              </w:rPr>
              <w:t>disorders</w:t>
            </w:r>
            <w:proofErr w:type="spellEnd"/>
          </w:p>
        </w:tc>
        <w:tc>
          <w:tcPr>
            <w:tcW w:w="1149" w:type="dxa"/>
            <w:noWrap/>
            <w:hideMark/>
          </w:tcPr>
          <w:p w14:paraId="31EA220B" w14:textId="4AD0C617" w:rsidR="00471EFC" w:rsidRPr="00471EFC" w:rsidRDefault="00A35282"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Pr>
                <w:rFonts w:ascii="Calibri" w:eastAsia="Times New Roman" w:hAnsi="Calibri" w:cs="Calibri"/>
                <w:color w:val="000000"/>
                <w:sz w:val="22"/>
                <w:szCs w:val="22"/>
                <w:lang w:eastAsia="da-DK"/>
              </w:rPr>
              <w:t>&lt;0.45</w:t>
            </w:r>
          </w:p>
        </w:tc>
        <w:tc>
          <w:tcPr>
            <w:tcW w:w="1236" w:type="dxa"/>
            <w:tcBorders>
              <w:right w:val="single" w:sz="4" w:space="0" w:color="auto"/>
            </w:tcBorders>
            <w:noWrap/>
            <w:hideMark/>
          </w:tcPr>
          <w:p w14:paraId="7E28D64F"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0.38</w:t>
            </w:r>
          </w:p>
        </w:tc>
        <w:tc>
          <w:tcPr>
            <w:tcW w:w="1215" w:type="dxa"/>
            <w:tcBorders>
              <w:left w:val="single" w:sz="4" w:space="0" w:color="auto"/>
            </w:tcBorders>
            <w:noWrap/>
            <w:hideMark/>
          </w:tcPr>
          <w:p w14:paraId="7FB29E7D"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0.06</w:t>
            </w:r>
          </w:p>
        </w:tc>
        <w:tc>
          <w:tcPr>
            <w:tcW w:w="1215" w:type="dxa"/>
            <w:noWrap/>
            <w:hideMark/>
          </w:tcPr>
          <w:p w14:paraId="0277231D"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0.10</w:t>
            </w:r>
          </w:p>
        </w:tc>
      </w:tr>
      <w:tr w:rsidR="0023235E" w:rsidRPr="00471EFC" w14:paraId="0FC5EB30" w14:textId="77777777" w:rsidTr="002323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65" w:type="dxa"/>
            <w:noWrap/>
            <w:hideMark/>
          </w:tcPr>
          <w:p w14:paraId="7BD4FFD4" w14:textId="77777777" w:rsidR="00471EFC" w:rsidRPr="00471EFC" w:rsidRDefault="00471EFC" w:rsidP="00471EFC">
            <w:pPr>
              <w:rPr>
                <w:rFonts w:ascii="Calibri" w:eastAsia="Times New Roman" w:hAnsi="Calibri" w:cs="Calibri"/>
                <w:b/>
                <w:bCs/>
                <w:color w:val="000000"/>
                <w:sz w:val="22"/>
                <w:szCs w:val="22"/>
                <w:lang w:eastAsia="da-DK"/>
              </w:rPr>
            </w:pPr>
            <w:proofErr w:type="spellStart"/>
            <w:r w:rsidRPr="00471EFC">
              <w:rPr>
                <w:rFonts w:ascii="Calibri" w:eastAsia="Times New Roman" w:hAnsi="Calibri" w:cs="Calibri"/>
                <w:b/>
                <w:bCs/>
                <w:color w:val="000000"/>
                <w:sz w:val="22"/>
                <w:szCs w:val="22"/>
                <w:lang w:eastAsia="da-DK"/>
              </w:rPr>
              <w:t>Anxiety</w:t>
            </w:r>
            <w:proofErr w:type="spellEnd"/>
            <w:r w:rsidRPr="00471EFC">
              <w:rPr>
                <w:rFonts w:ascii="Calibri" w:eastAsia="Times New Roman" w:hAnsi="Calibri" w:cs="Calibri"/>
                <w:b/>
                <w:bCs/>
                <w:color w:val="000000"/>
                <w:sz w:val="22"/>
                <w:szCs w:val="22"/>
                <w:lang w:eastAsia="da-DK"/>
              </w:rPr>
              <w:t xml:space="preserve"> </w:t>
            </w:r>
            <w:proofErr w:type="spellStart"/>
            <w:r w:rsidRPr="00471EFC">
              <w:rPr>
                <w:rFonts w:ascii="Calibri" w:eastAsia="Times New Roman" w:hAnsi="Calibri" w:cs="Calibri"/>
                <w:b/>
                <w:bCs/>
                <w:color w:val="000000"/>
                <w:sz w:val="22"/>
                <w:szCs w:val="22"/>
                <w:lang w:eastAsia="da-DK"/>
              </w:rPr>
              <w:t>disorders</w:t>
            </w:r>
            <w:proofErr w:type="spellEnd"/>
          </w:p>
        </w:tc>
        <w:tc>
          <w:tcPr>
            <w:tcW w:w="1149" w:type="dxa"/>
            <w:noWrap/>
            <w:hideMark/>
          </w:tcPr>
          <w:p w14:paraId="3567509E"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0.79</w:t>
            </w:r>
          </w:p>
        </w:tc>
        <w:tc>
          <w:tcPr>
            <w:tcW w:w="1236" w:type="dxa"/>
            <w:tcBorders>
              <w:right w:val="single" w:sz="4" w:space="0" w:color="auto"/>
            </w:tcBorders>
            <w:noWrap/>
            <w:hideMark/>
          </w:tcPr>
          <w:p w14:paraId="578C86C1"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1.07</w:t>
            </w:r>
          </w:p>
        </w:tc>
        <w:tc>
          <w:tcPr>
            <w:tcW w:w="1215" w:type="dxa"/>
            <w:tcBorders>
              <w:left w:val="single" w:sz="4" w:space="0" w:color="auto"/>
            </w:tcBorders>
            <w:noWrap/>
            <w:hideMark/>
          </w:tcPr>
          <w:p w14:paraId="451A6D49"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0.27</w:t>
            </w:r>
          </w:p>
        </w:tc>
        <w:tc>
          <w:tcPr>
            <w:tcW w:w="1215" w:type="dxa"/>
            <w:noWrap/>
            <w:hideMark/>
          </w:tcPr>
          <w:p w14:paraId="21DF54D3"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0.39</w:t>
            </w:r>
          </w:p>
        </w:tc>
      </w:tr>
      <w:tr w:rsidR="00471EFC" w:rsidRPr="00471EFC" w14:paraId="190BACE0" w14:textId="77777777" w:rsidTr="0023235E">
        <w:trPr>
          <w:trHeight w:val="320"/>
        </w:trPr>
        <w:tc>
          <w:tcPr>
            <w:cnfStyle w:val="001000000000" w:firstRow="0" w:lastRow="0" w:firstColumn="1" w:lastColumn="0" w:oddVBand="0" w:evenVBand="0" w:oddHBand="0" w:evenHBand="0" w:firstRowFirstColumn="0" w:firstRowLastColumn="0" w:lastRowFirstColumn="0" w:lastRowLastColumn="0"/>
            <w:tcW w:w="3865" w:type="dxa"/>
            <w:noWrap/>
            <w:hideMark/>
          </w:tcPr>
          <w:p w14:paraId="36DC3D52" w14:textId="77777777" w:rsidR="00471EFC" w:rsidRPr="00471EFC" w:rsidRDefault="00471EFC" w:rsidP="00471EFC">
            <w:pPr>
              <w:rPr>
                <w:rFonts w:ascii="Calibri" w:eastAsia="Times New Roman" w:hAnsi="Calibri" w:cs="Calibri"/>
                <w:b/>
                <w:bCs/>
                <w:color w:val="000000"/>
                <w:sz w:val="22"/>
                <w:szCs w:val="22"/>
                <w:lang w:eastAsia="da-DK"/>
              </w:rPr>
            </w:pPr>
            <w:proofErr w:type="spellStart"/>
            <w:r w:rsidRPr="00471EFC">
              <w:rPr>
                <w:rFonts w:ascii="Calibri" w:eastAsia="Times New Roman" w:hAnsi="Calibri" w:cs="Calibri"/>
                <w:b/>
                <w:bCs/>
                <w:color w:val="000000"/>
                <w:sz w:val="22"/>
                <w:szCs w:val="22"/>
                <w:lang w:eastAsia="da-DK"/>
              </w:rPr>
              <w:t>Conduct</w:t>
            </w:r>
            <w:proofErr w:type="spellEnd"/>
            <w:r w:rsidRPr="00471EFC">
              <w:rPr>
                <w:rFonts w:ascii="Calibri" w:eastAsia="Times New Roman" w:hAnsi="Calibri" w:cs="Calibri"/>
                <w:b/>
                <w:bCs/>
                <w:color w:val="000000"/>
                <w:sz w:val="22"/>
                <w:szCs w:val="22"/>
                <w:lang w:eastAsia="da-DK"/>
              </w:rPr>
              <w:t xml:space="preserve"> </w:t>
            </w:r>
            <w:proofErr w:type="spellStart"/>
            <w:r w:rsidRPr="00471EFC">
              <w:rPr>
                <w:rFonts w:ascii="Calibri" w:eastAsia="Times New Roman" w:hAnsi="Calibri" w:cs="Calibri"/>
                <w:b/>
                <w:bCs/>
                <w:color w:val="000000"/>
                <w:sz w:val="22"/>
                <w:szCs w:val="22"/>
                <w:lang w:eastAsia="da-DK"/>
              </w:rPr>
              <w:t>disorder</w:t>
            </w:r>
            <w:proofErr w:type="spellEnd"/>
          </w:p>
        </w:tc>
        <w:tc>
          <w:tcPr>
            <w:tcW w:w="1149" w:type="dxa"/>
            <w:noWrap/>
            <w:hideMark/>
          </w:tcPr>
          <w:p w14:paraId="3A294510"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0.56</w:t>
            </w:r>
          </w:p>
        </w:tc>
        <w:tc>
          <w:tcPr>
            <w:tcW w:w="1236" w:type="dxa"/>
            <w:tcBorders>
              <w:right w:val="single" w:sz="4" w:space="0" w:color="auto"/>
            </w:tcBorders>
            <w:noWrap/>
            <w:hideMark/>
          </w:tcPr>
          <w:p w14:paraId="5C4B3B38"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2.29</w:t>
            </w:r>
          </w:p>
        </w:tc>
        <w:tc>
          <w:tcPr>
            <w:tcW w:w="1215" w:type="dxa"/>
            <w:tcBorders>
              <w:left w:val="single" w:sz="4" w:space="0" w:color="auto"/>
            </w:tcBorders>
            <w:noWrap/>
            <w:hideMark/>
          </w:tcPr>
          <w:p w14:paraId="4D2BCD54"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0.11</w:t>
            </w:r>
          </w:p>
        </w:tc>
        <w:tc>
          <w:tcPr>
            <w:tcW w:w="1215" w:type="dxa"/>
            <w:noWrap/>
            <w:hideMark/>
          </w:tcPr>
          <w:p w14:paraId="2470DE44"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0.42</w:t>
            </w:r>
          </w:p>
        </w:tc>
      </w:tr>
      <w:tr w:rsidR="0023235E" w:rsidRPr="00471EFC" w14:paraId="78ECD824" w14:textId="77777777" w:rsidTr="002323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65" w:type="dxa"/>
            <w:noWrap/>
            <w:hideMark/>
          </w:tcPr>
          <w:p w14:paraId="6FF3BC81" w14:textId="77777777" w:rsidR="00471EFC" w:rsidRPr="00471EFC" w:rsidRDefault="00471EFC" w:rsidP="00471EFC">
            <w:pPr>
              <w:rPr>
                <w:rFonts w:ascii="Calibri" w:eastAsia="Times New Roman" w:hAnsi="Calibri" w:cs="Calibri"/>
                <w:b/>
                <w:bCs/>
                <w:color w:val="000000"/>
                <w:sz w:val="22"/>
                <w:szCs w:val="22"/>
                <w:lang w:eastAsia="da-DK"/>
              </w:rPr>
            </w:pPr>
            <w:proofErr w:type="spellStart"/>
            <w:r w:rsidRPr="00471EFC">
              <w:rPr>
                <w:rFonts w:ascii="Calibri" w:eastAsia="Times New Roman" w:hAnsi="Calibri" w:cs="Calibri"/>
                <w:b/>
                <w:bCs/>
                <w:color w:val="000000"/>
                <w:sz w:val="22"/>
                <w:szCs w:val="22"/>
                <w:lang w:eastAsia="da-DK"/>
              </w:rPr>
              <w:t>Disorders</w:t>
            </w:r>
            <w:proofErr w:type="spellEnd"/>
            <w:r w:rsidRPr="00471EFC">
              <w:rPr>
                <w:rFonts w:ascii="Calibri" w:eastAsia="Times New Roman" w:hAnsi="Calibri" w:cs="Calibri"/>
                <w:b/>
                <w:bCs/>
                <w:color w:val="000000"/>
                <w:sz w:val="22"/>
                <w:szCs w:val="22"/>
                <w:lang w:eastAsia="da-DK"/>
              </w:rPr>
              <w:t xml:space="preserve"> of </w:t>
            </w:r>
            <w:proofErr w:type="spellStart"/>
            <w:r w:rsidRPr="00471EFC">
              <w:rPr>
                <w:rFonts w:ascii="Calibri" w:eastAsia="Times New Roman" w:hAnsi="Calibri" w:cs="Calibri"/>
                <w:b/>
                <w:bCs/>
                <w:color w:val="000000"/>
                <w:sz w:val="22"/>
                <w:szCs w:val="22"/>
                <w:lang w:eastAsia="da-DK"/>
              </w:rPr>
              <w:t>scholastic</w:t>
            </w:r>
            <w:proofErr w:type="spellEnd"/>
            <w:r w:rsidRPr="00471EFC">
              <w:rPr>
                <w:rFonts w:ascii="Calibri" w:eastAsia="Times New Roman" w:hAnsi="Calibri" w:cs="Calibri"/>
                <w:b/>
                <w:bCs/>
                <w:color w:val="000000"/>
                <w:sz w:val="22"/>
                <w:szCs w:val="22"/>
                <w:lang w:eastAsia="da-DK"/>
              </w:rPr>
              <w:t xml:space="preserve"> </w:t>
            </w:r>
            <w:proofErr w:type="spellStart"/>
            <w:r w:rsidRPr="00471EFC">
              <w:rPr>
                <w:rFonts w:ascii="Calibri" w:eastAsia="Times New Roman" w:hAnsi="Calibri" w:cs="Calibri"/>
                <w:b/>
                <w:bCs/>
                <w:color w:val="000000"/>
                <w:sz w:val="22"/>
                <w:szCs w:val="22"/>
                <w:lang w:eastAsia="da-DK"/>
              </w:rPr>
              <w:t>skills</w:t>
            </w:r>
            <w:proofErr w:type="spellEnd"/>
          </w:p>
        </w:tc>
        <w:tc>
          <w:tcPr>
            <w:tcW w:w="1149" w:type="dxa"/>
            <w:noWrap/>
            <w:hideMark/>
          </w:tcPr>
          <w:p w14:paraId="7493845D" w14:textId="73F73221" w:rsidR="00471EFC" w:rsidRPr="00471EFC" w:rsidRDefault="00A35282"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2"/>
                <w:szCs w:val="22"/>
                <w:lang w:eastAsia="da-DK"/>
              </w:rPr>
            </w:pPr>
            <w:r>
              <w:rPr>
                <w:rFonts w:ascii="Calibri" w:eastAsia="Times New Roman" w:hAnsi="Calibri" w:cs="Calibri"/>
                <w:color w:val="000000"/>
                <w:sz w:val="22"/>
                <w:szCs w:val="22"/>
                <w:lang w:eastAsia="da-DK"/>
              </w:rPr>
              <w:t>&lt;0.45</w:t>
            </w:r>
          </w:p>
        </w:tc>
        <w:tc>
          <w:tcPr>
            <w:tcW w:w="1236" w:type="dxa"/>
            <w:tcBorders>
              <w:right w:val="single" w:sz="4" w:space="0" w:color="auto"/>
            </w:tcBorders>
            <w:noWrap/>
            <w:hideMark/>
          </w:tcPr>
          <w:p w14:paraId="5A49EC61"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0.46</w:t>
            </w:r>
          </w:p>
        </w:tc>
        <w:tc>
          <w:tcPr>
            <w:tcW w:w="1215" w:type="dxa"/>
            <w:tcBorders>
              <w:left w:val="single" w:sz="4" w:space="0" w:color="auto"/>
            </w:tcBorders>
            <w:noWrap/>
            <w:hideMark/>
          </w:tcPr>
          <w:p w14:paraId="60FE242C"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0.06</w:t>
            </w:r>
          </w:p>
        </w:tc>
        <w:tc>
          <w:tcPr>
            <w:tcW w:w="1215" w:type="dxa"/>
            <w:noWrap/>
            <w:hideMark/>
          </w:tcPr>
          <w:p w14:paraId="10BE8B26"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0.17</w:t>
            </w:r>
          </w:p>
        </w:tc>
      </w:tr>
      <w:tr w:rsidR="00471EFC" w:rsidRPr="00471EFC" w14:paraId="0AB63A42" w14:textId="77777777" w:rsidTr="0023235E">
        <w:trPr>
          <w:trHeight w:val="320"/>
        </w:trPr>
        <w:tc>
          <w:tcPr>
            <w:cnfStyle w:val="001000000000" w:firstRow="0" w:lastRow="0" w:firstColumn="1" w:lastColumn="0" w:oddVBand="0" w:evenVBand="0" w:oddHBand="0" w:evenHBand="0" w:firstRowFirstColumn="0" w:firstRowLastColumn="0" w:lastRowFirstColumn="0" w:lastRowLastColumn="0"/>
            <w:tcW w:w="3865" w:type="dxa"/>
            <w:noWrap/>
            <w:hideMark/>
          </w:tcPr>
          <w:p w14:paraId="312CC4C8" w14:textId="77777777" w:rsidR="00471EFC" w:rsidRPr="00471EFC" w:rsidRDefault="00471EFC" w:rsidP="00471EFC">
            <w:pPr>
              <w:rPr>
                <w:rFonts w:ascii="Calibri" w:eastAsia="Times New Roman" w:hAnsi="Calibri" w:cs="Calibri"/>
                <w:b/>
                <w:bCs/>
                <w:color w:val="000000"/>
                <w:sz w:val="22"/>
                <w:szCs w:val="22"/>
                <w:lang w:eastAsia="da-DK"/>
              </w:rPr>
            </w:pPr>
            <w:proofErr w:type="spellStart"/>
            <w:r w:rsidRPr="00471EFC">
              <w:rPr>
                <w:rFonts w:ascii="Calibri" w:eastAsia="Times New Roman" w:hAnsi="Calibri" w:cs="Calibri"/>
                <w:b/>
                <w:bCs/>
                <w:color w:val="000000"/>
                <w:sz w:val="22"/>
                <w:szCs w:val="22"/>
                <w:lang w:eastAsia="da-DK"/>
              </w:rPr>
              <w:t>Disorders</w:t>
            </w:r>
            <w:proofErr w:type="spellEnd"/>
            <w:r w:rsidRPr="00471EFC">
              <w:rPr>
                <w:rFonts w:ascii="Calibri" w:eastAsia="Times New Roman" w:hAnsi="Calibri" w:cs="Calibri"/>
                <w:b/>
                <w:bCs/>
                <w:color w:val="000000"/>
                <w:sz w:val="22"/>
                <w:szCs w:val="22"/>
                <w:lang w:eastAsia="da-DK"/>
              </w:rPr>
              <w:t xml:space="preserve"> of social </w:t>
            </w:r>
            <w:proofErr w:type="spellStart"/>
            <w:r w:rsidRPr="00471EFC">
              <w:rPr>
                <w:rFonts w:ascii="Calibri" w:eastAsia="Times New Roman" w:hAnsi="Calibri" w:cs="Calibri"/>
                <w:b/>
                <w:bCs/>
                <w:color w:val="000000"/>
                <w:sz w:val="22"/>
                <w:szCs w:val="22"/>
                <w:lang w:eastAsia="da-DK"/>
              </w:rPr>
              <w:t>functioning</w:t>
            </w:r>
            <w:proofErr w:type="spellEnd"/>
          </w:p>
        </w:tc>
        <w:tc>
          <w:tcPr>
            <w:tcW w:w="1149" w:type="dxa"/>
            <w:noWrap/>
            <w:hideMark/>
          </w:tcPr>
          <w:p w14:paraId="1D85EF1F"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1.35</w:t>
            </w:r>
          </w:p>
        </w:tc>
        <w:tc>
          <w:tcPr>
            <w:tcW w:w="1236" w:type="dxa"/>
            <w:tcBorders>
              <w:right w:val="single" w:sz="4" w:space="0" w:color="auto"/>
            </w:tcBorders>
            <w:noWrap/>
            <w:hideMark/>
          </w:tcPr>
          <w:p w14:paraId="36333029"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1.83</w:t>
            </w:r>
          </w:p>
        </w:tc>
        <w:tc>
          <w:tcPr>
            <w:tcW w:w="1215" w:type="dxa"/>
            <w:tcBorders>
              <w:left w:val="single" w:sz="4" w:space="0" w:color="auto"/>
            </w:tcBorders>
            <w:noWrap/>
            <w:hideMark/>
          </w:tcPr>
          <w:p w14:paraId="64CB5BB3"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0.20</w:t>
            </w:r>
          </w:p>
        </w:tc>
        <w:tc>
          <w:tcPr>
            <w:tcW w:w="1215" w:type="dxa"/>
            <w:noWrap/>
            <w:hideMark/>
          </w:tcPr>
          <w:p w14:paraId="6889D4D1"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0.36</w:t>
            </w:r>
          </w:p>
        </w:tc>
      </w:tr>
      <w:tr w:rsidR="0023235E" w:rsidRPr="00471EFC" w14:paraId="0E9A0803" w14:textId="77777777" w:rsidTr="002323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65" w:type="dxa"/>
            <w:noWrap/>
            <w:hideMark/>
          </w:tcPr>
          <w:p w14:paraId="0BE5B1C6" w14:textId="77777777" w:rsidR="00471EFC" w:rsidRPr="00471EFC" w:rsidRDefault="00471EFC" w:rsidP="00471EFC">
            <w:pPr>
              <w:rPr>
                <w:rFonts w:ascii="Calibri" w:eastAsia="Times New Roman" w:hAnsi="Calibri" w:cs="Calibri"/>
                <w:b/>
                <w:bCs/>
                <w:color w:val="000000"/>
                <w:sz w:val="22"/>
                <w:szCs w:val="22"/>
                <w:lang w:val="en-US" w:eastAsia="da-DK"/>
              </w:rPr>
            </w:pPr>
            <w:r w:rsidRPr="00471EFC">
              <w:rPr>
                <w:rFonts w:ascii="Calibri" w:eastAsia="Times New Roman" w:hAnsi="Calibri" w:cs="Calibri"/>
                <w:b/>
                <w:bCs/>
                <w:color w:val="000000"/>
                <w:sz w:val="22"/>
                <w:szCs w:val="22"/>
                <w:lang w:val="en-US" w:eastAsia="da-DK"/>
              </w:rPr>
              <w:t>Disorders of speech and language</w:t>
            </w:r>
          </w:p>
        </w:tc>
        <w:tc>
          <w:tcPr>
            <w:tcW w:w="1149" w:type="dxa"/>
            <w:noWrap/>
            <w:hideMark/>
          </w:tcPr>
          <w:p w14:paraId="05E1AA76" w14:textId="6D4B09E8" w:rsidR="00471EFC" w:rsidRPr="00471EFC" w:rsidRDefault="00A35282"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2"/>
                <w:szCs w:val="22"/>
                <w:lang w:val="en-US" w:eastAsia="da-DK"/>
              </w:rPr>
            </w:pPr>
            <w:r>
              <w:rPr>
                <w:rFonts w:ascii="Calibri" w:eastAsia="Times New Roman" w:hAnsi="Calibri" w:cs="Calibri"/>
                <w:color w:val="000000"/>
                <w:sz w:val="22"/>
                <w:szCs w:val="22"/>
                <w:lang w:eastAsia="da-DK"/>
              </w:rPr>
              <w:t>&lt;0.45</w:t>
            </w:r>
          </w:p>
        </w:tc>
        <w:tc>
          <w:tcPr>
            <w:tcW w:w="1236" w:type="dxa"/>
            <w:tcBorders>
              <w:right w:val="single" w:sz="4" w:space="0" w:color="auto"/>
            </w:tcBorders>
            <w:noWrap/>
            <w:hideMark/>
          </w:tcPr>
          <w:p w14:paraId="3D5526D1"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1.98</w:t>
            </w:r>
          </w:p>
        </w:tc>
        <w:tc>
          <w:tcPr>
            <w:tcW w:w="1215" w:type="dxa"/>
            <w:tcBorders>
              <w:left w:val="single" w:sz="4" w:space="0" w:color="auto"/>
            </w:tcBorders>
            <w:noWrap/>
            <w:hideMark/>
          </w:tcPr>
          <w:p w14:paraId="06BEF160"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0.12</w:t>
            </w:r>
          </w:p>
        </w:tc>
        <w:tc>
          <w:tcPr>
            <w:tcW w:w="1215" w:type="dxa"/>
            <w:noWrap/>
            <w:hideMark/>
          </w:tcPr>
          <w:p w14:paraId="663EB45C"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0.36</w:t>
            </w:r>
          </w:p>
        </w:tc>
      </w:tr>
      <w:tr w:rsidR="00471EFC" w:rsidRPr="00471EFC" w14:paraId="3762AF55" w14:textId="77777777" w:rsidTr="0023235E">
        <w:trPr>
          <w:trHeight w:val="320"/>
        </w:trPr>
        <w:tc>
          <w:tcPr>
            <w:cnfStyle w:val="001000000000" w:firstRow="0" w:lastRow="0" w:firstColumn="1" w:lastColumn="0" w:oddVBand="0" w:evenVBand="0" w:oddHBand="0" w:evenHBand="0" w:firstRowFirstColumn="0" w:firstRowLastColumn="0" w:lastRowFirstColumn="0" w:lastRowLastColumn="0"/>
            <w:tcW w:w="3865" w:type="dxa"/>
            <w:noWrap/>
            <w:hideMark/>
          </w:tcPr>
          <w:p w14:paraId="463225B8" w14:textId="77777777" w:rsidR="00471EFC" w:rsidRPr="00471EFC" w:rsidRDefault="00471EFC" w:rsidP="00471EFC">
            <w:pPr>
              <w:rPr>
                <w:rFonts w:ascii="Calibri" w:eastAsia="Times New Roman" w:hAnsi="Calibri" w:cs="Calibri"/>
                <w:b/>
                <w:bCs/>
                <w:color w:val="000000"/>
                <w:sz w:val="22"/>
                <w:szCs w:val="22"/>
                <w:lang w:eastAsia="da-DK"/>
              </w:rPr>
            </w:pPr>
            <w:proofErr w:type="spellStart"/>
            <w:r w:rsidRPr="00471EFC">
              <w:rPr>
                <w:rFonts w:ascii="Calibri" w:eastAsia="Times New Roman" w:hAnsi="Calibri" w:cs="Calibri"/>
                <w:b/>
                <w:bCs/>
                <w:color w:val="000000"/>
                <w:sz w:val="22"/>
                <w:szCs w:val="22"/>
                <w:lang w:eastAsia="da-DK"/>
              </w:rPr>
              <w:t>Dissociative</w:t>
            </w:r>
            <w:proofErr w:type="spellEnd"/>
            <w:r w:rsidRPr="00471EFC">
              <w:rPr>
                <w:rFonts w:ascii="Calibri" w:eastAsia="Times New Roman" w:hAnsi="Calibri" w:cs="Calibri"/>
                <w:b/>
                <w:bCs/>
                <w:color w:val="000000"/>
                <w:sz w:val="22"/>
                <w:szCs w:val="22"/>
                <w:lang w:eastAsia="da-DK"/>
              </w:rPr>
              <w:t xml:space="preserve"> and </w:t>
            </w:r>
            <w:proofErr w:type="spellStart"/>
            <w:r w:rsidRPr="00471EFC">
              <w:rPr>
                <w:rFonts w:ascii="Calibri" w:eastAsia="Times New Roman" w:hAnsi="Calibri" w:cs="Calibri"/>
                <w:b/>
                <w:bCs/>
                <w:color w:val="000000"/>
                <w:sz w:val="22"/>
                <w:szCs w:val="22"/>
                <w:lang w:eastAsia="da-DK"/>
              </w:rPr>
              <w:t>conversion</w:t>
            </w:r>
            <w:proofErr w:type="spellEnd"/>
            <w:r w:rsidRPr="00471EFC">
              <w:rPr>
                <w:rFonts w:ascii="Calibri" w:eastAsia="Times New Roman" w:hAnsi="Calibri" w:cs="Calibri"/>
                <w:b/>
                <w:bCs/>
                <w:color w:val="000000"/>
                <w:sz w:val="22"/>
                <w:szCs w:val="22"/>
                <w:lang w:eastAsia="da-DK"/>
              </w:rPr>
              <w:t xml:space="preserve"> </w:t>
            </w:r>
            <w:proofErr w:type="spellStart"/>
            <w:r w:rsidRPr="00471EFC">
              <w:rPr>
                <w:rFonts w:ascii="Calibri" w:eastAsia="Times New Roman" w:hAnsi="Calibri" w:cs="Calibri"/>
                <w:b/>
                <w:bCs/>
                <w:color w:val="000000"/>
                <w:sz w:val="22"/>
                <w:szCs w:val="22"/>
                <w:lang w:eastAsia="da-DK"/>
              </w:rPr>
              <w:t>disorders</w:t>
            </w:r>
            <w:proofErr w:type="spellEnd"/>
          </w:p>
        </w:tc>
        <w:tc>
          <w:tcPr>
            <w:tcW w:w="1149" w:type="dxa"/>
            <w:noWrap/>
            <w:hideMark/>
          </w:tcPr>
          <w:p w14:paraId="0CDDDA64" w14:textId="72C7F51A" w:rsidR="00471EFC" w:rsidRPr="00471EFC" w:rsidRDefault="00A35282"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2"/>
                <w:szCs w:val="22"/>
                <w:lang w:eastAsia="da-DK"/>
              </w:rPr>
            </w:pPr>
            <w:r>
              <w:rPr>
                <w:rFonts w:ascii="Calibri" w:eastAsia="Times New Roman" w:hAnsi="Calibri" w:cs="Calibri"/>
                <w:color w:val="000000"/>
                <w:sz w:val="22"/>
                <w:szCs w:val="22"/>
                <w:lang w:eastAsia="da-DK"/>
              </w:rPr>
              <w:t>&lt;0.45</w:t>
            </w:r>
          </w:p>
        </w:tc>
        <w:tc>
          <w:tcPr>
            <w:tcW w:w="1236" w:type="dxa"/>
            <w:tcBorders>
              <w:right w:val="single" w:sz="4" w:space="0" w:color="auto"/>
            </w:tcBorders>
            <w:noWrap/>
            <w:hideMark/>
          </w:tcPr>
          <w:p w14:paraId="360FD9F0" w14:textId="58BDDC73" w:rsidR="00471EFC" w:rsidRPr="00471EFC" w:rsidRDefault="00A35282" w:rsidP="00A3528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a-DK"/>
              </w:rPr>
            </w:pPr>
            <w:r w:rsidRPr="00A35282">
              <w:rPr>
                <w:rFonts w:ascii="Calibri" w:eastAsia="Times New Roman" w:hAnsi="Calibri" w:cs="Calibri"/>
                <w:sz w:val="22"/>
                <w:szCs w:val="22"/>
                <w:lang w:eastAsia="da-DK"/>
              </w:rPr>
              <w:t>&lt;0.30</w:t>
            </w:r>
          </w:p>
        </w:tc>
        <w:tc>
          <w:tcPr>
            <w:tcW w:w="1215" w:type="dxa"/>
            <w:tcBorders>
              <w:left w:val="single" w:sz="4" w:space="0" w:color="auto"/>
            </w:tcBorders>
            <w:noWrap/>
            <w:hideMark/>
          </w:tcPr>
          <w:p w14:paraId="19289B17"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0.01</w:t>
            </w:r>
          </w:p>
        </w:tc>
        <w:tc>
          <w:tcPr>
            <w:tcW w:w="1215" w:type="dxa"/>
            <w:noWrap/>
            <w:hideMark/>
          </w:tcPr>
          <w:p w14:paraId="45D27F19"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0.01</w:t>
            </w:r>
          </w:p>
        </w:tc>
      </w:tr>
      <w:tr w:rsidR="0023235E" w:rsidRPr="00471EFC" w14:paraId="39250858" w14:textId="77777777" w:rsidTr="002323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65" w:type="dxa"/>
            <w:noWrap/>
            <w:hideMark/>
          </w:tcPr>
          <w:p w14:paraId="5FED3422" w14:textId="77777777" w:rsidR="00471EFC" w:rsidRPr="00471EFC" w:rsidRDefault="00471EFC" w:rsidP="00471EFC">
            <w:pPr>
              <w:rPr>
                <w:rFonts w:ascii="Calibri" w:eastAsia="Times New Roman" w:hAnsi="Calibri" w:cs="Calibri"/>
                <w:b/>
                <w:bCs/>
                <w:color w:val="000000"/>
                <w:sz w:val="22"/>
                <w:szCs w:val="22"/>
                <w:lang w:eastAsia="da-DK"/>
              </w:rPr>
            </w:pPr>
            <w:proofErr w:type="spellStart"/>
            <w:r w:rsidRPr="00471EFC">
              <w:rPr>
                <w:rFonts w:ascii="Calibri" w:eastAsia="Times New Roman" w:hAnsi="Calibri" w:cs="Calibri"/>
                <w:b/>
                <w:bCs/>
                <w:color w:val="000000"/>
                <w:sz w:val="22"/>
                <w:szCs w:val="22"/>
                <w:lang w:eastAsia="da-DK"/>
              </w:rPr>
              <w:t>Eating</w:t>
            </w:r>
            <w:proofErr w:type="spellEnd"/>
            <w:r w:rsidRPr="00471EFC">
              <w:rPr>
                <w:rFonts w:ascii="Calibri" w:eastAsia="Times New Roman" w:hAnsi="Calibri" w:cs="Calibri"/>
                <w:b/>
                <w:bCs/>
                <w:color w:val="000000"/>
                <w:sz w:val="22"/>
                <w:szCs w:val="22"/>
                <w:lang w:eastAsia="da-DK"/>
              </w:rPr>
              <w:t xml:space="preserve"> </w:t>
            </w:r>
            <w:proofErr w:type="spellStart"/>
            <w:r w:rsidRPr="00471EFC">
              <w:rPr>
                <w:rFonts w:ascii="Calibri" w:eastAsia="Times New Roman" w:hAnsi="Calibri" w:cs="Calibri"/>
                <w:b/>
                <w:bCs/>
                <w:color w:val="000000"/>
                <w:sz w:val="22"/>
                <w:szCs w:val="22"/>
                <w:lang w:eastAsia="da-DK"/>
              </w:rPr>
              <w:t>disorders</w:t>
            </w:r>
            <w:proofErr w:type="spellEnd"/>
          </w:p>
        </w:tc>
        <w:tc>
          <w:tcPr>
            <w:tcW w:w="1149" w:type="dxa"/>
            <w:noWrap/>
            <w:hideMark/>
          </w:tcPr>
          <w:p w14:paraId="29F5D78A" w14:textId="7C12CEF8" w:rsidR="00471EFC" w:rsidRPr="00471EFC" w:rsidRDefault="00A35282"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2"/>
                <w:szCs w:val="22"/>
                <w:lang w:eastAsia="da-DK"/>
              </w:rPr>
            </w:pPr>
            <w:r>
              <w:rPr>
                <w:rFonts w:ascii="Calibri" w:eastAsia="Times New Roman" w:hAnsi="Calibri" w:cs="Calibri"/>
                <w:color w:val="000000"/>
                <w:sz w:val="22"/>
                <w:szCs w:val="22"/>
                <w:lang w:eastAsia="da-DK"/>
              </w:rPr>
              <w:t>&lt;0.45</w:t>
            </w:r>
          </w:p>
        </w:tc>
        <w:tc>
          <w:tcPr>
            <w:tcW w:w="1236" w:type="dxa"/>
            <w:tcBorders>
              <w:right w:val="single" w:sz="4" w:space="0" w:color="auto"/>
            </w:tcBorders>
            <w:noWrap/>
            <w:hideMark/>
          </w:tcPr>
          <w:p w14:paraId="575AA525" w14:textId="125818D8" w:rsidR="00471EFC" w:rsidRPr="00471EFC" w:rsidRDefault="00A35282" w:rsidP="00A3528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da-DK"/>
              </w:rPr>
            </w:pPr>
            <w:r w:rsidRPr="00A35282">
              <w:rPr>
                <w:rFonts w:ascii="Calibri" w:eastAsia="Times New Roman" w:hAnsi="Calibri" w:cs="Calibri"/>
                <w:sz w:val="22"/>
                <w:szCs w:val="22"/>
                <w:lang w:eastAsia="da-DK"/>
              </w:rPr>
              <w:t>&lt;0.30</w:t>
            </w:r>
          </w:p>
        </w:tc>
        <w:tc>
          <w:tcPr>
            <w:tcW w:w="1215" w:type="dxa"/>
            <w:tcBorders>
              <w:left w:val="single" w:sz="4" w:space="0" w:color="auto"/>
            </w:tcBorders>
            <w:noWrap/>
            <w:hideMark/>
          </w:tcPr>
          <w:p w14:paraId="4B7E5861"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0.18</w:t>
            </w:r>
          </w:p>
        </w:tc>
        <w:tc>
          <w:tcPr>
            <w:tcW w:w="1215" w:type="dxa"/>
            <w:noWrap/>
            <w:hideMark/>
          </w:tcPr>
          <w:p w14:paraId="49115635"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0.10</w:t>
            </w:r>
          </w:p>
        </w:tc>
      </w:tr>
      <w:tr w:rsidR="00471EFC" w:rsidRPr="00471EFC" w14:paraId="3F09BDD4" w14:textId="77777777" w:rsidTr="0023235E">
        <w:trPr>
          <w:trHeight w:val="320"/>
        </w:trPr>
        <w:tc>
          <w:tcPr>
            <w:cnfStyle w:val="001000000000" w:firstRow="0" w:lastRow="0" w:firstColumn="1" w:lastColumn="0" w:oddVBand="0" w:evenVBand="0" w:oddHBand="0" w:evenHBand="0" w:firstRowFirstColumn="0" w:firstRowLastColumn="0" w:lastRowFirstColumn="0" w:lastRowLastColumn="0"/>
            <w:tcW w:w="3865" w:type="dxa"/>
            <w:noWrap/>
            <w:hideMark/>
          </w:tcPr>
          <w:p w14:paraId="5CBDF0AF" w14:textId="77777777" w:rsidR="00471EFC" w:rsidRPr="00471EFC" w:rsidRDefault="00471EFC" w:rsidP="00471EFC">
            <w:pPr>
              <w:rPr>
                <w:rFonts w:ascii="Calibri" w:eastAsia="Times New Roman" w:hAnsi="Calibri" w:cs="Calibri"/>
                <w:b/>
                <w:bCs/>
                <w:color w:val="000000"/>
                <w:sz w:val="22"/>
                <w:szCs w:val="22"/>
                <w:lang w:eastAsia="da-DK"/>
              </w:rPr>
            </w:pPr>
            <w:proofErr w:type="spellStart"/>
            <w:r w:rsidRPr="00471EFC">
              <w:rPr>
                <w:rFonts w:ascii="Calibri" w:eastAsia="Times New Roman" w:hAnsi="Calibri" w:cs="Calibri"/>
                <w:b/>
                <w:bCs/>
                <w:color w:val="000000"/>
                <w:sz w:val="22"/>
                <w:szCs w:val="22"/>
                <w:lang w:eastAsia="da-DK"/>
              </w:rPr>
              <w:t>Epilepsy</w:t>
            </w:r>
            <w:proofErr w:type="spellEnd"/>
          </w:p>
        </w:tc>
        <w:tc>
          <w:tcPr>
            <w:tcW w:w="1149" w:type="dxa"/>
            <w:noWrap/>
            <w:hideMark/>
          </w:tcPr>
          <w:p w14:paraId="7DC745CF"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2.59</w:t>
            </w:r>
          </w:p>
        </w:tc>
        <w:tc>
          <w:tcPr>
            <w:tcW w:w="1236" w:type="dxa"/>
            <w:tcBorders>
              <w:right w:val="single" w:sz="4" w:space="0" w:color="auto"/>
            </w:tcBorders>
            <w:noWrap/>
            <w:hideMark/>
          </w:tcPr>
          <w:p w14:paraId="60CE070A" w14:textId="77777777" w:rsidR="00471EFC" w:rsidRPr="00471EFC" w:rsidRDefault="00471EFC" w:rsidP="00A352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3.05</w:t>
            </w:r>
          </w:p>
        </w:tc>
        <w:tc>
          <w:tcPr>
            <w:tcW w:w="1215" w:type="dxa"/>
            <w:tcBorders>
              <w:left w:val="single" w:sz="4" w:space="0" w:color="auto"/>
            </w:tcBorders>
            <w:noWrap/>
            <w:hideMark/>
          </w:tcPr>
          <w:p w14:paraId="5AF0F9C0"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1.19</w:t>
            </w:r>
          </w:p>
        </w:tc>
        <w:tc>
          <w:tcPr>
            <w:tcW w:w="1215" w:type="dxa"/>
            <w:noWrap/>
            <w:hideMark/>
          </w:tcPr>
          <w:p w14:paraId="69AA22E6"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1.31</w:t>
            </w:r>
          </w:p>
        </w:tc>
      </w:tr>
      <w:tr w:rsidR="0023235E" w:rsidRPr="00471EFC" w14:paraId="7FBCCB61" w14:textId="77777777" w:rsidTr="002323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65" w:type="dxa"/>
            <w:noWrap/>
            <w:hideMark/>
          </w:tcPr>
          <w:p w14:paraId="73C4338C" w14:textId="77777777" w:rsidR="00471EFC" w:rsidRPr="00471EFC" w:rsidRDefault="00471EFC" w:rsidP="00471EFC">
            <w:pPr>
              <w:rPr>
                <w:rFonts w:ascii="Calibri" w:eastAsia="Times New Roman" w:hAnsi="Calibri" w:cs="Calibri"/>
                <w:b/>
                <w:bCs/>
                <w:color w:val="000000"/>
                <w:sz w:val="22"/>
                <w:szCs w:val="22"/>
                <w:lang w:eastAsia="da-DK"/>
              </w:rPr>
            </w:pPr>
            <w:proofErr w:type="spellStart"/>
            <w:r w:rsidRPr="00471EFC">
              <w:rPr>
                <w:rFonts w:ascii="Calibri" w:eastAsia="Times New Roman" w:hAnsi="Calibri" w:cs="Calibri"/>
                <w:b/>
                <w:bCs/>
                <w:color w:val="000000"/>
                <w:sz w:val="22"/>
                <w:szCs w:val="22"/>
                <w:lang w:eastAsia="da-DK"/>
              </w:rPr>
              <w:t>Intellectual</w:t>
            </w:r>
            <w:proofErr w:type="spellEnd"/>
            <w:r w:rsidRPr="00471EFC">
              <w:rPr>
                <w:rFonts w:ascii="Calibri" w:eastAsia="Times New Roman" w:hAnsi="Calibri" w:cs="Calibri"/>
                <w:b/>
                <w:bCs/>
                <w:color w:val="000000"/>
                <w:sz w:val="22"/>
                <w:szCs w:val="22"/>
                <w:lang w:eastAsia="da-DK"/>
              </w:rPr>
              <w:t xml:space="preserve"> </w:t>
            </w:r>
            <w:proofErr w:type="spellStart"/>
            <w:r w:rsidRPr="00471EFC">
              <w:rPr>
                <w:rFonts w:ascii="Calibri" w:eastAsia="Times New Roman" w:hAnsi="Calibri" w:cs="Calibri"/>
                <w:b/>
                <w:bCs/>
                <w:color w:val="000000"/>
                <w:sz w:val="22"/>
                <w:szCs w:val="22"/>
                <w:lang w:eastAsia="da-DK"/>
              </w:rPr>
              <w:t>disability</w:t>
            </w:r>
            <w:proofErr w:type="spellEnd"/>
          </w:p>
        </w:tc>
        <w:tc>
          <w:tcPr>
            <w:tcW w:w="1149" w:type="dxa"/>
            <w:noWrap/>
            <w:hideMark/>
          </w:tcPr>
          <w:p w14:paraId="48FA7147"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1.58</w:t>
            </w:r>
          </w:p>
        </w:tc>
        <w:tc>
          <w:tcPr>
            <w:tcW w:w="1236" w:type="dxa"/>
            <w:tcBorders>
              <w:right w:val="single" w:sz="4" w:space="0" w:color="auto"/>
            </w:tcBorders>
            <w:noWrap/>
            <w:hideMark/>
          </w:tcPr>
          <w:p w14:paraId="4AD88E87" w14:textId="77777777" w:rsidR="00471EFC" w:rsidRPr="00471EFC" w:rsidRDefault="00471EFC" w:rsidP="00A352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2.59</w:t>
            </w:r>
          </w:p>
        </w:tc>
        <w:tc>
          <w:tcPr>
            <w:tcW w:w="1215" w:type="dxa"/>
            <w:tcBorders>
              <w:left w:val="single" w:sz="4" w:space="0" w:color="auto"/>
            </w:tcBorders>
            <w:noWrap/>
            <w:hideMark/>
          </w:tcPr>
          <w:p w14:paraId="70E0B3CC"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0.36</w:t>
            </w:r>
          </w:p>
        </w:tc>
        <w:tc>
          <w:tcPr>
            <w:tcW w:w="1215" w:type="dxa"/>
            <w:noWrap/>
            <w:hideMark/>
          </w:tcPr>
          <w:p w14:paraId="775E8261"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0.60</w:t>
            </w:r>
          </w:p>
        </w:tc>
      </w:tr>
      <w:tr w:rsidR="00471EFC" w:rsidRPr="00471EFC" w14:paraId="5F6478CC" w14:textId="77777777" w:rsidTr="0023235E">
        <w:trPr>
          <w:trHeight w:val="320"/>
        </w:trPr>
        <w:tc>
          <w:tcPr>
            <w:cnfStyle w:val="001000000000" w:firstRow="0" w:lastRow="0" w:firstColumn="1" w:lastColumn="0" w:oddVBand="0" w:evenVBand="0" w:oddHBand="0" w:evenHBand="0" w:firstRowFirstColumn="0" w:firstRowLastColumn="0" w:lastRowFirstColumn="0" w:lastRowLastColumn="0"/>
            <w:tcW w:w="3865" w:type="dxa"/>
            <w:noWrap/>
            <w:hideMark/>
          </w:tcPr>
          <w:p w14:paraId="08D34A18" w14:textId="77777777" w:rsidR="00471EFC" w:rsidRPr="00471EFC" w:rsidRDefault="00471EFC" w:rsidP="00471EFC">
            <w:pPr>
              <w:rPr>
                <w:rFonts w:ascii="Calibri" w:eastAsia="Times New Roman" w:hAnsi="Calibri" w:cs="Calibri"/>
                <w:b/>
                <w:bCs/>
                <w:color w:val="000000"/>
                <w:sz w:val="22"/>
                <w:szCs w:val="22"/>
                <w:lang w:eastAsia="da-DK"/>
              </w:rPr>
            </w:pPr>
            <w:proofErr w:type="spellStart"/>
            <w:r w:rsidRPr="00471EFC">
              <w:rPr>
                <w:rFonts w:ascii="Calibri" w:eastAsia="Times New Roman" w:hAnsi="Calibri" w:cs="Calibri"/>
                <w:b/>
                <w:bCs/>
                <w:color w:val="000000"/>
                <w:sz w:val="22"/>
                <w:szCs w:val="22"/>
                <w:lang w:eastAsia="da-DK"/>
              </w:rPr>
              <w:t>Migraine</w:t>
            </w:r>
            <w:proofErr w:type="spellEnd"/>
          </w:p>
        </w:tc>
        <w:tc>
          <w:tcPr>
            <w:tcW w:w="1149" w:type="dxa"/>
            <w:noWrap/>
            <w:hideMark/>
          </w:tcPr>
          <w:p w14:paraId="2CCE25F4" w14:textId="789AE8EA" w:rsidR="00471EFC" w:rsidRPr="00471EFC" w:rsidRDefault="00A35282"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2"/>
                <w:szCs w:val="22"/>
                <w:lang w:eastAsia="da-DK"/>
              </w:rPr>
            </w:pPr>
            <w:r>
              <w:rPr>
                <w:rFonts w:ascii="Calibri" w:eastAsia="Times New Roman" w:hAnsi="Calibri" w:cs="Calibri"/>
                <w:color w:val="000000"/>
                <w:sz w:val="22"/>
                <w:szCs w:val="22"/>
                <w:lang w:eastAsia="da-DK"/>
              </w:rPr>
              <w:t>&lt;0.45</w:t>
            </w:r>
          </w:p>
        </w:tc>
        <w:tc>
          <w:tcPr>
            <w:tcW w:w="1236" w:type="dxa"/>
            <w:tcBorders>
              <w:right w:val="single" w:sz="4" w:space="0" w:color="auto"/>
            </w:tcBorders>
            <w:noWrap/>
            <w:hideMark/>
          </w:tcPr>
          <w:p w14:paraId="7B92D40F" w14:textId="77777777" w:rsidR="00471EFC" w:rsidRPr="00471EFC" w:rsidRDefault="00471EFC" w:rsidP="00A352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0.91</w:t>
            </w:r>
          </w:p>
        </w:tc>
        <w:tc>
          <w:tcPr>
            <w:tcW w:w="1215" w:type="dxa"/>
            <w:tcBorders>
              <w:left w:val="single" w:sz="4" w:space="0" w:color="auto"/>
            </w:tcBorders>
            <w:noWrap/>
            <w:hideMark/>
          </w:tcPr>
          <w:p w14:paraId="4ADE3C29"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0.40</w:t>
            </w:r>
          </w:p>
        </w:tc>
        <w:tc>
          <w:tcPr>
            <w:tcW w:w="1215" w:type="dxa"/>
            <w:noWrap/>
            <w:hideMark/>
          </w:tcPr>
          <w:p w14:paraId="4AB6BC59"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0.48</w:t>
            </w:r>
          </w:p>
        </w:tc>
      </w:tr>
      <w:tr w:rsidR="0023235E" w:rsidRPr="00471EFC" w14:paraId="11BD2199" w14:textId="77777777" w:rsidTr="002323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65" w:type="dxa"/>
            <w:noWrap/>
            <w:hideMark/>
          </w:tcPr>
          <w:p w14:paraId="2C7B1B7A" w14:textId="77777777" w:rsidR="00471EFC" w:rsidRPr="00471EFC" w:rsidRDefault="00471EFC" w:rsidP="00471EFC">
            <w:pPr>
              <w:rPr>
                <w:rFonts w:ascii="Calibri" w:eastAsia="Times New Roman" w:hAnsi="Calibri" w:cs="Calibri"/>
                <w:b/>
                <w:bCs/>
                <w:color w:val="000000"/>
                <w:sz w:val="22"/>
                <w:szCs w:val="22"/>
                <w:lang w:eastAsia="da-DK"/>
              </w:rPr>
            </w:pPr>
            <w:proofErr w:type="spellStart"/>
            <w:r w:rsidRPr="00471EFC">
              <w:rPr>
                <w:rFonts w:ascii="Calibri" w:eastAsia="Times New Roman" w:hAnsi="Calibri" w:cs="Calibri"/>
                <w:b/>
                <w:bCs/>
                <w:color w:val="000000"/>
                <w:sz w:val="22"/>
                <w:szCs w:val="22"/>
                <w:lang w:eastAsia="da-DK"/>
              </w:rPr>
              <w:t>Obsessive-compulsive</w:t>
            </w:r>
            <w:proofErr w:type="spellEnd"/>
            <w:r w:rsidRPr="00471EFC">
              <w:rPr>
                <w:rFonts w:ascii="Calibri" w:eastAsia="Times New Roman" w:hAnsi="Calibri" w:cs="Calibri"/>
                <w:b/>
                <w:bCs/>
                <w:color w:val="000000"/>
                <w:sz w:val="22"/>
                <w:szCs w:val="22"/>
                <w:lang w:eastAsia="da-DK"/>
              </w:rPr>
              <w:t xml:space="preserve"> </w:t>
            </w:r>
            <w:proofErr w:type="spellStart"/>
            <w:r w:rsidRPr="00471EFC">
              <w:rPr>
                <w:rFonts w:ascii="Calibri" w:eastAsia="Times New Roman" w:hAnsi="Calibri" w:cs="Calibri"/>
                <w:b/>
                <w:bCs/>
                <w:color w:val="000000"/>
                <w:sz w:val="22"/>
                <w:szCs w:val="22"/>
                <w:lang w:eastAsia="da-DK"/>
              </w:rPr>
              <w:t>disorder</w:t>
            </w:r>
            <w:proofErr w:type="spellEnd"/>
          </w:p>
        </w:tc>
        <w:tc>
          <w:tcPr>
            <w:tcW w:w="1149" w:type="dxa"/>
            <w:noWrap/>
            <w:hideMark/>
          </w:tcPr>
          <w:p w14:paraId="09D9EA58" w14:textId="69E65DB4" w:rsidR="00471EFC" w:rsidRPr="00471EFC" w:rsidRDefault="00A35282"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2"/>
                <w:szCs w:val="22"/>
                <w:lang w:eastAsia="da-DK"/>
              </w:rPr>
            </w:pPr>
            <w:r>
              <w:rPr>
                <w:rFonts w:ascii="Calibri" w:eastAsia="Times New Roman" w:hAnsi="Calibri" w:cs="Calibri"/>
                <w:color w:val="000000"/>
                <w:sz w:val="22"/>
                <w:szCs w:val="22"/>
                <w:lang w:eastAsia="da-DK"/>
              </w:rPr>
              <w:t>&lt;0.45</w:t>
            </w:r>
          </w:p>
        </w:tc>
        <w:tc>
          <w:tcPr>
            <w:tcW w:w="1236" w:type="dxa"/>
            <w:tcBorders>
              <w:right w:val="single" w:sz="4" w:space="0" w:color="auto"/>
            </w:tcBorders>
            <w:noWrap/>
            <w:hideMark/>
          </w:tcPr>
          <w:p w14:paraId="07FFEF57" w14:textId="77777777" w:rsidR="00471EFC" w:rsidRPr="00471EFC" w:rsidRDefault="00471EFC" w:rsidP="00A352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0.84</w:t>
            </w:r>
          </w:p>
        </w:tc>
        <w:tc>
          <w:tcPr>
            <w:tcW w:w="1215" w:type="dxa"/>
            <w:tcBorders>
              <w:left w:val="single" w:sz="4" w:space="0" w:color="auto"/>
            </w:tcBorders>
            <w:noWrap/>
            <w:hideMark/>
          </w:tcPr>
          <w:p w14:paraId="008D8705"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0.16</w:t>
            </w:r>
          </w:p>
        </w:tc>
        <w:tc>
          <w:tcPr>
            <w:tcW w:w="1215" w:type="dxa"/>
            <w:noWrap/>
            <w:hideMark/>
          </w:tcPr>
          <w:p w14:paraId="508176F3"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0.18</w:t>
            </w:r>
          </w:p>
        </w:tc>
      </w:tr>
      <w:tr w:rsidR="00471EFC" w:rsidRPr="00471EFC" w14:paraId="78B34C8F" w14:textId="77777777" w:rsidTr="0023235E">
        <w:trPr>
          <w:trHeight w:val="320"/>
        </w:trPr>
        <w:tc>
          <w:tcPr>
            <w:cnfStyle w:val="001000000000" w:firstRow="0" w:lastRow="0" w:firstColumn="1" w:lastColumn="0" w:oddVBand="0" w:evenVBand="0" w:oddHBand="0" w:evenHBand="0" w:firstRowFirstColumn="0" w:firstRowLastColumn="0" w:lastRowFirstColumn="0" w:lastRowLastColumn="0"/>
            <w:tcW w:w="3865" w:type="dxa"/>
            <w:noWrap/>
            <w:hideMark/>
          </w:tcPr>
          <w:p w14:paraId="1FBE96F1" w14:textId="77777777" w:rsidR="00471EFC" w:rsidRPr="00471EFC" w:rsidRDefault="00471EFC" w:rsidP="00471EFC">
            <w:pPr>
              <w:rPr>
                <w:rFonts w:ascii="Calibri" w:eastAsia="Times New Roman" w:hAnsi="Calibri" w:cs="Calibri"/>
                <w:b/>
                <w:bCs/>
                <w:color w:val="000000"/>
                <w:sz w:val="22"/>
                <w:szCs w:val="22"/>
                <w:lang w:eastAsia="da-DK"/>
              </w:rPr>
            </w:pPr>
            <w:proofErr w:type="spellStart"/>
            <w:r w:rsidRPr="00471EFC">
              <w:rPr>
                <w:rFonts w:ascii="Calibri" w:eastAsia="Times New Roman" w:hAnsi="Calibri" w:cs="Calibri"/>
                <w:b/>
                <w:bCs/>
                <w:color w:val="000000"/>
                <w:sz w:val="22"/>
                <w:szCs w:val="22"/>
                <w:lang w:eastAsia="da-DK"/>
              </w:rPr>
              <w:t>Psychotic</w:t>
            </w:r>
            <w:proofErr w:type="spellEnd"/>
            <w:r w:rsidRPr="00471EFC">
              <w:rPr>
                <w:rFonts w:ascii="Calibri" w:eastAsia="Times New Roman" w:hAnsi="Calibri" w:cs="Calibri"/>
                <w:b/>
                <w:bCs/>
                <w:color w:val="000000"/>
                <w:sz w:val="22"/>
                <w:szCs w:val="22"/>
                <w:lang w:eastAsia="da-DK"/>
              </w:rPr>
              <w:t xml:space="preserve"> </w:t>
            </w:r>
            <w:proofErr w:type="spellStart"/>
            <w:r w:rsidRPr="00471EFC">
              <w:rPr>
                <w:rFonts w:ascii="Calibri" w:eastAsia="Times New Roman" w:hAnsi="Calibri" w:cs="Calibri"/>
                <w:b/>
                <w:bCs/>
                <w:color w:val="000000"/>
                <w:sz w:val="22"/>
                <w:szCs w:val="22"/>
                <w:lang w:eastAsia="da-DK"/>
              </w:rPr>
              <w:t>disorders</w:t>
            </w:r>
            <w:proofErr w:type="spellEnd"/>
          </w:p>
        </w:tc>
        <w:tc>
          <w:tcPr>
            <w:tcW w:w="1149" w:type="dxa"/>
            <w:noWrap/>
            <w:hideMark/>
          </w:tcPr>
          <w:p w14:paraId="6DB16368" w14:textId="45A5B69B" w:rsidR="00471EFC" w:rsidRPr="00471EFC" w:rsidRDefault="00A35282"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2"/>
                <w:szCs w:val="22"/>
                <w:lang w:eastAsia="da-DK"/>
              </w:rPr>
            </w:pPr>
            <w:r>
              <w:rPr>
                <w:rFonts w:ascii="Calibri" w:eastAsia="Times New Roman" w:hAnsi="Calibri" w:cs="Calibri"/>
                <w:color w:val="000000"/>
                <w:sz w:val="22"/>
                <w:szCs w:val="22"/>
                <w:lang w:eastAsia="da-DK"/>
              </w:rPr>
              <w:t>&lt;0.45</w:t>
            </w:r>
          </w:p>
        </w:tc>
        <w:tc>
          <w:tcPr>
            <w:tcW w:w="1236" w:type="dxa"/>
            <w:tcBorders>
              <w:right w:val="single" w:sz="4" w:space="0" w:color="auto"/>
            </w:tcBorders>
            <w:noWrap/>
            <w:hideMark/>
          </w:tcPr>
          <w:p w14:paraId="493F6E0A" w14:textId="65B95754" w:rsidR="00471EFC" w:rsidRPr="00471EFC" w:rsidRDefault="00A35282" w:rsidP="00A3528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a-DK"/>
              </w:rPr>
            </w:pPr>
            <w:r w:rsidRPr="00A35282">
              <w:rPr>
                <w:rFonts w:ascii="Calibri" w:eastAsia="Times New Roman" w:hAnsi="Calibri" w:cs="Calibri"/>
                <w:sz w:val="22"/>
                <w:szCs w:val="22"/>
                <w:lang w:eastAsia="da-DK"/>
              </w:rPr>
              <w:t>&lt;0.30</w:t>
            </w:r>
          </w:p>
        </w:tc>
        <w:tc>
          <w:tcPr>
            <w:tcW w:w="1215" w:type="dxa"/>
            <w:tcBorders>
              <w:left w:val="single" w:sz="4" w:space="0" w:color="auto"/>
            </w:tcBorders>
            <w:noWrap/>
            <w:hideMark/>
          </w:tcPr>
          <w:p w14:paraId="216D46C8"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0.02</w:t>
            </w:r>
          </w:p>
        </w:tc>
        <w:tc>
          <w:tcPr>
            <w:tcW w:w="1215" w:type="dxa"/>
            <w:noWrap/>
            <w:hideMark/>
          </w:tcPr>
          <w:p w14:paraId="784135A1"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0.04</w:t>
            </w:r>
          </w:p>
        </w:tc>
      </w:tr>
      <w:tr w:rsidR="0023235E" w:rsidRPr="00471EFC" w14:paraId="3BDAB11F" w14:textId="77777777" w:rsidTr="002323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65" w:type="dxa"/>
            <w:noWrap/>
            <w:hideMark/>
          </w:tcPr>
          <w:p w14:paraId="118CF985" w14:textId="77777777" w:rsidR="00471EFC" w:rsidRPr="00471EFC" w:rsidRDefault="00471EFC" w:rsidP="00471EFC">
            <w:pPr>
              <w:rPr>
                <w:rFonts w:ascii="Calibri" w:eastAsia="Times New Roman" w:hAnsi="Calibri" w:cs="Calibri"/>
                <w:b/>
                <w:bCs/>
                <w:color w:val="000000"/>
                <w:sz w:val="22"/>
                <w:szCs w:val="22"/>
                <w:lang w:eastAsia="da-DK"/>
              </w:rPr>
            </w:pPr>
            <w:proofErr w:type="spellStart"/>
            <w:r w:rsidRPr="00471EFC">
              <w:rPr>
                <w:rFonts w:ascii="Calibri" w:eastAsia="Times New Roman" w:hAnsi="Calibri" w:cs="Calibri"/>
                <w:b/>
                <w:bCs/>
                <w:color w:val="000000"/>
                <w:sz w:val="22"/>
                <w:szCs w:val="22"/>
                <w:lang w:eastAsia="da-DK"/>
              </w:rPr>
              <w:t>Selective</w:t>
            </w:r>
            <w:proofErr w:type="spellEnd"/>
            <w:r w:rsidRPr="00471EFC">
              <w:rPr>
                <w:rFonts w:ascii="Calibri" w:eastAsia="Times New Roman" w:hAnsi="Calibri" w:cs="Calibri"/>
                <w:b/>
                <w:bCs/>
                <w:color w:val="000000"/>
                <w:sz w:val="22"/>
                <w:szCs w:val="22"/>
                <w:lang w:eastAsia="da-DK"/>
              </w:rPr>
              <w:t xml:space="preserve"> </w:t>
            </w:r>
            <w:proofErr w:type="spellStart"/>
            <w:r w:rsidRPr="00471EFC">
              <w:rPr>
                <w:rFonts w:ascii="Calibri" w:eastAsia="Times New Roman" w:hAnsi="Calibri" w:cs="Calibri"/>
                <w:b/>
                <w:bCs/>
                <w:color w:val="000000"/>
                <w:sz w:val="22"/>
                <w:szCs w:val="22"/>
                <w:lang w:eastAsia="da-DK"/>
              </w:rPr>
              <w:t>mutism</w:t>
            </w:r>
            <w:proofErr w:type="spellEnd"/>
          </w:p>
        </w:tc>
        <w:tc>
          <w:tcPr>
            <w:tcW w:w="1149" w:type="dxa"/>
            <w:noWrap/>
            <w:hideMark/>
          </w:tcPr>
          <w:p w14:paraId="684D289F" w14:textId="015B2796" w:rsidR="00471EFC" w:rsidRPr="00471EFC" w:rsidRDefault="00A35282"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2"/>
                <w:szCs w:val="22"/>
                <w:lang w:eastAsia="da-DK"/>
              </w:rPr>
            </w:pPr>
            <w:r>
              <w:rPr>
                <w:rFonts w:ascii="Calibri" w:eastAsia="Times New Roman" w:hAnsi="Calibri" w:cs="Calibri"/>
                <w:color w:val="000000"/>
                <w:sz w:val="22"/>
                <w:szCs w:val="22"/>
                <w:lang w:eastAsia="da-DK"/>
              </w:rPr>
              <w:t>&lt;0.45</w:t>
            </w:r>
          </w:p>
        </w:tc>
        <w:tc>
          <w:tcPr>
            <w:tcW w:w="1236" w:type="dxa"/>
            <w:tcBorders>
              <w:right w:val="single" w:sz="4" w:space="0" w:color="auto"/>
            </w:tcBorders>
            <w:noWrap/>
            <w:hideMark/>
          </w:tcPr>
          <w:p w14:paraId="731C5CA3" w14:textId="639EFF69" w:rsidR="00471EFC" w:rsidRPr="00471EFC" w:rsidRDefault="00A35282" w:rsidP="00A3528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da-DK"/>
              </w:rPr>
            </w:pPr>
            <w:r w:rsidRPr="00A35282">
              <w:rPr>
                <w:rFonts w:ascii="Calibri" w:eastAsia="Times New Roman" w:hAnsi="Calibri" w:cs="Calibri"/>
                <w:sz w:val="22"/>
                <w:szCs w:val="22"/>
                <w:lang w:eastAsia="da-DK"/>
              </w:rPr>
              <w:t>&lt;0.30</w:t>
            </w:r>
          </w:p>
        </w:tc>
        <w:tc>
          <w:tcPr>
            <w:tcW w:w="1215" w:type="dxa"/>
            <w:tcBorders>
              <w:left w:val="single" w:sz="4" w:space="0" w:color="auto"/>
            </w:tcBorders>
            <w:noWrap/>
            <w:hideMark/>
          </w:tcPr>
          <w:p w14:paraId="221AC33E"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0.02</w:t>
            </w:r>
          </w:p>
        </w:tc>
        <w:tc>
          <w:tcPr>
            <w:tcW w:w="1215" w:type="dxa"/>
            <w:noWrap/>
            <w:hideMark/>
          </w:tcPr>
          <w:p w14:paraId="77C0D5E5"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0.01</w:t>
            </w:r>
          </w:p>
        </w:tc>
      </w:tr>
      <w:tr w:rsidR="00471EFC" w:rsidRPr="00471EFC" w14:paraId="4405474C" w14:textId="77777777" w:rsidTr="0023235E">
        <w:trPr>
          <w:trHeight w:val="320"/>
        </w:trPr>
        <w:tc>
          <w:tcPr>
            <w:cnfStyle w:val="001000000000" w:firstRow="0" w:lastRow="0" w:firstColumn="1" w:lastColumn="0" w:oddVBand="0" w:evenVBand="0" w:oddHBand="0" w:evenHBand="0" w:firstRowFirstColumn="0" w:firstRowLastColumn="0" w:lastRowFirstColumn="0" w:lastRowLastColumn="0"/>
            <w:tcW w:w="3865" w:type="dxa"/>
            <w:noWrap/>
            <w:hideMark/>
          </w:tcPr>
          <w:p w14:paraId="4FC9C0B6" w14:textId="77777777" w:rsidR="00471EFC" w:rsidRPr="00471EFC" w:rsidRDefault="00471EFC" w:rsidP="00471EFC">
            <w:pPr>
              <w:rPr>
                <w:rFonts w:ascii="Calibri" w:eastAsia="Times New Roman" w:hAnsi="Calibri" w:cs="Calibri"/>
                <w:b/>
                <w:bCs/>
                <w:color w:val="000000"/>
                <w:sz w:val="22"/>
                <w:szCs w:val="22"/>
                <w:lang w:eastAsia="da-DK"/>
              </w:rPr>
            </w:pPr>
            <w:proofErr w:type="spellStart"/>
            <w:r w:rsidRPr="00471EFC">
              <w:rPr>
                <w:rFonts w:ascii="Calibri" w:eastAsia="Times New Roman" w:hAnsi="Calibri" w:cs="Calibri"/>
                <w:b/>
                <w:bCs/>
                <w:color w:val="000000"/>
                <w:sz w:val="22"/>
                <w:szCs w:val="22"/>
                <w:lang w:eastAsia="da-DK"/>
              </w:rPr>
              <w:t>Sleep</w:t>
            </w:r>
            <w:proofErr w:type="spellEnd"/>
            <w:r w:rsidRPr="00471EFC">
              <w:rPr>
                <w:rFonts w:ascii="Calibri" w:eastAsia="Times New Roman" w:hAnsi="Calibri" w:cs="Calibri"/>
                <w:b/>
                <w:bCs/>
                <w:color w:val="000000"/>
                <w:sz w:val="22"/>
                <w:szCs w:val="22"/>
                <w:lang w:eastAsia="da-DK"/>
              </w:rPr>
              <w:t xml:space="preserve"> </w:t>
            </w:r>
            <w:proofErr w:type="spellStart"/>
            <w:r w:rsidRPr="00471EFC">
              <w:rPr>
                <w:rFonts w:ascii="Calibri" w:eastAsia="Times New Roman" w:hAnsi="Calibri" w:cs="Calibri"/>
                <w:b/>
                <w:bCs/>
                <w:color w:val="000000"/>
                <w:sz w:val="22"/>
                <w:szCs w:val="22"/>
                <w:lang w:eastAsia="da-DK"/>
              </w:rPr>
              <w:t>disorders</w:t>
            </w:r>
            <w:proofErr w:type="spellEnd"/>
          </w:p>
        </w:tc>
        <w:tc>
          <w:tcPr>
            <w:tcW w:w="1149" w:type="dxa"/>
            <w:noWrap/>
            <w:hideMark/>
          </w:tcPr>
          <w:p w14:paraId="09F2E6C7" w14:textId="210A5FB7" w:rsidR="00471EFC" w:rsidRPr="00471EFC" w:rsidRDefault="00A35282"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2"/>
                <w:szCs w:val="22"/>
                <w:lang w:eastAsia="da-DK"/>
              </w:rPr>
            </w:pPr>
            <w:r>
              <w:rPr>
                <w:rFonts w:ascii="Calibri" w:eastAsia="Times New Roman" w:hAnsi="Calibri" w:cs="Calibri"/>
                <w:color w:val="000000"/>
                <w:sz w:val="22"/>
                <w:szCs w:val="22"/>
                <w:lang w:eastAsia="da-DK"/>
              </w:rPr>
              <w:t>&lt;0.45</w:t>
            </w:r>
          </w:p>
        </w:tc>
        <w:tc>
          <w:tcPr>
            <w:tcW w:w="1236" w:type="dxa"/>
            <w:tcBorders>
              <w:right w:val="single" w:sz="4" w:space="0" w:color="auto"/>
            </w:tcBorders>
            <w:noWrap/>
            <w:hideMark/>
          </w:tcPr>
          <w:p w14:paraId="468C1FE8"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0.38</w:t>
            </w:r>
          </w:p>
        </w:tc>
        <w:tc>
          <w:tcPr>
            <w:tcW w:w="1215" w:type="dxa"/>
            <w:tcBorders>
              <w:left w:val="single" w:sz="4" w:space="0" w:color="auto"/>
            </w:tcBorders>
            <w:noWrap/>
            <w:hideMark/>
          </w:tcPr>
          <w:p w14:paraId="08B0E94B"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0.27</w:t>
            </w:r>
          </w:p>
        </w:tc>
        <w:tc>
          <w:tcPr>
            <w:tcW w:w="1215" w:type="dxa"/>
            <w:noWrap/>
            <w:hideMark/>
          </w:tcPr>
          <w:p w14:paraId="05F285D7"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0.39</w:t>
            </w:r>
          </w:p>
        </w:tc>
      </w:tr>
      <w:tr w:rsidR="0023235E" w:rsidRPr="00471EFC" w14:paraId="078F58E3" w14:textId="77777777" w:rsidTr="002323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65" w:type="dxa"/>
            <w:noWrap/>
            <w:hideMark/>
          </w:tcPr>
          <w:p w14:paraId="198CFF4F" w14:textId="77777777" w:rsidR="00471EFC" w:rsidRPr="00471EFC" w:rsidRDefault="00471EFC" w:rsidP="00471EFC">
            <w:pPr>
              <w:rPr>
                <w:rFonts w:ascii="Calibri" w:eastAsia="Times New Roman" w:hAnsi="Calibri" w:cs="Calibri"/>
                <w:b/>
                <w:bCs/>
                <w:color w:val="000000"/>
                <w:sz w:val="22"/>
                <w:szCs w:val="22"/>
                <w:lang w:eastAsia="da-DK"/>
              </w:rPr>
            </w:pPr>
            <w:proofErr w:type="spellStart"/>
            <w:r w:rsidRPr="00471EFC">
              <w:rPr>
                <w:rFonts w:ascii="Calibri" w:eastAsia="Times New Roman" w:hAnsi="Calibri" w:cs="Calibri"/>
                <w:b/>
                <w:bCs/>
                <w:color w:val="000000"/>
                <w:sz w:val="22"/>
                <w:szCs w:val="22"/>
                <w:lang w:eastAsia="da-DK"/>
              </w:rPr>
              <w:t>Somatoform</w:t>
            </w:r>
            <w:proofErr w:type="spellEnd"/>
            <w:r w:rsidRPr="00471EFC">
              <w:rPr>
                <w:rFonts w:ascii="Calibri" w:eastAsia="Times New Roman" w:hAnsi="Calibri" w:cs="Calibri"/>
                <w:b/>
                <w:bCs/>
                <w:color w:val="000000"/>
                <w:sz w:val="22"/>
                <w:szCs w:val="22"/>
                <w:lang w:eastAsia="da-DK"/>
              </w:rPr>
              <w:t xml:space="preserve"> </w:t>
            </w:r>
            <w:proofErr w:type="spellStart"/>
            <w:r w:rsidRPr="00471EFC">
              <w:rPr>
                <w:rFonts w:ascii="Calibri" w:eastAsia="Times New Roman" w:hAnsi="Calibri" w:cs="Calibri"/>
                <w:b/>
                <w:bCs/>
                <w:color w:val="000000"/>
                <w:sz w:val="22"/>
                <w:szCs w:val="22"/>
                <w:lang w:eastAsia="da-DK"/>
              </w:rPr>
              <w:t>disorders</w:t>
            </w:r>
            <w:proofErr w:type="spellEnd"/>
          </w:p>
        </w:tc>
        <w:tc>
          <w:tcPr>
            <w:tcW w:w="1149" w:type="dxa"/>
            <w:noWrap/>
            <w:hideMark/>
          </w:tcPr>
          <w:p w14:paraId="512B453A" w14:textId="2606A821" w:rsidR="00471EFC" w:rsidRPr="00471EFC" w:rsidRDefault="00A35282"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2"/>
                <w:szCs w:val="22"/>
                <w:lang w:eastAsia="da-DK"/>
              </w:rPr>
            </w:pPr>
            <w:r>
              <w:rPr>
                <w:rFonts w:ascii="Calibri" w:eastAsia="Times New Roman" w:hAnsi="Calibri" w:cs="Calibri"/>
                <w:color w:val="000000"/>
                <w:sz w:val="22"/>
                <w:szCs w:val="22"/>
                <w:lang w:eastAsia="da-DK"/>
              </w:rPr>
              <w:t>&lt;0.45</w:t>
            </w:r>
          </w:p>
        </w:tc>
        <w:tc>
          <w:tcPr>
            <w:tcW w:w="1236" w:type="dxa"/>
            <w:tcBorders>
              <w:right w:val="single" w:sz="4" w:space="0" w:color="auto"/>
            </w:tcBorders>
            <w:noWrap/>
            <w:hideMark/>
          </w:tcPr>
          <w:p w14:paraId="040B9F83" w14:textId="729FF6CC" w:rsidR="00471EFC" w:rsidRPr="00471EFC" w:rsidRDefault="00A35282" w:rsidP="00A352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da-DK"/>
              </w:rPr>
            </w:pPr>
            <w:r w:rsidRPr="00A35282">
              <w:rPr>
                <w:rFonts w:ascii="Calibri" w:eastAsia="Times New Roman" w:hAnsi="Calibri" w:cs="Calibri"/>
                <w:sz w:val="22"/>
                <w:szCs w:val="22"/>
                <w:lang w:eastAsia="da-DK"/>
              </w:rPr>
              <w:t>&lt;0.30</w:t>
            </w:r>
          </w:p>
        </w:tc>
        <w:tc>
          <w:tcPr>
            <w:tcW w:w="1215" w:type="dxa"/>
            <w:tcBorders>
              <w:left w:val="single" w:sz="4" w:space="0" w:color="auto"/>
            </w:tcBorders>
            <w:noWrap/>
            <w:hideMark/>
          </w:tcPr>
          <w:p w14:paraId="4CF3051C"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0.05</w:t>
            </w:r>
          </w:p>
        </w:tc>
        <w:tc>
          <w:tcPr>
            <w:tcW w:w="1215" w:type="dxa"/>
            <w:noWrap/>
            <w:hideMark/>
          </w:tcPr>
          <w:p w14:paraId="2217D692"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0.03</w:t>
            </w:r>
          </w:p>
        </w:tc>
      </w:tr>
      <w:tr w:rsidR="00471EFC" w:rsidRPr="00471EFC" w14:paraId="48552444" w14:textId="77777777" w:rsidTr="0023235E">
        <w:trPr>
          <w:trHeight w:val="320"/>
        </w:trPr>
        <w:tc>
          <w:tcPr>
            <w:cnfStyle w:val="001000000000" w:firstRow="0" w:lastRow="0" w:firstColumn="1" w:lastColumn="0" w:oddVBand="0" w:evenVBand="0" w:oddHBand="0" w:evenHBand="0" w:firstRowFirstColumn="0" w:firstRowLastColumn="0" w:lastRowFirstColumn="0" w:lastRowLastColumn="0"/>
            <w:tcW w:w="3865" w:type="dxa"/>
            <w:noWrap/>
            <w:hideMark/>
          </w:tcPr>
          <w:p w14:paraId="2151B8A2" w14:textId="77777777" w:rsidR="00471EFC" w:rsidRPr="00471EFC" w:rsidRDefault="00471EFC" w:rsidP="00471EFC">
            <w:pPr>
              <w:rPr>
                <w:rFonts w:ascii="Calibri" w:eastAsia="Times New Roman" w:hAnsi="Calibri" w:cs="Calibri"/>
                <w:b/>
                <w:bCs/>
                <w:color w:val="000000"/>
                <w:sz w:val="22"/>
                <w:szCs w:val="22"/>
                <w:lang w:eastAsia="da-DK"/>
              </w:rPr>
            </w:pPr>
            <w:r w:rsidRPr="00471EFC">
              <w:rPr>
                <w:rFonts w:ascii="Calibri" w:eastAsia="Times New Roman" w:hAnsi="Calibri" w:cs="Calibri"/>
                <w:b/>
                <w:bCs/>
                <w:color w:val="000000"/>
                <w:sz w:val="22"/>
                <w:szCs w:val="22"/>
                <w:lang w:eastAsia="da-DK"/>
              </w:rPr>
              <w:t xml:space="preserve">Stress </w:t>
            </w:r>
            <w:proofErr w:type="spellStart"/>
            <w:r w:rsidRPr="00471EFC">
              <w:rPr>
                <w:rFonts w:ascii="Calibri" w:eastAsia="Times New Roman" w:hAnsi="Calibri" w:cs="Calibri"/>
                <w:b/>
                <w:bCs/>
                <w:color w:val="000000"/>
                <w:sz w:val="22"/>
                <w:szCs w:val="22"/>
                <w:lang w:eastAsia="da-DK"/>
              </w:rPr>
              <w:t>disorders</w:t>
            </w:r>
            <w:proofErr w:type="spellEnd"/>
          </w:p>
        </w:tc>
        <w:tc>
          <w:tcPr>
            <w:tcW w:w="1149" w:type="dxa"/>
            <w:noWrap/>
            <w:hideMark/>
          </w:tcPr>
          <w:p w14:paraId="5724F338"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1.69</w:t>
            </w:r>
          </w:p>
        </w:tc>
        <w:tc>
          <w:tcPr>
            <w:tcW w:w="1236" w:type="dxa"/>
            <w:tcBorders>
              <w:right w:val="single" w:sz="4" w:space="0" w:color="auto"/>
            </w:tcBorders>
            <w:noWrap/>
            <w:hideMark/>
          </w:tcPr>
          <w:p w14:paraId="3F93996A"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1.07</w:t>
            </w:r>
          </w:p>
        </w:tc>
        <w:tc>
          <w:tcPr>
            <w:tcW w:w="1215" w:type="dxa"/>
            <w:tcBorders>
              <w:left w:val="single" w:sz="4" w:space="0" w:color="auto"/>
            </w:tcBorders>
            <w:noWrap/>
            <w:hideMark/>
          </w:tcPr>
          <w:p w14:paraId="1C714AD5"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0.48</w:t>
            </w:r>
          </w:p>
        </w:tc>
        <w:tc>
          <w:tcPr>
            <w:tcW w:w="1215" w:type="dxa"/>
            <w:noWrap/>
            <w:hideMark/>
          </w:tcPr>
          <w:p w14:paraId="41508041" w14:textId="77777777" w:rsidR="00471EFC" w:rsidRPr="00471EFC" w:rsidRDefault="00471EFC"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0.57</w:t>
            </w:r>
          </w:p>
        </w:tc>
      </w:tr>
      <w:tr w:rsidR="0023235E" w:rsidRPr="00471EFC" w14:paraId="3550ECFD" w14:textId="77777777" w:rsidTr="00CA6D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65" w:type="dxa"/>
            <w:noWrap/>
            <w:hideMark/>
          </w:tcPr>
          <w:p w14:paraId="055D18B4" w14:textId="77777777" w:rsidR="00471EFC" w:rsidRPr="00471EFC" w:rsidRDefault="00471EFC" w:rsidP="00471EFC">
            <w:pPr>
              <w:rPr>
                <w:rFonts w:ascii="Calibri" w:eastAsia="Times New Roman" w:hAnsi="Calibri" w:cs="Calibri"/>
                <w:b/>
                <w:bCs/>
                <w:color w:val="000000"/>
                <w:sz w:val="22"/>
                <w:szCs w:val="22"/>
                <w:lang w:eastAsia="da-DK"/>
              </w:rPr>
            </w:pPr>
            <w:r w:rsidRPr="00471EFC">
              <w:rPr>
                <w:rFonts w:ascii="Calibri" w:eastAsia="Times New Roman" w:hAnsi="Calibri" w:cs="Calibri"/>
                <w:b/>
                <w:bCs/>
                <w:color w:val="000000"/>
                <w:sz w:val="22"/>
                <w:szCs w:val="22"/>
                <w:lang w:eastAsia="da-DK"/>
              </w:rPr>
              <w:t xml:space="preserve">Tic </w:t>
            </w:r>
            <w:proofErr w:type="spellStart"/>
            <w:r w:rsidRPr="00471EFC">
              <w:rPr>
                <w:rFonts w:ascii="Calibri" w:eastAsia="Times New Roman" w:hAnsi="Calibri" w:cs="Calibri"/>
                <w:b/>
                <w:bCs/>
                <w:color w:val="000000"/>
                <w:sz w:val="22"/>
                <w:szCs w:val="22"/>
                <w:lang w:eastAsia="da-DK"/>
              </w:rPr>
              <w:t>disorders</w:t>
            </w:r>
            <w:proofErr w:type="spellEnd"/>
          </w:p>
        </w:tc>
        <w:tc>
          <w:tcPr>
            <w:tcW w:w="1149" w:type="dxa"/>
            <w:tcBorders>
              <w:bottom w:val="single" w:sz="4" w:space="0" w:color="auto"/>
            </w:tcBorders>
            <w:noWrap/>
            <w:hideMark/>
          </w:tcPr>
          <w:p w14:paraId="5F895641" w14:textId="686CC540" w:rsidR="00471EFC" w:rsidRPr="00471EFC" w:rsidRDefault="00A35282"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2"/>
                <w:szCs w:val="22"/>
                <w:lang w:eastAsia="da-DK"/>
              </w:rPr>
            </w:pPr>
            <w:r>
              <w:rPr>
                <w:rFonts w:ascii="Calibri" w:eastAsia="Times New Roman" w:hAnsi="Calibri" w:cs="Calibri"/>
                <w:color w:val="000000"/>
                <w:sz w:val="22"/>
                <w:szCs w:val="22"/>
                <w:lang w:eastAsia="da-DK"/>
              </w:rPr>
              <w:t>&lt;0.45</w:t>
            </w:r>
          </w:p>
        </w:tc>
        <w:tc>
          <w:tcPr>
            <w:tcW w:w="1236" w:type="dxa"/>
            <w:tcBorders>
              <w:bottom w:val="single" w:sz="4" w:space="0" w:color="auto"/>
              <w:right w:val="single" w:sz="4" w:space="0" w:color="auto"/>
            </w:tcBorders>
            <w:noWrap/>
            <w:hideMark/>
          </w:tcPr>
          <w:p w14:paraId="32BEE38A"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1.60</w:t>
            </w:r>
          </w:p>
        </w:tc>
        <w:tc>
          <w:tcPr>
            <w:tcW w:w="1215" w:type="dxa"/>
            <w:tcBorders>
              <w:left w:val="single" w:sz="4" w:space="0" w:color="auto"/>
              <w:bottom w:val="single" w:sz="4" w:space="0" w:color="auto"/>
            </w:tcBorders>
            <w:noWrap/>
            <w:hideMark/>
          </w:tcPr>
          <w:p w14:paraId="602BFC7F"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0.14</w:t>
            </w:r>
          </w:p>
        </w:tc>
        <w:tc>
          <w:tcPr>
            <w:tcW w:w="1215" w:type="dxa"/>
            <w:tcBorders>
              <w:bottom w:val="single" w:sz="4" w:space="0" w:color="auto"/>
            </w:tcBorders>
            <w:noWrap/>
            <w:hideMark/>
          </w:tcPr>
          <w:p w14:paraId="12828C66" w14:textId="77777777" w:rsidR="00471EFC" w:rsidRPr="00471EFC" w:rsidRDefault="00471EFC" w:rsidP="00471E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471EFC">
              <w:rPr>
                <w:rFonts w:ascii="Calibri" w:eastAsia="Times New Roman" w:hAnsi="Calibri" w:cs="Calibri"/>
                <w:color w:val="000000"/>
                <w:sz w:val="22"/>
                <w:szCs w:val="22"/>
                <w:lang w:eastAsia="da-DK"/>
              </w:rPr>
              <w:t>0.55</w:t>
            </w:r>
          </w:p>
        </w:tc>
      </w:tr>
      <w:tr w:rsidR="0023235E" w:rsidRPr="00471EFC" w14:paraId="3708381A" w14:textId="77777777" w:rsidTr="00CA6D83">
        <w:trPr>
          <w:trHeight w:val="340"/>
        </w:trPr>
        <w:tc>
          <w:tcPr>
            <w:cnfStyle w:val="001000000000" w:firstRow="0" w:lastRow="0" w:firstColumn="1" w:lastColumn="0" w:oddVBand="0" w:evenVBand="0" w:oddHBand="0" w:evenHBand="0" w:firstRowFirstColumn="0" w:firstRowLastColumn="0" w:lastRowFirstColumn="0" w:lastRowLastColumn="0"/>
            <w:tcW w:w="3865" w:type="dxa"/>
            <w:noWrap/>
            <w:hideMark/>
          </w:tcPr>
          <w:p w14:paraId="7CA067C5" w14:textId="77777777" w:rsidR="00471EFC" w:rsidRPr="00471EFC" w:rsidRDefault="00471EFC" w:rsidP="00471EFC">
            <w:pPr>
              <w:rPr>
                <w:rFonts w:ascii="Calibri" w:eastAsia="Times New Roman" w:hAnsi="Calibri" w:cs="Calibri"/>
                <w:b/>
                <w:bCs/>
                <w:color w:val="000000"/>
                <w:sz w:val="22"/>
                <w:szCs w:val="22"/>
                <w:lang w:eastAsia="da-DK"/>
              </w:rPr>
            </w:pPr>
            <w:r w:rsidRPr="00471EFC">
              <w:rPr>
                <w:rFonts w:ascii="Calibri" w:eastAsia="Times New Roman" w:hAnsi="Calibri" w:cs="Calibri"/>
                <w:b/>
                <w:bCs/>
                <w:color w:val="000000"/>
                <w:sz w:val="22"/>
                <w:szCs w:val="22"/>
                <w:lang w:eastAsia="da-DK"/>
              </w:rPr>
              <w:t xml:space="preserve">Any of the </w:t>
            </w:r>
            <w:proofErr w:type="spellStart"/>
            <w:r w:rsidRPr="00471EFC">
              <w:rPr>
                <w:rFonts w:ascii="Calibri" w:eastAsia="Times New Roman" w:hAnsi="Calibri" w:cs="Calibri"/>
                <w:b/>
                <w:bCs/>
                <w:color w:val="000000"/>
                <w:sz w:val="22"/>
                <w:szCs w:val="22"/>
                <w:lang w:eastAsia="da-DK"/>
              </w:rPr>
              <w:t>above</w:t>
            </w:r>
            <w:proofErr w:type="spellEnd"/>
          </w:p>
        </w:tc>
        <w:tc>
          <w:tcPr>
            <w:tcW w:w="1149" w:type="dxa"/>
            <w:tcBorders>
              <w:top w:val="single" w:sz="4" w:space="0" w:color="auto"/>
            </w:tcBorders>
            <w:noWrap/>
            <w:hideMark/>
          </w:tcPr>
          <w:p w14:paraId="30B9E3CF" w14:textId="5551F3D6" w:rsidR="00471EFC" w:rsidRPr="00471EFC" w:rsidRDefault="00872169"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872169">
              <w:rPr>
                <w:rFonts w:ascii="Calibri" w:eastAsia="Times New Roman" w:hAnsi="Calibri" w:cs="Calibri"/>
                <w:color w:val="000000"/>
                <w:sz w:val="22"/>
                <w:szCs w:val="22"/>
                <w:lang w:eastAsia="da-DK"/>
              </w:rPr>
              <w:t>8.79</w:t>
            </w:r>
            <w:r w:rsidR="00471EFC" w:rsidRPr="00471EFC">
              <w:rPr>
                <w:rFonts w:ascii="Calibri" w:eastAsia="Times New Roman" w:hAnsi="Calibri" w:cs="Calibri"/>
                <w:color w:val="000000"/>
                <w:sz w:val="22"/>
                <w:szCs w:val="22"/>
                <w:lang w:eastAsia="da-DK"/>
              </w:rPr>
              <w:t> </w:t>
            </w:r>
          </w:p>
        </w:tc>
        <w:tc>
          <w:tcPr>
            <w:tcW w:w="1236" w:type="dxa"/>
            <w:tcBorders>
              <w:top w:val="single" w:sz="4" w:space="0" w:color="auto"/>
              <w:right w:val="single" w:sz="4" w:space="0" w:color="auto"/>
            </w:tcBorders>
            <w:noWrap/>
            <w:hideMark/>
          </w:tcPr>
          <w:p w14:paraId="66653DC2" w14:textId="444DD3AF" w:rsidR="00471EFC" w:rsidRPr="00471EFC" w:rsidRDefault="00872169"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872169">
              <w:rPr>
                <w:rFonts w:ascii="Calibri" w:eastAsia="Times New Roman" w:hAnsi="Calibri" w:cs="Calibri"/>
                <w:color w:val="000000"/>
                <w:sz w:val="22"/>
                <w:szCs w:val="22"/>
                <w:lang w:eastAsia="da-DK"/>
              </w:rPr>
              <w:t>16.39</w:t>
            </w:r>
            <w:r w:rsidR="00471EFC" w:rsidRPr="00471EFC">
              <w:rPr>
                <w:rFonts w:ascii="Calibri" w:eastAsia="Times New Roman" w:hAnsi="Calibri" w:cs="Calibri"/>
                <w:color w:val="000000"/>
                <w:sz w:val="22"/>
                <w:szCs w:val="22"/>
                <w:lang w:eastAsia="da-DK"/>
              </w:rPr>
              <w:t> </w:t>
            </w:r>
          </w:p>
        </w:tc>
        <w:tc>
          <w:tcPr>
            <w:tcW w:w="1215" w:type="dxa"/>
            <w:tcBorders>
              <w:top w:val="single" w:sz="4" w:space="0" w:color="auto"/>
              <w:left w:val="single" w:sz="4" w:space="0" w:color="auto"/>
            </w:tcBorders>
            <w:noWrap/>
            <w:hideMark/>
          </w:tcPr>
          <w:p w14:paraId="54FF3935" w14:textId="37C59DDD" w:rsidR="00471EFC" w:rsidRPr="00471EFC" w:rsidRDefault="00872169"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872169">
              <w:rPr>
                <w:rFonts w:ascii="Calibri" w:eastAsia="Times New Roman" w:hAnsi="Calibri" w:cs="Calibri"/>
                <w:color w:val="000000"/>
                <w:sz w:val="22"/>
                <w:szCs w:val="22"/>
                <w:lang w:eastAsia="da-DK"/>
              </w:rPr>
              <w:t>3.59</w:t>
            </w:r>
            <w:r w:rsidR="00471EFC" w:rsidRPr="00471EFC">
              <w:rPr>
                <w:rFonts w:ascii="Calibri" w:eastAsia="Times New Roman" w:hAnsi="Calibri" w:cs="Calibri"/>
                <w:color w:val="000000"/>
                <w:sz w:val="22"/>
                <w:szCs w:val="22"/>
                <w:lang w:eastAsia="da-DK"/>
              </w:rPr>
              <w:t> </w:t>
            </w:r>
          </w:p>
        </w:tc>
        <w:tc>
          <w:tcPr>
            <w:tcW w:w="1215" w:type="dxa"/>
            <w:tcBorders>
              <w:top w:val="single" w:sz="4" w:space="0" w:color="auto"/>
            </w:tcBorders>
            <w:noWrap/>
            <w:hideMark/>
          </w:tcPr>
          <w:p w14:paraId="5E427826" w14:textId="526576B8" w:rsidR="00471EFC" w:rsidRPr="00471EFC" w:rsidRDefault="00872169" w:rsidP="00471EF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872169">
              <w:rPr>
                <w:rFonts w:ascii="Calibri" w:eastAsia="Times New Roman" w:hAnsi="Calibri" w:cs="Calibri"/>
                <w:color w:val="000000"/>
                <w:sz w:val="22"/>
                <w:szCs w:val="22"/>
                <w:lang w:eastAsia="da-DK"/>
              </w:rPr>
              <w:t>5.79</w:t>
            </w:r>
            <w:r w:rsidR="00471EFC" w:rsidRPr="00471EFC">
              <w:rPr>
                <w:rFonts w:ascii="Calibri" w:eastAsia="Times New Roman" w:hAnsi="Calibri" w:cs="Calibri"/>
                <w:color w:val="000000"/>
                <w:sz w:val="22"/>
                <w:szCs w:val="22"/>
                <w:lang w:eastAsia="da-DK"/>
              </w:rPr>
              <w:t> </w:t>
            </w:r>
          </w:p>
        </w:tc>
      </w:tr>
    </w:tbl>
    <w:p w14:paraId="55CE40CC" w14:textId="1F575D88" w:rsidR="009E6FC2" w:rsidRDefault="009E6FC2"/>
    <w:p w14:paraId="75ABF123" w14:textId="604ECE8A" w:rsidR="007708D2" w:rsidRDefault="007708D2"/>
    <w:p w14:paraId="4A5663AB" w14:textId="39063297" w:rsidR="007708D2" w:rsidRDefault="007708D2">
      <w:r>
        <w:br w:type="page"/>
      </w:r>
    </w:p>
    <w:p w14:paraId="3DCF988E" w14:textId="77777777" w:rsidR="007708D2" w:rsidRDefault="007708D2"/>
    <w:p w14:paraId="198524DF" w14:textId="02BDE45D" w:rsidR="007708D2" w:rsidRPr="007708D2" w:rsidRDefault="007708D2" w:rsidP="007708D2">
      <w:pPr>
        <w:pStyle w:val="Billedtekst"/>
        <w:keepNext/>
        <w:rPr>
          <w:lang w:val="en-US"/>
        </w:rPr>
      </w:pPr>
      <w:r w:rsidRPr="007708D2">
        <w:rPr>
          <w:lang w:val="en-US"/>
        </w:rPr>
        <w:t>Table S</w:t>
      </w:r>
      <w:r>
        <w:fldChar w:fldCharType="begin"/>
      </w:r>
      <w:r w:rsidRPr="007708D2">
        <w:rPr>
          <w:lang w:val="en-US"/>
        </w:rPr>
        <w:instrText xml:space="preserve"> SEQ Table \* ARABIC </w:instrText>
      </w:r>
      <w:r>
        <w:fldChar w:fldCharType="separate"/>
      </w:r>
      <w:r w:rsidR="00F76BC3">
        <w:rPr>
          <w:noProof/>
          <w:lang w:val="en-US"/>
        </w:rPr>
        <w:t>2</w:t>
      </w:r>
      <w:r>
        <w:fldChar w:fldCharType="end"/>
      </w:r>
      <w:r w:rsidRPr="007708D2">
        <w:rPr>
          <w:lang w:val="en-US"/>
        </w:rPr>
        <w:t xml:space="preserve">: Diagnostic codes for each of the investigated conditions. </w:t>
      </w:r>
      <w:r>
        <w:rPr>
          <w:lang w:val="en-US"/>
        </w:rPr>
        <w:t>Presence of a condition was defined as having a diagnosis with at least one of the codes (or a subcode) for a given condition.</w:t>
      </w:r>
    </w:p>
    <w:tbl>
      <w:tblPr>
        <w:tblStyle w:val="Almindeligtabel5"/>
        <w:tblW w:w="6227" w:type="dxa"/>
        <w:tblLook w:val="04A0" w:firstRow="1" w:lastRow="0" w:firstColumn="1" w:lastColumn="0" w:noHBand="0" w:noVBand="1"/>
      </w:tblPr>
      <w:tblGrid>
        <w:gridCol w:w="3461"/>
        <w:gridCol w:w="2766"/>
      </w:tblGrid>
      <w:tr w:rsidR="007708D2" w:rsidRPr="007708D2" w14:paraId="528D1F84" w14:textId="77777777" w:rsidTr="007708D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61" w:type="dxa"/>
            <w:noWrap/>
            <w:hideMark/>
          </w:tcPr>
          <w:p w14:paraId="356887D0" w14:textId="77777777" w:rsidR="007708D2" w:rsidRPr="007708D2" w:rsidRDefault="007708D2" w:rsidP="007708D2">
            <w:pPr>
              <w:rPr>
                <w:rFonts w:ascii="Times New Roman" w:eastAsia="Times New Roman" w:hAnsi="Times New Roman" w:cs="Times New Roman"/>
                <w:lang w:val="en-US" w:eastAsia="da-DK"/>
              </w:rPr>
            </w:pPr>
          </w:p>
        </w:tc>
        <w:tc>
          <w:tcPr>
            <w:tcW w:w="2766" w:type="dxa"/>
            <w:noWrap/>
            <w:hideMark/>
          </w:tcPr>
          <w:p w14:paraId="062EF582" w14:textId="6C86D178" w:rsidR="007708D2" w:rsidRPr="007708D2" w:rsidRDefault="007708D2" w:rsidP="007708D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sz w:val="22"/>
                <w:szCs w:val="22"/>
                <w:lang w:eastAsia="da-DK"/>
              </w:rPr>
            </w:pPr>
            <w:r>
              <w:rPr>
                <w:rFonts w:ascii="Calibri" w:eastAsia="Times New Roman" w:hAnsi="Calibri" w:cs="Calibri"/>
                <w:b/>
                <w:bCs/>
                <w:sz w:val="22"/>
                <w:szCs w:val="22"/>
                <w:lang w:eastAsia="da-DK"/>
              </w:rPr>
              <w:t xml:space="preserve">ICD-10 </w:t>
            </w:r>
            <w:proofErr w:type="spellStart"/>
            <w:r>
              <w:rPr>
                <w:rFonts w:ascii="Calibri" w:eastAsia="Times New Roman" w:hAnsi="Calibri" w:cs="Calibri"/>
                <w:b/>
                <w:bCs/>
                <w:sz w:val="22"/>
                <w:szCs w:val="22"/>
                <w:lang w:eastAsia="da-DK"/>
              </w:rPr>
              <w:t>codes</w:t>
            </w:r>
            <w:proofErr w:type="spellEnd"/>
          </w:p>
        </w:tc>
      </w:tr>
      <w:tr w:rsidR="007708D2" w:rsidRPr="007708D2" w14:paraId="392C1E52" w14:textId="77777777" w:rsidTr="007708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1" w:type="dxa"/>
            <w:noWrap/>
            <w:hideMark/>
          </w:tcPr>
          <w:p w14:paraId="0AFEFA00" w14:textId="77777777" w:rsidR="007708D2" w:rsidRPr="007708D2" w:rsidRDefault="007708D2" w:rsidP="007708D2">
            <w:pPr>
              <w:rPr>
                <w:rFonts w:ascii="Calibri" w:eastAsia="Times New Roman" w:hAnsi="Calibri" w:cs="Calibri"/>
                <w:b/>
                <w:bCs/>
                <w:sz w:val="22"/>
                <w:szCs w:val="22"/>
                <w:lang w:eastAsia="da-DK"/>
              </w:rPr>
            </w:pPr>
            <w:r w:rsidRPr="007708D2">
              <w:rPr>
                <w:rFonts w:ascii="Calibri" w:eastAsia="Times New Roman" w:hAnsi="Calibri" w:cs="Calibri"/>
                <w:b/>
                <w:bCs/>
                <w:sz w:val="22"/>
                <w:szCs w:val="22"/>
                <w:lang w:eastAsia="da-DK"/>
              </w:rPr>
              <w:t>ADHD</w:t>
            </w:r>
          </w:p>
        </w:tc>
        <w:tc>
          <w:tcPr>
            <w:tcW w:w="2766" w:type="dxa"/>
            <w:noWrap/>
            <w:hideMark/>
          </w:tcPr>
          <w:p w14:paraId="72C98CD1" w14:textId="186206CC" w:rsidR="007708D2" w:rsidRPr="007708D2" w:rsidRDefault="007708D2" w:rsidP="00770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7708D2">
              <w:rPr>
                <w:rFonts w:ascii="Calibri" w:eastAsia="Times New Roman" w:hAnsi="Calibri" w:cs="Calibri"/>
                <w:color w:val="000000"/>
                <w:sz w:val="22"/>
                <w:szCs w:val="22"/>
                <w:lang w:eastAsia="da-DK"/>
              </w:rPr>
              <w:t>F90</w:t>
            </w:r>
          </w:p>
        </w:tc>
      </w:tr>
      <w:tr w:rsidR="007708D2" w:rsidRPr="007708D2" w14:paraId="5160CF9C" w14:textId="77777777" w:rsidTr="007708D2">
        <w:trPr>
          <w:trHeight w:val="300"/>
        </w:trPr>
        <w:tc>
          <w:tcPr>
            <w:cnfStyle w:val="001000000000" w:firstRow="0" w:lastRow="0" w:firstColumn="1" w:lastColumn="0" w:oddVBand="0" w:evenVBand="0" w:oddHBand="0" w:evenHBand="0" w:firstRowFirstColumn="0" w:firstRowLastColumn="0" w:lastRowFirstColumn="0" w:lastRowLastColumn="0"/>
            <w:tcW w:w="3461" w:type="dxa"/>
            <w:noWrap/>
            <w:hideMark/>
          </w:tcPr>
          <w:p w14:paraId="6C93F4F2" w14:textId="77777777" w:rsidR="007708D2" w:rsidRPr="007708D2" w:rsidRDefault="007708D2" w:rsidP="007708D2">
            <w:pPr>
              <w:rPr>
                <w:rFonts w:ascii="Calibri" w:eastAsia="Times New Roman" w:hAnsi="Calibri" w:cs="Calibri"/>
                <w:b/>
                <w:bCs/>
                <w:sz w:val="22"/>
                <w:szCs w:val="22"/>
                <w:lang w:eastAsia="da-DK"/>
              </w:rPr>
            </w:pPr>
            <w:proofErr w:type="spellStart"/>
            <w:r w:rsidRPr="007708D2">
              <w:rPr>
                <w:rFonts w:ascii="Calibri" w:eastAsia="Times New Roman" w:hAnsi="Calibri" w:cs="Calibri"/>
                <w:b/>
                <w:bCs/>
                <w:sz w:val="22"/>
                <w:szCs w:val="22"/>
                <w:lang w:eastAsia="da-DK"/>
              </w:rPr>
              <w:t>Affective</w:t>
            </w:r>
            <w:proofErr w:type="spellEnd"/>
            <w:r w:rsidRPr="007708D2">
              <w:rPr>
                <w:rFonts w:ascii="Calibri" w:eastAsia="Times New Roman" w:hAnsi="Calibri" w:cs="Calibri"/>
                <w:b/>
                <w:bCs/>
                <w:sz w:val="22"/>
                <w:szCs w:val="22"/>
                <w:lang w:eastAsia="da-DK"/>
              </w:rPr>
              <w:t xml:space="preserve"> </w:t>
            </w:r>
            <w:proofErr w:type="spellStart"/>
            <w:r w:rsidRPr="007708D2">
              <w:rPr>
                <w:rFonts w:ascii="Calibri" w:eastAsia="Times New Roman" w:hAnsi="Calibri" w:cs="Calibri"/>
                <w:b/>
                <w:bCs/>
                <w:sz w:val="22"/>
                <w:szCs w:val="22"/>
                <w:lang w:eastAsia="da-DK"/>
              </w:rPr>
              <w:t>disorders</w:t>
            </w:r>
            <w:proofErr w:type="spellEnd"/>
          </w:p>
        </w:tc>
        <w:tc>
          <w:tcPr>
            <w:tcW w:w="2766" w:type="dxa"/>
            <w:noWrap/>
            <w:hideMark/>
          </w:tcPr>
          <w:p w14:paraId="0328DADC" w14:textId="4F8FB81B" w:rsidR="007708D2" w:rsidRPr="007708D2" w:rsidRDefault="007708D2" w:rsidP="00770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7708D2">
              <w:rPr>
                <w:rFonts w:ascii="Calibri" w:eastAsia="Times New Roman" w:hAnsi="Calibri" w:cs="Calibri"/>
                <w:color w:val="000000"/>
                <w:sz w:val="22"/>
                <w:szCs w:val="22"/>
                <w:lang w:eastAsia="da-DK"/>
              </w:rPr>
              <w:t>F30</w:t>
            </w:r>
            <w:r>
              <w:rPr>
                <w:rFonts w:ascii="Calibri" w:eastAsia="Times New Roman" w:hAnsi="Calibri" w:cs="Calibri"/>
                <w:color w:val="000000"/>
                <w:sz w:val="22"/>
                <w:szCs w:val="22"/>
                <w:lang w:eastAsia="da-DK"/>
              </w:rPr>
              <w:t xml:space="preserve">, </w:t>
            </w:r>
            <w:r w:rsidRPr="007708D2">
              <w:rPr>
                <w:rFonts w:ascii="Calibri" w:eastAsia="Times New Roman" w:hAnsi="Calibri" w:cs="Calibri"/>
                <w:color w:val="000000"/>
                <w:sz w:val="22"/>
                <w:szCs w:val="22"/>
                <w:lang w:eastAsia="da-DK"/>
              </w:rPr>
              <w:t>F31</w:t>
            </w:r>
            <w:r>
              <w:rPr>
                <w:rFonts w:ascii="Calibri" w:eastAsia="Times New Roman" w:hAnsi="Calibri" w:cs="Calibri"/>
                <w:color w:val="000000"/>
                <w:sz w:val="22"/>
                <w:szCs w:val="22"/>
                <w:lang w:eastAsia="da-DK"/>
              </w:rPr>
              <w:t xml:space="preserve">, </w:t>
            </w:r>
            <w:r w:rsidRPr="007708D2">
              <w:rPr>
                <w:rFonts w:ascii="Calibri" w:eastAsia="Times New Roman" w:hAnsi="Calibri" w:cs="Calibri"/>
                <w:color w:val="000000"/>
                <w:sz w:val="22"/>
                <w:szCs w:val="22"/>
                <w:lang w:eastAsia="da-DK"/>
              </w:rPr>
              <w:t>F32</w:t>
            </w:r>
            <w:r>
              <w:rPr>
                <w:rFonts w:ascii="Calibri" w:eastAsia="Times New Roman" w:hAnsi="Calibri" w:cs="Calibri"/>
                <w:color w:val="000000"/>
                <w:sz w:val="22"/>
                <w:szCs w:val="22"/>
                <w:lang w:eastAsia="da-DK"/>
              </w:rPr>
              <w:t xml:space="preserve">, </w:t>
            </w:r>
            <w:r w:rsidRPr="007708D2">
              <w:rPr>
                <w:rFonts w:ascii="Calibri" w:eastAsia="Times New Roman" w:hAnsi="Calibri" w:cs="Calibri"/>
                <w:color w:val="000000"/>
                <w:sz w:val="22"/>
                <w:szCs w:val="22"/>
                <w:lang w:eastAsia="da-DK"/>
              </w:rPr>
              <w:t>F33</w:t>
            </w:r>
            <w:r>
              <w:rPr>
                <w:rFonts w:ascii="Calibri" w:eastAsia="Times New Roman" w:hAnsi="Calibri" w:cs="Calibri"/>
                <w:color w:val="000000"/>
                <w:sz w:val="22"/>
                <w:szCs w:val="22"/>
                <w:lang w:eastAsia="da-DK"/>
              </w:rPr>
              <w:t xml:space="preserve">, </w:t>
            </w:r>
            <w:r w:rsidRPr="007708D2">
              <w:rPr>
                <w:rFonts w:ascii="Calibri" w:eastAsia="Times New Roman" w:hAnsi="Calibri" w:cs="Calibri"/>
                <w:color w:val="000000"/>
                <w:sz w:val="22"/>
                <w:szCs w:val="22"/>
                <w:lang w:eastAsia="da-DK"/>
              </w:rPr>
              <w:t>F34</w:t>
            </w:r>
          </w:p>
        </w:tc>
      </w:tr>
      <w:tr w:rsidR="007708D2" w:rsidRPr="007708D2" w14:paraId="01B41196" w14:textId="77777777" w:rsidTr="007708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1" w:type="dxa"/>
            <w:noWrap/>
            <w:hideMark/>
          </w:tcPr>
          <w:p w14:paraId="0A097B87" w14:textId="77777777" w:rsidR="007708D2" w:rsidRPr="007708D2" w:rsidRDefault="007708D2" w:rsidP="007708D2">
            <w:pPr>
              <w:rPr>
                <w:rFonts w:ascii="Calibri" w:eastAsia="Times New Roman" w:hAnsi="Calibri" w:cs="Calibri"/>
                <w:b/>
                <w:bCs/>
                <w:sz w:val="22"/>
                <w:szCs w:val="22"/>
                <w:lang w:eastAsia="da-DK"/>
              </w:rPr>
            </w:pPr>
            <w:proofErr w:type="spellStart"/>
            <w:r w:rsidRPr="007708D2">
              <w:rPr>
                <w:rFonts w:ascii="Calibri" w:eastAsia="Times New Roman" w:hAnsi="Calibri" w:cs="Calibri"/>
                <w:b/>
                <w:bCs/>
                <w:sz w:val="22"/>
                <w:szCs w:val="22"/>
                <w:lang w:eastAsia="da-DK"/>
              </w:rPr>
              <w:t>Anxiety</w:t>
            </w:r>
            <w:proofErr w:type="spellEnd"/>
            <w:r w:rsidRPr="007708D2">
              <w:rPr>
                <w:rFonts w:ascii="Calibri" w:eastAsia="Times New Roman" w:hAnsi="Calibri" w:cs="Calibri"/>
                <w:b/>
                <w:bCs/>
                <w:sz w:val="22"/>
                <w:szCs w:val="22"/>
                <w:lang w:eastAsia="da-DK"/>
              </w:rPr>
              <w:t xml:space="preserve"> </w:t>
            </w:r>
            <w:proofErr w:type="spellStart"/>
            <w:r w:rsidRPr="007708D2">
              <w:rPr>
                <w:rFonts w:ascii="Calibri" w:eastAsia="Times New Roman" w:hAnsi="Calibri" w:cs="Calibri"/>
                <w:b/>
                <w:bCs/>
                <w:sz w:val="22"/>
                <w:szCs w:val="22"/>
                <w:lang w:eastAsia="da-DK"/>
              </w:rPr>
              <w:t>disorders</w:t>
            </w:r>
            <w:proofErr w:type="spellEnd"/>
          </w:p>
        </w:tc>
        <w:tc>
          <w:tcPr>
            <w:tcW w:w="2766" w:type="dxa"/>
            <w:noWrap/>
            <w:hideMark/>
          </w:tcPr>
          <w:p w14:paraId="28D4AB15" w14:textId="587676E9" w:rsidR="007708D2" w:rsidRPr="007708D2" w:rsidRDefault="007708D2" w:rsidP="00770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7708D2">
              <w:rPr>
                <w:rFonts w:ascii="Calibri" w:eastAsia="Times New Roman" w:hAnsi="Calibri" w:cs="Calibri"/>
                <w:color w:val="000000"/>
                <w:sz w:val="22"/>
                <w:szCs w:val="22"/>
                <w:lang w:eastAsia="da-DK"/>
              </w:rPr>
              <w:t>F93</w:t>
            </w:r>
            <w:r>
              <w:rPr>
                <w:rFonts w:ascii="Calibri" w:eastAsia="Times New Roman" w:hAnsi="Calibri" w:cs="Calibri"/>
                <w:color w:val="000000"/>
                <w:sz w:val="22"/>
                <w:szCs w:val="22"/>
                <w:lang w:eastAsia="da-DK"/>
              </w:rPr>
              <w:t xml:space="preserve">, </w:t>
            </w:r>
            <w:r w:rsidRPr="007708D2">
              <w:rPr>
                <w:rFonts w:ascii="Calibri" w:eastAsia="Times New Roman" w:hAnsi="Calibri" w:cs="Calibri"/>
                <w:color w:val="000000"/>
                <w:sz w:val="22"/>
                <w:szCs w:val="22"/>
                <w:lang w:eastAsia="da-DK"/>
              </w:rPr>
              <w:t>F40</w:t>
            </w:r>
            <w:r>
              <w:rPr>
                <w:rFonts w:ascii="Calibri" w:eastAsia="Times New Roman" w:hAnsi="Calibri" w:cs="Calibri"/>
                <w:color w:val="000000"/>
                <w:sz w:val="22"/>
                <w:szCs w:val="22"/>
                <w:lang w:eastAsia="da-DK"/>
              </w:rPr>
              <w:t xml:space="preserve">, </w:t>
            </w:r>
            <w:r w:rsidRPr="007708D2">
              <w:rPr>
                <w:rFonts w:ascii="Calibri" w:eastAsia="Times New Roman" w:hAnsi="Calibri" w:cs="Calibri"/>
                <w:color w:val="000000"/>
                <w:sz w:val="22"/>
                <w:szCs w:val="22"/>
                <w:lang w:eastAsia="da-DK"/>
              </w:rPr>
              <w:t>F41</w:t>
            </w:r>
          </w:p>
        </w:tc>
      </w:tr>
      <w:tr w:rsidR="007708D2" w:rsidRPr="007708D2" w14:paraId="1C21C813" w14:textId="77777777" w:rsidTr="007708D2">
        <w:trPr>
          <w:trHeight w:val="300"/>
        </w:trPr>
        <w:tc>
          <w:tcPr>
            <w:cnfStyle w:val="001000000000" w:firstRow="0" w:lastRow="0" w:firstColumn="1" w:lastColumn="0" w:oddVBand="0" w:evenVBand="0" w:oddHBand="0" w:evenHBand="0" w:firstRowFirstColumn="0" w:firstRowLastColumn="0" w:lastRowFirstColumn="0" w:lastRowLastColumn="0"/>
            <w:tcW w:w="3461" w:type="dxa"/>
            <w:noWrap/>
            <w:hideMark/>
          </w:tcPr>
          <w:p w14:paraId="74134982" w14:textId="77777777" w:rsidR="007708D2" w:rsidRPr="007708D2" w:rsidRDefault="007708D2" w:rsidP="007708D2">
            <w:pPr>
              <w:rPr>
                <w:rFonts w:ascii="Calibri" w:eastAsia="Times New Roman" w:hAnsi="Calibri" w:cs="Calibri"/>
                <w:b/>
                <w:bCs/>
                <w:sz w:val="22"/>
                <w:szCs w:val="22"/>
                <w:lang w:eastAsia="da-DK"/>
              </w:rPr>
            </w:pPr>
            <w:proofErr w:type="spellStart"/>
            <w:r w:rsidRPr="007708D2">
              <w:rPr>
                <w:rFonts w:ascii="Calibri" w:eastAsia="Times New Roman" w:hAnsi="Calibri" w:cs="Calibri"/>
                <w:b/>
                <w:bCs/>
                <w:sz w:val="22"/>
                <w:szCs w:val="22"/>
                <w:lang w:eastAsia="da-DK"/>
              </w:rPr>
              <w:t>Conduct</w:t>
            </w:r>
            <w:proofErr w:type="spellEnd"/>
            <w:r w:rsidRPr="007708D2">
              <w:rPr>
                <w:rFonts w:ascii="Calibri" w:eastAsia="Times New Roman" w:hAnsi="Calibri" w:cs="Calibri"/>
                <w:b/>
                <w:bCs/>
                <w:sz w:val="22"/>
                <w:szCs w:val="22"/>
                <w:lang w:eastAsia="da-DK"/>
              </w:rPr>
              <w:t xml:space="preserve"> </w:t>
            </w:r>
            <w:proofErr w:type="spellStart"/>
            <w:r w:rsidRPr="007708D2">
              <w:rPr>
                <w:rFonts w:ascii="Calibri" w:eastAsia="Times New Roman" w:hAnsi="Calibri" w:cs="Calibri"/>
                <w:b/>
                <w:bCs/>
                <w:sz w:val="22"/>
                <w:szCs w:val="22"/>
                <w:lang w:eastAsia="da-DK"/>
              </w:rPr>
              <w:t>disorder</w:t>
            </w:r>
            <w:proofErr w:type="spellEnd"/>
          </w:p>
        </w:tc>
        <w:tc>
          <w:tcPr>
            <w:tcW w:w="2766" w:type="dxa"/>
            <w:noWrap/>
            <w:hideMark/>
          </w:tcPr>
          <w:p w14:paraId="22F7EBE7" w14:textId="53BCB6B7" w:rsidR="007708D2" w:rsidRPr="007708D2" w:rsidRDefault="007708D2" w:rsidP="00770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7708D2">
              <w:rPr>
                <w:rFonts w:ascii="Calibri" w:eastAsia="Times New Roman" w:hAnsi="Calibri" w:cs="Calibri"/>
                <w:color w:val="000000"/>
                <w:sz w:val="22"/>
                <w:szCs w:val="22"/>
                <w:lang w:eastAsia="da-DK"/>
              </w:rPr>
              <w:t>F91</w:t>
            </w:r>
          </w:p>
        </w:tc>
      </w:tr>
      <w:tr w:rsidR="007708D2" w:rsidRPr="007708D2" w14:paraId="661695A5" w14:textId="77777777" w:rsidTr="007708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1" w:type="dxa"/>
            <w:noWrap/>
            <w:hideMark/>
          </w:tcPr>
          <w:p w14:paraId="57053B7F" w14:textId="77777777" w:rsidR="007708D2" w:rsidRPr="007708D2" w:rsidRDefault="007708D2" w:rsidP="007708D2">
            <w:pPr>
              <w:rPr>
                <w:rFonts w:ascii="Calibri" w:eastAsia="Times New Roman" w:hAnsi="Calibri" w:cs="Calibri"/>
                <w:b/>
                <w:bCs/>
                <w:sz w:val="22"/>
                <w:szCs w:val="22"/>
                <w:lang w:eastAsia="da-DK"/>
              </w:rPr>
            </w:pPr>
            <w:proofErr w:type="spellStart"/>
            <w:r w:rsidRPr="007708D2">
              <w:rPr>
                <w:rFonts w:ascii="Calibri" w:eastAsia="Times New Roman" w:hAnsi="Calibri" w:cs="Calibri"/>
                <w:b/>
                <w:bCs/>
                <w:sz w:val="22"/>
                <w:szCs w:val="22"/>
                <w:lang w:eastAsia="da-DK"/>
              </w:rPr>
              <w:t>Disorders</w:t>
            </w:r>
            <w:proofErr w:type="spellEnd"/>
            <w:r w:rsidRPr="007708D2">
              <w:rPr>
                <w:rFonts w:ascii="Calibri" w:eastAsia="Times New Roman" w:hAnsi="Calibri" w:cs="Calibri"/>
                <w:b/>
                <w:bCs/>
                <w:sz w:val="22"/>
                <w:szCs w:val="22"/>
                <w:lang w:eastAsia="da-DK"/>
              </w:rPr>
              <w:t xml:space="preserve"> of </w:t>
            </w:r>
            <w:proofErr w:type="spellStart"/>
            <w:r w:rsidRPr="007708D2">
              <w:rPr>
                <w:rFonts w:ascii="Calibri" w:eastAsia="Times New Roman" w:hAnsi="Calibri" w:cs="Calibri"/>
                <w:b/>
                <w:bCs/>
                <w:sz w:val="22"/>
                <w:szCs w:val="22"/>
                <w:lang w:eastAsia="da-DK"/>
              </w:rPr>
              <w:t>scholastic</w:t>
            </w:r>
            <w:proofErr w:type="spellEnd"/>
            <w:r w:rsidRPr="007708D2">
              <w:rPr>
                <w:rFonts w:ascii="Calibri" w:eastAsia="Times New Roman" w:hAnsi="Calibri" w:cs="Calibri"/>
                <w:b/>
                <w:bCs/>
                <w:sz w:val="22"/>
                <w:szCs w:val="22"/>
                <w:lang w:eastAsia="da-DK"/>
              </w:rPr>
              <w:t xml:space="preserve"> </w:t>
            </w:r>
            <w:proofErr w:type="spellStart"/>
            <w:r w:rsidRPr="007708D2">
              <w:rPr>
                <w:rFonts w:ascii="Calibri" w:eastAsia="Times New Roman" w:hAnsi="Calibri" w:cs="Calibri"/>
                <w:b/>
                <w:bCs/>
                <w:sz w:val="22"/>
                <w:szCs w:val="22"/>
                <w:lang w:eastAsia="da-DK"/>
              </w:rPr>
              <w:t>skills</w:t>
            </w:r>
            <w:proofErr w:type="spellEnd"/>
          </w:p>
        </w:tc>
        <w:tc>
          <w:tcPr>
            <w:tcW w:w="2766" w:type="dxa"/>
            <w:noWrap/>
            <w:hideMark/>
          </w:tcPr>
          <w:p w14:paraId="7EC8529F" w14:textId="09BA5DCE" w:rsidR="007708D2" w:rsidRPr="007708D2" w:rsidRDefault="007708D2" w:rsidP="00770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7708D2">
              <w:rPr>
                <w:rFonts w:ascii="Calibri" w:eastAsia="Times New Roman" w:hAnsi="Calibri" w:cs="Calibri"/>
                <w:color w:val="000000"/>
                <w:sz w:val="22"/>
                <w:szCs w:val="22"/>
                <w:lang w:eastAsia="da-DK"/>
              </w:rPr>
              <w:t>F81</w:t>
            </w:r>
          </w:p>
        </w:tc>
      </w:tr>
      <w:tr w:rsidR="007708D2" w:rsidRPr="007708D2" w14:paraId="588582EB" w14:textId="77777777" w:rsidTr="007708D2">
        <w:trPr>
          <w:trHeight w:val="300"/>
        </w:trPr>
        <w:tc>
          <w:tcPr>
            <w:cnfStyle w:val="001000000000" w:firstRow="0" w:lastRow="0" w:firstColumn="1" w:lastColumn="0" w:oddVBand="0" w:evenVBand="0" w:oddHBand="0" w:evenHBand="0" w:firstRowFirstColumn="0" w:firstRowLastColumn="0" w:lastRowFirstColumn="0" w:lastRowLastColumn="0"/>
            <w:tcW w:w="3461" w:type="dxa"/>
            <w:noWrap/>
            <w:hideMark/>
          </w:tcPr>
          <w:p w14:paraId="0B77CCC3" w14:textId="77777777" w:rsidR="007708D2" w:rsidRPr="007708D2" w:rsidRDefault="007708D2" w:rsidP="007708D2">
            <w:pPr>
              <w:rPr>
                <w:rFonts w:ascii="Calibri" w:eastAsia="Times New Roman" w:hAnsi="Calibri" w:cs="Calibri"/>
                <w:b/>
                <w:bCs/>
                <w:sz w:val="22"/>
                <w:szCs w:val="22"/>
                <w:lang w:eastAsia="da-DK"/>
              </w:rPr>
            </w:pPr>
            <w:proofErr w:type="spellStart"/>
            <w:r w:rsidRPr="007708D2">
              <w:rPr>
                <w:rFonts w:ascii="Calibri" w:eastAsia="Times New Roman" w:hAnsi="Calibri" w:cs="Calibri"/>
                <w:b/>
                <w:bCs/>
                <w:sz w:val="22"/>
                <w:szCs w:val="22"/>
                <w:lang w:eastAsia="da-DK"/>
              </w:rPr>
              <w:t>Disorders</w:t>
            </w:r>
            <w:proofErr w:type="spellEnd"/>
            <w:r w:rsidRPr="007708D2">
              <w:rPr>
                <w:rFonts w:ascii="Calibri" w:eastAsia="Times New Roman" w:hAnsi="Calibri" w:cs="Calibri"/>
                <w:b/>
                <w:bCs/>
                <w:sz w:val="22"/>
                <w:szCs w:val="22"/>
                <w:lang w:eastAsia="da-DK"/>
              </w:rPr>
              <w:t xml:space="preserve"> of social </w:t>
            </w:r>
            <w:proofErr w:type="spellStart"/>
            <w:r w:rsidRPr="007708D2">
              <w:rPr>
                <w:rFonts w:ascii="Calibri" w:eastAsia="Times New Roman" w:hAnsi="Calibri" w:cs="Calibri"/>
                <w:b/>
                <w:bCs/>
                <w:sz w:val="22"/>
                <w:szCs w:val="22"/>
                <w:lang w:eastAsia="da-DK"/>
              </w:rPr>
              <w:t>functioning</w:t>
            </w:r>
            <w:proofErr w:type="spellEnd"/>
          </w:p>
        </w:tc>
        <w:tc>
          <w:tcPr>
            <w:tcW w:w="2766" w:type="dxa"/>
            <w:noWrap/>
            <w:hideMark/>
          </w:tcPr>
          <w:p w14:paraId="0DF704F2" w14:textId="4DAD5AB6" w:rsidR="007708D2" w:rsidRPr="007708D2" w:rsidRDefault="007708D2" w:rsidP="00770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7708D2">
              <w:rPr>
                <w:rFonts w:ascii="Calibri" w:eastAsia="Times New Roman" w:hAnsi="Calibri" w:cs="Calibri"/>
                <w:color w:val="000000"/>
                <w:sz w:val="22"/>
                <w:szCs w:val="22"/>
                <w:lang w:eastAsia="da-DK"/>
              </w:rPr>
              <w:t>F94</w:t>
            </w:r>
          </w:p>
        </w:tc>
      </w:tr>
      <w:tr w:rsidR="007708D2" w:rsidRPr="007708D2" w14:paraId="0BB4D43A" w14:textId="77777777" w:rsidTr="007708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1" w:type="dxa"/>
            <w:noWrap/>
            <w:hideMark/>
          </w:tcPr>
          <w:p w14:paraId="14FC4465" w14:textId="77777777" w:rsidR="007708D2" w:rsidRPr="007708D2" w:rsidRDefault="007708D2" w:rsidP="007708D2">
            <w:pPr>
              <w:rPr>
                <w:rFonts w:ascii="Calibri" w:eastAsia="Times New Roman" w:hAnsi="Calibri" w:cs="Calibri"/>
                <w:b/>
                <w:bCs/>
                <w:sz w:val="22"/>
                <w:szCs w:val="22"/>
                <w:lang w:val="en-US" w:eastAsia="da-DK"/>
              </w:rPr>
            </w:pPr>
            <w:r w:rsidRPr="007708D2">
              <w:rPr>
                <w:rFonts w:ascii="Calibri" w:eastAsia="Times New Roman" w:hAnsi="Calibri" w:cs="Calibri"/>
                <w:b/>
                <w:bCs/>
                <w:sz w:val="22"/>
                <w:szCs w:val="22"/>
                <w:lang w:val="en-US" w:eastAsia="da-DK"/>
              </w:rPr>
              <w:t>Disorders of speech and language</w:t>
            </w:r>
          </w:p>
        </w:tc>
        <w:tc>
          <w:tcPr>
            <w:tcW w:w="2766" w:type="dxa"/>
            <w:noWrap/>
            <w:hideMark/>
          </w:tcPr>
          <w:p w14:paraId="2CD8940F" w14:textId="0E7DDEC6" w:rsidR="007708D2" w:rsidRPr="007708D2" w:rsidRDefault="007708D2" w:rsidP="00770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7708D2">
              <w:rPr>
                <w:rFonts w:ascii="Calibri" w:eastAsia="Times New Roman" w:hAnsi="Calibri" w:cs="Calibri"/>
                <w:color w:val="000000"/>
                <w:sz w:val="22"/>
                <w:szCs w:val="22"/>
                <w:lang w:eastAsia="da-DK"/>
              </w:rPr>
              <w:t>F80</w:t>
            </w:r>
          </w:p>
        </w:tc>
      </w:tr>
      <w:tr w:rsidR="007708D2" w:rsidRPr="007708D2" w14:paraId="2A837583" w14:textId="77777777" w:rsidTr="007708D2">
        <w:trPr>
          <w:trHeight w:val="300"/>
        </w:trPr>
        <w:tc>
          <w:tcPr>
            <w:cnfStyle w:val="001000000000" w:firstRow="0" w:lastRow="0" w:firstColumn="1" w:lastColumn="0" w:oddVBand="0" w:evenVBand="0" w:oddHBand="0" w:evenHBand="0" w:firstRowFirstColumn="0" w:firstRowLastColumn="0" w:lastRowFirstColumn="0" w:lastRowLastColumn="0"/>
            <w:tcW w:w="3461" w:type="dxa"/>
            <w:noWrap/>
            <w:hideMark/>
          </w:tcPr>
          <w:p w14:paraId="333E6134" w14:textId="77777777" w:rsidR="007708D2" w:rsidRPr="007708D2" w:rsidRDefault="007708D2" w:rsidP="007708D2">
            <w:pPr>
              <w:rPr>
                <w:rFonts w:ascii="Calibri" w:eastAsia="Times New Roman" w:hAnsi="Calibri" w:cs="Calibri"/>
                <w:b/>
                <w:bCs/>
                <w:sz w:val="22"/>
                <w:szCs w:val="22"/>
                <w:lang w:eastAsia="da-DK"/>
              </w:rPr>
            </w:pPr>
            <w:proofErr w:type="spellStart"/>
            <w:r w:rsidRPr="007708D2">
              <w:rPr>
                <w:rFonts w:ascii="Calibri" w:eastAsia="Times New Roman" w:hAnsi="Calibri" w:cs="Calibri"/>
                <w:b/>
                <w:bCs/>
                <w:sz w:val="22"/>
                <w:szCs w:val="22"/>
                <w:lang w:eastAsia="da-DK"/>
              </w:rPr>
              <w:t>Dissociative</w:t>
            </w:r>
            <w:proofErr w:type="spellEnd"/>
            <w:r w:rsidRPr="007708D2">
              <w:rPr>
                <w:rFonts w:ascii="Calibri" w:eastAsia="Times New Roman" w:hAnsi="Calibri" w:cs="Calibri"/>
                <w:b/>
                <w:bCs/>
                <w:sz w:val="22"/>
                <w:szCs w:val="22"/>
                <w:lang w:eastAsia="da-DK"/>
              </w:rPr>
              <w:t xml:space="preserve"> and </w:t>
            </w:r>
            <w:proofErr w:type="spellStart"/>
            <w:r w:rsidRPr="007708D2">
              <w:rPr>
                <w:rFonts w:ascii="Calibri" w:eastAsia="Times New Roman" w:hAnsi="Calibri" w:cs="Calibri"/>
                <w:b/>
                <w:bCs/>
                <w:sz w:val="22"/>
                <w:szCs w:val="22"/>
                <w:lang w:eastAsia="da-DK"/>
              </w:rPr>
              <w:t>conversion</w:t>
            </w:r>
            <w:proofErr w:type="spellEnd"/>
            <w:r w:rsidRPr="007708D2">
              <w:rPr>
                <w:rFonts w:ascii="Calibri" w:eastAsia="Times New Roman" w:hAnsi="Calibri" w:cs="Calibri"/>
                <w:b/>
                <w:bCs/>
                <w:sz w:val="22"/>
                <w:szCs w:val="22"/>
                <w:lang w:eastAsia="da-DK"/>
              </w:rPr>
              <w:t xml:space="preserve"> </w:t>
            </w:r>
            <w:proofErr w:type="spellStart"/>
            <w:r w:rsidRPr="007708D2">
              <w:rPr>
                <w:rFonts w:ascii="Calibri" w:eastAsia="Times New Roman" w:hAnsi="Calibri" w:cs="Calibri"/>
                <w:b/>
                <w:bCs/>
                <w:sz w:val="22"/>
                <w:szCs w:val="22"/>
                <w:lang w:eastAsia="da-DK"/>
              </w:rPr>
              <w:t>disorders</w:t>
            </w:r>
            <w:proofErr w:type="spellEnd"/>
          </w:p>
        </w:tc>
        <w:tc>
          <w:tcPr>
            <w:tcW w:w="2766" w:type="dxa"/>
            <w:noWrap/>
            <w:hideMark/>
          </w:tcPr>
          <w:p w14:paraId="7B23E134" w14:textId="0DD7FF90" w:rsidR="007708D2" w:rsidRPr="007708D2" w:rsidRDefault="007708D2" w:rsidP="00770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7708D2">
              <w:rPr>
                <w:rFonts w:ascii="Calibri" w:eastAsia="Times New Roman" w:hAnsi="Calibri" w:cs="Calibri"/>
                <w:color w:val="000000"/>
                <w:sz w:val="22"/>
                <w:szCs w:val="22"/>
                <w:lang w:eastAsia="da-DK"/>
              </w:rPr>
              <w:t>F44</w:t>
            </w:r>
          </w:p>
        </w:tc>
      </w:tr>
      <w:tr w:rsidR="007708D2" w:rsidRPr="007708D2" w14:paraId="75325BAC" w14:textId="77777777" w:rsidTr="007708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1" w:type="dxa"/>
            <w:noWrap/>
            <w:hideMark/>
          </w:tcPr>
          <w:p w14:paraId="103FF28B" w14:textId="77777777" w:rsidR="007708D2" w:rsidRPr="007708D2" w:rsidRDefault="007708D2" w:rsidP="007708D2">
            <w:pPr>
              <w:rPr>
                <w:rFonts w:ascii="Calibri" w:eastAsia="Times New Roman" w:hAnsi="Calibri" w:cs="Calibri"/>
                <w:b/>
                <w:bCs/>
                <w:sz w:val="22"/>
                <w:szCs w:val="22"/>
                <w:lang w:eastAsia="da-DK"/>
              </w:rPr>
            </w:pPr>
            <w:proofErr w:type="spellStart"/>
            <w:r w:rsidRPr="007708D2">
              <w:rPr>
                <w:rFonts w:ascii="Calibri" w:eastAsia="Times New Roman" w:hAnsi="Calibri" w:cs="Calibri"/>
                <w:b/>
                <w:bCs/>
                <w:sz w:val="22"/>
                <w:szCs w:val="22"/>
                <w:lang w:eastAsia="da-DK"/>
              </w:rPr>
              <w:t>Eating</w:t>
            </w:r>
            <w:proofErr w:type="spellEnd"/>
            <w:r w:rsidRPr="007708D2">
              <w:rPr>
                <w:rFonts w:ascii="Calibri" w:eastAsia="Times New Roman" w:hAnsi="Calibri" w:cs="Calibri"/>
                <w:b/>
                <w:bCs/>
                <w:sz w:val="22"/>
                <w:szCs w:val="22"/>
                <w:lang w:eastAsia="da-DK"/>
              </w:rPr>
              <w:t xml:space="preserve"> </w:t>
            </w:r>
            <w:proofErr w:type="spellStart"/>
            <w:r w:rsidRPr="007708D2">
              <w:rPr>
                <w:rFonts w:ascii="Calibri" w:eastAsia="Times New Roman" w:hAnsi="Calibri" w:cs="Calibri"/>
                <w:b/>
                <w:bCs/>
                <w:sz w:val="22"/>
                <w:szCs w:val="22"/>
                <w:lang w:eastAsia="da-DK"/>
              </w:rPr>
              <w:t>disorders</w:t>
            </w:r>
            <w:proofErr w:type="spellEnd"/>
          </w:p>
        </w:tc>
        <w:tc>
          <w:tcPr>
            <w:tcW w:w="2766" w:type="dxa"/>
            <w:noWrap/>
            <w:hideMark/>
          </w:tcPr>
          <w:p w14:paraId="00486AB5" w14:textId="3274028B" w:rsidR="007708D2" w:rsidRPr="007708D2" w:rsidRDefault="007708D2" w:rsidP="00770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7708D2">
              <w:rPr>
                <w:rFonts w:ascii="Calibri" w:eastAsia="Times New Roman" w:hAnsi="Calibri" w:cs="Calibri"/>
                <w:color w:val="000000"/>
                <w:sz w:val="22"/>
                <w:szCs w:val="22"/>
                <w:lang w:eastAsia="da-DK"/>
              </w:rPr>
              <w:t>F50</w:t>
            </w:r>
          </w:p>
        </w:tc>
      </w:tr>
      <w:tr w:rsidR="007708D2" w:rsidRPr="007708D2" w14:paraId="142AD65D" w14:textId="77777777" w:rsidTr="007708D2">
        <w:trPr>
          <w:trHeight w:val="300"/>
        </w:trPr>
        <w:tc>
          <w:tcPr>
            <w:cnfStyle w:val="001000000000" w:firstRow="0" w:lastRow="0" w:firstColumn="1" w:lastColumn="0" w:oddVBand="0" w:evenVBand="0" w:oddHBand="0" w:evenHBand="0" w:firstRowFirstColumn="0" w:firstRowLastColumn="0" w:lastRowFirstColumn="0" w:lastRowLastColumn="0"/>
            <w:tcW w:w="3461" w:type="dxa"/>
            <w:noWrap/>
            <w:hideMark/>
          </w:tcPr>
          <w:p w14:paraId="27F3BEFD" w14:textId="77777777" w:rsidR="007708D2" w:rsidRPr="007708D2" w:rsidRDefault="007708D2" w:rsidP="007708D2">
            <w:pPr>
              <w:rPr>
                <w:rFonts w:ascii="Calibri" w:eastAsia="Times New Roman" w:hAnsi="Calibri" w:cs="Calibri"/>
                <w:b/>
                <w:bCs/>
                <w:sz w:val="22"/>
                <w:szCs w:val="22"/>
                <w:lang w:eastAsia="da-DK"/>
              </w:rPr>
            </w:pPr>
            <w:proofErr w:type="spellStart"/>
            <w:r w:rsidRPr="007708D2">
              <w:rPr>
                <w:rFonts w:ascii="Calibri" w:eastAsia="Times New Roman" w:hAnsi="Calibri" w:cs="Calibri"/>
                <w:b/>
                <w:bCs/>
                <w:sz w:val="22"/>
                <w:szCs w:val="22"/>
                <w:lang w:eastAsia="da-DK"/>
              </w:rPr>
              <w:t>Epilepsy</w:t>
            </w:r>
            <w:proofErr w:type="spellEnd"/>
          </w:p>
        </w:tc>
        <w:tc>
          <w:tcPr>
            <w:tcW w:w="2766" w:type="dxa"/>
            <w:noWrap/>
            <w:hideMark/>
          </w:tcPr>
          <w:p w14:paraId="4CF2A82E" w14:textId="2792500F" w:rsidR="007708D2" w:rsidRPr="007708D2" w:rsidRDefault="007708D2" w:rsidP="00770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7708D2">
              <w:rPr>
                <w:rFonts w:ascii="Calibri" w:eastAsia="Times New Roman" w:hAnsi="Calibri" w:cs="Calibri"/>
                <w:color w:val="000000"/>
                <w:sz w:val="22"/>
                <w:szCs w:val="22"/>
                <w:lang w:eastAsia="da-DK"/>
              </w:rPr>
              <w:t>G40</w:t>
            </w:r>
          </w:p>
        </w:tc>
      </w:tr>
      <w:tr w:rsidR="007708D2" w:rsidRPr="007708D2" w14:paraId="203E5F24" w14:textId="77777777" w:rsidTr="007708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1" w:type="dxa"/>
            <w:noWrap/>
            <w:hideMark/>
          </w:tcPr>
          <w:p w14:paraId="4A6E659B" w14:textId="77777777" w:rsidR="007708D2" w:rsidRPr="007708D2" w:rsidRDefault="007708D2" w:rsidP="007708D2">
            <w:pPr>
              <w:rPr>
                <w:rFonts w:ascii="Calibri" w:eastAsia="Times New Roman" w:hAnsi="Calibri" w:cs="Calibri"/>
                <w:b/>
                <w:bCs/>
                <w:sz w:val="22"/>
                <w:szCs w:val="22"/>
                <w:lang w:eastAsia="da-DK"/>
              </w:rPr>
            </w:pPr>
            <w:proofErr w:type="spellStart"/>
            <w:r w:rsidRPr="007708D2">
              <w:rPr>
                <w:rFonts w:ascii="Calibri" w:eastAsia="Times New Roman" w:hAnsi="Calibri" w:cs="Calibri"/>
                <w:b/>
                <w:bCs/>
                <w:sz w:val="22"/>
                <w:szCs w:val="22"/>
                <w:lang w:eastAsia="da-DK"/>
              </w:rPr>
              <w:t>Intellectual</w:t>
            </w:r>
            <w:proofErr w:type="spellEnd"/>
            <w:r w:rsidRPr="007708D2">
              <w:rPr>
                <w:rFonts w:ascii="Calibri" w:eastAsia="Times New Roman" w:hAnsi="Calibri" w:cs="Calibri"/>
                <w:b/>
                <w:bCs/>
                <w:sz w:val="22"/>
                <w:szCs w:val="22"/>
                <w:lang w:eastAsia="da-DK"/>
              </w:rPr>
              <w:t xml:space="preserve"> </w:t>
            </w:r>
            <w:proofErr w:type="spellStart"/>
            <w:r w:rsidRPr="007708D2">
              <w:rPr>
                <w:rFonts w:ascii="Calibri" w:eastAsia="Times New Roman" w:hAnsi="Calibri" w:cs="Calibri"/>
                <w:b/>
                <w:bCs/>
                <w:sz w:val="22"/>
                <w:szCs w:val="22"/>
                <w:lang w:eastAsia="da-DK"/>
              </w:rPr>
              <w:t>disability</w:t>
            </w:r>
            <w:proofErr w:type="spellEnd"/>
          </w:p>
        </w:tc>
        <w:tc>
          <w:tcPr>
            <w:tcW w:w="2766" w:type="dxa"/>
            <w:noWrap/>
            <w:hideMark/>
          </w:tcPr>
          <w:p w14:paraId="083CD184" w14:textId="04C167AD" w:rsidR="007708D2" w:rsidRPr="007708D2" w:rsidRDefault="007708D2" w:rsidP="00770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7708D2">
              <w:rPr>
                <w:rFonts w:ascii="Calibri" w:eastAsia="Times New Roman" w:hAnsi="Calibri" w:cs="Calibri"/>
                <w:color w:val="000000"/>
                <w:sz w:val="22"/>
                <w:szCs w:val="22"/>
                <w:lang w:eastAsia="da-DK"/>
              </w:rPr>
              <w:t>F7</w:t>
            </w:r>
            <w:r>
              <w:rPr>
                <w:rFonts w:ascii="Calibri" w:eastAsia="Times New Roman" w:hAnsi="Calibri" w:cs="Calibri"/>
                <w:color w:val="000000"/>
                <w:sz w:val="22"/>
                <w:szCs w:val="22"/>
                <w:lang w:eastAsia="da-DK"/>
              </w:rPr>
              <w:t>0-F79</w:t>
            </w:r>
          </w:p>
        </w:tc>
      </w:tr>
      <w:tr w:rsidR="007708D2" w:rsidRPr="007708D2" w14:paraId="5AAE5C9B" w14:textId="77777777" w:rsidTr="007708D2">
        <w:trPr>
          <w:trHeight w:val="300"/>
        </w:trPr>
        <w:tc>
          <w:tcPr>
            <w:cnfStyle w:val="001000000000" w:firstRow="0" w:lastRow="0" w:firstColumn="1" w:lastColumn="0" w:oddVBand="0" w:evenVBand="0" w:oddHBand="0" w:evenHBand="0" w:firstRowFirstColumn="0" w:firstRowLastColumn="0" w:lastRowFirstColumn="0" w:lastRowLastColumn="0"/>
            <w:tcW w:w="3461" w:type="dxa"/>
            <w:noWrap/>
            <w:hideMark/>
          </w:tcPr>
          <w:p w14:paraId="13D4A5AC" w14:textId="77777777" w:rsidR="007708D2" w:rsidRPr="007708D2" w:rsidRDefault="007708D2" w:rsidP="007708D2">
            <w:pPr>
              <w:rPr>
                <w:rFonts w:ascii="Calibri" w:eastAsia="Times New Roman" w:hAnsi="Calibri" w:cs="Calibri"/>
                <w:b/>
                <w:bCs/>
                <w:sz w:val="22"/>
                <w:szCs w:val="22"/>
                <w:lang w:eastAsia="da-DK"/>
              </w:rPr>
            </w:pPr>
            <w:proofErr w:type="spellStart"/>
            <w:r w:rsidRPr="007708D2">
              <w:rPr>
                <w:rFonts w:ascii="Calibri" w:eastAsia="Times New Roman" w:hAnsi="Calibri" w:cs="Calibri"/>
                <w:b/>
                <w:bCs/>
                <w:sz w:val="22"/>
                <w:szCs w:val="22"/>
                <w:lang w:eastAsia="da-DK"/>
              </w:rPr>
              <w:t>Migraine</w:t>
            </w:r>
            <w:proofErr w:type="spellEnd"/>
          </w:p>
        </w:tc>
        <w:tc>
          <w:tcPr>
            <w:tcW w:w="2766" w:type="dxa"/>
            <w:noWrap/>
            <w:hideMark/>
          </w:tcPr>
          <w:p w14:paraId="5FE476CC" w14:textId="57D8F395" w:rsidR="007708D2" w:rsidRPr="007708D2" w:rsidRDefault="007708D2" w:rsidP="00770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7708D2">
              <w:rPr>
                <w:rFonts w:ascii="Calibri" w:eastAsia="Times New Roman" w:hAnsi="Calibri" w:cs="Calibri"/>
                <w:color w:val="000000"/>
                <w:sz w:val="22"/>
                <w:szCs w:val="22"/>
                <w:lang w:eastAsia="da-DK"/>
              </w:rPr>
              <w:t>G43</w:t>
            </w:r>
          </w:p>
        </w:tc>
      </w:tr>
      <w:tr w:rsidR="007708D2" w:rsidRPr="007708D2" w14:paraId="51DD87FC" w14:textId="77777777" w:rsidTr="007708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1" w:type="dxa"/>
            <w:noWrap/>
            <w:hideMark/>
          </w:tcPr>
          <w:p w14:paraId="6E2380BF" w14:textId="77777777" w:rsidR="007708D2" w:rsidRPr="007708D2" w:rsidRDefault="007708D2" w:rsidP="007708D2">
            <w:pPr>
              <w:rPr>
                <w:rFonts w:ascii="Calibri" w:eastAsia="Times New Roman" w:hAnsi="Calibri" w:cs="Calibri"/>
                <w:b/>
                <w:bCs/>
                <w:sz w:val="22"/>
                <w:szCs w:val="22"/>
                <w:lang w:eastAsia="da-DK"/>
              </w:rPr>
            </w:pPr>
            <w:proofErr w:type="spellStart"/>
            <w:r w:rsidRPr="007708D2">
              <w:rPr>
                <w:rFonts w:ascii="Calibri" w:eastAsia="Times New Roman" w:hAnsi="Calibri" w:cs="Calibri"/>
                <w:b/>
                <w:bCs/>
                <w:sz w:val="22"/>
                <w:szCs w:val="22"/>
                <w:lang w:eastAsia="da-DK"/>
              </w:rPr>
              <w:t>Obsessive-compulsive</w:t>
            </w:r>
            <w:proofErr w:type="spellEnd"/>
            <w:r w:rsidRPr="007708D2">
              <w:rPr>
                <w:rFonts w:ascii="Calibri" w:eastAsia="Times New Roman" w:hAnsi="Calibri" w:cs="Calibri"/>
                <w:b/>
                <w:bCs/>
                <w:sz w:val="22"/>
                <w:szCs w:val="22"/>
                <w:lang w:eastAsia="da-DK"/>
              </w:rPr>
              <w:t xml:space="preserve"> </w:t>
            </w:r>
            <w:proofErr w:type="spellStart"/>
            <w:r w:rsidRPr="007708D2">
              <w:rPr>
                <w:rFonts w:ascii="Calibri" w:eastAsia="Times New Roman" w:hAnsi="Calibri" w:cs="Calibri"/>
                <w:b/>
                <w:bCs/>
                <w:sz w:val="22"/>
                <w:szCs w:val="22"/>
                <w:lang w:eastAsia="da-DK"/>
              </w:rPr>
              <w:t>disorder</w:t>
            </w:r>
            <w:proofErr w:type="spellEnd"/>
          </w:p>
        </w:tc>
        <w:tc>
          <w:tcPr>
            <w:tcW w:w="2766" w:type="dxa"/>
            <w:noWrap/>
            <w:hideMark/>
          </w:tcPr>
          <w:p w14:paraId="630F0271" w14:textId="3905835B" w:rsidR="007708D2" w:rsidRPr="007708D2" w:rsidRDefault="007708D2" w:rsidP="00770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7708D2">
              <w:rPr>
                <w:rFonts w:ascii="Calibri" w:eastAsia="Times New Roman" w:hAnsi="Calibri" w:cs="Calibri"/>
                <w:color w:val="000000"/>
                <w:sz w:val="22"/>
                <w:szCs w:val="22"/>
                <w:lang w:eastAsia="da-DK"/>
              </w:rPr>
              <w:t>F42</w:t>
            </w:r>
          </w:p>
        </w:tc>
      </w:tr>
      <w:tr w:rsidR="007708D2" w:rsidRPr="007708D2" w14:paraId="6FF437D7" w14:textId="77777777" w:rsidTr="007708D2">
        <w:trPr>
          <w:trHeight w:val="300"/>
        </w:trPr>
        <w:tc>
          <w:tcPr>
            <w:cnfStyle w:val="001000000000" w:firstRow="0" w:lastRow="0" w:firstColumn="1" w:lastColumn="0" w:oddVBand="0" w:evenVBand="0" w:oddHBand="0" w:evenHBand="0" w:firstRowFirstColumn="0" w:firstRowLastColumn="0" w:lastRowFirstColumn="0" w:lastRowLastColumn="0"/>
            <w:tcW w:w="3461" w:type="dxa"/>
            <w:noWrap/>
            <w:hideMark/>
          </w:tcPr>
          <w:p w14:paraId="3AB6ADB5" w14:textId="77777777" w:rsidR="007708D2" w:rsidRPr="007708D2" w:rsidRDefault="007708D2" w:rsidP="007708D2">
            <w:pPr>
              <w:rPr>
                <w:rFonts w:ascii="Calibri" w:eastAsia="Times New Roman" w:hAnsi="Calibri" w:cs="Calibri"/>
                <w:b/>
                <w:bCs/>
                <w:sz w:val="22"/>
                <w:szCs w:val="22"/>
                <w:lang w:eastAsia="da-DK"/>
              </w:rPr>
            </w:pPr>
            <w:proofErr w:type="spellStart"/>
            <w:r w:rsidRPr="007708D2">
              <w:rPr>
                <w:rFonts w:ascii="Calibri" w:eastAsia="Times New Roman" w:hAnsi="Calibri" w:cs="Calibri"/>
                <w:b/>
                <w:bCs/>
                <w:sz w:val="22"/>
                <w:szCs w:val="22"/>
                <w:lang w:eastAsia="da-DK"/>
              </w:rPr>
              <w:t>Psychotic</w:t>
            </w:r>
            <w:proofErr w:type="spellEnd"/>
            <w:r w:rsidRPr="007708D2">
              <w:rPr>
                <w:rFonts w:ascii="Calibri" w:eastAsia="Times New Roman" w:hAnsi="Calibri" w:cs="Calibri"/>
                <w:b/>
                <w:bCs/>
                <w:sz w:val="22"/>
                <w:szCs w:val="22"/>
                <w:lang w:eastAsia="da-DK"/>
              </w:rPr>
              <w:t xml:space="preserve"> </w:t>
            </w:r>
            <w:proofErr w:type="spellStart"/>
            <w:r w:rsidRPr="007708D2">
              <w:rPr>
                <w:rFonts w:ascii="Calibri" w:eastAsia="Times New Roman" w:hAnsi="Calibri" w:cs="Calibri"/>
                <w:b/>
                <w:bCs/>
                <w:sz w:val="22"/>
                <w:szCs w:val="22"/>
                <w:lang w:eastAsia="da-DK"/>
              </w:rPr>
              <w:t>disorders</w:t>
            </w:r>
            <w:proofErr w:type="spellEnd"/>
          </w:p>
        </w:tc>
        <w:tc>
          <w:tcPr>
            <w:tcW w:w="2766" w:type="dxa"/>
            <w:noWrap/>
            <w:hideMark/>
          </w:tcPr>
          <w:p w14:paraId="0D32C675" w14:textId="0ADC8DA8" w:rsidR="007708D2" w:rsidRPr="007708D2" w:rsidRDefault="007708D2" w:rsidP="00770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7708D2">
              <w:rPr>
                <w:rFonts w:ascii="Calibri" w:eastAsia="Times New Roman" w:hAnsi="Calibri" w:cs="Calibri"/>
                <w:color w:val="000000"/>
                <w:sz w:val="22"/>
                <w:szCs w:val="22"/>
                <w:lang w:eastAsia="da-DK"/>
              </w:rPr>
              <w:t>F2</w:t>
            </w:r>
            <w:r>
              <w:rPr>
                <w:rFonts w:ascii="Calibri" w:eastAsia="Times New Roman" w:hAnsi="Calibri" w:cs="Calibri"/>
                <w:color w:val="000000"/>
                <w:sz w:val="22"/>
                <w:szCs w:val="22"/>
                <w:lang w:eastAsia="da-DK"/>
              </w:rPr>
              <w:t>0-F29</w:t>
            </w:r>
          </w:p>
        </w:tc>
      </w:tr>
      <w:tr w:rsidR="007708D2" w:rsidRPr="007708D2" w14:paraId="06C7FAE4" w14:textId="77777777" w:rsidTr="007708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1" w:type="dxa"/>
            <w:noWrap/>
            <w:hideMark/>
          </w:tcPr>
          <w:p w14:paraId="070F1BEF" w14:textId="77777777" w:rsidR="007708D2" w:rsidRPr="007708D2" w:rsidRDefault="007708D2" w:rsidP="007708D2">
            <w:pPr>
              <w:rPr>
                <w:rFonts w:ascii="Calibri" w:eastAsia="Times New Roman" w:hAnsi="Calibri" w:cs="Calibri"/>
                <w:b/>
                <w:bCs/>
                <w:sz w:val="22"/>
                <w:szCs w:val="22"/>
                <w:lang w:eastAsia="da-DK"/>
              </w:rPr>
            </w:pPr>
            <w:proofErr w:type="spellStart"/>
            <w:r w:rsidRPr="007708D2">
              <w:rPr>
                <w:rFonts w:ascii="Calibri" w:eastAsia="Times New Roman" w:hAnsi="Calibri" w:cs="Calibri"/>
                <w:b/>
                <w:bCs/>
                <w:sz w:val="22"/>
                <w:szCs w:val="22"/>
                <w:lang w:eastAsia="da-DK"/>
              </w:rPr>
              <w:t>Selective</w:t>
            </w:r>
            <w:proofErr w:type="spellEnd"/>
            <w:r w:rsidRPr="007708D2">
              <w:rPr>
                <w:rFonts w:ascii="Calibri" w:eastAsia="Times New Roman" w:hAnsi="Calibri" w:cs="Calibri"/>
                <w:b/>
                <w:bCs/>
                <w:sz w:val="22"/>
                <w:szCs w:val="22"/>
                <w:lang w:eastAsia="da-DK"/>
              </w:rPr>
              <w:t xml:space="preserve"> </w:t>
            </w:r>
            <w:proofErr w:type="spellStart"/>
            <w:r w:rsidRPr="007708D2">
              <w:rPr>
                <w:rFonts w:ascii="Calibri" w:eastAsia="Times New Roman" w:hAnsi="Calibri" w:cs="Calibri"/>
                <w:b/>
                <w:bCs/>
                <w:sz w:val="22"/>
                <w:szCs w:val="22"/>
                <w:lang w:eastAsia="da-DK"/>
              </w:rPr>
              <w:t>mutism</w:t>
            </w:r>
            <w:proofErr w:type="spellEnd"/>
          </w:p>
        </w:tc>
        <w:tc>
          <w:tcPr>
            <w:tcW w:w="2766" w:type="dxa"/>
            <w:noWrap/>
            <w:hideMark/>
          </w:tcPr>
          <w:p w14:paraId="69AF57CB" w14:textId="12F6BDF1" w:rsidR="007708D2" w:rsidRPr="007708D2" w:rsidRDefault="007708D2" w:rsidP="00770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7708D2">
              <w:rPr>
                <w:rFonts w:ascii="Calibri" w:eastAsia="Times New Roman" w:hAnsi="Calibri" w:cs="Calibri"/>
                <w:color w:val="000000"/>
                <w:sz w:val="22"/>
                <w:szCs w:val="22"/>
                <w:lang w:eastAsia="da-DK"/>
              </w:rPr>
              <w:t>F94</w:t>
            </w:r>
            <w:r>
              <w:rPr>
                <w:rFonts w:ascii="Calibri" w:eastAsia="Times New Roman" w:hAnsi="Calibri" w:cs="Calibri"/>
                <w:color w:val="000000"/>
                <w:sz w:val="22"/>
                <w:szCs w:val="22"/>
                <w:lang w:eastAsia="da-DK"/>
              </w:rPr>
              <w:t>.</w:t>
            </w:r>
            <w:r w:rsidRPr="007708D2">
              <w:rPr>
                <w:rFonts w:ascii="Calibri" w:eastAsia="Times New Roman" w:hAnsi="Calibri" w:cs="Calibri"/>
                <w:color w:val="000000"/>
                <w:sz w:val="22"/>
                <w:szCs w:val="22"/>
                <w:lang w:eastAsia="da-DK"/>
              </w:rPr>
              <w:t>0</w:t>
            </w:r>
          </w:p>
        </w:tc>
      </w:tr>
      <w:tr w:rsidR="007708D2" w:rsidRPr="007708D2" w14:paraId="48CDC5B3" w14:textId="77777777" w:rsidTr="007708D2">
        <w:trPr>
          <w:trHeight w:val="300"/>
        </w:trPr>
        <w:tc>
          <w:tcPr>
            <w:cnfStyle w:val="001000000000" w:firstRow="0" w:lastRow="0" w:firstColumn="1" w:lastColumn="0" w:oddVBand="0" w:evenVBand="0" w:oddHBand="0" w:evenHBand="0" w:firstRowFirstColumn="0" w:firstRowLastColumn="0" w:lastRowFirstColumn="0" w:lastRowLastColumn="0"/>
            <w:tcW w:w="3461" w:type="dxa"/>
            <w:noWrap/>
            <w:hideMark/>
          </w:tcPr>
          <w:p w14:paraId="40F09EC5" w14:textId="77777777" w:rsidR="007708D2" w:rsidRPr="007708D2" w:rsidRDefault="007708D2" w:rsidP="007708D2">
            <w:pPr>
              <w:rPr>
                <w:rFonts w:ascii="Calibri" w:eastAsia="Times New Roman" w:hAnsi="Calibri" w:cs="Calibri"/>
                <w:b/>
                <w:bCs/>
                <w:sz w:val="22"/>
                <w:szCs w:val="22"/>
                <w:lang w:eastAsia="da-DK"/>
              </w:rPr>
            </w:pPr>
            <w:proofErr w:type="spellStart"/>
            <w:r w:rsidRPr="007708D2">
              <w:rPr>
                <w:rFonts w:ascii="Calibri" w:eastAsia="Times New Roman" w:hAnsi="Calibri" w:cs="Calibri"/>
                <w:b/>
                <w:bCs/>
                <w:sz w:val="22"/>
                <w:szCs w:val="22"/>
                <w:lang w:eastAsia="da-DK"/>
              </w:rPr>
              <w:t>Sleep</w:t>
            </w:r>
            <w:proofErr w:type="spellEnd"/>
            <w:r w:rsidRPr="007708D2">
              <w:rPr>
                <w:rFonts w:ascii="Calibri" w:eastAsia="Times New Roman" w:hAnsi="Calibri" w:cs="Calibri"/>
                <w:b/>
                <w:bCs/>
                <w:sz w:val="22"/>
                <w:szCs w:val="22"/>
                <w:lang w:eastAsia="da-DK"/>
              </w:rPr>
              <w:t xml:space="preserve"> </w:t>
            </w:r>
            <w:proofErr w:type="spellStart"/>
            <w:r w:rsidRPr="007708D2">
              <w:rPr>
                <w:rFonts w:ascii="Calibri" w:eastAsia="Times New Roman" w:hAnsi="Calibri" w:cs="Calibri"/>
                <w:b/>
                <w:bCs/>
                <w:sz w:val="22"/>
                <w:szCs w:val="22"/>
                <w:lang w:eastAsia="da-DK"/>
              </w:rPr>
              <w:t>disorders</w:t>
            </w:r>
            <w:proofErr w:type="spellEnd"/>
          </w:p>
        </w:tc>
        <w:tc>
          <w:tcPr>
            <w:tcW w:w="2766" w:type="dxa"/>
            <w:noWrap/>
            <w:hideMark/>
          </w:tcPr>
          <w:p w14:paraId="6A07D045" w14:textId="0F0376F1" w:rsidR="007708D2" w:rsidRPr="007708D2" w:rsidRDefault="007708D2" w:rsidP="00770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7708D2">
              <w:rPr>
                <w:rFonts w:ascii="Calibri" w:eastAsia="Times New Roman" w:hAnsi="Calibri" w:cs="Calibri"/>
                <w:color w:val="000000"/>
                <w:sz w:val="22"/>
                <w:szCs w:val="22"/>
                <w:lang w:eastAsia="da-DK"/>
              </w:rPr>
              <w:t>F51</w:t>
            </w:r>
            <w:r>
              <w:rPr>
                <w:rFonts w:ascii="Calibri" w:eastAsia="Times New Roman" w:hAnsi="Calibri" w:cs="Calibri"/>
                <w:color w:val="000000"/>
                <w:sz w:val="22"/>
                <w:szCs w:val="22"/>
                <w:lang w:eastAsia="da-DK"/>
              </w:rPr>
              <w:t xml:space="preserve">, </w:t>
            </w:r>
            <w:r w:rsidRPr="007708D2">
              <w:rPr>
                <w:rFonts w:ascii="Calibri" w:eastAsia="Times New Roman" w:hAnsi="Calibri" w:cs="Calibri"/>
                <w:color w:val="000000"/>
                <w:sz w:val="22"/>
                <w:szCs w:val="22"/>
                <w:lang w:eastAsia="da-DK"/>
              </w:rPr>
              <w:t>G47</w:t>
            </w:r>
          </w:p>
        </w:tc>
      </w:tr>
      <w:tr w:rsidR="007708D2" w:rsidRPr="007708D2" w14:paraId="33334D1C" w14:textId="77777777" w:rsidTr="007708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1" w:type="dxa"/>
            <w:noWrap/>
            <w:hideMark/>
          </w:tcPr>
          <w:p w14:paraId="19264DAE" w14:textId="77777777" w:rsidR="007708D2" w:rsidRPr="007708D2" w:rsidRDefault="007708D2" w:rsidP="007708D2">
            <w:pPr>
              <w:rPr>
                <w:rFonts w:ascii="Calibri" w:eastAsia="Times New Roman" w:hAnsi="Calibri" w:cs="Calibri"/>
                <w:b/>
                <w:bCs/>
                <w:sz w:val="22"/>
                <w:szCs w:val="22"/>
                <w:lang w:eastAsia="da-DK"/>
              </w:rPr>
            </w:pPr>
            <w:proofErr w:type="spellStart"/>
            <w:r w:rsidRPr="007708D2">
              <w:rPr>
                <w:rFonts w:ascii="Calibri" w:eastAsia="Times New Roman" w:hAnsi="Calibri" w:cs="Calibri"/>
                <w:b/>
                <w:bCs/>
                <w:sz w:val="22"/>
                <w:szCs w:val="22"/>
                <w:lang w:eastAsia="da-DK"/>
              </w:rPr>
              <w:t>Somatoform</w:t>
            </w:r>
            <w:proofErr w:type="spellEnd"/>
            <w:r w:rsidRPr="007708D2">
              <w:rPr>
                <w:rFonts w:ascii="Calibri" w:eastAsia="Times New Roman" w:hAnsi="Calibri" w:cs="Calibri"/>
                <w:b/>
                <w:bCs/>
                <w:sz w:val="22"/>
                <w:szCs w:val="22"/>
                <w:lang w:eastAsia="da-DK"/>
              </w:rPr>
              <w:t xml:space="preserve"> </w:t>
            </w:r>
            <w:proofErr w:type="spellStart"/>
            <w:r w:rsidRPr="007708D2">
              <w:rPr>
                <w:rFonts w:ascii="Calibri" w:eastAsia="Times New Roman" w:hAnsi="Calibri" w:cs="Calibri"/>
                <w:b/>
                <w:bCs/>
                <w:sz w:val="22"/>
                <w:szCs w:val="22"/>
                <w:lang w:eastAsia="da-DK"/>
              </w:rPr>
              <w:t>disorders</w:t>
            </w:r>
            <w:proofErr w:type="spellEnd"/>
          </w:p>
        </w:tc>
        <w:tc>
          <w:tcPr>
            <w:tcW w:w="2766" w:type="dxa"/>
            <w:noWrap/>
            <w:hideMark/>
          </w:tcPr>
          <w:p w14:paraId="6D7EC408" w14:textId="337A1C04" w:rsidR="007708D2" w:rsidRPr="007708D2" w:rsidRDefault="007708D2" w:rsidP="00770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7708D2">
              <w:rPr>
                <w:rFonts w:ascii="Calibri" w:eastAsia="Times New Roman" w:hAnsi="Calibri" w:cs="Calibri"/>
                <w:color w:val="000000"/>
                <w:sz w:val="22"/>
                <w:szCs w:val="22"/>
                <w:lang w:eastAsia="da-DK"/>
              </w:rPr>
              <w:t>F45</w:t>
            </w:r>
          </w:p>
        </w:tc>
      </w:tr>
      <w:tr w:rsidR="007708D2" w:rsidRPr="007708D2" w14:paraId="525F68C9" w14:textId="77777777" w:rsidTr="007708D2">
        <w:trPr>
          <w:trHeight w:val="300"/>
        </w:trPr>
        <w:tc>
          <w:tcPr>
            <w:cnfStyle w:val="001000000000" w:firstRow="0" w:lastRow="0" w:firstColumn="1" w:lastColumn="0" w:oddVBand="0" w:evenVBand="0" w:oddHBand="0" w:evenHBand="0" w:firstRowFirstColumn="0" w:firstRowLastColumn="0" w:lastRowFirstColumn="0" w:lastRowLastColumn="0"/>
            <w:tcW w:w="3461" w:type="dxa"/>
            <w:noWrap/>
            <w:hideMark/>
          </w:tcPr>
          <w:p w14:paraId="5221FBB8" w14:textId="77777777" w:rsidR="007708D2" w:rsidRPr="007708D2" w:rsidRDefault="007708D2" w:rsidP="007708D2">
            <w:pPr>
              <w:rPr>
                <w:rFonts w:ascii="Calibri" w:eastAsia="Times New Roman" w:hAnsi="Calibri" w:cs="Calibri"/>
                <w:b/>
                <w:bCs/>
                <w:sz w:val="22"/>
                <w:szCs w:val="22"/>
                <w:lang w:eastAsia="da-DK"/>
              </w:rPr>
            </w:pPr>
            <w:r w:rsidRPr="007708D2">
              <w:rPr>
                <w:rFonts w:ascii="Calibri" w:eastAsia="Times New Roman" w:hAnsi="Calibri" w:cs="Calibri"/>
                <w:b/>
                <w:bCs/>
                <w:sz w:val="22"/>
                <w:szCs w:val="22"/>
                <w:lang w:eastAsia="da-DK"/>
              </w:rPr>
              <w:t xml:space="preserve">Stress </w:t>
            </w:r>
            <w:proofErr w:type="spellStart"/>
            <w:r w:rsidRPr="007708D2">
              <w:rPr>
                <w:rFonts w:ascii="Calibri" w:eastAsia="Times New Roman" w:hAnsi="Calibri" w:cs="Calibri"/>
                <w:b/>
                <w:bCs/>
                <w:sz w:val="22"/>
                <w:szCs w:val="22"/>
                <w:lang w:eastAsia="da-DK"/>
              </w:rPr>
              <w:t>disorders</w:t>
            </w:r>
            <w:proofErr w:type="spellEnd"/>
          </w:p>
        </w:tc>
        <w:tc>
          <w:tcPr>
            <w:tcW w:w="2766" w:type="dxa"/>
            <w:noWrap/>
            <w:hideMark/>
          </w:tcPr>
          <w:p w14:paraId="7CC2A5CB" w14:textId="6E918CA2" w:rsidR="007708D2" w:rsidRPr="007708D2" w:rsidRDefault="007708D2" w:rsidP="00770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7708D2">
              <w:rPr>
                <w:rFonts w:ascii="Calibri" w:eastAsia="Times New Roman" w:hAnsi="Calibri" w:cs="Calibri"/>
                <w:color w:val="000000"/>
                <w:sz w:val="22"/>
                <w:szCs w:val="22"/>
                <w:lang w:eastAsia="da-DK"/>
              </w:rPr>
              <w:t>F43</w:t>
            </w:r>
          </w:p>
        </w:tc>
      </w:tr>
      <w:tr w:rsidR="007708D2" w:rsidRPr="007708D2" w14:paraId="6A50CE46" w14:textId="77777777" w:rsidTr="007708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1" w:type="dxa"/>
            <w:noWrap/>
            <w:hideMark/>
          </w:tcPr>
          <w:p w14:paraId="3143D398" w14:textId="77777777" w:rsidR="007708D2" w:rsidRPr="007708D2" w:rsidRDefault="007708D2" w:rsidP="007708D2">
            <w:pPr>
              <w:rPr>
                <w:rFonts w:ascii="Calibri" w:eastAsia="Times New Roman" w:hAnsi="Calibri" w:cs="Calibri"/>
                <w:b/>
                <w:bCs/>
                <w:sz w:val="22"/>
                <w:szCs w:val="22"/>
                <w:lang w:eastAsia="da-DK"/>
              </w:rPr>
            </w:pPr>
            <w:r w:rsidRPr="007708D2">
              <w:rPr>
                <w:rFonts w:ascii="Calibri" w:eastAsia="Times New Roman" w:hAnsi="Calibri" w:cs="Calibri"/>
                <w:b/>
                <w:bCs/>
                <w:sz w:val="22"/>
                <w:szCs w:val="22"/>
                <w:lang w:eastAsia="da-DK"/>
              </w:rPr>
              <w:t xml:space="preserve">Tic </w:t>
            </w:r>
            <w:proofErr w:type="spellStart"/>
            <w:r w:rsidRPr="007708D2">
              <w:rPr>
                <w:rFonts w:ascii="Calibri" w:eastAsia="Times New Roman" w:hAnsi="Calibri" w:cs="Calibri"/>
                <w:b/>
                <w:bCs/>
                <w:sz w:val="22"/>
                <w:szCs w:val="22"/>
                <w:lang w:eastAsia="da-DK"/>
              </w:rPr>
              <w:t>disorders</w:t>
            </w:r>
            <w:proofErr w:type="spellEnd"/>
          </w:p>
        </w:tc>
        <w:tc>
          <w:tcPr>
            <w:tcW w:w="2766" w:type="dxa"/>
            <w:noWrap/>
            <w:hideMark/>
          </w:tcPr>
          <w:p w14:paraId="12192944" w14:textId="60CD121E" w:rsidR="007708D2" w:rsidRPr="007708D2" w:rsidRDefault="007708D2" w:rsidP="007708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7708D2">
              <w:rPr>
                <w:rFonts w:ascii="Calibri" w:eastAsia="Times New Roman" w:hAnsi="Calibri" w:cs="Calibri"/>
                <w:color w:val="000000"/>
                <w:sz w:val="22"/>
                <w:szCs w:val="22"/>
                <w:lang w:eastAsia="da-DK"/>
              </w:rPr>
              <w:t>F95</w:t>
            </w:r>
          </w:p>
        </w:tc>
      </w:tr>
    </w:tbl>
    <w:p w14:paraId="2DB39A12" w14:textId="0B52CB7A" w:rsidR="007708D2" w:rsidRDefault="007708D2"/>
    <w:p w14:paraId="0254B315" w14:textId="0666E31B" w:rsidR="003C69D1" w:rsidRDefault="003C69D1"/>
    <w:p w14:paraId="34233850" w14:textId="112653A6" w:rsidR="003C69D1" w:rsidRDefault="003C69D1"/>
    <w:p w14:paraId="3EFBFF63" w14:textId="5F802126" w:rsidR="00F76BC3" w:rsidRPr="0014727F" w:rsidRDefault="00F76BC3" w:rsidP="00F76BC3">
      <w:pPr>
        <w:pStyle w:val="Billedtekst"/>
        <w:keepNext/>
        <w:rPr>
          <w:lang w:val="en-US"/>
        </w:rPr>
      </w:pPr>
      <w:r w:rsidRPr="0014727F">
        <w:rPr>
          <w:lang w:val="en-US"/>
        </w:rPr>
        <w:t>Table S</w:t>
      </w:r>
      <w:r>
        <w:fldChar w:fldCharType="begin"/>
      </w:r>
      <w:r w:rsidRPr="0014727F">
        <w:rPr>
          <w:lang w:val="en-US"/>
        </w:rPr>
        <w:instrText xml:space="preserve"> SEQ Table \* ARABIC </w:instrText>
      </w:r>
      <w:r>
        <w:fldChar w:fldCharType="separate"/>
      </w:r>
      <w:r w:rsidRPr="0014727F">
        <w:rPr>
          <w:noProof/>
          <w:lang w:val="en-US"/>
        </w:rPr>
        <w:t>3</w:t>
      </w:r>
      <w:r>
        <w:fldChar w:fldCharType="end"/>
      </w:r>
      <w:r w:rsidRPr="0014727F">
        <w:rPr>
          <w:lang w:val="en-US"/>
        </w:rPr>
        <w:t>:</w:t>
      </w:r>
      <w:r w:rsidR="0014727F" w:rsidRPr="0014727F">
        <w:rPr>
          <w:lang w:val="en-US"/>
        </w:rPr>
        <w:t xml:space="preserve"> Percentages of males and females with adult </w:t>
      </w:r>
      <w:r w:rsidR="0014727F">
        <w:rPr>
          <w:lang w:val="en-US"/>
        </w:rPr>
        <w:t xml:space="preserve">autism diagnoses, who were given each childhood diagnosis in different age brackets. </w:t>
      </w:r>
      <w:proofErr w:type="gramStart"/>
      <w:r w:rsidR="0014727F">
        <w:rPr>
          <w:lang w:val="en-US"/>
        </w:rPr>
        <w:t>Each individual</w:t>
      </w:r>
      <w:proofErr w:type="gramEnd"/>
      <w:r w:rsidR="0014727F">
        <w:rPr>
          <w:lang w:val="en-US"/>
        </w:rPr>
        <w:t xml:space="preserve"> is only counted in the age bracket where they first received the given diagnosis. Blank cells indicate that less than 5 individuals received a given diagnosis </w:t>
      </w:r>
      <w:proofErr w:type="gramStart"/>
      <w:r w:rsidR="0014727F">
        <w:rPr>
          <w:lang w:val="en-US"/>
        </w:rPr>
        <w:t>in a given</w:t>
      </w:r>
      <w:proofErr w:type="gramEnd"/>
      <w:r w:rsidR="0014727F">
        <w:rPr>
          <w:lang w:val="en-US"/>
        </w:rPr>
        <w:t xml:space="preserve"> age brackets. For females this corresponds to less than or equal to 0.45%, while for males it corresponds to less than or equal to 0.30%.</w:t>
      </w:r>
    </w:p>
    <w:tbl>
      <w:tblPr>
        <w:tblStyle w:val="Almindeligtabel5"/>
        <w:tblW w:w="8441" w:type="dxa"/>
        <w:tblLook w:val="04A0" w:firstRow="1" w:lastRow="0" w:firstColumn="1" w:lastColumn="0" w:noHBand="0" w:noVBand="1"/>
      </w:tblPr>
      <w:tblGrid>
        <w:gridCol w:w="2081"/>
        <w:gridCol w:w="975"/>
        <w:gridCol w:w="974"/>
        <w:gridCol w:w="1231"/>
        <w:gridCol w:w="1060"/>
        <w:gridCol w:w="1060"/>
        <w:gridCol w:w="1060"/>
      </w:tblGrid>
      <w:tr w:rsidR="00F76BC3" w:rsidRPr="00F76BC3" w14:paraId="5EB7E3AE" w14:textId="77777777" w:rsidTr="0014727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081" w:type="dxa"/>
            <w:tcBorders>
              <w:bottom w:val="single" w:sz="4" w:space="0" w:color="auto"/>
            </w:tcBorders>
            <w:noWrap/>
            <w:hideMark/>
          </w:tcPr>
          <w:p w14:paraId="7E0961FF" w14:textId="77777777" w:rsidR="00F76BC3" w:rsidRPr="00F76BC3" w:rsidRDefault="00F76BC3" w:rsidP="00F76BC3">
            <w:pPr>
              <w:jc w:val="center"/>
              <w:rPr>
                <w:rFonts w:ascii="Calibri" w:eastAsia="Times New Roman" w:hAnsi="Calibri" w:cs="Calibri"/>
                <w:b/>
                <w:bCs/>
                <w:sz w:val="22"/>
                <w:szCs w:val="22"/>
                <w:lang w:val="en-US" w:eastAsia="da-DK"/>
              </w:rPr>
            </w:pPr>
            <w:r w:rsidRPr="00F76BC3">
              <w:rPr>
                <w:rFonts w:ascii="Calibri" w:eastAsia="Times New Roman" w:hAnsi="Calibri" w:cs="Calibri"/>
                <w:b/>
                <w:bCs/>
                <w:sz w:val="22"/>
                <w:szCs w:val="22"/>
                <w:lang w:val="en-US" w:eastAsia="da-DK"/>
              </w:rPr>
              <w:t> </w:t>
            </w:r>
          </w:p>
        </w:tc>
        <w:tc>
          <w:tcPr>
            <w:tcW w:w="3180" w:type="dxa"/>
            <w:gridSpan w:val="3"/>
            <w:tcBorders>
              <w:bottom w:val="single" w:sz="4" w:space="0" w:color="auto"/>
            </w:tcBorders>
            <w:noWrap/>
            <w:hideMark/>
          </w:tcPr>
          <w:p w14:paraId="4901793C" w14:textId="77777777" w:rsidR="00F76BC3" w:rsidRPr="00F76BC3" w:rsidRDefault="00F76BC3" w:rsidP="00F76BC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sz w:val="22"/>
                <w:szCs w:val="22"/>
                <w:lang w:eastAsia="da-DK"/>
              </w:rPr>
            </w:pPr>
            <w:proofErr w:type="spellStart"/>
            <w:r w:rsidRPr="00F76BC3">
              <w:rPr>
                <w:rFonts w:ascii="Calibri" w:eastAsia="Times New Roman" w:hAnsi="Calibri" w:cs="Calibri"/>
                <w:b/>
                <w:bCs/>
                <w:sz w:val="22"/>
                <w:szCs w:val="22"/>
                <w:lang w:eastAsia="da-DK"/>
              </w:rPr>
              <w:t>Female</w:t>
            </w:r>
            <w:proofErr w:type="spellEnd"/>
            <w:r w:rsidRPr="00F76BC3">
              <w:rPr>
                <w:rFonts w:ascii="Calibri" w:eastAsia="Times New Roman" w:hAnsi="Calibri" w:cs="Calibri"/>
                <w:b/>
                <w:bCs/>
                <w:sz w:val="22"/>
                <w:szCs w:val="22"/>
                <w:lang w:eastAsia="da-DK"/>
              </w:rPr>
              <w:t xml:space="preserve"> (N = 887)</w:t>
            </w:r>
          </w:p>
        </w:tc>
        <w:tc>
          <w:tcPr>
            <w:tcW w:w="3180" w:type="dxa"/>
            <w:gridSpan w:val="3"/>
            <w:tcBorders>
              <w:bottom w:val="single" w:sz="4" w:space="0" w:color="auto"/>
            </w:tcBorders>
            <w:noWrap/>
            <w:hideMark/>
          </w:tcPr>
          <w:p w14:paraId="5894C78A" w14:textId="77777777" w:rsidR="00F76BC3" w:rsidRPr="00F76BC3" w:rsidRDefault="00F76BC3" w:rsidP="00F76BC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sz w:val="22"/>
                <w:szCs w:val="22"/>
                <w:lang w:eastAsia="da-DK"/>
              </w:rPr>
            </w:pPr>
            <w:r w:rsidRPr="00F76BC3">
              <w:rPr>
                <w:rFonts w:ascii="Calibri" w:eastAsia="Times New Roman" w:hAnsi="Calibri" w:cs="Calibri"/>
                <w:b/>
                <w:bCs/>
                <w:sz w:val="22"/>
                <w:szCs w:val="22"/>
                <w:lang w:eastAsia="da-DK"/>
              </w:rPr>
              <w:t>Male (N = 1312)</w:t>
            </w:r>
          </w:p>
        </w:tc>
      </w:tr>
      <w:tr w:rsidR="00F76BC3" w:rsidRPr="00F76BC3" w14:paraId="5225B7F0" w14:textId="77777777" w:rsidTr="001472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right w:val="single" w:sz="4" w:space="0" w:color="auto"/>
            </w:tcBorders>
            <w:noWrap/>
            <w:hideMark/>
          </w:tcPr>
          <w:p w14:paraId="4FA66F4A" w14:textId="5BDF9F3A" w:rsidR="00F76BC3" w:rsidRPr="00F76BC3" w:rsidRDefault="0014727F" w:rsidP="00F76BC3">
            <w:pPr>
              <w:jc w:val="center"/>
              <w:rPr>
                <w:rFonts w:ascii="Calibri" w:eastAsia="Times New Roman" w:hAnsi="Calibri" w:cs="Calibri"/>
                <w:b/>
                <w:bCs/>
                <w:sz w:val="22"/>
                <w:szCs w:val="22"/>
                <w:lang w:val="en-US" w:eastAsia="da-DK"/>
              </w:rPr>
            </w:pPr>
            <w:r w:rsidRPr="0014727F">
              <w:rPr>
                <w:rFonts w:ascii="Calibri" w:eastAsia="Times New Roman" w:hAnsi="Calibri" w:cs="Calibri"/>
                <w:b/>
                <w:bCs/>
                <w:sz w:val="22"/>
                <w:szCs w:val="22"/>
                <w:lang w:val="en-US" w:eastAsia="da-DK"/>
              </w:rPr>
              <w:t>Age at first diagnosis (years)</w:t>
            </w:r>
          </w:p>
        </w:tc>
        <w:tc>
          <w:tcPr>
            <w:tcW w:w="975" w:type="dxa"/>
            <w:tcBorders>
              <w:top w:val="single" w:sz="4" w:space="0" w:color="auto"/>
              <w:left w:val="single" w:sz="4" w:space="0" w:color="auto"/>
              <w:bottom w:val="single" w:sz="4" w:space="0" w:color="auto"/>
              <w:right w:val="single" w:sz="4" w:space="0" w:color="auto"/>
            </w:tcBorders>
            <w:noWrap/>
            <w:hideMark/>
          </w:tcPr>
          <w:p w14:paraId="3F0844FF" w14:textId="3F2D9541" w:rsidR="00F76BC3" w:rsidRPr="00F76BC3" w:rsidRDefault="0014727F" w:rsidP="00F76B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da-DK"/>
              </w:rPr>
            </w:pPr>
            <w:r>
              <w:rPr>
                <w:rFonts w:ascii="Calibri" w:eastAsia="Times New Roman" w:hAnsi="Calibri" w:cs="Calibri"/>
                <w:b/>
                <w:bCs/>
                <w:sz w:val="22"/>
                <w:szCs w:val="22"/>
                <w:lang w:eastAsia="da-DK"/>
              </w:rPr>
              <w:t>0-5</w:t>
            </w:r>
          </w:p>
        </w:tc>
        <w:tc>
          <w:tcPr>
            <w:tcW w:w="974" w:type="dxa"/>
            <w:tcBorders>
              <w:top w:val="single" w:sz="4" w:space="0" w:color="auto"/>
              <w:left w:val="single" w:sz="4" w:space="0" w:color="auto"/>
              <w:bottom w:val="single" w:sz="4" w:space="0" w:color="auto"/>
              <w:right w:val="single" w:sz="4" w:space="0" w:color="auto"/>
            </w:tcBorders>
            <w:noWrap/>
            <w:hideMark/>
          </w:tcPr>
          <w:p w14:paraId="3B4BBFAE" w14:textId="7144BBEC" w:rsidR="00F76BC3" w:rsidRPr="00F76BC3" w:rsidRDefault="0014727F" w:rsidP="00F76B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da-DK"/>
              </w:rPr>
            </w:pPr>
            <w:r>
              <w:rPr>
                <w:rFonts w:ascii="Calibri" w:eastAsia="Times New Roman" w:hAnsi="Calibri" w:cs="Calibri"/>
                <w:b/>
                <w:bCs/>
                <w:sz w:val="22"/>
                <w:szCs w:val="22"/>
                <w:lang w:eastAsia="da-DK"/>
              </w:rPr>
              <w:t>6-11</w:t>
            </w:r>
          </w:p>
        </w:tc>
        <w:tc>
          <w:tcPr>
            <w:tcW w:w="1231" w:type="dxa"/>
            <w:tcBorders>
              <w:top w:val="single" w:sz="4" w:space="0" w:color="auto"/>
              <w:left w:val="single" w:sz="4" w:space="0" w:color="auto"/>
              <w:bottom w:val="single" w:sz="4" w:space="0" w:color="auto"/>
              <w:right w:val="single" w:sz="4" w:space="0" w:color="auto"/>
            </w:tcBorders>
            <w:noWrap/>
            <w:hideMark/>
          </w:tcPr>
          <w:p w14:paraId="64055644" w14:textId="3708D6E6" w:rsidR="00F76BC3" w:rsidRPr="00F76BC3" w:rsidRDefault="0014727F" w:rsidP="00F76B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da-DK"/>
              </w:rPr>
            </w:pPr>
            <w:r>
              <w:rPr>
                <w:rFonts w:ascii="Calibri" w:eastAsia="Times New Roman" w:hAnsi="Calibri" w:cs="Calibri"/>
                <w:b/>
                <w:bCs/>
                <w:sz w:val="22"/>
                <w:szCs w:val="22"/>
                <w:lang w:eastAsia="da-DK"/>
              </w:rPr>
              <w:t>12-16</w:t>
            </w:r>
          </w:p>
        </w:tc>
        <w:tc>
          <w:tcPr>
            <w:tcW w:w="1060" w:type="dxa"/>
            <w:tcBorders>
              <w:top w:val="single" w:sz="4" w:space="0" w:color="auto"/>
              <w:left w:val="single" w:sz="4" w:space="0" w:color="auto"/>
              <w:bottom w:val="single" w:sz="4" w:space="0" w:color="auto"/>
              <w:right w:val="single" w:sz="4" w:space="0" w:color="auto"/>
            </w:tcBorders>
            <w:noWrap/>
            <w:hideMark/>
          </w:tcPr>
          <w:p w14:paraId="3BCB69A9" w14:textId="4BF6BFFE" w:rsidR="00F76BC3" w:rsidRPr="00F76BC3" w:rsidRDefault="0014727F" w:rsidP="00F76B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da-DK"/>
              </w:rPr>
            </w:pPr>
            <w:r>
              <w:rPr>
                <w:rFonts w:ascii="Calibri" w:eastAsia="Times New Roman" w:hAnsi="Calibri" w:cs="Calibri"/>
                <w:b/>
                <w:bCs/>
                <w:sz w:val="22"/>
                <w:szCs w:val="22"/>
                <w:lang w:eastAsia="da-DK"/>
              </w:rPr>
              <w:t>0-5</w:t>
            </w:r>
          </w:p>
        </w:tc>
        <w:tc>
          <w:tcPr>
            <w:tcW w:w="1060" w:type="dxa"/>
            <w:tcBorders>
              <w:top w:val="single" w:sz="4" w:space="0" w:color="auto"/>
              <w:left w:val="single" w:sz="4" w:space="0" w:color="auto"/>
              <w:bottom w:val="single" w:sz="4" w:space="0" w:color="auto"/>
              <w:right w:val="single" w:sz="4" w:space="0" w:color="auto"/>
            </w:tcBorders>
            <w:noWrap/>
            <w:hideMark/>
          </w:tcPr>
          <w:p w14:paraId="05A15503" w14:textId="349D17FE" w:rsidR="00F76BC3" w:rsidRPr="00F76BC3" w:rsidRDefault="0014727F" w:rsidP="00F76B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da-DK"/>
              </w:rPr>
            </w:pPr>
            <w:r>
              <w:rPr>
                <w:rFonts w:ascii="Calibri" w:eastAsia="Times New Roman" w:hAnsi="Calibri" w:cs="Calibri"/>
                <w:b/>
                <w:bCs/>
                <w:sz w:val="22"/>
                <w:szCs w:val="22"/>
                <w:lang w:eastAsia="da-DK"/>
              </w:rPr>
              <w:t>6-11</w:t>
            </w:r>
          </w:p>
        </w:tc>
        <w:tc>
          <w:tcPr>
            <w:tcW w:w="1060" w:type="dxa"/>
            <w:tcBorders>
              <w:top w:val="single" w:sz="4" w:space="0" w:color="auto"/>
              <w:left w:val="single" w:sz="4" w:space="0" w:color="auto"/>
              <w:bottom w:val="single" w:sz="4" w:space="0" w:color="auto"/>
              <w:right w:val="single" w:sz="4" w:space="0" w:color="auto"/>
            </w:tcBorders>
            <w:noWrap/>
            <w:hideMark/>
          </w:tcPr>
          <w:p w14:paraId="1946F4B0" w14:textId="1F7F0109" w:rsidR="00F76BC3" w:rsidRPr="00F76BC3" w:rsidRDefault="0014727F" w:rsidP="00F76B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da-DK"/>
              </w:rPr>
            </w:pPr>
            <w:r>
              <w:rPr>
                <w:rFonts w:ascii="Calibri" w:eastAsia="Times New Roman" w:hAnsi="Calibri" w:cs="Calibri"/>
                <w:b/>
                <w:bCs/>
                <w:sz w:val="22"/>
                <w:szCs w:val="22"/>
                <w:lang w:eastAsia="da-DK"/>
              </w:rPr>
              <w:t>12-17</w:t>
            </w:r>
          </w:p>
        </w:tc>
      </w:tr>
      <w:tr w:rsidR="0014727F" w:rsidRPr="00F76BC3" w14:paraId="4CF0A510" w14:textId="77777777" w:rsidTr="0014727F">
        <w:trPr>
          <w:trHeight w:val="300"/>
        </w:trPr>
        <w:tc>
          <w:tcPr>
            <w:cnfStyle w:val="001000000000" w:firstRow="0" w:lastRow="0" w:firstColumn="1" w:lastColumn="0" w:oddVBand="0" w:evenVBand="0" w:oddHBand="0" w:evenHBand="0" w:firstRowFirstColumn="0" w:firstRowLastColumn="0" w:lastRowFirstColumn="0" w:lastRowLastColumn="0"/>
            <w:tcW w:w="2081" w:type="dxa"/>
            <w:tcBorders>
              <w:bottom w:val="single" w:sz="4" w:space="0" w:color="auto"/>
              <w:right w:val="single" w:sz="4" w:space="0" w:color="auto"/>
            </w:tcBorders>
            <w:noWrap/>
            <w:hideMark/>
          </w:tcPr>
          <w:p w14:paraId="35834AB5" w14:textId="248CAA47" w:rsidR="00F76BC3" w:rsidRPr="00F76BC3" w:rsidRDefault="00F76BC3" w:rsidP="0014727F">
            <w:pPr>
              <w:jc w:val="left"/>
              <w:rPr>
                <w:rFonts w:ascii="Calibri" w:eastAsia="Times New Roman" w:hAnsi="Calibri" w:cs="Calibri"/>
                <w:b/>
                <w:bCs/>
                <w:sz w:val="22"/>
                <w:szCs w:val="22"/>
                <w:lang w:eastAsia="da-DK"/>
              </w:rPr>
            </w:pPr>
          </w:p>
        </w:tc>
        <w:tc>
          <w:tcPr>
            <w:tcW w:w="975" w:type="dxa"/>
            <w:tcBorders>
              <w:top w:val="single" w:sz="4" w:space="0" w:color="auto"/>
              <w:left w:val="single" w:sz="4" w:space="0" w:color="auto"/>
              <w:bottom w:val="single" w:sz="4" w:space="0" w:color="auto"/>
              <w:right w:val="single" w:sz="4" w:space="0" w:color="auto"/>
            </w:tcBorders>
            <w:noWrap/>
            <w:hideMark/>
          </w:tcPr>
          <w:p w14:paraId="08D5DC1F" w14:textId="77777777" w:rsidR="00F76BC3" w:rsidRPr="00F76BC3" w:rsidRDefault="00F76BC3" w:rsidP="00F76B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2"/>
                <w:szCs w:val="22"/>
                <w:lang w:eastAsia="da-DK"/>
              </w:rPr>
            </w:pPr>
          </w:p>
        </w:tc>
        <w:tc>
          <w:tcPr>
            <w:tcW w:w="974" w:type="dxa"/>
            <w:tcBorders>
              <w:top w:val="single" w:sz="4" w:space="0" w:color="auto"/>
              <w:left w:val="single" w:sz="4" w:space="0" w:color="auto"/>
              <w:bottom w:val="single" w:sz="4" w:space="0" w:color="auto"/>
              <w:right w:val="single" w:sz="4" w:space="0" w:color="auto"/>
            </w:tcBorders>
            <w:noWrap/>
            <w:hideMark/>
          </w:tcPr>
          <w:p w14:paraId="0F6A46FD" w14:textId="77777777" w:rsidR="00F76BC3" w:rsidRPr="00F76BC3" w:rsidRDefault="00F76BC3" w:rsidP="00F76B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a-DK"/>
              </w:rPr>
            </w:pPr>
          </w:p>
        </w:tc>
        <w:tc>
          <w:tcPr>
            <w:tcW w:w="1231" w:type="dxa"/>
            <w:tcBorders>
              <w:top w:val="single" w:sz="4" w:space="0" w:color="auto"/>
              <w:left w:val="single" w:sz="4" w:space="0" w:color="auto"/>
              <w:bottom w:val="single" w:sz="4" w:space="0" w:color="auto"/>
              <w:right w:val="single" w:sz="4" w:space="0" w:color="auto"/>
            </w:tcBorders>
            <w:noWrap/>
            <w:hideMark/>
          </w:tcPr>
          <w:p w14:paraId="7B321473" w14:textId="77777777" w:rsidR="00F76BC3" w:rsidRPr="00F76BC3" w:rsidRDefault="00F76BC3" w:rsidP="00F76B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4B4776FD" w14:textId="77777777" w:rsidR="00F76BC3" w:rsidRPr="00F76BC3" w:rsidRDefault="00F76BC3" w:rsidP="00F76B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0FACA174" w14:textId="77777777" w:rsidR="00F76BC3" w:rsidRPr="00F76BC3" w:rsidRDefault="00F76BC3" w:rsidP="00F76B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6CBA94F0" w14:textId="77777777" w:rsidR="00F76BC3" w:rsidRPr="00F76BC3" w:rsidRDefault="00F76BC3" w:rsidP="00F76B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a-DK"/>
              </w:rPr>
            </w:pPr>
          </w:p>
        </w:tc>
      </w:tr>
      <w:tr w:rsidR="00F76BC3" w:rsidRPr="00F76BC3" w14:paraId="203D2B7D" w14:textId="77777777" w:rsidTr="001472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bottom w:val="single" w:sz="4" w:space="0" w:color="auto"/>
              <w:right w:val="single" w:sz="4" w:space="0" w:color="auto"/>
            </w:tcBorders>
            <w:noWrap/>
            <w:hideMark/>
          </w:tcPr>
          <w:p w14:paraId="46F9239D" w14:textId="77777777" w:rsidR="00F76BC3" w:rsidRPr="00F76BC3" w:rsidRDefault="00F76BC3" w:rsidP="00F76BC3">
            <w:pPr>
              <w:jc w:val="center"/>
              <w:rPr>
                <w:rFonts w:ascii="Calibri" w:eastAsia="Times New Roman" w:hAnsi="Calibri" w:cs="Calibri"/>
                <w:b/>
                <w:bCs/>
                <w:sz w:val="22"/>
                <w:szCs w:val="22"/>
                <w:lang w:eastAsia="da-DK"/>
              </w:rPr>
            </w:pPr>
            <w:r w:rsidRPr="00F76BC3">
              <w:rPr>
                <w:rFonts w:ascii="Calibri" w:eastAsia="Times New Roman" w:hAnsi="Calibri" w:cs="Calibri"/>
                <w:b/>
                <w:bCs/>
                <w:sz w:val="22"/>
                <w:szCs w:val="22"/>
                <w:lang w:eastAsia="da-DK"/>
              </w:rPr>
              <w:t>ADHD</w:t>
            </w:r>
          </w:p>
        </w:tc>
        <w:tc>
          <w:tcPr>
            <w:tcW w:w="975" w:type="dxa"/>
            <w:tcBorders>
              <w:top w:val="single" w:sz="4" w:space="0" w:color="auto"/>
              <w:left w:val="single" w:sz="4" w:space="0" w:color="auto"/>
              <w:bottom w:val="single" w:sz="4" w:space="0" w:color="auto"/>
              <w:right w:val="single" w:sz="4" w:space="0" w:color="auto"/>
            </w:tcBorders>
            <w:noWrap/>
            <w:hideMark/>
          </w:tcPr>
          <w:p w14:paraId="5ED81ED7" w14:textId="43953295" w:rsidR="00F76BC3" w:rsidRPr="00F76BC3" w:rsidRDefault="00F76BC3" w:rsidP="00F76B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da-DK"/>
              </w:rPr>
            </w:pPr>
          </w:p>
        </w:tc>
        <w:tc>
          <w:tcPr>
            <w:tcW w:w="974" w:type="dxa"/>
            <w:tcBorders>
              <w:top w:val="single" w:sz="4" w:space="0" w:color="auto"/>
              <w:left w:val="single" w:sz="4" w:space="0" w:color="auto"/>
              <w:bottom w:val="single" w:sz="4" w:space="0" w:color="auto"/>
              <w:right w:val="single" w:sz="4" w:space="0" w:color="auto"/>
            </w:tcBorders>
            <w:noWrap/>
            <w:hideMark/>
          </w:tcPr>
          <w:p w14:paraId="24241206"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1.13</w:t>
            </w:r>
          </w:p>
        </w:tc>
        <w:tc>
          <w:tcPr>
            <w:tcW w:w="1231" w:type="dxa"/>
            <w:tcBorders>
              <w:top w:val="single" w:sz="4" w:space="0" w:color="auto"/>
              <w:left w:val="single" w:sz="4" w:space="0" w:color="auto"/>
              <w:bottom w:val="single" w:sz="4" w:space="0" w:color="auto"/>
              <w:right w:val="single" w:sz="4" w:space="0" w:color="auto"/>
            </w:tcBorders>
            <w:noWrap/>
            <w:hideMark/>
          </w:tcPr>
          <w:p w14:paraId="16D42395"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4.51</w:t>
            </w:r>
          </w:p>
        </w:tc>
        <w:tc>
          <w:tcPr>
            <w:tcW w:w="1060" w:type="dxa"/>
            <w:tcBorders>
              <w:top w:val="single" w:sz="4" w:space="0" w:color="auto"/>
              <w:left w:val="single" w:sz="4" w:space="0" w:color="auto"/>
              <w:bottom w:val="single" w:sz="4" w:space="0" w:color="auto"/>
              <w:right w:val="single" w:sz="4" w:space="0" w:color="auto"/>
            </w:tcBorders>
            <w:noWrap/>
            <w:hideMark/>
          </w:tcPr>
          <w:p w14:paraId="6365D5D5"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1.3</w:t>
            </w:r>
          </w:p>
        </w:tc>
        <w:tc>
          <w:tcPr>
            <w:tcW w:w="1060" w:type="dxa"/>
            <w:tcBorders>
              <w:top w:val="single" w:sz="4" w:space="0" w:color="auto"/>
              <w:left w:val="single" w:sz="4" w:space="0" w:color="auto"/>
              <w:bottom w:val="single" w:sz="4" w:space="0" w:color="auto"/>
              <w:right w:val="single" w:sz="4" w:space="0" w:color="auto"/>
            </w:tcBorders>
            <w:noWrap/>
            <w:hideMark/>
          </w:tcPr>
          <w:p w14:paraId="54C929E3"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5.41</w:t>
            </w:r>
          </w:p>
        </w:tc>
        <w:tc>
          <w:tcPr>
            <w:tcW w:w="1060" w:type="dxa"/>
            <w:tcBorders>
              <w:top w:val="single" w:sz="4" w:space="0" w:color="auto"/>
              <w:left w:val="single" w:sz="4" w:space="0" w:color="auto"/>
              <w:bottom w:val="single" w:sz="4" w:space="0" w:color="auto"/>
              <w:right w:val="single" w:sz="4" w:space="0" w:color="auto"/>
            </w:tcBorders>
            <w:noWrap/>
            <w:hideMark/>
          </w:tcPr>
          <w:p w14:paraId="4458DDAE"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5.11</w:t>
            </w:r>
          </w:p>
        </w:tc>
      </w:tr>
      <w:tr w:rsidR="0014727F" w:rsidRPr="00F76BC3" w14:paraId="3AC592FF" w14:textId="77777777" w:rsidTr="0014727F">
        <w:trPr>
          <w:trHeight w:val="300"/>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bottom w:val="single" w:sz="4" w:space="0" w:color="auto"/>
              <w:right w:val="single" w:sz="4" w:space="0" w:color="auto"/>
            </w:tcBorders>
            <w:noWrap/>
            <w:hideMark/>
          </w:tcPr>
          <w:p w14:paraId="65BA14A1" w14:textId="77777777" w:rsidR="00F76BC3" w:rsidRPr="00F76BC3" w:rsidRDefault="00F76BC3" w:rsidP="00F76BC3">
            <w:pPr>
              <w:jc w:val="center"/>
              <w:rPr>
                <w:rFonts w:ascii="Calibri" w:eastAsia="Times New Roman" w:hAnsi="Calibri" w:cs="Calibri"/>
                <w:b/>
                <w:bCs/>
                <w:sz w:val="22"/>
                <w:szCs w:val="22"/>
                <w:lang w:eastAsia="da-DK"/>
              </w:rPr>
            </w:pPr>
            <w:proofErr w:type="spellStart"/>
            <w:r w:rsidRPr="00F76BC3">
              <w:rPr>
                <w:rFonts w:ascii="Calibri" w:eastAsia="Times New Roman" w:hAnsi="Calibri" w:cs="Calibri"/>
                <w:b/>
                <w:bCs/>
                <w:sz w:val="22"/>
                <w:szCs w:val="22"/>
                <w:lang w:eastAsia="da-DK"/>
              </w:rPr>
              <w:t>Affective</w:t>
            </w:r>
            <w:proofErr w:type="spellEnd"/>
            <w:r w:rsidRPr="00F76BC3">
              <w:rPr>
                <w:rFonts w:ascii="Calibri" w:eastAsia="Times New Roman" w:hAnsi="Calibri" w:cs="Calibri"/>
                <w:b/>
                <w:bCs/>
                <w:sz w:val="22"/>
                <w:szCs w:val="22"/>
                <w:lang w:eastAsia="da-DK"/>
              </w:rPr>
              <w:t xml:space="preserve"> </w:t>
            </w:r>
            <w:proofErr w:type="spellStart"/>
            <w:r w:rsidRPr="00F76BC3">
              <w:rPr>
                <w:rFonts w:ascii="Calibri" w:eastAsia="Times New Roman" w:hAnsi="Calibri" w:cs="Calibri"/>
                <w:b/>
                <w:bCs/>
                <w:sz w:val="22"/>
                <w:szCs w:val="22"/>
                <w:lang w:eastAsia="da-DK"/>
              </w:rPr>
              <w:t>disorders</w:t>
            </w:r>
            <w:proofErr w:type="spellEnd"/>
          </w:p>
        </w:tc>
        <w:tc>
          <w:tcPr>
            <w:tcW w:w="975" w:type="dxa"/>
            <w:tcBorders>
              <w:top w:val="single" w:sz="4" w:space="0" w:color="auto"/>
              <w:left w:val="single" w:sz="4" w:space="0" w:color="auto"/>
              <w:bottom w:val="single" w:sz="4" w:space="0" w:color="auto"/>
              <w:right w:val="single" w:sz="4" w:space="0" w:color="auto"/>
            </w:tcBorders>
            <w:noWrap/>
            <w:hideMark/>
          </w:tcPr>
          <w:p w14:paraId="2EB64380" w14:textId="77777777" w:rsidR="00F76BC3" w:rsidRPr="00F76BC3" w:rsidRDefault="00F76BC3" w:rsidP="00F76B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2"/>
                <w:szCs w:val="22"/>
                <w:lang w:eastAsia="da-DK"/>
              </w:rPr>
            </w:pPr>
          </w:p>
        </w:tc>
        <w:tc>
          <w:tcPr>
            <w:tcW w:w="974" w:type="dxa"/>
            <w:tcBorders>
              <w:top w:val="single" w:sz="4" w:space="0" w:color="auto"/>
              <w:left w:val="single" w:sz="4" w:space="0" w:color="auto"/>
              <w:bottom w:val="single" w:sz="4" w:space="0" w:color="auto"/>
              <w:right w:val="single" w:sz="4" w:space="0" w:color="auto"/>
            </w:tcBorders>
            <w:noWrap/>
            <w:hideMark/>
          </w:tcPr>
          <w:p w14:paraId="21484544" w14:textId="77777777" w:rsidR="00F76BC3" w:rsidRPr="00F76BC3" w:rsidRDefault="00F76BC3" w:rsidP="00F76B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a-DK"/>
              </w:rPr>
            </w:pPr>
          </w:p>
        </w:tc>
        <w:tc>
          <w:tcPr>
            <w:tcW w:w="1231" w:type="dxa"/>
            <w:tcBorders>
              <w:top w:val="single" w:sz="4" w:space="0" w:color="auto"/>
              <w:left w:val="single" w:sz="4" w:space="0" w:color="auto"/>
              <w:bottom w:val="single" w:sz="4" w:space="0" w:color="auto"/>
              <w:right w:val="single" w:sz="4" w:space="0" w:color="auto"/>
            </w:tcBorders>
            <w:noWrap/>
            <w:hideMark/>
          </w:tcPr>
          <w:p w14:paraId="6C960B48"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13.64</w:t>
            </w:r>
          </w:p>
        </w:tc>
        <w:tc>
          <w:tcPr>
            <w:tcW w:w="1060" w:type="dxa"/>
            <w:tcBorders>
              <w:top w:val="single" w:sz="4" w:space="0" w:color="auto"/>
              <w:left w:val="single" w:sz="4" w:space="0" w:color="auto"/>
              <w:bottom w:val="single" w:sz="4" w:space="0" w:color="auto"/>
              <w:right w:val="single" w:sz="4" w:space="0" w:color="auto"/>
            </w:tcBorders>
            <w:noWrap/>
            <w:hideMark/>
          </w:tcPr>
          <w:p w14:paraId="533BB13B"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340B09D0"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0.38</w:t>
            </w:r>
          </w:p>
        </w:tc>
        <w:tc>
          <w:tcPr>
            <w:tcW w:w="1060" w:type="dxa"/>
            <w:tcBorders>
              <w:top w:val="single" w:sz="4" w:space="0" w:color="auto"/>
              <w:left w:val="single" w:sz="4" w:space="0" w:color="auto"/>
              <w:bottom w:val="single" w:sz="4" w:space="0" w:color="auto"/>
              <w:right w:val="single" w:sz="4" w:space="0" w:color="auto"/>
            </w:tcBorders>
            <w:noWrap/>
            <w:hideMark/>
          </w:tcPr>
          <w:p w14:paraId="26844130"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4.8</w:t>
            </w:r>
          </w:p>
        </w:tc>
      </w:tr>
      <w:tr w:rsidR="00F76BC3" w:rsidRPr="00F76BC3" w14:paraId="3179C0D2" w14:textId="77777777" w:rsidTr="001472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bottom w:val="single" w:sz="4" w:space="0" w:color="auto"/>
              <w:right w:val="single" w:sz="4" w:space="0" w:color="auto"/>
            </w:tcBorders>
            <w:noWrap/>
            <w:hideMark/>
          </w:tcPr>
          <w:p w14:paraId="48A52231" w14:textId="77777777" w:rsidR="00F76BC3" w:rsidRPr="00F76BC3" w:rsidRDefault="00F76BC3" w:rsidP="00F76BC3">
            <w:pPr>
              <w:jc w:val="center"/>
              <w:rPr>
                <w:rFonts w:ascii="Calibri" w:eastAsia="Times New Roman" w:hAnsi="Calibri" w:cs="Calibri"/>
                <w:b/>
                <w:bCs/>
                <w:sz w:val="22"/>
                <w:szCs w:val="22"/>
                <w:lang w:eastAsia="da-DK"/>
              </w:rPr>
            </w:pPr>
            <w:proofErr w:type="spellStart"/>
            <w:r w:rsidRPr="00F76BC3">
              <w:rPr>
                <w:rFonts w:ascii="Calibri" w:eastAsia="Times New Roman" w:hAnsi="Calibri" w:cs="Calibri"/>
                <w:b/>
                <w:bCs/>
                <w:sz w:val="22"/>
                <w:szCs w:val="22"/>
                <w:lang w:eastAsia="da-DK"/>
              </w:rPr>
              <w:t>Anxiety</w:t>
            </w:r>
            <w:proofErr w:type="spellEnd"/>
            <w:r w:rsidRPr="00F76BC3">
              <w:rPr>
                <w:rFonts w:ascii="Calibri" w:eastAsia="Times New Roman" w:hAnsi="Calibri" w:cs="Calibri"/>
                <w:b/>
                <w:bCs/>
                <w:sz w:val="22"/>
                <w:szCs w:val="22"/>
                <w:lang w:eastAsia="da-DK"/>
              </w:rPr>
              <w:t xml:space="preserve"> </w:t>
            </w:r>
            <w:proofErr w:type="spellStart"/>
            <w:r w:rsidRPr="00F76BC3">
              <w:rPr>
                <w:rFonts w:ascii="Calibri" w:eastAsia="Times New Roman" w:hAnsi="Calibri" w:cs="Calibri"/>
                <w:b/>
                <w:bCs/>
                <w:sz w:val="22"/>
                <w:szCs w:val="22"/>
                <w:lang w:eastAsia="da-DK"/>
              </w:rPr>
              <w:t>disorders</w:t>
            </w:r>
            <w:proofErr w:type="spellEnd"/>
          </w:p>
        </w:tc>
        <w:tc>
          <w:tcPr>
            <w:tcW w:w="975" w:type="dxa"/>
            <w:tcBorders>
              <w:top w:val="single" w:sz="4" w:space="0" w:color="auto"/>
              <w:left w:val="single" w:sz="4" w:space="0" w:color="auto"/>
              <w:bottom w:val="single" w:sz="4" w:space="0" w:color="auto"/>
              <w:right w:val="single" w:sz="4" w:space="0" w:color="auto"/>
            </w:tcBorders>
            <w:noWrap/>
            <w:hideMark/>
          </w:tcPr>
          <w:p w14:paraId="021D9EAD" w14:textId="77777777" w:rsidR="00F76BC3" w:rsidRPr="00F76BC3" w:rsidRDefault="00F76BC3" w:rsidP="00F76B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da-DK"/>
              </w:rPr>
            </w:pPr>
          </w:p>
        </w:tc>
        <w:tc>
          <w:tcPr>
            <w:tcW w:w="974" w:type="dxa"/>
            <w:tcBorders>
              <w:top w:val="single" w:sz="4" w:space="0" w:color="auto"/>
              <w:left w:val="single" w:sz="4" w:space="0" w:color="auto"/>
              <w:bottom w:val="single" w:sz="4" w:space="0" w:color="auto"/>
              <w:right w:val="single" w:sz="4" w:space="0" w:color="auto"/>
            </w:tcBorders>
            <w:noWrap/>
            <w:hideMark/>
          </w:tcPr>
          <w:p w14:paraId="455D0367"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0.68</w:t>
            </w:r>
          </w:p>
        </w:tc>
        <w:tc>
          <w:tcPr>
            <w:tcW w:w="1231" w:type="dxa"/>
            <w:tcBorders>
              <w:top w:val="single" w:sz="4" w:space="0" w:color="auto"/>
              <w:left w:val="single" w:sz="4" w:space="0" w:color="auto"/>
              <w:bottom w:val="single" w:sz="4" w:space="0" w:color="auto"/>
              <w:right w:val="single" w:sz="4" w:space="0" w:color="auto"/>
            </w:tcBorders>
            <w:noWrap/>
            <w:hideMark/>
          </w:tcPr>
          <w:p w14:paraId="1C5854DF"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7.44</w:t>
            </w:r>
          </w:p>
        </w:tc>
        <w:tc>
          <w:tcPr>
            <w:tcW w:w="1060" w:type="dxa"/>
            <w:tcBorders>
              <w:top w:val="single" w:sz="4" w:space="0" w:color="auto"/>
              <w:left w:val="single" w:sz="4" w:space="0" w:color="auto"/>
              <w:bottom w:val="single" w:sz="4" w:space="0" w:color="auto"/>
              <w:right w:val="single" w:sz="4" w:space="0" w:color="auto"/>
            </w:tcBorders>
            <w:noWrap/>
            <w:hideMark/>
          </w:tcPr>
          <w:p w14:paraId="03BCC050"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7B2A739B"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0.99</w:t>
            </w:r>
          </w:p>
        </w:tc>
        <w:tc>
          <w:tcPr>
            <w:tcW w:w="1060" w:type="dxa"/>
            <w:tcBorders>
              <w:top w:val="single" w:sz="4" w:space="0" w:color="auto"/>
              <w:left w:val="single" w:sz="4" w:space="0" w:color="auto"/>
              <w:bottom w:val="single" w:sz="4" w:space="0" w:color="auto"/>
              <w:right w:val="single" w:sz="4" w:space="0" w:color="auto"/>
            </w:tcBorders>
            <w:noWrap/>
            <w:hideMark/>
          </w:tcPr>
          <w:p w14:paraId="26A20A81"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2.44</w:t>
            </w:r>
          </w:p>
        </w:tc>
      </w:tr>
      <w:tr w:rsidR="0014727F" w:rsidRPr="00F76BC3" w14:paraId="0164987E" w14:textId="77777777" w:rsidTr="0014727F">
        <w:trPr>
          <w:trHeight w:val="300"/>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bottom w:val="single" w:sz="4" w:space="0" w:color="auto"/>
              <w:right w:val="single" w:sz="4" w:space="0" w:color="auto"/>
            </w:tcBorders>
            <w:noWrap/>
            <w:hideMark/>
          </w:tcPr>
          <w:p w14:paraId="26E6F67B" w14:textId="77777777" w:rsidR="00F76BC3" w:rsidRPr="00F76BC3" w:rsidRDefault="00F76BC3" w:rsidP="00F76BC3">
            <w:pPr>
              <w:jc w:val="center"/>
              <w:rPr>
                <w:rFonts w:ascii="Calibri" w:eastAsia="Times New Roman" w:hAnsi="Calibri" w:cs="Calibri"/>
                <w:b/>
                <w:bCs/>
                <w:sz w:val="22"/>
                <w:szCs w:val="22"/>
                <w:lang w:eastAsia="da-DK"/>
              </w:rPr>
            </w:pPr>
            <w:proofErr w:type="spellStart"/>
            <w:r w:rsidRPr="00F76BC3">
              <w:rPr>
                <w:rFonts w:ascii="Calibri" w:eastAsia="Times New Roman" w:hAnsi="Calibri" w:cs="Calibri"/>
                <w:b/>
                <w:bCs/>
                <w:sz w:val="22"/>
                <w:szCs w:val="22"/>
                <w:lang w:eastAsia="da-DK"/>
              </w:rPr>
              <w:t>Conduct</w:t>
            </w:r>
            <w:proofErr w:type="spellEnd"/>
            <w:r w:rsidRPr="00F76BC3">
              <w:rPr>
                <w:rFonts w:ascii="Calibri" w:eastAsia="Times New Roman" w:hAnsi="Calibri" w:cs="Calibri"/>
                <w:b/>
                <w:bCs/>
                <w:sz w:val="22"/>
                <w:szCs w:val="22"/>
                <w:lang w:eastAsia="da-DK"/>
              </w:rPr>
              <w:t xml:space="preserve"> </w:t>
            </w:r>
            <w:proofErr w:type="spellStart"/>
            <w:r w:rsidRPr="00F76BC3">
              <w:rPr>
                <w:rFonts w:ascii="Calibri" w:eastAsia="Times New Roman" w:hAnsi="Calibri" w:cs="Calibri"/>
                <w:b/>
                <w:bCs/>
                <w:sz w:val="22"/>
                <w:szCs w:val="22"/>
                <w:lang w:eastAsia="da-DK"/>
              </w:rPr>
              <w:t>disorder</w:t>
            </w:r>
            <w:proofErr w:type="spellEnd"/>
          </w:p>
        </w:tc>
        <w:tc>
          <w:tcPr>
            <w:tcW w:w="975" w:type="dxa"/>
            <w:tcBorders>
              <w:top w:val="single" w:sz="4" w:space="0" w:color="auto"/>
              <w:left w:val="single" w:sz="4" w:space="0" w:color="auto"/>
              <w:bottom w:val="single" w:sz="4" w:space="0" w:color="auto"/>
              <w:right w:val="single" w:sz="4" w:space="0" w:color="auto"/>
            </w:tcBorders>
            <w:noWrap/>
            <w:hideMark/>
          </w:tcPr>
          <w:p w14:paraId="058A9D63" w14:textId="77777777" w:rsidR="00F76BC3" w:rsidRPr="00F76BC3" w:rsidRDefault="00F76BC3" w:rsidP="00F76B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2"/>
                <w:szCs w:val="22"/>
                <w:lang w:eastAsia="da-DK"/>
              </w:rPr>
            </w:pPr>
          </w:p>
        </w:tc>
        <w:tc>
          <w:tcPr>
            <w:tcW w:w="974" w:type="dxa"/>
            <w:tcBorders>
              <w:top w:val="single" w:sz="4" w:space="0" w:color="auto"/>
              <w:left w:val="single" w:sz="4" w:space="0" w:color="auto"/>
              <w:bottom w:val="single" w:sz="4" w:space="0" w:color="auto"/>
              <w:right w:val="single" w:sz="4" w:space="0" w:color="auto"/>
            </w:tcBorders>
            <w:noWrap/>
            <w:hideMark/>
          </w:tcPr>
          <w:p w14:paraId="31C48421" w14:textId="77777777" w:rsidR="00F76BC3" w:rsidRPr="00F76BC3" w:rsidRDefault="00F76BC3" w:rsidP="00F76B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a-DK"/>
              </w:rPr>
            </w:pPr>
          </w:p>
        </w:tc>
        <w:tc>
          <w:tcPr>
            <w:tcW w:w="1231" w:type="dxa"/>
            <w:tcBorders>
              <w:top w:val="single" w:sz="4" w:space="0" w:color="auto"/>
              <w:left w:val="single" w:sz="4" w:space="0" w:color="auto"/>
              <w:bottom w:val="single" w:sz="4" w:space="0" w:color="auto"/>
              <w:right w:val="single" w:sz="4" w:space="0" w:color="auto"/>
            </w:tcBorders>
            <w:noWrap/>
            <w:hideMark/>
          </w:tcPr>
          <w:p w14:paraId="5B0DC36C"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0.79</w:t>
            </w:r>
          </w:p>
        </w:tc>
        <w:tc>
          <w:tcPr>
            <w:tcW w:w="1060" w:type="dxa"/>
            <w:tcBorders>
              <w:top w:val="single" w:sz="4" w:space="0" w:color="auto"/>
              <w:left w:val="single" w:sz="4" w:space="0" w:color="auto"/>
              <w:bottom w:val="single" w:sz="4" w:space="0" w:color="auto"/>
              <w:right w:val="single" w:sz="4" w:space="0" w:color="auto"/>
            </w:tcBorders>
            <w:noWrap/>
            <w:hideMark/>
          </w:tcPr>
          <w:p w14:paraId="3A0EF37B"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0.38</w:t>
            </w:r>
          </w:p>
        </w:tc>
        <w:tc>
          <w:tcPr>
            <w:tcW w:w="1060" w:type="dxa"/>
            <w:tcBorders>
              <w:top w:val="single" w:sz="4" w:space="0" w:color="auto"/>
              <w:left w:val="single" w:sz="4" w:space="0" w:color="auto"/>
              <w:bottom w:val="single" w:sz="4" w:space="0" w:color="auto"/>
              <w:right w:val="single" w:sz="4" w:space="0" w:color="auto"/>
            </w:tcBorders>
            <w:noWrap/>
            <w:hideMark/>
          </w:tcPr>
          <w:p w14:paraId="6A9F8914"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1.91</w:t>
            </w:r>
          </w:p>
        </w:tc>
        <w:tc>
          <w:tcPr>
            <w:tcW w:w="1060" w:type="dxa"/>
            <w:tcBorders>
              <w:top w:val="single" w:sz="4" w:space="0" w:color="auto"/>
              <w:left w:val="single" w:sz="4" w:space="0" w:color="auto"/>
              <w:bottom w:val="single" w:sz="4" w:space="0" w:color="auto"/>
              <w:right w:val="single" w:sz="4" w:space="0" w:color="auto"/>
            </w:tcBorders>
            <w:noWrap/>
            <w:hideMark/>
          </w:tcPr>
          <w:p w14:paraId="055AA47A"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1.3</w:t>
            </w:r>
          </w:p>
        </w:tc>
      </w:tr>
      <w:tr w:rsidR="00F76BC3" w:rsidRPr="00F76BC3" w14:paraId="31BA4FDE" w14:textId="77777777" w:rsidTr="001472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bottom w:val="single" w:sz="4" w:space="0" w:color="auto"/>
              <w:right w:val="single" w:sz="4" w:space="0" w:color="auto"/>
            </w:tcBorders>
            <w:noWrap/>
            <w:hideMark/>
          </w:tcPr>
          <w:p w14:paraId="0B3AC7C8" w14:textId="77777777" w:rsidR="00F76BC3" w:rsidRPr="00F76BC3" w:rsidRDefault="00F76BC3" w:rsidP="00F76BC3">
            <w:pPr>
              <w:jc w:val="center"/>
              <w:rPr>
                <w:rFonts w:ascii="Calibri" w:eastAsia="Times New Roman" w:hAnsi="Calibri" w:cs="Calibri"/>
                <w:b/>
                <w:bCs/>
                <w:sz w:val="22"/>
                <w:szCs w:val="22"/>
                <w:lang w:eastAsia="da-DK"/>
              </w:rPr>
            </w:pPr>
            <w:proofErr w:type="spellStart"/>
            <w:r w:rsidRPr="00F76BC3">
              <w:rPr>
                <w:rFonts w:ascii="Calibri" w:eastAsia="Times New Roman" w:hAnsi="Calibri" w:cs="Calibri"/>
                <w:b/>
                <w:bCs/>
                <w:sz w:val="22"/>
                <w:szCs w:val="22"/>
                <w:lang w:eastAsia="da-DK"/>
              </w:rPr>
              <w:t>Disorders</w:t>
            </w:r>
            <w:proofErr w:type="spellEnd"/>
            <w:r w:rsidRPr="00F76BC3">
              <w:rPr>
                <w:rFonts w:ascii="Calibri" w:eastAsia="Times New Roman" w:hAnsi="Calibri" w:cs="Calibri"/>
                <w:b/>
                <w:bCs/>
                <w:sz w:val="22"/>
                <w:szCs w:val="22"/>
                <w:lang w:eastAsia="da-DK"/>
              </w:rPr>
              <w:t xml:space="preserve"> of</w:t>
            </w:r>
            <w:r w:rsidRPr="00F76BC3">
              <w:rPr>
                <w:rFonts w:ascii="Calibri" w:eastAsia="Times New Roman" w:hAnsi="Calibri" w:cs="Calibri"/>
                <w:b/>
                <w:bCs/>
                <w:sz w:val="22"/>
                <w:szCs w:val="22"/>
                <w:lang w:eastAsia="da-DK"/>
              </w:rPr>
              <w:br/>
            </w:r>
            <w:proofErr w:type="spellStart"/>
            <w:r w:rsidRPr="00F76BC3">
              <w:rPr>
                <w:rFonts w:ascii="Calibri" w:eastAsia="Times New Roman" w:hAnsi="Calibri" w:cs="Calibri"/>
                <w:b/>
                <w:bCs/>
                <w:sz w:val="22"/>
                <w:szCs w:val="22"/>
                <w:lang w:eastAsia="da-DK"/>
              </w:rPr>
              <w:t>scholastic</w:t>
            </w:r>
            <w:proofErr w:type="spellEnd"/>
            <w:r w:rsidRPr="00F76BC3">
              <w:rPr>
                <w:rFonts w:ascii="Calibri" w:eastAsia="Times New Roman" w:hAnsi="Calibri" w:cs="Calibri"/>
                <w:b/>
                <w:bCs/>
                <w:sz w:val="22"/>
                <w:szCs w:val="22"/>
                <w:lang w:eastAsia="da-DK"/>
              </w:rPr>
              <w:t xml:space="preserve"> </w:t>
            </w:r>
            <w:proofErr w:type="spellStart"/>
            <w:r w:rsidRPr="00F76BC3">
              <w:rPr>
                <w:rFonts w:ascii="Calibri" w:eastAsia="Times New Roman" w:hAnsi="Calibri" w:cs="Calibri"/>
                <w:b/>
                <w:bCs/>
                <w:sz w:val="22"/>
                <w:szCs w:val="22"/>
                <w:lang w:eastAsia="da-DK"/>
              </w:rPr>
              <w:t>skills</w:t>
            </w:r>
            <w:proofErr w:type="spellEnd"/>
          </w:p>
        </w:tc>
        <w:tc>
          <w:tcPr>
            <w:tcW w:w="975" w:type="dxa"/>
            <w:tcBorders>
              <w:top w:val="single" w:sz="4" w:space="0" w:color="auto"/>
              <w:left w:val="single" w:sz="4" w:space="0" w:color="auto"/>
              <w:bottom w:val="single" w:sz="4" w:space="0" w:color="auto"/>
              <w:right w:val="single" w:sz="4" w:space="0" w:color="auto"/>
            </w:tcBorders>
            <w:noWrap/>
            <w:hideMark/>
          </w:tcPr>
          <w:p w14:paraId="690F0B5D" w14:textId="77777777" w:rsidR="00F76BC3" w:rsidRPr="00F76BC3" w:rsidRDefault="00F76BC3" w:rsidP="00F76B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da-DK"/>
              </w:rPr>
            </w:pPr>
          </w:p>
        </w:tc>
        <w:tc>
          <w:tcPr>
            <w:tcW w:w="974" w:type="dxa"/>
            <w:tcBorders>
              <w:top w:val="single" w:sz="4" w:space="0" w:color="auto"/>
              <w:left w:val="single" w:sz="4" w:space="0" w:color="auto"/>
              <w:bottom w:val="single" w:sz="4" w:space="0" w:color="auto"/>
              <w:right w:val="single" w:sz="4" w:space="0" w:color="auto"/>
            </w:tcBorders>
            <w:noWrap/>
            <w:hideMark/>
          </w:tcPr>
          <w:p w14:paraId="0133CD9C" w14:textId="77777777" w:rsidR="00F76BC3" w:rsidRPr="00F76BC3" w:rsidRDefault="00F76BC3" w:rsidP="00F76B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da-DK"/>
              </w:rPr>
            </w:pPr>
          </w:p>
        </w:tc>
        <w:tc>
          <w:tcPr>
            <w:tcW w:w="1231" w:type="dxa"/>
            <w:tcBorders>
              <w:top w:val="single" w:sz="4" w:space="0" w:color="auto"/>
              <w:left w:val="single" w:sz="4" w:space="0" w:color="auto"/>
              <w:bottom w:val="single" w:sz="4" w:space="0" w:color="auto"/>
              <w:right w:val="single" w:sz="4" w:space="0" w:color="auto"/>
            </w:tcBorders>
            <w:noWrap/>
            <w:hideMark/>
          </w:tcPr>
          <w:p w14:paraId="3B639B29"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1.13</w:t>
            </w:r>
          </w:p>
        </w:tc>
        <w:tc>
          <w:tcPr>
            <w:tcW w:w="1060" w:type="dxa"/>
            <w:tcBorders>
              <w:top w:val="single" w:sz="4" w:space="0" w:color="auto"/>
              <w:left w:val="single" w:sz="4" w:space="0" w:color="auto"/>
              <w:bottom w:val="single" w:sz="4" w:space="0" w:color="auto"/>
              <w:right w:val="single" w:sz="4" w:space="0" w:color="auto"/>
            </w:tcBorders>
            <w:noWrap/>
            <w:hideMark/>
          </w:tcPr>
          <w:p w14:paraId="7744444A"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10FCD2BB"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0.46</w:t>
            </w:r>
          </w:p>
        </w:tc>
        <w:tc>
          <w:tcPr>
            <w:tcW w:w="1060" w:type="dxa"/>
            <w:tcBorders>
              <w:top w:val="single" w:sz="4" w:space="0" w:color="auto"/>
              <w:left w:val="single" w:sz="4" w:space="0" w:color="auto"/>
              <w:bottom w:val="single" w:sz="4" w:space="0" w:color="auto"/>
              <w:right w:val="single" w:sz="4" w:space="0" w:color="auto"/>
            </w:tcBorders>
            <w:noWrap/>
            <w:hideMark/>
          </w:tcPr>
          <w:p w14:paraId="4E2D0F8C"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0.46</w:t>
            </w:r>
          </w:p>
        </w:tc>
      </w:tr>
      <w:tr w:rsidR="0014727F" w:rsidRPr="00F76BC3" w14:paraId="5A79BBF6" w14:textId="77777777" w:rsidTr="0014727F">
        <w:trPr>
          <w:trHeight w:val="300"/>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bottom w:val="single" w:sz="4" w:space="0" w:color="auto"/>
              <w:right w:val="single" w:sz="4" w:space="0" w:color="auto"/>
            </w:tcBorders>
            <w:noWrap/>
            <w:hideMark/>
          </w:tcPr>
          <w:p w14:paraId="5396C19A" w14:textId="77777777" w:rsidR="00F76BC3" w:rsidRPr="00F76BC3" w:rsidRDefault="00F76BC3" w:rsidP="00F76BC3">
            <w:pPr>
              <w:jc w:val="center"/>
              <w:rPr>
                <w:rFonts w:ascii="Calibri" w:eastAsia="Times New Roman" w:hAnsi="Calibri" w:cs="Calibri"/>
                <w:b/>
                <w:bCs/>
                <w:sz w:val="22"/>
                <w:szCs w:val="22"/>
                <w:lang w:eastAsia="da-DK"/>
              </w:rPr>
            </w:pPr>
            <w:proofErr w:type="spellStart"/>
            <w:r w:rsidRPr="00F76BC3">
              <w:rPr>
                <w:rFonts w:ascii="Calibri" w:eastAsia="Times New Roman" w:hAnsi="Calibri" w:cs="Calibri"/>
                <w:b/>
                <w:bCs/>
                <w:sz w:val="22"/>
                <w:szCs w:val="22"/>
                <w:lang w:eastAsia="da-DK"/>
              </w:rPr>
              <w:t>Disorders</w:t>
            </w:r>
            <w:proofErr w:type="spellEnd"/>
            <w:r w:rsidRPr="00F76BC3">
              <w:rPr>
                <w:rFonts w:ascii="Calibri" w:eastAsia="Times New Roman" w:hAnsi="Calibri" w:cs="Calibri"/>
                <w:b/>
                <w:bCs/>
                <w:sz w:val="22"/>
                <w:szCs w:val="22"/>
                <w:lang w:eastAsia="da-DK"/>
              </w:rPr>
              <w:t xml:space="preserve"> of</w:t>
            </w:r>
            <w:r w:rsidRPr="00F76BC3">
              <w:rPr>
                <w:rFonts w:ascii="Calibri" w:eastAsia="Times New Roman" w:hAnsi="Calibri" w:cs="Calibri"/>
                <w:b/>
                <w:bCs/>
                <w:sz w:val="22"/>
                <w:szCs w:val="22"/>
                <w:lang w:eastAsia="da-DK"/>
              </w:rPr>
              <w:br/>
              <w:t xml:space="preserve">social </w:t>
            </w:r>
            <w:proofErr w:type="spellStart"/>
            <w:r w:rsidRPr="00F76BC3">
              <w:rPr>
                <w:rFonts w:ascii="Calibri" w:eastAsia="Times New Roman" w:hAnsi="Calibri" w:cs="Calibri"/>
                <w:b/>
                <w:bCs/>
                <w:sz w:val="22"/>
                <w:szCs w:val="22"/>
                <w:lang w:eastAsia="da-DK"/>
              </w:rPr>
              <w:t>functioning</w:t>
            </w:r>
            <w:proofErr w:type="spellEnd"/>
          </w:p>
        </w:tc>
        <w:tc>
          <w:tcPr>
            <w:tcW w:w="975" w:type="dxa"/>
            <w:tcBorders>
              <w:top w:val="single" w:sz="4" w:space="0" w:color="auto"/>
              <w:left w:val="single" w:sz="4" w:space="0" w:color="auto"/>
              <w:bottom w:val="single" w:sz="4" w:space="0" w:color="auto"/>
              <w:right w:val="single" w:sz="4" w:space="0" w:color="auto"/>
            </w:tcBorders>
            <w:noWrap/>
            <w:hideMark/>
          </w:tcPr>
          <w:p w14:paraId="598E157F"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0.9</w:t>
            </w:r>
          </w:p>
        </w:tc>
        <w:tc>
          <w:tcPr>
            <w:tcW w:w="974" w:type="dxa"/>
            <w:tcBorders>
              <w:top w:val="single" w:sz="4" w:space="0" w:color="auto"/>
              <w:left w:val="single" w:sz="4" w:space="0" w:color="auto"/>
              <w:bottom w:val="single" w:sz="4" w:space="0" w:color="auto"/>
              <w:right w:val="single" w:sz="4" w:space="0" w:color="auto"/>
            </w:tcBorders>
            <w:noWrap/>
            <w:hideMark/>
          </w:tcPr>
          <w:p w14:paraId="3ADBA033"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p>
        </w:tc>
        <w:tc>
          <w:tcPr>
            <w:tcW w:w="1231" w:type="dxa"/>
            <w:tcBorders>
              <w:top w:val="single" w:sz="4" w:space="0" w:color="auto"/>
              <w:left w:val="single" w:sz="4" w:space="0" w:color="auto"/>
              <w:bottom w:val="single" w:sz="4" w:space="0" w:color="auto"/>
              <w:right w:val="single" w:sz="4" w:space="0" w:color="auto"/>
            </w:tcBorders>
            <w:noWrap/>
            <w:hideMark/>
          </w:tcPr>
          <w:p w14:paraId="169D900F"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2.14</w:t>
            </w:r>
          </w:p>
        </w:tc>
        <w:tc>
          <w:tcPr>
            <w:tcW w:w="1060" w:type="dxa"/>
            <w:tcBorders>
              <w:top w:val="single" w:sz="4" w:space="0" w:color="auto"/>
              <w:left w:val="single" w:sz="4" w:space="0" w:color="auto"/>
              <w:bottom w:val="single" w:sz="4" w:space="0" w:color="auto"/>
              <w:right w:val="single" w:sz="4" w:space="0" w:color="auto"/>
            </w:tcBorders>
            <w:noWrap/>
            <w:hideMark/>
          </w:tcPr>
          <w:p w14:paraId="35AC4686"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0.46</w:t>
            </w:r>
          </w:p>
        </w:tc>
        <w:tc>
          <w:tcPr>
            <w:tcW w:w="1060" w:type="dxa"/>
            <w:tcBorders>
              <w:top w:val="single" w:sz="4" w:space="0" w:color="auto"/>
              <w:left w:val="single" w:sz="4" w:space="0" w:color="auto"/>
              <w:bottom w:val="single" w:sz="4" w:space="0" w:color="auto"/>
              <w:right w:val="single" w:sz="4" w:space="0" w:color="auto"/>
            </w:tcBorders>
            <w:noWrap/>
            <w:hideMark/>
          </w:tcPr>
          <w:p w14:paraId="2D1A4990"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1.37</w:t>
            </w:r>
          </w:p>
        </w:tc>
        <w:tc>
          <w:tcPr>
            <w:tcW w:w="1060" w:type="dxa"/>
            <w:tcBorders>
              <w:top w:val="single" w:sz="4" w:space="0" w:color="auto"/>
              <w:left w:val="single" w:sz="4" w:space="0" w:color="auto"/>
              <w:bottom w:val="single" w:sz="4" w:space="0" w:color="auto"/>
              <w:right w:val="single" w:sz="4" w:space="0" w:color="auto"/>
            </w:tcBorders>
            <w:noWrap/>
            <w:hideMark/>
          </w:tcPr>
          <w:p w14:paraId="6484ECB5"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1.07</w:t>
            </w:r>
          </w:p>
        </w:tc>
      </w:tr>
      <w:tr w:rsidR="00F76BC3" w:rsidRPr="00F76BC3" w14:paraId="267E85D6" w14:textId="77777777" w:rsidTr="001472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bottom w:val="single" w:sz="4" w:space="0" w:color="auto"/>
              <w:right w:val="single" w:sz="4" w:space="0" w:color="auto"/>
            </w:tcBorders>
            <w:noWrap/>
            <w:hideMark/>
          </w:tcPr>
          <w:p w14:paraId="0B2CAEE7" w14:textId="77777777" w:rsidR="00F76BC3" w:rsidRPr="00F76BC3" w:rsidRDefault="00F76BC3" w:rsidP="00F76BC3">
            <w:pPr>
              <w:jc w:val="center"/>
              <w:rPr>
                <w:rFonts w:ascii="Calibri" w:eastAsia="Times New Roman" w:hAnsi="Calibri" w:cs="Calibri"/>
                <w:b/>
                <w:bCs/>
                <w:sz w:val="22"/>
                <w:szCs w:val="22"/>
                <w:lang w:val="en-US" w:eastAsia="da-DK"/>
              </w:rPr>
            </w:pPr>
            <w:r w:rsidRPr="00F76BC3">
              <w:rPr>
                <w:rFonts w:ascii="Calibri" w:eastAsia="Times New Roman" w:hAnsi="Calibri" w:cs="Calibri"/>
                <w:b/>
                <w:bCs/>
                <w:sz w:val="22"/>
                <w:szCs w:val="22"/>
                <w:lang w:val="en-US" w:eastAsia="da-DK"/>
              </w:rPr>
              <w:t>Disorders of speech</w:t>
            </w:r>
            <w:r w:rsidRPr="00F76BC3">
              <w:rPr>
                <w:rFonts w:ascii="Calibri" w:eastAsia="Times New Roman" w:hAnsi="Calibri" w:cs="Calibri"/>
                <w:b/>
                <w:bCs/>
                <w:sz w:val="22"/>
                <w:szCs w:val="22"/>
                <w:lang w:val="en-US" w:eastAsia="da-DK"/>
              </w:rPr>
              <w:br/>
              <w:t>and language</w:t>
            </w:r>
          </w:p>
        </w:tc>
        <w:tc>
          <w:tcPr>
            <w:tcW w:w="975" w:type="dxa"/>
            <w:tcBorders>
              <w:top w:val="single" w:sz="4" w:space="0" w:color="auto"/>
              <w:left w:val="single" w:sz="4" w:space="0" w:color="auto"/>
              <w:bottom w:val="single" w:sz="4" w:space="0" w:color="auto"/>
              <w:right w:val="single" w:sz="4" w:space="0" w:color="auto"/>
            </w:tcBorders>
            <w:noWrap/>
            <w:hideMark/>
          </w:tcPr>
          <w:p w14:paraId="4C3E81EC" w14:textId="77777777" w:rsidR="00F76BC3" w:rsidRPr="00F76BC3" w:rsidRDefault="00F76BC3" w:rsidP="00F76B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val="en-US" w:eastAsia="da-DK"/>
              </w:rPr>
            </w:pPr>
          </w:p>
        </w:tc>
        <w:tc>
          <w:tcPr>
            <w:tcW w:w="974" w:type="dxa"/>
            <w:tcBorders>
              <w:top w:val="single" w:sz="4" w:space="0" w:color="auto"/>
              <w:left w:val="single" w:sz="4" w:space="0" w:color="auto"/>
              <w:bottom w:val="single" w:sz="4" w:space="0" w:color="auto"/>
              <w:right w:val="single" w:sz="4" w:space="0" w:color="auto"/>
            </w:tcBorders>
            <w:noWrap/>
            <w:hideMark/>
          </w:tcPr>
          <w:p w14:paraId="150B28CF" w14:textId="77777777" w:rsidR="00F76BC3" w:rsidRPr="00F76BC3" w:rsidRDefault="00F76BC3" w:rsidP="00F76B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a-DK"/>
              </w:rPr>
            </w:pPr>
          </w:p>
        </w:tc>
        <w:tc>
          <w:tcPr>
            <w:tcW w:w="1231" w:type="dxa"/>
            <w:tcBorders>
              <w:top w:val="single" w:sz="4" w:space="0" w:color="auto"/>
              <w:left w:val="single" w:sz="4" w:space="0" w:color="auto"/>
              <w:bottom w:val="single" w:sz="4" w:space="0" w:color="auto"/>
              <w:right w:val="single" w:sz="4" w:space="0" w:color="auto"/>
            </w:tcBorders>
            <w:noWrap/>
            <w:hideMark/>
          </w:tcPr>
          <w:p w14:paraId="68293A27" w14:textId="77777777" w:rsidR="00F76BC3" w:rsidRPr="00F76BC3" w:rsidRDefault="00F76BC3" w:rsidP="00F76B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10A8E9C6"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1.22</w:t>
            </w:r>
          </w:p>
        </w:tc>
        <w:tc>
          <w:tcPr>
            <w:tcW w:w="1060" w:type="dxa"/>
            <w:tcBorders>
              <w:top w:val="single" w:sz="4" w:space="0" w:color="auto"/>
              <w:left w:val="single" w:sz="4" w:space="0" w:color="auto"/>
              <w:bottom w:val="single" w:sz="4" w:space="0" w:color="auto"/>
              <w:right w:val="single" w:sz="4" w:space="0" w:color="auto"/>
            </w:tcBorders>
            <w:noWrap/>
            <w:hideMark/>
          </w:tcPr>
          <w:p w14:paraId="3B1D1138"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0.76</w:t>
            </w:r>
          </w:p>
        </w:tc>
        <w:tc>
          <w:tcPr>
            <w:tcW w:w="1060" w:type="dxa"/>
            <w:tcBorders>
              <w:top w:val="single" w:sz="4" w:space="0" w:color="auto"/>
              <w:left w:val="single" w:sz="4" w:space="0" w:color="auto"/>
              <w:bottom w:val="single" w:sz="4" w:space="0" w:color="auto"/>
              <w:right w:val="single" w:sz="4" w:space="0" w:color="auto"/>
            </w:tcBorders>
            <w:noWrap/>
            <w:hideMark/>
          </w:tcPr>
          <w:p w14:paraId="652A6556"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0.69</w:t>
            </w:r>
          </w:p>
        </w:tc>
      </w:tr>
      <w:tr w:rsidR="0014727F" w:rsidRPr="00F76BC3" w14:paraId="52661D10" w14:textId="77777777" w:rsidTr="0014727F">
        <w:trPr>
          <w:trHeight w:val="300"/>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bottom w:val="single" w:sz="4" w:space="0" w:color="auto"/>
              <w:right w:val="single" w:sz="4" w:space="0" w:color="auto"/>
            </w:tcBorders>
            <w:noWrap/>
            <w:hideMark/>
          </w:tcPr>
          <w:p w14:paraId="5EE1244E" w14:textId="77777777" w:rsidR="00F76BC3" w:rsidRPr="00F76BC3" w:rsidRDefault="00F76BC3" w:rsidP="00F76BC3">
            <w:pPr>
              <w:jc w:val="center"/>
              <w:rPr>
                <w:rFonts w:ascii="Calibri" w:eastAsia="Times New Roman" w:hAnsi="Calibri" w:cs="Calibri"/>
                <w:b/>
                <w:bCs/>
                <w:sz w:val="22"/>
                <w:szCs w:val="22"/>
                <w:lang w:eastAsia="da-DK"/>
              </w:rPr>
            </w:pPr>
            <w:proofErr w:type="spellStart"/>
            <w:r w:rsidRPr="00F76BC3">
              <w:rPr>
                <w:rFonts w:ascii="Calibri" w:eastAsia="Times New Roman" w:hAnsi="Calibri" w:cs="Calibri"/>
                <w:b/>
                <w:bCs/>
                <w:sz w:val="22"/>
                <w:szCs w:val="22"/>
                <w:lang w:eastAsia="da-DK"/>
              </w:rPr>
              <w:lastRenderedPageBreak/>
              <w:t>Dissociative</w:t>
            </w:r>
            <w:proofErr w:type="spellEnd"/>
            <w:r w:rsidRPr="00F76BC3">
              <w:rPr>
                <w:rFonts w:ascii="Calibri" w:eastAsia="Times New Roman" w:hAnsi="Calibri" w:cs="Calibri"/>
                <w:b/>
                <w:bCs/>
                <w:sz w:val="22"/>
                <w:szCs w:val="22"/>
                <w:lang w:eastAsia="da-DK"/>
              </w:rPr>
              <w:t xml:space="preserve"> and</w:t>
            </w:r>
            <w:r w:rsidRPr="00F76BC3">
              <w:rPr>
                <w:rFonts w:ascii="Calibri" w:eastAsia="Times New Roman" w:hAnsi="Calibri" w:cs="Calibri"/>
                <w:b/>
                <w:bCs/>
                <w:sz w:val="22"/>
                <w:szCs w:val="22"/>
                <w:lang w:eastAsia="da-DK"/>
              </w:rPr>
              <w:br/>
            </w:r>
            <w:proofErr w:type="spellStart"/>
            <w:r w:rsidRPr="00F76BC3">
              <w:rPr>
                <w:rFonts w:ascii="Calibri" w:eastAsia="Times New Roman" w:hAnsi="Calibri" w:cs="Calibri"/>
                <w:b/>
                <w:bCs/>
                <w:sz w:val="22"/>
                <w:szCs w:val="22"/>
                <w:lang w:eastAsia="da-DK"/>
              </w:rPr>
              <w:t>conversion</w:t>
            </w:r>
            <w:proofErr w:type="spellEnd"/>
            <w:r w:rsidRPr="00F76BC3">
              <w:rPr>
                <w:rFonts w:ascii="Calibri" w:eastAsia="Times New Roman" w:hAnsi="Calibri" w:cs="Calibri"/>
                <w:b/>
                <w:bCs/>
                <w:sz w:val="22"/>
                <w:szCs w:val="22"/>
                <w:lang w:eastAsia="da-DK"/>
              </w:rPr>
              <w:t xml:space="preserve"> </w:t>
            </w:r>
            <w:proofErr w:type="spellStart"/>
            <w:r w:rsidRPr="00F76BC3">
              <w:rPr>
                <w:rFonts w:ascii="Calibri" w:eastAsia="Times New Roman" w:hAnsi="Calibri" w:cs="Calibri"/>
                <w:b/>
                <w:bCs/>
                <w:sz w:val="22"/>
                <w:szCs w:val="22"/>
                <w:lang w:eastAsia="da-DK"/>
              </w:rPr>
              <w:t>disorders</w:t>
            </w:r>
            <w:proofErr w:type="spellEnd"/>
          </w:p>
        </w:tc>
        <w:tc>
          <w:tcPr>
            <w:tcW w:w="975" w:type="dxa"/>
            <w:tcBorders>
              <w:top w:val="single" w:sz="4" w:space="0" w:color="auto"/>
              <w:left w:val="single" w:sz="4" w:space="0" w:color="auto"/>
              <w:bottom w:val="single" w:sz="4" w:space="0" w:color="auto"/>
              <w:right w:val="single" w:sz="4" w:space="0" w:color="auto"/>
            </w:tcBorders>
            <w:noWrap/>
            <w:hideMark/>
          </w:tcPr>
          <w:p w14:paraId="7E3A9BB3" w14:textId="77777777" w:rsidR="00F76BC3" w:rsidRPr="00F76BC3" w:rsidRDefault="00F76BC3" w:rsidP="00F76B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2"/>
                <w:szCs w:val="22"/>
                <w:lang w:eastAsia="da-DK"/>
              </w:rPr>
            </w:pPr>
          </w:p>
        </w:tc>
        <w:tc>
          <w:tcPr>
            <w:tcW w:w="974" w:type="dxa"/>
            <w:tcBorders>
              <w:top w:val="single" w:sz="4" w:space="0" w:color="auto"/>
              <w:left w:val="single" w:sz="4" w:space="0" w:color="auto"/>
              <w:bottom w:val="single" w:sz="4" w:space="0" w:color="auto"/>
              <w:right w:val="single" w:sz="4" w:space="0" w:color="auto"/>
            </w:tcBorders>
            <w:noWrap/>
            <w:hideMark/>
          </w:tcPr>
          <w:p w14:paraId="29741A4A" w14:textId="77777777" w:rsidR="00F76BC3" w:rsidRPr="00F76BC3" w:rsidRDefault="00F76BC3" w:rsidP="00F76B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a-DK"/>
              </w:rPr>
            </w:pPr>
          </w:p>
        </w:tc>
        <w:tc>
          <w:tcPr>
            <w:tcW w:w="1231" w:type="dxa"/>
            <w:tcBorders>
              <w:top w:val="single" w:sz="4" w:space="0" w:color="auto"/>
              <w:left w:val="single" w:sz="4" w:space="0" w:color="auto"/>
              <w:bottom w:val="single" w:sz="4" w:space="0" w:color="auto"/>
              <w:right w:val="single" w:sz="4" w:space="0" w:color="auto"/>
            </w:tcBorders>
            <w:noWrap/>
            <w:hideMark/>
          </w:tcPr>
          <w:p w14:paraId="662150E3"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0.9</w:t>
            </w:r>
          </w:p>
        </w:tc>
        <w:tc>
          <w:tcPr>
            <w:tcW w:w="1060" w:type="dxa"/>
            <w:tcBorders>
              <w:top w:val="single" w:sz="4" w:space="0" w:color="auto"/>
              <w:left w:val="single" w:sz="4" w:space="0" w:color="auto"/>
              <w:bottom w:val="single" w:sz="4" w:space="0" w:color="auto"/>
              <w:right w:val="single" w:sz="4" w:space="0" w:color="auto"/>
            </w:tcBorders>
            <w:noWrap/>
            <w:hideMark/>
          </w:tcPr>
          <w:p w14:paraId="272903A9"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6B7E3326" w14:textId="77777777" w:rsidR="00F76BC3" w:rsidRPr="00F76BC3" w:rsidRDefault="00F76BC3" w:rsidP="00F76B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637D20F4" w14:textId="77777777" w:rsidR="00F76BC3" w:rsidRPr="00F76BC3" w:rsidRDefault="00F76BC3" w:rsidP="00F76B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a-DK"/>
              </w:rPr>
            </w:pPr>
          </w:p>
        </w:tc>
      </w:tr>
      <w:tr w:rsidR="00F76BC3" w:rsidRPr="00F76BC3" w14:paraId="595D956C" w14:textId="77777777" w:rsidTr="001472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bottom w:val="single" w:sz="4" w:space="0" w:color="auto"/>
              <w:right w:val="single" w:sz="4" w:space="0" w:color="auto"/>
            </w:tcBorders>
            <w:noWrap/>
            <w:hideMark/>
          </w:tcPr>
          <w:p w14:paraId="3275C249" w14:textId="77777777" w:rsidR="00F76BC3" w:rsidRPr="00F76BC3" w:rsidRDefault="00F76BC3" w:rsidP="00F76BC3">
            <w:pPr>
              <w:jc w:val="center"/>
              <w:rPr>
                <w:rFonts w:ascii="Calibri" w:eastAsia="Times New Roman" w:hAnsi="Calibri" w:cs="Calibri"/>
                <w:b/>
                <w:bCs/>
                <w:sz w:val="22"/>
                <w:szCs w:val="22"/>
                <w:lang w:eastAsia="da-DK"/>
              </w:rPr>
            </w:pPr>
            <w:proofErr w:type="spellStart"/>
            <w:r w:rsidRPr="00F76BC3">
              <w:rPr>
                <w:rFonts w:ascii="Calibri" w:eastAsia="Times New Roman" w:hAnsi="Calibri" w:cs="Calibri"/>
                <w:b/>
                <w:bCs/>
                <w:sz w:val="22"/>
                <w:szCs w:val="22"/>
                <w:lang w:eastAsia="da-DK"/>
              </w:rPr>
              <w:t>Eating</w:t>
            </w:r>
            <w:proofErr w:type="spellEnd"/>
            <w:r w:rsidRPr="00F76BC3">
              <w:rPr>
                <w:rFonts w:ascii="Calibri" w:eastAsia="Times New Roman" w:hAnsi="Calibri" w:cs="Calibri"/>
                <w:b/>
                <w:bCs/>
                <w:sz w:val="22"/>
                <w:szCs w:val="22"/>
                <w:lang w:eastAsia="da-DK"/>
              </w:rPr>
              <w:t xml:space="preserve"> </w:t>
            </w:r>
            <w:proofErr w:type="spellStart"/>
            <w:r w:rsidRPr="00F76BC3">
              <w:rPr>
                <w:rFonts w:ascii="Calibri" w:eastAsia="Times New Roman" w:hAnsi="Calibri" w:cs="Calibri"/>
                <w:b/>
                <w:bCs/>
                <w:sz w:val="22"/>
                <w:szCs w:val="22"/>
                <w:lang w:eastAsia="da-DK"/>
              </w:rPr>
              <w:t>disorders</w:t>
            </w:r>
            <w:proofErr w:type="spellEnd"/>
          </w:p>
        </w:tc>
        <w:tc>
          <w:tcPr>
            <w:tcW w:w="975" w:type="dxa"/>
            <w:tcBorders>
              <w:top w:val="single" w:sz="4" w:space="0" w:color="auto"/>
              <w:left w:val="single" w:sz="4" w:space="0" w:color="auto"/>
              <w:bottom w:val="single" w:sz="4" w:space="0" w:color="auto"/>
              <w:right w:val="single" w:sz="4" w:space="0" w:color="auto"/>
            </w:tcBorders>
            <w:noWrap/>
            <w:hideMark/>
          </w:tcPr>
          <w:p w14:paraId="6AAB2B55" w14:textId="77777777" w:rsidR="00F76BC3" w:rsidRPr="00F76BC3" w:rsidRDefault="00F76BC3" w:rsidP="00F76B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da-DK"/>
              </w:rPr>
            </w:pPr>
          </w:p>
        </w:tc>
        <w:tc>
          <w:tcPr>
            <w:tcW w:w="974" w:type="dxa"/>
            <w:tcBorders>
              <w:top w:val="single" w:sz="4" w:space="0" w:color="auto"/>
              <w:left w:val="single" w:sz="4" w:space="0" w:color="auto"/>
              <w:bottom w:val="single" w:sz="4" w:space="0" w:color="auto"/>
              <w:right w:val="single" w:sz="4" w:space="0" w:color="auto"/>
            </w:tcBorders>
            <w:noWrap/>
            <w:hideMark/>
          </w:tcPr>
          <w:p w14:paraId="43AA3A4A" w14:textId="77777777" w:rsidR="00F76BC3" w:rsidRPr="00F76BC3" w:rsidRDefault="00F76BC3" w:rsidP="00F76B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da-DK"/>
              </w:rPr>
            </w:pPr>
          </w:p>
        </w:tc>
        <w:tc>
          <w:tcPr>
            <w:tcW w:w="1231" w:type="dxa"/>
            <w:tcBorders>
              <w:top w:val="single" w:sz="4" w:space="0" w:color="auto"/>
              <w:left w:val="single" w:sz="4" w:space="0" w:color="auto"/>
              <w:bottom w:val="single" w:sz="4" w:space="0" w:color="auto"/>
              <w:right w:val="single" w:sz="4" w:space="0" w:color="auto"/>
            </w:tcBorders>
            <w:noWrap/>
            <w:hideMark/>
          </w:tcPr>
          <w:p w14:paraId="748AFDA0"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4.74</w:t>
            </w:r>
          </w:p>
        </w:tc>
        <w:tc>
          <w:tcPr>
            <w:tcW w:w="1060" w:type="dxa"/>
            <w:tcBorders>
              <w:top w:val="single" w:sz="4" w:space="0" w:color="auto"/>
              <w:left w:val="single" w:sz="4" w:space="0" w:color="auto"/>
              <w:bottom w:val="single" w:sz="4" w:space="0" w:color="auto"/>
              <w:right w:val="single" w:sz="4" w:space="0" w:color="auto"/>
            </w:tcBorders>
            <w:noWrap/>
            <w:hideMark/>
          </w:tcPr>
          <w:p w14:paraId="1330CDAD"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524F24B6" w14:textId="77777777" w:rsidR="00F76BC3" w:rsidRPr="00F76BC3" w:rsidRDefault="00F76BC3" w:rsidP="00F76B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4140432B"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0.61</w:t>
            </w:r>
          </w:p>
        </w:tc>
      </w:tr>
      <w:tr w:rsidR="0014727F" w:rsidRPr="00F76BC3" w14:paraId="27E7F2DE" w14:textId="77777777" w:rsidTr="0014727F">
        <w:trPr>
          <w:trHeight w:val="300"/>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bottom w:val="single" w:sz="4" w:space="0" w:color="auto"/>
              <w:right w:val="single" w:sz="4" w:space="0" w:color="auto"/>
            </w:tcBorders>
            <w:noWrap/>
            <w:hideMark/>
          </w:tcPr>
          <w:p w14:paraId="763A310A" w14:textId="77777777" w:rsidR="00F76BC3" w:rsidRPr="00F76BC3" w:rsidRDefault="00F76BC3" w:rsidP="00F76BC3">
            <w:pPr>
              <w:jc w:val="center"/>
              <w:rPr>
                <w:rFonts w:ascii="Calibri" w:eastAsia="Times New Roman" w:hAnsi="Calibri" w:cs="Calibri"/>
                <w:b/>
                <w:bCs/>
                <w:sz w:val="22"/>
                <w:szCs w:val="22"/>
                <w:lang w:eastAsia="da-DK"/>
              </w:rPr>
            </w:pPr>
            <w:proofErr w:type="spellStart"/>
            <w:r w:rsidRPr="00F76BC3">
              <w:rPr>
                <w:rFonts w:ascii="Calibri" w:eastAsia="Times New Roman" w:hAnsi="Calibri" w:cs="Calibri"/>
                <w:b/>
                <w:bCs/>
                <w:sz w:val="22"/>
                <w:szCs w:val="22"/>
                <w:lang w:eastAsia="da-DK"/>
              </w:rPr>
              <w:t>Epilepsy</w:t>
            </w:r>
            <w:proofErr w:type="spellEnd"/>
          </w:p>
        </w:tc>
        <w:tc>
          <w:tcPr>
            <w:tcW w:w="975" w:type="dxa"/>
            <w:tcBorders>
              <w:top w:val="single" w:sz="4" w:space="0" w:color="auto"/>
              <w:left w:val="single" w:sz="4" w:space="0" w:color="auto"/>
              <w:bottom w:val="single" w:sz="4" w:space="0" w:color="auto"/>
              <w:right w:val="single" w:sz="4" w:space="0" w:color="auto"/>
            </w:tcBorders>
            <w:noWrap/>
            <w:hideMark/>
          </w:tcPr>
          <w:p w14:paraId="3178408C"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1.8</w:t>
            </w:r>
          </w:p>
        </w:tc>
        <w:tc>
          <w:tcPr>
            <w:tcW w:w="974" w:type="dxa"/>
            <w:tcBorders>
              <w:top w:val="single" w:sz="4" w:space="0" w:color="auto"/>
              <w:left w:val="single" w:sz="4" w:space="0" w:color="auto"/>
              <w:bottom w:val="single" w:sz="4" w:space="0" w:color="auto"/>
              <w:right w:val="single" w:sz="4" w:space="0" w:color="auto"/>
            </w:tcBorders>
            <w:noWrap/>
            <w:hideMark/>
          </w:tcPr>
          <w:p w14:paraId="6D5114B2"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0.79</w:t>
            </w:r>
          </w:p>
        </w:tc>
        <w:tc>
          <w:tcPr>
            <w:tcW w:w="1231" w:type="dxa"/>
            <w:tcBorders>
              <w:top w:val="single" w:sz="4" w:space="0" w:color="auto"/>
              <w:left w:val="single" w:sz="4" w:space="0" w:color="auto"/>
              <w:bottom w:val="single" w:sz="4" w:space="0" w:color="auto"/>
              <w:right w:val="single" w:sz="4" w:space="0" w:color="auto"/>
            </w:tcBorders>
            <w:noWrap/>
            <w:hideMark/>
          </w:tcPr>
          <w:p w14:paraId="5A93E8B3"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7752F490"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2.06</w:t>
            </w:r>
          </w:p>
        </w:tc>
        <w:tc>
          <w:tcPr>
            <w:tcW w:w="1060" w:type="dxa"/>
            <w:tcBorders>
              <w:top w:val="single" w:sz="4" w:space="0" w:color="auto"/>
              <w:left w:val="single" w:sz="4" w:space="0" w:color="auto"/>
              <w:bottom w:val="single" w:sz="4" w:space="0" w:color="auto"/>
              <w:right w:val="single" w:sz="4" w:space="0" w:color="auto"/>
            </w:tcBorders>
            <w:noWrap/>
            <w:hideMark/>
          </w:tcPr>
          <w:p w14:paraId="447D3AD6"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0.99</w:t>
            </w:r>
          </w:p>
        </w:tc>
        <w:tc>
          <w:tcPr>
            <w:tcW w:w="1060" w:type="dxa"/>
            <w:tcBorders>
              <w:top w:val="single" w:sz="4" w:space="0" w:color="auto"/>
              <w:left w:val="single" w:sz="4" w:space="0" w:color="auto"/>
              <w:bottom w:val="single" w:sz="4" w:space="0" w:color="auto"/>
              <w:right w:val="single" w:sz="4" w:space="0" w:color="auto"/>
            </w:tcBorders>
            <w:noWrap/>
            <w:hideMark/>
          </w:tcPr>
          <w:p w14:paraId="13470DC5"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0.99</w:t>
            </w:r>
          </w:p>
        </w:tc>
      </w:tr>
      <w:tr w:rsidR="00F76BC3" w:rsidRPr="00F76BC3" w14:paraId="4BE14CB1" w14:textId="77777777" w:rsidTr="001472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bottom w:val="single" w:sz="4" w:space="0" w:color="auto"/>
              <w:right w:val="single" w:sz="4" w:space="0" w:color="auto"/>
            </w:tcBorders>
            <w:noWrap/>
            <w:hideMark/>
          </w:tcPr>
          <w:p w14:paraId="085D0040" w14:textId="77777777" w:rsidR="00F76BC3" w:rsidRPr="00F76BC3" w:rsidRDefault="00F76BC3" w:rsidP="00F76BC3">
            <w:pPr>
              <w:jc w:val="center"/>
              <w:rPr>
                <w:rFonts w:ascii="Calibri" w:eastAsia="Times New Roman" w:hAnsi="Calibri" w:cs="Calibri"/>
                <w:b/>
                <w:bCs/>
                <w:sz w:val="22"/>
                <w:szCs w:val="22"/>
                <w:lang w:eastAsia="da-DK"/>
              </w:rPr>
            </w:pPr>
            <w:proofErr w:type="spellStart"/>
            <w:r w:rsidRPr="00F76BC3">
              <w:rPr>
                <w:rFonts w:ascii="Calibri" w:eastAsia="Times New Roman" w:hAnsi="Calibri" w:cs="Calibri"/>
                <w:b/>
                <w:bCs/>
                <w:sz w:val="22"/>
                <w:szCs w:val="22"/>
                <w:lang w:eastAsia="da-DK"/>
              </w:rPr>
              <w:t>Intellectual</w:t>
            </w:r>
            <w:proofErr w:type="spellEnd"/>
            <w:r w:rsidRPr="00F76BC3">
              <w:rPr>
                <w:rFonts w:ascii="Calibri" w:eastAsia="Times New Roman" w:hAnsi="Calibri" w:cs="Calibri"/>
                <w:b/>
                <w:bCs/>
                <w:sz w:val="22"/>
                <w:szCs w:val="22"/>
                <w:lang w:eastAsia="da-DK"/>
              </w:rPr>
              <w:t xml:space="preserve"> </w:t>
            </w:r>
            <w:proofErr w:type="spellStart"/>
            <w:r w:rsidRPr="00F76BC3">
              <w:rPr>
                <w:rFonts w:ascii="Calibri" w:eastAsia="Times New Roman" w:hAnsi="Calibri" w:cs="Calibri"/>
                <w:b/>
                <w:bCs/>
                <w:sz w:val="22"/>
                <w:szCs w:val="22"/>
                <w:lang w:eastAsia="da-DK"/>
              </w:rPr>
              <w:t>disability</w:t>
            </w:r>
            <w:proofErr w:type="spellEnd"/>
          </w:p>
        </w:tc>
        <w:tc>
          <w:tcPr>
            <w:tcW w:w="975" w:type="dxa"/>
            <w:tcBorders>
              <w:top w:val="single" w:sz="4" w:space="0" w:color="auto"/>
              <w:left w:val="single" w:sz="4" w:space="0" w:color="auto"/>
              <w:bottom w:val="single" w:sz="4" w:space="0" w:color="auto"/>
              <w:right w:val="single" w:sz="4" w:space="0" w:color="auto"/>
            </w:tcBorders>
            <w:noWrap/>
            <w:hideMark/>
          </w:tcPr>
          <w:p w14:paraId="72DF434E"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0.68</w:t>
            </w:r>
          </w:p>
        </w:tc>
        <w:tc>
          <w:tcPr>
            <w:tcW w:w="974" w:type="dxa"/>
            <w:tcBorders>
              <w:top w:val="single" w:sz="4" w:space="0" w:color="auto"/>
              <w:left w:val="single" w:sz="4" w:space="0" w:color="auto"/>
              <w:bottom w:val="single" w:sz="4" w:space="0" w:color="auto"/>
              <w:right w:val="single" w:sz="4" w:space="0" w:color="auto"/>
            </w:tcBorders>
            <w:noWrap/>
            <w:hideMark/>
          </w:tcPr>
          <w:p w14:paraId="7A26000B"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0.9</w:t>
            </w:r>
          </w:p>
        </w:tc>
        <w:tc>
          <w:tcPr>
            <w:tcW w:w="1231" w:type="dxa"/>
            <w:tcBorders>
              <w:top w:val="single" w:sz="4" w:space="0" w:color="auto"/>
              <w:left w:val="single" w:sz="4" w:space="0" w:color="auto"/>
              <w:bottom w:val="single" w:sz="4" w:space="0" w:color="auto"/>
              <w:right w:val="single" w:sz="4" w:space="0" w:color="auto"/>
            </w:tcBorders>
            <w:noWrap/>
            <w:hideMark/>
          </w:tcPr>
          <w:p w14:paraId="1EDC97D1"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2.03</w:t>
            </w:r>
          </w:p>
        </w:tc>
        <w:tc>
          <w:tcPr>
            <w:tcW w:w="1060" w:type="dxa"/>
            <w:tcBorders>
              <w:top w:val="single" w:sz="4" w:space="0" w:color="auto"/>
              <w:left w:val="single" w:sz="4" w:space="0" w:color="auto"/>
              <w:bottom w:val="single" w:sz="4" w:space="0" w:color="auto"/>
              <w:right w:val="single" w:sz="4" w:space="0" w:color="auto"/>
            </w:tcBorders>
            <w:noWrap/>
            <w:hideMark/>
          </w:tcPr>
          <w:p w14:paraId="0FB8DD1C"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1.07</w:t>
            </w:r>
          </w:p>
        </w:tc>
        <w:tc>
          <w:tcPr>
            <w:tcW w:w="1060" w:type="dxa"/>
            <w:tcBorders>
              <w:top w:val="single" w:sz="4" w:space="0" w:color="auto"/>
              <w:left w:val="single" w:sz="4" w:space="0" w:color="auto"/>
              <w:bottom w:val="single" w:sz="4" w:space="0" w:color="auto"/>
              <w:right w:val="single" w:sz="4" w:space="0" w:color="auto"/>
            </w:tcBorders>
            <w:noWrap/>
            <w:hideMark/>
          </w:tcPr>
          <w:p w14:paraId="420726C8"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1.52</w:t>
            </w:r>
          </w:p>
        </w:tc>
        <w:tc>
          <w:tcPr>
            <w:tcW w:w="1060" w:type="dxa"/>
            <w:tcBorders>
              <w:top w:val="single" w:sz="4" w:space="0" w:color="auto"/>
              <w:left w:val="single" w:sz="4" w:space="0" w:color="auto"/>
              <w:bottom w:val="single" w:sz="4" w:space="0" w:color="auto"/>
              <w:right w:val="single" w:sz="4" w:space="0" w:color="auto"/>
            </w:tcBorders>
            <w:noWrap/>
            <w:hideMark/>
          </w:tcPr>
          <w:p w14:paraId="2767958F"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2.36</w:t>
            </w:r>
          </w:p>
        </w:tc>
      </w:tr>
      <w:tr w:rsidR="0014727F" w:rsidRPr="00F76BC3" w14:paraId="03910EBE" w14:textId="77777777" w:rsidTr="0014727F">
        <w:trPr>
          <w:trHeight w:val="300"/>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bottom w:val="single" w:sz="4" w:space="0" w:color="auto"/>
              <w:right w:val="single" w:sz="4" w:space="0" w:color="auto"/>
            </w:tcBorders>
            <w:noWrap/>
            <w:hideMark/>
          </w:tcPr>
          <w:p w14:paraId="1D47EF8E" w14:textId="77777777" w:rsidR="00F76BC3" w:rsidRPr="00F76BC3" w:rsidRDefault="00F76BC3" w:rsidP="00F76BC3">
            <w:pPr>
              <w:jc w:val="center"/>
              <w:rPr>
                <w:rFonts w:ascii="Calibri" w:eastAsia="Times New Roman" w:hAnsi="Calibri" w:cs="Calibri"/>
                <w:b/>
                <w:bCs/>
                <w:sz w:val="22"/>
                <w:szCs w:val="22"/>
                <w:lang w:eastAsia="da-DK"/>
              </w:rPr>
            </w:pPr>
            <w:proofErr w:type="spellStart"/>
            <w:r w:rsidRPr="00F76BC3">
              <w:rPr>
                <w:rFonts w:ascii="Calibri" w:eastAsia="Times New Roman" w:hAnsi="Calibri" w:cs="Calibri"/>
                <w:b/>
                <w:bCs/>
                <w:sz w:val="22"/>
                <w:szCs w:val="22"/>
                <w:lang w:eastAsia="da-DK"/>
              </w:rPr>
              <w:t>Migraine</w:t>
            </w:r>
            <w:proofErr w:type="spellEnd"/>
          </w:p>
        </w:tc>
        <w:tc>
          <w:tcPr>
            <w:tcW w:w="975" w:type="dxa"/>
            <w:tcBorders>
              <w:top w:val="single" w:sz="4" w:space="0" w:color="auto"/>
              <w:left w:val="single" w:sz="4" w:space="0" w:color="auto"/>
              <w:bottom w:val="single" w:sz="4" w:space="0" w:color="auto"/>
              <w:right w:val="single" w:sz="4" w:space="0" w:color="auto"/>
            </w:tcBorders>
            <w:noWrap/>
            <w:hideMark/>
          </w:tcPr>
          <w:p w14:paraId="6BBDD879" w14:textId="77777777" w:rsidR="00F76BC3" w:rsidRPr="00F76BC3" w:rsidRDefault="00F76BC3" w:rsidP="00F76B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2"/>
                <w:szCs w:val="22"/>
                <w:lang w:eastAsia="da-DK"/>
              </w:rPr>
            </w:pPr>
          </w:p>
        </w:tc>
        <w:tc>
          <w:tcPr>
            <w:tcW w:w="974" w:type="dxa"/>
            <w:tcBorders>
              <w:top w:val="single" w:sz="4" w:space="0" w:color="auto"/>
              <w:left w:val="single" w:sz="4" w:space="0" w:color="auto"/>
              <w:bottom w:val="single" w:sz="4" w:space="0" w:color="auto"/>
              <w:right w:val="single" w:sz="4" w:space="0" w:color="auto"/>
            </w:tcBorders>
            <w:noWrap/>
            <w:hideMark/>
          </w:tcPr>
          <w:p w14:paraId="6D269B81" w14:textId="77777777" w:rsidR="00F76BC3" w:rsidRPr="00F76BC3" w:rsidRDefault="00F76BC3" w:rsidP="00F76B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a-DK"/>
              </w:rPr>
            </w:pPr>
          </w:p>
        </w:tc>
        <w:tc>
          <w:tcPr>
            <w:tcW w:w="1231" w:type="dxa"/>
            <w:tcBorders>
              <w:top w:val="single" w:sz="4" w:space="0" w:color="auto"/>
              <w:left w:val="single" w:sz="4" w:space="0" w:color="auto"/>
              <w:bottom w:val="single" w:sz="4" w:space="0" w:color="auto"/>
              <w:right w:val="single" w:sz="4" w:space="0" w:color="auto"/>
            </w:tcBorders>
            <w:noWrap/>
            <w:hideMark/>
          </w:tcPr>
          <w:p w14:paraId="7D28A64F"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1.24</w:t>
            </w:r>
          </w:p>
        </w:tc>
        <w:tc>
          <w:tcPr>
            <w:tcW w:w="1060" w:type="dxa"/>
            <w:tcBorders>
              <w:top w:val="single" w:sz="4" w:space="0" w:color="auto"/>
              <w:left w:val="single" w:sz="4" w:space="0" w:color="auto"/>
              <w:bottom w:val="single" w:sz="4" w:space="0" w:color="auto"/>
              <w:right w:val="single" w:sz="4" w:space="0" w:color="auto"/>
            </w:tcBorders>
            <w:noWrap/>
            <w:hideMark/>
          </w:tcPr>
          <w:p w14:paraId="1B812E0C"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45D033E3"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0.76</w:t>
            </w:r>
          </w:p>
        </w:tc>
        <w:tc>
          <w:tcPr>
            <w:tcW w:w="1060" w:type="dxa"/>
            <w:tcBorders>
              <w:top w:val="single" w:sz="4" w:space="0" w:color="auto"/>
              <w:left w:val="single" w:sz="4" w:space="0" w:color="auto"/>
              <w:bottom w:val="single" w:sz="4" w:space="0" w:color="auto"/>
              <w:right w:val="single" w:sz="4" w:space="0" w:color="auto"/>
            </w:tcBorders>
            <w:noWrap/>
            <w:hideMark/>
          </w:tcPr>
          <w:p w14:paraId="5F6367C6"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0.61</w:t>
            </w:r>
          </w:p>
        </w:tc>
      </w:tr>
      <w:tr w:rsidR="00F76BC3" w:rsidRPr="00F76BC3" w14:paraId="6A4FE1ED" w14:textId="77777777" w:rsidTr="001472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bottom w:val="single" w:sz="4" w:space="0" w:color="auto"/>
              <w:right w:val="single" w:sz="4" w:space="0" w:color="auto"/>
            </w:tcBorders>
            <w:noWrap/>
            <w:hideMark/>
          </w:tcPr>
          <w:p w14:paraId="6EEF5381" w14:textId="77777777" w:rsidR="00F76BC3" w:rsidRPr="00F76BC3" w:rsidRDefault="00F76BC3" w:rsidP="00F76BC3">
            <w:pPr>
              <w:jc w:val="center"/>
              <w:rPr>
                <w:rFonts w:ascii="Calibri" w:eastAsia="Times New Roman" w:hAnsi="Calibri" w:cs="Calibri"/>
                <w:b/>
                <w:bCs/>
                <w:sz w:val="22"/>
                <w:szCs w:val="22"/>
                <w:lang w:eastAsia="da-DK"/>
              </w:rPr>
            </w:pPr>
            <w:proofErr w:type="spellStart"/>
            <w:r w:rsidRPr="00F76BC3">
              <w:rPr>
                <w:rFonts w:ascii="Calibri" w:eastAsia="Times New Roman" w:hAnsi="Calibri" w:cs="Calibri"/>
                <w:b/>
                <w:bCs/>
                <w:sz w:val="22"/>
                <w:szCs w:val="22"/>
                <w:lang w:eastAsia="da-DK"/>
              </w:rPr>
              <w:t>Obsessive-compulsive</w:t>
            </w:r>
            <w:proofErr w:type="spellEnd"/>
            <w:r w:rsidRPr="00F76BC3">
              <w:rPr>
                <w:rFonts w:ascii="Calibri" w:eastAsia="Times New Roman" w:hAnsi="Calibri" w:cs="Calibri"/>
                <w:b/>
                <w:bCs/>
                <w:sz w:val="22"/>
                <w:szCs w:val="22"/>
                <w:lang w:eastAsia="da-DK"/>
              </w:rPr>
              <w:br/>
            </w:r>
            <w:proofErr w:type="spellStart"/>
            <w:r w:rsidRPr="00F76BC3">
              <w:rPr>
                <w:rFonts w:ascii="Calibri" w:eastAsia="Times New Roman" w:hAnsi="Calibri" w:cs="Calibri"/>
                <w:b/>
                <w:bCs/>
                <w:sz w:val="22"/>
                <w:szCs w:val="22"/>
                <w:lang w:eastAsia="da-DK"/>
              </w:rPr>
              <w:t>disorder</w:t>
            </w:r>
            <w:proofErr w:type="spellEnd"/>
          </w:p>
        </w:tc>
        <w:tc>
          <w:tcPr>
            <w:tcW w:w="975" w:type="dxa"/>
            <w:tcBorders>
              <w:top w:val="single" w:sz="4" w:space="0" w:color="auto"/>
              <w:left w:val="single" w:sz="4" w:space="0" w:color="auto"/>
              <w:bottom w:val="single" w:sz="4" w:space="0" w:color="auto"/>
              <w:right w:val="single" w:sz="4" w:space="0" w:color="auto"/>
            </w:tcBorders>
            <w:noWrap/>
            <w:hideMark/>
          </w:tcPr>
          <w:p w14:paraId="6E637CD0" w14:textId="77777777" w:rsidR="00F76BC3" w:rsidRPr="00F76BC3" w:rsidRDefault="00F76BC3" w:rsidP="00F76B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da-DK"/>
              </w:rPr>
            </w:pPr>
          </w:p>
        </w:tc>
        <w:tc>
          <w:tcPr>
            <w:tcW w:w="974" w:type="dxa"/>
            <w:tcBorders>
              <w:top w:val="single" w:sz="4" w:space="0" w:color="auto"/>
              <w:left w:val="single" w:sz="4" w:space="0" w:color="auto"/>
              <w:bottom w:val="single" w:sz="4" w:space="0" w:color="auto"/>
              <w:right w:val="single" w:sz="4" w:space="0" w:color="auto"/>
            </w:tcBorders>
            <w:noWrap/>
            <w:hideMark/>
          </w:tcPr>
          <w:p w14:paraId="79B828A0" w14:textId="77777777" w:rsidR="00F76BC3" w:rsidRPr="00F76BC3" w:rsidRDefault="00F76BC3" w:rsidP="00F76B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da-DK"/>
              </w:rPr>
            </w:pPr>
          </w:p>
        </w:tc>
        <w:tc>
          <w:tcPr>
            <w:tcW w:w="1231" w:type="dxa"/>
            <w:tcBorders>
              <w:top w:val="single" w:sz="4" w:space="0" w:color="auto"/>
              <w:left w:val="single" w:sz="4" w:space="0" w:color="auto"/>
              <w:bottom w:val="single" w:sz="4" w:space="0" w:color="auto"/>
              <w:right w:val="single" w:sz="4" w:space="0" w:color="auto"/>
            </w:tcBorders>
            <w:noWrap/>
            <w:hideMark/>
          </w:tcPr>
          <w:p w14:paraId="28FB8613"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2.82</w:t>
            </w:r>
          </w:p>
        </w:tc>
        <w:tc>
          <w:tcPr>
            <w:tcW w:w="1060" w:type="dxa"/>
            <w:tcBorders>
              <w:top w:val="single" w:sz="4" w:space="0" w:color="auto"/>
              <w:left w:val="single" w:sz="4" w:space="0" w:color="auto"/>
              <w:bottom w:val="single" w:sz="4" w:space="0" w:color="auto"/>
              <w:right w:val="single" w:sz="4" w:space="0" w:color="auto"/>
            </w:tcBorders>
            <w:noWrap/>
            <w:hideMark/>
          </w:tcPr>
          <w:p w14:paraId="54535BCC"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1CF5733C"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0.76</w:t>
            </w:r>
          </w:p>
        </w:tc>
        <w:tc>
          <w:tcPr>
            <w:tcW w:w="1060" w:type="dxa"/>
            <w:tcBorders>
              <w:top w:val="single" w:sz="4" w:space="0" w:color="auto"/>
              <w:left w:val="single" w:sz="4" w:space="0" w:color="auto"/>
              <w:bottom w:val="single" w:sz="4" w:space="0" w:color="auto"/>
              <w:right w:val="single" w:sz="4" w:space="0" w:color="auto"/>
            </w:tcBorders>
            <w:noWrap/>
            <w:hideMark/>
          </w:tcPr>
          <w:p w14:paraId="0F527B46"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0.53</w:t>
            </w:r>
          </w:p>
        </w:tc>
      </w:tr>
      <w:tr w:rsidR="0014727F" w:rsidRPr="00F76BC3" w14:paraId="13D43D06" w14:textId="77777777" w:rsidTr="0014727F">
        <w:trPr>
          <w:trHeight w:val="300"/>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bottom w:val="single" w:sz="4" w:space="0" w:color="auto"/>
              <w:right w:val="single" w:sz="4" w:space="0" w:color="auto"/>
            </w:tcBorders>
            <w:noWrap/>
            <w:hideMark/>
          </w:tcPr>
          <w:p w14:paraId="159B3577" w14:textId="77777777" w:rsidR="00F76BC3" w:rsidRPr="00F76BC3" w:rsidRDefault="00F76BC3" w:rsidP="00F76BC3">
            <w:pPr>
              <w:jc w:val="center"/>
              <w:rPr>
                <w:rFonts w:ascii="Calibri" w:eastAsia="Times New Roman" w:hAnsi="Calibri" w:cs="Calibri"/>
                <w:b/>
                <w:bCs/>
                <w:sz w:val="22"/>
                <w:szCs w:val="22"/>
                <w:lang w:eastAsia="da-DK"/>
              </w:rPr>
            </w:pPr>
            <w:proofErr w:type="spellStart"/>
            <w:r w:rsidRPr="00F76BC3">
              <w:rPr>
                <w:rFonts w:ascii="Calibri" w:eastAsia="Times New Roman" w:hAnsi="Calibri" w:cs="Calibri"/>
                <w:b/>
                <w:bCs/>
                <w:sz w:val="22"/>
                <w:szCs w:val="22"/>
                <w:lang w:eastAsia="da-DK"/>
              </w:rPr>
              <w:t>Psychotic</w:t>
            </w:r>
            <w:proofErr w:type="spellEnd"/>
            <w:r w:rsidRPr="00F76BC3">
              <w:rPr>
                <w:rFonts w:ascii="Calibri" w:eastAsia="Times New Roman" w:hAnsi="Calibri" w:cs="Calibri"/>
                <w:b/>
                <w:bCs/>
                <w:sz w:val="22"/>
                <w:szCs w:val="22"/>
                <w:lang w:eastAsia="da-DK"/>
              </w:rPr>
              <w:t xml:space="preserve"> </w:t>
            </w:r>
            <w:proofErr w:type="spellStart"/>
            <w:r w:rsidRPr="00F76BC3">
              <w:rPr>
                <w:rFonts w:ascii="Calibri" w:eastAsia="Times New Roman" w:hAnsi="Calibri" w:cs="Calibri"/>
                <w:b/>
                <w:bCs/>
                <w:sz w:val="22"/>
                <w:szCs w:val="22"/>
                <w:lang w:eastAsia="da-DK"/>
              </w:rPr>
              <w:t>disorders</w:t>
            </w:r>
            <w:proofErr w:type="spellEnd"/>
          </w:p>
        </w:tc>
        <w:tc>
          <w:tcPr>
            <w:tcW w:w="975" w:type="dxa"/>
            <w:tcBorders>
              <w:top w:val="single" w:sz="4" w:space="0" w:color="auto"/>
              <w:left w:val="single" w:sz="4" w:space="0" w:color="auto"/>
              <w:bottom w:val="single" w:sz="4" w:space="0" w:color="auto"/>
              <w:right w:val="single" w:sz="4" w:space="0" w:color="auto"/>
            </w:tcBorders>
            <w:noWrap/>
            <w:hideMark/>
          </w:tcPr>
          <w:p w14:paraId="7E5ECD13" w14:textId="77777777" w:rsidR="00F76BC3" w:rsidRPr="00F76BC3" w:rsidRDefault="00F76BC3" w:rsidP="00F76B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2"/>
                <w:szCs w:val="22"/>
                <w:lang w:eastAsia="da-DK"/>
              </w:rPr>
            </w:pPr>
          </w:p>
        </w:tc>
        <w:tc>
          <w:tcPr>
            <w:tcW w:w="974" w:type="dxa"/>
            <w:tcBorders>
              <w:top w:val="single" w:sz="4" w:space="0" w:color="auto"/>
              <w:left w:val="single" w:sz="4" w:space="0" w:color="auto"/>
              <w:bottom w:val="single" w:sz="4" w:space="0" w:color="auto"/>
              <w:right w:val="single" w:sz="4" w:space="0" w:color="auto"/>
            </w:tcBorders>
            <w:noWrap/>
            <w:hideMark/>
          </w:tcPr>
          <w:p w14:paraId="15EE509C" w14:textId="77777777" w:rsidR="00F76BC3" w:rsidRPr="00F76BC3" w:rsidRDefault="00F76BC3" w:rsidP="00F76B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a-DK"/>
              </w:rPr>
            </w:pPr>
          </w:p>
        </w:tc>
        <w:tc>
          <w:tcPr>
            <w:tcW w:w="1231" w:type="dxa"/>
            <w:tcBorders>
              <w:top w:val="single" w:sz="4" w:space="0" w:color="auto"/>
              <w:left w:val="single" w:sz="4" w:space="0" w:color="auto"/>
              <w:bottom w:val="single" w:sz="4" w:space="0" w:color="auto"/>
              <w:right w:val="single" w:sz="4" w:space="0" w:color="auto"/>
            </w:tcBorders>
            <w:noWrap/>
            <w:hideMark/>
          </w:tcPr>
          <w:p w14:paraId="72972A24"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3.27</w:t>
            </w:r>
          </w:p>
        </w:tc>
        <w:tc>
          <w:tcPr>
            <w:tcW w:w="1060" w:type="dxa"/>
            <w:tcBorders>
              <w:top w:val="single" w:sz="4" w:space="0" w:color="auto"/>
              <w:left w:val="single" w:sz="4" w:space="0" w:color="auto"/>
              <w:bottom w:val="single" w:sz="4" w:space="0" w:color="auto"/>
              <w:right w:val="single" w:sz="4" w:space="0" w:color="auto"/>
            </w:tcBorders>
            <w:noWrap/>
            <w:hideMark/>
          </w:tcPr>
          <w:p w14:paraId="2C388D22"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108B141E" w14:textId="77777777" w:rsidR="00F76BC3" w:rsidRPr="00F76BC3" w:rsidRDefault="00F76BC3" w:rsidP="00F76B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428F704E"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2.21</w:t>
            </w:r>
          </w:p>
        </w:tc>
      </w:tr>
      <w:tr w:rsidR="00F76BC3" w:rsidRPr="00F76BC3" w14:paraId="42086F0B" w14:textId="77777777" w:rsidTr="001472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bottom w:val="single" w:sz="4" w:space="0" w:color="auto"/>
              <w:right w:val="single" w:sz="4" w:space="0" w:color="auto"/>
            </w:tcBorders>
            <w:noWrap/>
            <w:hideMark/>
          </w:tcPr>
          <w:p w14:paraId="5035DD1B" w14:textId="77777777" w:rsidR="00F76BC3" w:rsidRPr="00F76BC3" w:rsidRDefault="00F76BC3" w:rsidP="00F76BC3">
            <w:pPr>
              <w:jc w:val="center"/>
              <w:rPr>
                <w:rFonts w:ascii="Calibri" w:eastAsia="Times New Roman" w:hAnsi="Calibri" w:cs="Calibri"/>
                <w:b/>
                <w:bCs/>
                <w:sz w:val="22"/>
                <w:szCs w:val="22"/>
                <w:lang w:eastAsia="da-DK"/>
              </w:rPr>
            </w:pPr>
            <w:proofErr w:type="spellStart"/>
            <w:r w:rsidRPr="00F76BC3">
              <w:rPr>
                <w:rFonts w:ascii="Calibri" w:eastAsia="Times New Roman" w:hAnsi="Calibri" w:cs="Calibri"/>
                <w:b/>
                <w:bCs/>
                <w:sz w:val="22"/>
                <w:szCs w:val="22"/>
                <w:lang w:eastAsia="da-DK"/>
              </w:rPr>
              <w:t>Sleep</w:t>
            </w:r>
            <w:proofErr w:type="spellEnd"/>
            <w:r w:rsidRPr="00F76BC3">
              <w:rPr>
                <w:rFonts w:ascii="Calibri" w:eastAsia="Times New Roman" w:hAnsi="Calibri" w:cs="Calibri"/>
                <w:b/>
                <w:bCs/>
                <w:sz w:val="22"/>
                <w:szCs w:val="22"/>
                <w:lang w:eastAsia="da-DK"/>
              </w:rPr>
              <w:t xml:space="preserve"> </w:t>
            </w:r>
            <w:proofErr w:type="spellStart"/>
            <w:r w:rsidRPr="00F76BC3">
              <w:rPr>
                <w:rFonts w:ascii="Calibri" w:eastAsia="Times New Roman" w:hAnsi="Calibri" w:cs="Calibri"/>
                <w:b/>
                <w:bCs/>
                <w:sz w:val="22"/>
                <w:szCs w:val="22"/>
                <w:lang w:eastAsia="da-DK"/>
              </w:rPr>
              <w:t>disorders</w:t>
            </w:r>
            <w:proofErr w:type="spellEnd"/>
          </w:p>
        </w:tc>
        <w:tc>
          <w:tcPr>
            <w:tcW w:w="975" w:type="dxa"/>
            <w:tcBorders>
              <w:top w:val="single" w:sz="4" w:space="0" w:color="auto"/>
              <w:left w:val="single" w:sz="4" w:space="0" w:color="auto"/>
              <w:bottom w:val="single" w:sz="4" w:space="0" w:color="auto"/>
              <w:right w:val="single" w:sz="4" w:space="0" w:color="auto"/>
            </w:tcBorders>
            <w:noWrap/>
            <w:hideMark/>
          </w:tcPr>
          <w:p w14:paraId="3D702B0D" w14:textId="77777777" w:rsidR="00F76BC3" w:rsidRPr="00F76BC3" w:rsidRDefault="00F76BC3" w:rsidP="00F76B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da-DK"/>
              </w:rPr>
            </w:pPr>
          </w:p>
        </w:tc>
        <w:tc>
          <w:tcPr>
            <w:tcW w:w="974" w:type="dxa"/>
            <w:tcBorders>
              <w:top w:val="single" w:sz="4" w:space="0" w:color="auto"/>
              <w:left w:val="single" w:sz="4" w:space="0" w:color="auto"/>
              <w:bottom w:val="single" w:sz="4" w:space="0" w:color="auto"/>
              <w:right w:val="single" w:sz="4" w:space="0" w:color="auto"/>
            </w:tcBorders>
            <w:noWrap/>
            <w:hideMark/>
          </w:tcPr>
          <w:p w14:paraId="13306E30" w14:textId="77777777" w:rsidR="00F76BC3" w:rsidRPr="00F76BC3" w:rsidRDefault="00F76BC3" w:rsidP="00F76B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da-DK"/>
              </w:rPr>
            </w:pPr>
          </w:p>
        </w:tc>
        <w:tc>
          <w:tcPr>
            <w:tcW w:w="1231" w:type="dxa"/>
            <w:tcBorders>
              <w:top w:val="single" w:sz="4" w:space="0" w:color="auto"/>
              <w:left w:val="single" w:sz="4" w:space="0" w:color="auto"/>
              <w:bottom w:val="single" w:sz="4" w:space="0" w:color="auto"/>
              <w:right w:val="single" w:sz="4" w:space="0" w:color="auto"/>
            </w:tcBorders>
            <w:noWrap/>
            <w:hideMark/>
          </w:tcPr>
          <w:p w14:paraId="43FFE075"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0.56</w:t>
            </w:r>
          </w:p>
        </w:tc>
        <w:tc>
          <w:tcPr>
            <w:tcW w:w="1060" w:type="dxa"/>
            <w:tcBorders>
              <w:top w:val="single" w:sz="4" w:space="0" w:color="auto"/>
              <w:left w:val="single" w:sz="4" w:space="0" w:color="auto"/>
              <w:bottom w:val="single" w:sz="4" w:space="0" w:color="auto"/>
              <w:right w:val="single" w:sz="4" w:space="0" w:color="auto"/>
            </w:tcBorders>
            <w:noWrap/>
            <w:hideMark/>
          </w:tcPr>
          <w:p w14:paraId="4A52CB1C"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6546CC82" w14:textId="77777777" w:rsidR="00F76BC3" w:rsidRPr="00F76BC3" w:rsidRDefault="00F76BC3" w:rsidP="00F76B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6820812C" w14:textId="77777777" w:rsidR="00F76BC3" w:rsidRPr="00F76BC3" w:rsidRDefault="00F76BC3" w:rsidP="00F76B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da-DK"/>
              </w:rPr>
            </w:pPr>
          </w:p>
        </w:tc>
      </w:tr>
      <w:tr w:rsidR="0014727F" w:rsidRPr="00F76BC3" w14:paraId="656D0AED" w14:textId="77777777" w:rsidTr="0014727F">
        <w:trPr>
          <w:trHeight w:val="300"/>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bottom w:val="single" w:sz="4" w:space="0" w:color="auto"/>
              <w:right w:val="single" w:sz="4" w:space="0" w:color="auto"/>
            </w:tcBorders>
            <w:noWrap/>
            <w:hideMark/>
          </w:tcPr>
          <w:p w14:paraId="5898CEB6" w14:textId="77777777" w:rsidR="00F76BC3" w:rsidRPr="00F76BC3" w:rsidRDefault="00F76BC3" w:rsidP="00F76BC3">
            <w:pPr>
              <w:jc w:val="center"/>
              <w:rPr>
                <w:rFonts w:ascii="Calibri" w:eastAsia="Times New Roman" w:hAnsi="Calibri" w:cs="Calibri"/>
                <w:b/>
                <w:bCs/>
                <w:sz w:val="22"/>
                <w:szCs w:val="22"/>
                <w:lang w:eastAsia="da-DK"/>
              </w:rPr>
            </w:pPr>
            <w:proofErr w:type="spellStart"/>
            <w:r w:rsidRPr="00F76BC3">
              <w:rPr>
                <w:rFonts w:ascii="Calibri" w:eastAsia="Times New Roman" w:hAnsi="Calibri" w:cs="Calibri"/>
                <w:b/>
                <w:bCs/>
                <w:sz w:val="22"/>
                <w:szCs w:val="22"/>
                <w:lang w:eastAsia="da-DK"/>
              </w:rPr>
              <w:t>Somatoform</w:t>
            </w:r>
            <w:proofErr w:type="spellEnd"/>
            <w:r w:rsidRPr="00F76BC3">
              <w:rPr>
                <w:rFonts w:ascii="Calibri" w:eastAsia="Times New Roman" w:hAnsi="Calibri" w:cs="Calibri"/>
                <w:b/>
                <w:bCs/>
                <w:sz w:val="22"/>
                <w:szCs w:val="22"/>
                <w:lang w:eastAsia="da-DK"/>
              </w:rPr>
              <w:t xml:space="preserve"> </w:t>
            </w:r>
            <w:proofErr w:type="spellStart"/>
            <w:r w:rsidRPr="00F76BC3">
              <w:rPr>
                <w:rFonts w:ascii="Calibri" w:eastAsia="Times New Roman" w:hAnsi="Calibri" w:cs="Calibri"/>
                <w:b/>
                <w:bCs/>
                <w:sz w:val="22"/>
                <w:szCs w:val="22"/>
                <w:lang w:eastAsia="da-DK"/>
              </w:rPr>
              <w:t>disorders</w:t>
            </w:r>
            <w:proofErr w:type="spellEnd"/>
          </w:p>
        </w:tc>
        <w:tc>
          <w:tcPr>
            <w:tcW w:w="975" w:type="dxa"/>
            <w:tcBorders>
              <w:top w:val="single" w:sz="4" w:space="0" w:color="auto"/>
              <w:left w:val="single" w:sz="4" w:space="0" w:color="auto"/>
              <w:bottom w:val="single" w:sz="4" w:space="0" w:color="auto"/>
              <w:right w:val="single" w:sz="4" w:space="0" w:color="auto"/>
            </w:tcBorders>
            <w:noWrap/>
            <w:hideMark/>
          </w:tcPr>
          <w:p w14:paraId="793F1486" w14:textId="77777777" w:rsidR="00F76BC3" w:rsidRPr="00F76BC3" w:rsidRDefault="00F76BC3" w:rsidP="00F76B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2"/>
                <w:szCs w:val="22"/>
                <w:lang w:eastAsia="da-DK"/>
              </w:rPr>
            </w:pPr>
          </w:p>
        </w:tc>
        <w:tc>
          <w:tcPr>
            <w:tcW w:w="974" w:type="dxa"/>
            <w:tcBorders>
              <w:top w:val="single" w:sz="4" w:space="0" w:color="auto"/>
              <w:left w:val="single" w:sz="4" w:space="0" w:color="auto"/>
              <w:bottom w:val="single" w:sz="4" w:space="0" w:color="auto"/>
              <w:right w:val="single" w:sz="4" w:space="0" w:color="auto"/>
            </w:tcBorders>
            <w:noWrap/>
            <w:hideMark/>
          </w:tcPr>
          <w:p w14:paraId="040354EA" w14:textId="77777777" w:rsidR="00F76BC3" w:rsidRPr="00F76BC3" w:rsidRDefault="00F76BC3" w:rsidP="00F76B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a-DK"/>
              </w:rPr>
            </w:pPr>
          </w:p>
        </w:tc>
        <w:tc>
          <w:tcPr>
            <w:tcW w:w="1231" w:type="dxa"/>
            <w:tcBorders>
              <w:top w:val="single" w:sz="4" w:space="0" w:color="auto"/>
              <w:left w:val="single" w:sz="4" w:space="0" w:color="auto"/>
              <w:bottom w:val="single" w:sz="4" w:space="0" w:color="auto"/>
              <w:right w:val="single" w:sz="4" w:space="0" w:color="auto"/>
            </w:tcBorders>
            <w:noWrap/>
            <w:hideMark/>
          </w:tcPr>
          <w:p w14:paraId="0EDD4EC8"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0.56</w:t>
            </w:r>
          </w:p>
        </w:tc>
        <w:tc>
          <w:tcPr>
            <w:tcW w:w="1060" w:type="dxa"/>
            <w:tcBorders>
              <w:top w:val="single" w:sz="4" w:space="0" w:color="auto"/>
              <w:left w:val="single" w:sz="4" w:space="0" w:color="auto"/>
              <w:bottom w:val="single" w:sz="4" w:space="0" w:color="auto"/>
              <w:right w:val="single" w:sz="4" w:space="0" w:color="auto"/>
            </w:tcBorders>
            <w:noWrap/>
            <w:hideMark/>
          </w:tcPr>
          <w:p w14:paraId="5B2403DB"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0FB4C10D" w14:textId="77777777" w:rsidR="00F76BC3" w:rsidRPr="00F76BC3" w:rsidRDefault="00F76BC3" w:rsidP="00F76B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245ED70E" w14:textId="77777777" w:rsidR="00F76BC3" w:rsidRPr="00F76BC3" w:rsidRDefault="00F76BC3" w:rsidP="00F76B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a-DK"/>
              </w:rPr>
            </w:pPr>
          </w:p>
        </w:tc>
      </w:tr>
      <w:tr w:rsidR="00F76BC3" w:rsidRPr="00F76BC3" w14:paraId="7741968F" w14:textId="77777777" w:rsidTr="001472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bottom w:val="single" w:sz="4" w:space="0" w:color="auto"/>
              <w:right w:val="single" w:sz="4" w:space="0" w:color="auto"/>
            </w:tcBorders>
            <w:noWrap/>
            <w:hideMark/>
          </w:tcPr>
          <w:p w14:paraId="234913F2" w14:textId="77777777" w:rsidR="00F76BC3" w:rsidRPr="00F76BC3" w:rsidRDefault="00F76BC3" w:rsidP="00F76BC3">
            <w:pPr>
              <w:jc w:val="center"/>
              <w:rPr>
                <w:rFonts w:ascii="Calibri" w:eastAsia="Times New Roman" w:hAnsi="Calibri" w:cs="Calibri"/>
                <w:b/>
                <w:bCs/>
                <w:sz w:val="22"/>
                <w:szCs w:val="22"/>
                <w:lang w:eastAsia="da-DK"/>
              </w:rPr>
            </w:pPr>
            <w:r w:rsidRPr="00F76BC3">
              <w:rPr>
                <w:rFonts w:ascii="Calibri" w:eastAsia="Times New Roman" w:hAnsi="Calibri" w:cs="Calibri"/>
                <w:b/>
                <w:bCs/>
                <w:sz w:val="22"/>
                <w:szCs w:val="22"/>
                <w:lang w:eastAsia="da-DK"/>
              </w:rPr>
              <w:t xml:space="preserve">Stress </w:t>
            </w:r>
            <w:proofErr w:type="spellStart"/>
            <w:r w:rsidRPr="00F76BC3">
              <w:rPr>
                <w:rFonts w:ascii="Calibri" w:eastAsia="Times New Roman" w:hAnsi="Calibri" w:cs="Calibri"/>
                <w:b/>
                <w:bCs/>
                <w:sz w:val="22"/>
                <w:szCs w:val="22"/>
                <w:lang w:eastAsia="da-DK"/>
              </w:rPr>
              <w:t>disorders</w:t>
            </w:r>
            <w:proofErr w:type="spellEnd"/>
          </w:p>
        </w:tc>
        <w:tc>
          <w:tcPr>
            <w:tcW w:w="975" w:type="dxa"/>
            <w:tcBorders>
              <w:top w:val="single" w:sz="4" w:space="0" w:color="auto"/>
              <w:left w:val="single" w:sz="4" w:space="0" w:color="auto"/>
              <w:bottom w:val="single" w:sz="4" w:space="0" w:color="auto"/>
              <w:right w:val="single" w:sz="4" w:space="0" w:color="auto"/>
            </w:tcBorders>
            <w:noWrap/>
            <w:hideMark/>
          </w:tcPr>
          <w:p w14:paraId="458EE954" w14:textId="77777777" w:rsidR="00F76BC3" w:rsidRPr="00F76BC3" w:rsidRDefault="00F76BC3" w:rsidP="00F76B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da-DK"/>
              </w:rPr>
            </w:pPr>
          </w:p>
        </w:tc>
        <w:tc>
          <w:tcPr>
            <w:tcW w:w="974" w:type="dxa"/>
            <w:tcBorders>
              <w:top w:val="single" w:sz="4" w:space="0" w:color="auto"/>
              <w:left w:val="single" w:sz="4" w:space="0" w:color="auto"/>
              <w:bottom w:val="single" w:sz="4" w:space="0" w:color="auto"/>
              <w:right w:val="single" w:sz="4" w:space="0" w:color="auto"/>
            </w:tcBorders>
            <w:noWrap/>
            <w:hideMark/>
          </w:tcPr>
          <w:p w14:paraId="169A211F"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1.47</w:t>
            </w:r>
          </w:p>
        </w:tc>
        <w:tc>
          <w:tcPr>
            <w:tcW w:w="1231" w:type="dxa"/>
            <w:tcBorders>
              <w:top w:val="single" w:sz="4" w:space="0" w:color="auto"/>
              <w:left w:val="single" w:sz="4" w:space="0" w:color="auto"/>
              <w:bottom w:val="single" w:sz="4" w:space="0" w:color="auto"/>
              <w:right w:val="single" w:sz="4" w:space="0" w:color="auto"/>
            </w:tcBorders>
            <w:noWrap/>
            <w:hideMark/>
          </w:tcPr>
          <w:p w14:paraId="31F5616D"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14.77</w:t>
            </w:r>
          </w:p>
        </w:tc>
        <w:tc>
          <w:tcPr>
            <w:tcW w:w="1060" w:type="dxa"/>
            <w:tcBorders>
              <w:top w:val="single" w:sz="4" w:space="0" w:color="auto"/>
              <w:left w:val="single" w:sz="4" w:space="0" w:color="auto"/>
              <w:bottom w:val="single" w:sz="4" w:space="0" w:color="auto"/>
              <w:right w:val="single" w:sz="4" w:space="0" w:color="auto"/>
            </w:tcBorders>
            <w:noWrap/>
            <w:hideMark/>
          </w:tcPr>
          <w:p w14:paraId="2DA77129"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0BACEE37"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0.76</w:t>
            </w:r>
          </w:p>
        </w:tc>
        <w:tc>
          <w:tcPr>
            <w:tcW w:w="1060" w:type="dxa"/>
            <w:tcBorders>
              <w:top w:val="single" w:sz="4" w:space="0" w:color="auto"/>
              <w:left w:val="single" w:sz="4" w:space="0" w:color="auto"/>
              <w:bottom w:val="single" w:sz="4" w:space="0" w:color="auto"/>
              <w:right w:val="single" w:sz="4" w:space="0" w:color="auto"/>
            </w:tcBorders>
            <w:noWrap/>
            <w:hideMark/>
          </w:tcPr>
          <w:p w14:paraId="043B6FED" w14:textId="77777777" w:rsidR="00F76BC3" w:rsidRPr="00F76BC3" w:rsidRDefault="00F76BC3" w:rsidP="00F76B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5.87</w:t>
            </w:r>
          </w:p>
        </w:tc>
      </w:tr>
      <w:tr w:rsidR="0014727F" w:rsidRPr="00F76BC3" w14:paraId="658312D5" w14:textId="77777777" w:rsidTr="0014727F">
        <w:trPr>
          <w:trHeight w:val="300"/>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right w:val="single" w:sz="4" w:space="0" w:color="auto"/>
            </w:tcBorders>
            <w:noWrap/>
            <w:hideMark/>
          </w:tcPr>
          <w:p w14:paraId="2A39E662" w14:textId="77777777" w:rsidR="00F76BC3" w:rsidRPr="00F76BC3" w:rsidRDefault="00F76BC3" w:rsidP="00F76BC3">
            <w:pPr>
              <w:jc w:val="center"/>
              <w:rPr>
                <w:rFonts w:ascii="Calibri" w:eastAsia="Times New Roman" w:hAnsi="Calibri" w:cs="Calibri"/>
                <w:b/>
                <w:bCs/>
                <w:sz w:val="22"/>
                <w:szCs w:val="22"/>
                <w:lang w:eastAsia="da-DK"/>
              </w:rPr>
            </w:pPr>
            <w:r w:rsidRPr="00F76BC3">
              <w:rPr>
                <w:rFonts w:ascii="Calibri" w:eastAsia="Times New Roman" w:hAnsi="Calibri" w:cs="Calibri"/>
                <w:b/>
                <w:bCs/>
                <w:sz w:val="22"/>
                <w:szCs w:val="22"/>
                <w:lang w:eastAsia="da-DK"/>
              </w:rPr>
              <w:t xml:space="preserve">Tic </w:t>
            </w:r>
            <w:proofErr w:type="spellStart"/>
            <w:r w:rsidRPr="00F76BC3">
              <w:rPr>
                <w:rFonts w:ascii="Calibri" w:eastAsia="Times New Roman" w:hAnsi="Calibri" w:cs="Calibri"/>
                <w:b/>
                <w:bCs/>
                <w:sz w:val="22"/>
                <w:szCs w:val="22"/>
                <w:lang w:eastAsia="da-DK"/>
              </w:rPr>
              <w:t>disorders</w:t>
            </w:r>
            <w:proofErr w:type="spellEnd"/>
          </w:p>
        </w:tc>
        <w:tc>
          <w:tcPr>
            <w:tcW w:w="975" w:type="dxa"/>
            <w:tcBorders>
              <w:top w:val="single" w:sz="4" w:space="0" w:color="auto"/>
              <w:left w:val="single" w:sz="4" w:space="0" w:color="auto"/>
              <w:bottom w:val="single" w:sz="4" w:space="0" w:color="auto"/>
              <w:right w:val="single" w:sz="4" w:space="0" w:color="auto"/>
            </w:tcBorders>
            <w:noWrap/>
            <w:hideMark/>
          </w:tcPr>
          <w:p w14:paraId="0A480FF4" w14:textId="77777777" w:rsidR="00F76BC3" w:rsidRPr="00F76BC3" w:rsidRDefault="00F76BC3" w:rsidP="00F76B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2"/>
                <w:szCs w:val="22"/>
                <w:lang w:eastAsia="da-DK"/>
              </w:rPr>
            </w:pPr>
          </w:p>
        </w:tc>
        <w:tc>
          <w:tcPr>
            <w:tcW w:w="974" w:type="dxa"/>
            <w:tcBorders>
              <w:top w:val="single" w:sz="4" w:space="0" w:color="auto"/>
              <w:left w:val="single" w:sz="4" w:space="0" w:color="auto"/>
              <w:bottom w:val="single" w:sz="4" w:space="0" w:color="auto"/>
              <w:right w:val="single" w:sz="4" w:space="0" w:color="auto"/>
            </w:tcBorders>
            <w:noWrap/>
            <w:hideMark/>
          </w:tcPr>
          <w:p w14:paraId="0998A8A9" w14:textId="77777777" w:rsidR="00F76BC3" w:rsidRPr="00F76BC3" w:rsidRDefault="00F76BC3" w:rsidP="00F76B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a-DK"/>
              </w:rPr>
            </w:pPr>
          </w:p>
        </w:tc>
        <w:tc>
          <w:tcPr>
            <w:tcW w:w="1231" w:type="dxa"/>
            <w:tcBorders>
              <w:top w:val="single" w:sz="4" w:space="0" w:color="auto"/>
              <w:left w:val="single" w:sz="4" w:space="0" w:color="auto"/>
              <w:bottom w:val="single" w:sz="4" w:space="0" w:color="auto"/>
              <w:right w:val="single" w:sz="4" w:space="0" w:color="auto"/>
            </w:tcBorders>
            <w:noWrap/>
            <w:hideMark/>
          </w:tcPr>
          <w:p w14:paraId="408B0488"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0.56</w:t>
            </w:r>
          </w:p>
        </w:tc>
        <w:tc>
          <w:tcPr>
            <w:tcW w:w="1060" w:type="dxa"/>
            <w:tcBorders>
              <w:top w:val="single" w:sz="4" w:space="0" w:color="auto"/>
              <w:left w:val="single" w:sz="4" w:space="0" w:color="auto"/>
              <w:bottom w:val="single" w:sz="4" w:space="0" w:color="auto"/>
              <w:right w:val="single" w:sz="4" w:space="0" w:color="auto"/>
            </w:tcBorders>
            <w:noWrap/>
            <w:hideMark/>
          </w:tcPr>
          <w:p w14:paraId="3039A488"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p>
        </w:tc>
        <w:tc>
          <w:tcPr>
            <w:tcW w:w="1060" w:type="dxa"/>
            <w:tcBorders>
              <w:top w:val="single" w:sz="4" w:space="0" w:color="auto"/>
              <w:left w:val="single" w:sz="4" w:space="0" w:color="auto"/>
              <w:bottom w:val="single" w:sz="4" w:space="0" w:color="auto"/>
              <w:right w:val="single" w:sz="4" w:space="0" w:color="auto"/>
            </w:tcBorders>
            <w:noWrap/>
            <w:hideMark/>
          </w:tcPr>
          <w:p w14:paraId="2E69C80E"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1.37</w:t>
            </w:r>
          </w:p>
        </w:tc>
        <w:tc>
          <w:tcPr>
            <w:tcW w:w="1060" w:type="dxa"/>
            <w:tcBorders>
              <w:top w:val="single" w:sz="4" w:space="0" w:color="auto"/>
              <w:left w:val="single" w:sz="4" w:space="0" w:color="auto"/>
              <w:bottom w:val="single" w:sz="4" w:space="0" w:color="auto"/>
              <w:right w:val="single" w:sz="4" w:space="0" w:color="auto"/>
            </w:tcBorders>
            <w:noWrap/>
            <w:hideMark/>
          </w:tcPr>
          <w:p w14:paraId="2B2C81FA" w14:textId="77777777" w:rsidR="00F76BC3" w:rsidRPr="00F76BC3" w:rsidRDefault="00F76BC3" w:rsidP="00F76B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F76BC3">
              <w:rPr>
                <w:rFonts w:ascii="Calibri" w:eastAsia="Times New Roman" w:hAnsi="Calibri" w:cs="Calibri"/>
                <w:color w:val="000000"/>
                <w:sz w:val="22"/>
                <w:szCs w:val="22"/>
                <w:lang w:eastAsia="da-DK"/>
              </w:rPr>
              <w:t>0.99</w:t>
            </w:r>
          </w:p>
        </w:tc>
      </w:tr>
    </w:tbl>
    <w:p w14:paraId="0663B7CA" w14:textId="77777777" w:rsidR="003C69D1" w:rsidRDefault="003C69D1"/>
    <w:p w14:paraId="56E4588F" w14:textId="77777777" w:rsidR="003C69D1" w:rsidRDefault="003C69D1"/>
    <w:p w14:paraId="413C370C" w14:textId="26EC48E1" w:rsidR="00031053" w:rsidRDefault="00031053"/>
    <w:p w14:paraId="51B4A199" w14:textId="77777777" w:rsidR="001476BE" w:rsidRDefault="001476BE"/>
    <w:p w14:paraId="1B1F1D9D" w14:textId="02AF08B6" w:rsidR="00031053" w:rsidRPr="00031053" w:rsidRDefault="00031053" w:rsidP="00031053">
      <w:pPr>
        <w:pStyle w:val="Billedtekst"/>
        <w:keepNext/>
        <w:rPr>
          <w:lang w:val="en-US"/>
        </w:rPr>
      </w:pPr>
      <w:r w:rsidRPr="00031053">
        <w:rPr>
          <w:lang w:val="en-US"/>
        </w:rPr>
        <w:t>Table S</w:t>
      </w:r>
      <w:r>
        <w:fldChar w:fldCharType="begin"/>
      </w:r>
      <w:r w:rsidRPr="00031053">
        <w:rPr>
          <w:lang w:val="en-US"/>
        </w:rPr>
        <w:instrText xml:space="preserve"> SEQ Table \* ARABIC </w:instrText>
      </w:r>
      <w:r>
        <w:fldChar w:fldCharType="separate"/>
      </w:r>
      <w:r w:rsidR="00F76BC3">
        <w:rPr>
          <w:noProof/>
          <w:lang w:val="en-US"/>
        </w:rPr>
        <w:t>4</w:t>
      </w:r>
      <w:r>
        <w:fldChar w:fldCharType="end"/>
      </w:r>
      <w:r w:rsidRPr="00031053">
        <w:rPr>
          <w:lang w:val="en-US"/>
        </w:rPr>
        <w:t xml:space="preserve">: Raw count data </w:t>
      </w:r>
      <w:r>
        <w:rPr>
          <w:lang w:val="en-US"/>
        </w:rPr>
        <w:t>used for statistical analyses. Shows how many individuals with and without an autism adult diagnosis received each childhood diagnosis (0-17 years).</w:t>
      </w:r>
    </w:p>
    <w:tbl>
      <w:tblPr>
        <w:tblStyle w:val="Almindeligtabel5"/>
        <w:tblW w:w="8044" w:type="dxa"/>
        <w:tblLook w:val="04A0" w:firstRow="1" w:lastRow="0" w:firstColumn="1" w:lastColumn="0" w:noHBand="0" w:noVBand="1"/>
      </w:tblPr>
      <w:tblGrid>
        <w:gridCol w:w="2648"/>
        <w:gridCol w:w="1349"/>
        <w:gridCol w:w="1349"/>
        <w:gridCol w:w="1574"/>
        <w:gridCol w:w="1124"/>
      </w:tblGrid>
      <w:tr w:rsidR="00031053" w:rsidRPr="00031053" w14:paraId="6036007C" w14:textId="77777777" w:rsidTr="0003105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48" w:type="dxa"/>
            <w:noWrap/>
            <w:hideMark/>
          </w:tcPr>
          <w:p w14:paraId="26973AB0" w14:textId="77777777" w:rsidR="00031053" w:rsidRPr="00594AE9" w:rsidRDefault="00031053" w:rsidP="00031053">
            <w:pPr>
              <w:jc w:val="center"/>
              <w:rPr>
                <w:rFonts w:ascii="Calibri" w:eastAsia="Times New Roman" w:hAnsi="Calibri" w:cs="Calibri"/>
                <w:b/>
                <w:bCs/>
                <w:sz w:val="22"/>
                <w:szCs w:val="22"/>
                <w:lang w:val="en-US" w:eastAsia="da-DK"/>
              </w:rPr>
            </w:pPr>
            <w:r w:rsidRPr="00594AE9">
              <w:rPr>
                <w:rFonts w:ascii="Calibri" w:eastAsia="Times New Roman" w:hAnsi="Calibri" w:cs="Calibri"/>
                <w:b/>
                <w:bCs/>
                <w:sz w:val="22"/>
                <w:szCs w:val="22"/>
                <w:lang w:val="en-US" w:eastAsia="da-DK"/>
              </w:rPr>
              <w:t> </w:t>
            </w:r>
          </w:p>
        </w:tc>
        <w:tc>
          <w:tcPr>
            <w:tcW w:w="2698" w:type="dxa"/>
            <w:gridSpan w:val="2"/>
            <w:noWrap/>
            <w:hideMark/>
          </w:tcPr>
          <w:p w14:paraId="12B33A65" w14:textId="77777777" w:rsidR="00031053" w:rsidRPr="00031053" w:rsidRDefault="00031053" w:rsidP="000310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sz w:val="22"/>
                <w:szCs w:val="22"/>
                <w:lang w:eastAsia="da-DK"/>
              </w:rPr>
            </w:pPr>
            <w:r w:rsidRPr="00031053">
              <w:rPr>
                <w:rFonts w:ascii="Calibri" w:eastAsia="Times New Roman" w:hAnsi="Calibri" w:cs="Calibri"/>
                <w:b/>
                <w:bCs/>
                <w:sz w:val="22"/>
                <w:szCs w:val="22"/>
                <w:lang w:eastAsia="da-DK"/>
              </w:rPr>
              <w:t xml:space="preserve">No </w:t>
            </w:r>
            <w:proofErr w:type="spellStart"/>
            <w:r w:rsidRPr="00031053">
              <w:rPr>
                <w:rFonts w:ascii="Calibri" w:eastAsia="Times New Roman" w:hAnsi="Calibri" w:cs="Calibri"/>
                <w:b/>
                <w:bCs/>
                <w:sz w:val="22"/>
                <w:szCs w:val="22"/>
                <w:lang w:eastAsia="da-DK"/>
              </w:rPr>
              <w:t>autism</w:t>
            </w:r>
            <w:proofErr w:type="spellEnd"/>
          </w:p>
        </w:tc>
        <w:tc>
          <w:tcPr>
            <w:tcW w:w="2698" w:type="dxa"/>
            <w:gridSpan w:val="2"/>
            <w:noWrap/>
            <w:hideMark/>
          </w:tcPr>
          <w:p w14:paraId="00D400F9" w14:textId="77777777" w:rsidR="00031053" w:rsidRPr="00031053" w:rsidRDefault="00031053" w:rsidP="000310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sz w:val="22"/>
                <w:szCs w:val="22"/>
                <w:lang w:eastAsia="da-DK"/>
              </w:rPr>
            </w:pPr>
            <w:proofErr w:type="spellStart"/>
            <w:r w:rsidRPr="00031053">
              <w:rPr>
                <w:rFonts w:ascii="Calibri" w:eastAsia="Times New Roman" w:hAnsi="Calibri" w:cs="Calibri"/>
                <w:b/>
                <w:bCs/>
                <w:sz w:val="22"/>
                <w:szCs w:val="22"/>
                <w:lang w:eastAsia="da-DK"/>
              </w:rPr>
              <w:t>Adult</w:t>
            </w:r>
            <w:proofErr w:type="spellEnd"/>
            <w:r w:rsidRPr="00031053">
              <w:rPr>
                <w:rFonts w:ascii="Calibri" w:eastAsia="Times New Roman" w:hAnsi="Calibri" w:cs="Calibri"/>
                <w:b/>
                <w:bCs/>
                <w:sz w:val="22"/>
                <w:szCs w:val="22"/>
                <w:lang w:eastAsia="da-DK"/>
              </w:rPr>
              <w:t xml:space="preserve"> </w:t>
            </w:r>
            <w:proofErr w:type="spellStart"/>
            <w:r w:rsidRPr="00031053">
              <w:rPr>
                <w:rFonts w:ascii="Calibri" w:eastAsia="Times New Roman" w:hAnsi="Calibri" w:cs="Calibri"/>
                <w:b/>
                <w:bCs/>
                <w:sz w:val="22"/>
                <w:szCs w:val="22"/>
                <w:lang w:eastAsia="da-DK"/>
              </w:rPr>
              <w:t>autism</w:t>
            </w:r>
            <w:proofErr w:type="spellEnd"/>
            <w:r w:rsidRPr="00031053">
              <w:rPr>
                <w:rFonts w:ascii="Calibri" w:eastAsia="Times New Roman" w:hAnsi="Calibri" w:cs="Calibri"/>
                <w:b/>
                <w:bCs/>
                <w:sz w:val="22"/>
                <w:szCs w:val="22"/>
                <w:lang w:eastAsia="da-DK"/>
              </w:rPr>
              <w:t xml:space="preserve"> </w:t>
            </w:r>
            <w:proofErr w:type="spellStart"/>
            <w:r w:rsidRPr="00031053">
              <w:rPr>
                <w:rFonts w:ascii="Calibri" w:eastAsia="Times New Roman" w:hAnsi="Calibri" w:cs="Calibri"/>
                <w:b/>
                <w:bCs/>
                <w:sz w:val="22"/>
                <w:szCs w:val="22"/>
                <w:lang w:eastAsia="da-DK"/>
              </w:rPr>
              <w:t>diagnosis</w:t>
            </w:r>
            <w:proofErr w:type="spellEnd"/>
          </w:p>
        </w:tc>
      </w:tr>
      <w:tr w:rsidR="00031053" w:rsidRPr="00031053" w14:paraId="4BDCCB03" w14:textId="77777777" w:rsidTr="00031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12BD7F73" w14:textId="77777777" w:rsidR="00031053" w:rsidRPr="00031053" w:rsidRDefault="00031053" w:rsidP="00031053">
            <w:pPr>
              <w:rPr>
                <w:rFonts w:ascii="Calibri" w:eastAsia="Times New Roman" w:hAnsi="Calibri" w:cs="Calibri"/>
                <w:b/>
                <w:bCs/>
                <w:sz w:val="22"/>
                <w:szCs w:val="22"/>
                <w:lang w:eastAsia="da-DK"/>
              </w:rPr>
            </w:pPr>
            <w:r w:rsidRPr="00031053">
              <w:rPr>
                <w:rFonts w:ascii="Calibri" w:eastAsia="Times New Roman" w:hAnsi="Calibri" w:cs="Calibri"/>
                <w:b/>
                <w:bCs/>
                <w:sz w:val="22"/>
                <w:szCs w:val="22"/>
                <w:lang w:eastAsia="da-DK"/>
              </w:rPr>
              <w:t>Sex</w:t>
            </w:r>
          </w:p>
        </w:tc>
        <w:tc>
          <w:tcPr>
            <w:tcW w:w="1349" w:type="dxa"/>
            <w:noWrap/>
            <w:hideMark/>
          </w:tcPr>
          <w:p w14:paraId="0ACF1B06" w14:textId="77777777" w:rsidR="00031053" w:rsidRPr="00031053" w:rsidRDefault="00031053" w:rsidP="0003105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da-DK"/>
              </w:rPr>
            </w:pPr>
            <w:proofErr w:type="spellStart"/>
            <w:r w:rsidRPr="00031053">
              <w:rPr>
                <w:rFonts w:ascii="Calibri" w:eastAsia="Times New Roman" w:hAnsi="Calibri" w:cs="Calibri"/>
                <w:b/>
                <w:bCs/>
                <w:sz w:val="22"/>
                <w:szCs w:val="22"/>
                <w:lang w:eastAsia="da-DK"/>
              </w:rPr>
              <w:t>Female</w:t>
            </w:r>
            <w:proofErr w:type="spellEnd"/>
          </w:p>
        </w:tc>
        <w:tc>
          <w:tcPr>
            <w:tcW w:w="1349" w:type="dxa"/>
            <w:noWrap/>
            <w:hideMark/>
          </w:tcPr>
          <w:p w14:paraId="464C6A27" w14:textId="77777777" w:rsidR="00031053" w:rsidRPr="00031053" w:rsidRDefault="00031053" w:rsidP="0003105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da-DK"/>
              </w:rPr>
            </w:pPr>
            <w:r w:rsidRPr="00031053">
              <w:rPr>
                <w:rFonts w:ascii="Calibri" w:eastAsia="Times New Roman" w:hAnsi="Calibri" w:cs="Calibri"/>
                <w:b/>
                <w:bCs/>
                <w:sz w:val="22"/>
                <w:szCs w:val="22"/>
                <w:lang w:eastAsia="da-DK"/>
              </w:rPr>
              <w:t>Male</w:t>
            </w:r>
          </w:p>
        </w:tc>
        <w:tc>
          <w:tcPr>
            <w:tcW w:w="1574" w:type="dxa"/>
            <w:noWrap/>
            <w:hideMark/>
          </w:tcPr>
          <w:p w14:paraId="7C91441D" w14:textId="77777777" w:rsidR="00031053" w:rsidRPr="00031053" w:rsidRDefault="00031053" w:rsidP="0003105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da-DK"/>
              </w:rPr>
            </w:pPr>
            <w:proofErr w:type="spellStart"/>
            <w:r w:rsidRPr="00031053">
              <w:rPr>
                <w:rFonts w:ascii="Calibri" w:eastAsia="Times New Roman" w:hAnsi="Calibri" w:cs="Calibri"/>
                <w:b/>
                <w:bCs/>
                <w:sz w:val="22"/>
                <w:szCs w:val="22"/>
                <w:lang w:eastAsia="da-DK"/>
              </w:rPr>
              <w:t>Female</w:t>
            </w:r>
            <w:proofErr w:type="spellEnd"/>
          </w:p>
        </w:tc>
        <w:tc>
          <w:tcPr>
            <w:tcW w:w="1123" w:type="dxa"/>
            <w:noWrap/>
            <w:hideMark/>
          </w:tcPr>
          <w:p w14:paraId="6BEF0697" w14:textId="77777777" w:rsidR="00031053" w:rsidRPr="00031053" w:rsidRDefault="00031053" w:rsidP="0003105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da-DK"/>
              </w:rPr>
            </w:pPr>
            <w:r w:rsidRPr="00031053">
              <w:rPr>
                <w:rFonts w:ascii="Calibri" w:eastAsia="Times New Roman" w:hAnsi="Calibri" w:cs="Calibri"/>
                <w:b/>
                <w:bCs/>
                <w:sz w:val="22"/>
                <w:szCs w:val="22"/>
                <w:lang w:eastAsia="da-DK"/>
              </w:rPr>
              <w:t>Male</w:t>
            </w:r>
          </w:p>
        </w:tc>
      </w:tr>
      <w:tr w:rsidR="00031053" w:rsidRPr="00031053" w14:paraId="43B9750A" w14:textId="77777777" w:rsidTr="00031053">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70650B2D" w14:textId="77777777" w:rsidR="00031053" w:rsidRPr="00031053" w:rsidRDefault="00031053" w:rsidP="00031053">
            <w:pPr>
              <w:rPr>
                <w:rFonts w:ascii="Calibri" w:eastAsia="Times New Roman" w:hAnsi="Calibri" w:cs="Calibri"/>
                <w:b/>
                <w:bCs/>
                <w:sz w:val="22"/>
                <w:szCs w:val="22"/>
                <w:lang w:eastAsia="da-DK"/>
              </w:rPr>
            </w:pPr>
            <w:r w:rsidRPr="00031053">
              <w:rPr>
                <w:rFonts w:ascii="Calibri" w:eastAsia="Times New Roman" w:hAnsi="Calibri" w:cs="Calibri"/>
                <w:b/>
                <w:bCs/>
                <w:sz w:val="22"/>
                <w:szCs w:val="22"/>
                <w:lang w:eastAsia="da-DK"/>
              </w:rPr>
              <w:t>N</w:t>
            </w:r>
          </w:p>
        </w:tc>
        <w:tc>
          <w:tcPr>
            <w:tcW w:w="1349" w:type="dxa"/>
            <w:noWrap/>
            <w:hideMark/>
          </w:tcPr>
          <w:p w14:paraId="6F6ABC6C" w14:textId="77777777" w:rsidR="00031053" w:rsidRPr="00031053" w:rsidRDefault="00031053" w:rsidP="0003105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2"/>
                <w:szCs w:val="22"/>
                <w:lang w:eastAsia="da-DK"/>
              </w:rPr>
            </w:pPr>
            <w:r w:rsidRPr="00031053">
              <w:rPr>
                <w:rFonts w:ascii="Calibri" w:eastAsia="Times New Roman" w:hAnsi="Calibri" w:cs="Calibri"/>
                <w:b/>
                <w:bCs/>
                <w:sz w:val="22"/>
                <w:szCs w:val="22"/>
                <w:lang w:eastAsia="da-DK"/>
              </w:rPr>
              <w:t>226870</w:t>
            </w:r>
          </w:p>
        </w:tc>
        <w:tc>
          <w:tcPr>
            <w:tcW w:w="1349" w:type="dxa"/>
            <w:noWrap/>
            <w:hideMark/>
          </w:tcPr>
          <w:p w14:paraId="6CCB7DD5" w14:textId="77777777" w:rsidR="00031053" w:rsidRPr="00031053" w:rsidRDefault="00031053" w:rsidP="0003105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2"/>
                <w:szCs w:val="22"/>
                <w:lang w:eastAsia="da-DK"/>
              </w:rPr>
            </w:pPr>
            <w:r w:rsidRPr="00031053">
              <w:rPr>
                <w:rFonts w:ascii="Calibri" w:eastAsia="Times New Roman" w:hAnsi="Calibri" w:cs="Calibri"/>
                <w:b/>
                <w:bCs/>
                <w:sz w:val="22"/>
                <w:szCs w:val="22"/>
                <w:lang w:eastAsia="da-DK"/>
              </w:rPr>
              <w:t>233928</w:t>
            </w:r>
          </w:p>
        </w:tc>
        <w:tc>
          <w:tcPr>
            <w:tcW w:w="1574" w:type="dxa"/>
            <w:noWrap/>
            <w:hideMark/>
          </w:tcPr>
          <w:p w14:paraId="55A7454B" w14:textId="77777777" w:rsidR="00031053" w:rsidRPr="00031053" w:rsidRDefault="00031053" w:rsidP="0003105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2"/>
                <w:szCs w:val="22"/>
                <w:lang w:eastAsia="da-DK"/>
              </w:rPr>
            </w:pPr>
            <w:r w:rsidRPr="00031053">
              <w:rPr>
                <w:rFonts w:ascii="Calibri" w:eastAsia="Times New Roman" w:hAnsi="Calibri" w:cs="Calibri"/>
                <w:b/>
                <w:bCs/>
                <w:sz w:val="22"/>
                <w:szCs w:val="22"/>
                <w:lang w:eastAsia="da-DK"/>
              </w:rPr>
              <w:t>887</w:t>
            </w:r>
          </w:p>
        </w:tc>
        <w:tc>
          <w:tcPr>
            <w:tcW w:w="1123" w:type="dxa"/>
            <w:noWrap/>
            <w:hideMark/>
          </w:tcPr>
          <w:p w14:paraId="0D1A4443" w14:textId="77777777" w:rsidR="00031053" w:rsidRPr="00031053" w:rsidRDefault="00031053" w:rsidP="0003105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2"/>
                <w:szCs w:val="22"/>
                <w:lang w:eastAsia="da-DK"/>
              </w:rPr>
            </w:pPr>
            <w:r w:rsidRPr="00031053">
              <w:rPr>
                <w:rFonts w:ascii="Calibri" w:eastAsia="Times New Roman" w:hAnsi="Calibri" w:cs="Calibri"/>
                <w:b/>
                <w:bCs/>
                <w:sz w:val="22"/>
                <w:szCs w:val="22"/>
                <w:lang w:eastAsia="da-DK"/>
              </w:rPr>
              <w:t>1312</w:t>
            </w:r>
          </w:p>
        </w:tc>
      </w:tr>
      <w:tr w:rsidR="00031053" w:rsidRPr="00031053" w14:paraId="3DC0A630" w14:textId="77777777" w:rsidTr="00031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3CCBCB0A" w14:textId="77777777" w:rsidR="00031053" w:rsidRPr="00031053" w:rsidRDefault="00031053" w:rsidP="00031053">
            <w:pPr>
              <w:rPr>
                <w:rFonts w:ascii="Calibri" w:eastAsia="Times New Roman" w:hAnsi="Calibri" w:cs="Calibri"/>
                <w:b/>
                <w:bCs/>
                <w:sz w:val="22"/>
                <w:szCs w:val="22"/>
                <w:lang w:eastAsia="da-DK"/>
              </w:rPr>
            </w:pPr>
            <w:r w:rsidRPr="00031053">
              <w:rPr>
                <w:rFonts w:ascii="Calibri" w:eastAsia="Times New Roman" w:hAnsi="Calibri" w:cs="Calibri"/>
                <w:b/>
                <w:bCs/>
                <w:sz w:val="22"/>
                <w:szCs w:val="22"/>
                <w:lang w:eastAsia="da-DK"/>
              </w:rPr>
              <w:t> </w:t>
            </w:r>
          </w:p>
        </w:tc>
        <w:tc>
          <w:tcPr>
            <w:tcW w:w="1349" w:type="dxa"/>
            <w:noWrap/>
            <w:hideMark/>
          </w:tcPr>
          <w:p w14:paraId="71390044" w14:textId="77777777" w:rsidR="00031053" w:rsidRPr="00031053" w:rsidRDefault="00031053" w:rsidP="0003105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da-DK"/>
              </w:rPr>
            </w:pPr>
          </w:p>
        </w:tc>
        <w:tc>
          <w:tcPr>
            <w:tcW w:w="1349" w:type="dxa"/>
            <w:noWrap/>
            <w:hideMark/>
          </w:tcPr>
          <w:p w14:paraId="32CC3567" w14:textId="77777777" w:rsidR="00031053" w:rsidRPr="00031053" w:rsidRDefault="00031053" w:rsidP="0003105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da-DK"/>
              </w:rPr>
            </w:pPr>
          </w:p>
        </w:tc>
        <w:tc>
          <w:tcPr>
            <w:tcW w:w="1574" w:type="dxa"/>
            <w:noWrap/>
            <w:hideMark/>
          </w:tcPr>
          <w:p w14:paraId="5F297E44" w14:textId="77777777" w:rsidR="00031053" w:rsidRPr="00031053" w:rsidRDefault="00031053" w:rsidP="0003105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da-DK"/>
              </w:rPr>
            </w:pPr>
          </w:p>
        </w:tc>
        <w:tc>
          <w:tcPr>
            <w:tcW w:w="1123" w:type="dxa"/>
            <w:noWrap/>
            <w:hideMark/>
          </w:tcPr>
          <w:p w14:paraId="55DDEC57" w14:textId="77777777" w:rsidR="00031053" w:rsidRPr="00031053" w:rsidRDefault="00031053" w:rsidP="0003105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da-DK"/>
              </w:rPr>
            </w:pPr>
          </w:p>
        </w:tc>
      </w:tr>
      <w:tr w:rsidR="00031053" w:rsidRPr="00031053" w14:paraId="05447BEF" w14:textId="77777777" w:rsidTr="00031053">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22B45E73" w14:textId="77777777" w:rsidR="00031053" w:rsidRPr="00031053" w:rsidRDefault="00031053" w:rsidP="00031053">
            <w:pPr>
              <w:rPr>
                <w:rFonts w:ascii="Calibri" w:eastAsia="Times New Roman" w:hAnsi="Calibri" w:cs="Calibri"/>
                <w:b/>
                <w:bCs/>
                <w:sz w:val="22"/>
                <w:szCs w:val="22"/>
                <w:lang w:eastAsia="da-DK"/>
              </w:rPr>
            </w:pPr>
            <w:r w:rsidRPr="00031053">
              <w:rPr>
                <w:rFonts w:ascii="Calibri" w:eastAsia="Times New Roman" w:hAnsi="Calibri" w:cs="Calibri"/>
                <w:b/>
                <w:bCs/>
                <w:sz w:val="22"/>
                <w:szCs w:val="22"/>
                <w:lang w:eastAsia="da-DK"/>
              </w:rPr>
              <w:t>ADHD</w:t>
            </w:r>
          </w:p>
        </w:tc>
        <w:tc>
          <w:tcPr>
            <w:tcW w:w="1349" w:type="dxa"/>
            <w:noWrap/>
            <w:hideMark/>
          </w:tcPr>
          <w:p w14:paraId="7C98218A"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3781</w:t>
            </w:r>
          </w:p>
        </w:tc>
        <w:tc>
          <w:tcPr>
            <w:tcW w:w="1349" w:type="dxa"/>
            <w:noWrap/>
            <w:hideMark/>
          </w:tcPr>
          <w:p w14:paraId="734B9B13"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8287</w:t>
            </w:r>
          </w:p>
        </w:tc>
        <w:tc>
          <w:tcPr>
            <w:tcW w:w="1574" w:type="dxa"/>
            <w:noWrap/>
            <w:hideMark/>
          </w:tcPr>
          <w:p w14:paraId="36891021"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50</w:t>
            </w:r>
          </w:p>
        </w:tc>
        <w:tc>
          <w:tcPr>
            <w:tcW w:w="1123" w:type="dxa"/>
            <w:noWrap/>
            <w:hideMark/>
          </w:tcPr>
          <w:p w14:paraId="433C8EF1"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155</w:t>
            </w:r>
          </w:p>
        </w:tc>
      </w:tr>
      <w:tr w:rsidR="00031053" w:rsidRPr="00031053" w14:paraId="01773307" w14:textId="77777777" w:rsidTr="00031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2F534522" w14:textId="77777777" w:rsidR="00031053" w:rsidRPr="00031053" w:rsidRDefault="00031053" w:rsidP="00031053">
            <w:pPr>
              <w:rPr>
                <w:rFonts w:ascii="Calibri" w:eastAsia="Times New Roman" w:hAnsi="Calibri" w:cs="Calibri"/>
                <w:b/>
                <w:bCs/>
                <w:sz w:val="22"/>
                <w:szCs w:val="22"/>
                <w:lang w:eastAsia="da-DK"/>
              </w:rPr>
            </w:pPr>
            <w:proofErr w:type="spellStart"/>
            <w:r w:rsidRPr="00031053">
              <w:rPr>
                <w:rFonts w:ascii="Calibri" w:eastAsia="Times New Roman" w:hAnsi="Calibri" w:cs="Calibri"/>
                <w:b/>
                <w:bCs/>
                <w:sz w:val="22"/>
                <w:szCs w:val="22"/>
                <w:lang w:eastAsia="da-DK"/>
              </w:rPr>
              <w:t>Affective</w:t>
            </w:r>
            <w:proofErr w:type="spellEnd"/>
            <w:r w:rsidRPr="00031053">
              <w:rPr>
                <w:rFonts w:ascii="Calibri" w:eastAsia="Times New Roman" w:hAnsi="Calibri" w:cs="Calibri"/>
                <w:b/>
                <w:bCs/>
                <w:sz w:val="22"/>
                <w:szCs w:val="22"/>
                <w:lang w:eastAsia="da-DK"/>
              </w:rPr>
              <w:t xml:space="preserve"> </w:t>
            </w:r>
            <w:proofErr w:type="spellStart"/>
            <w:r w:rsidRPr="00031053">
              <w:rPr>
                <w:rFonts w:ascii="Calibri" w:eastAsia="Times New Roman" w:hAnsi="Calibri" w:cs="Calibri"/>
                <w:b/>
                <w:bCs/>
                <w:sz w:val="22"/>
                <w:szCs w:val="22"/>
                <w:lang w:eastAsia="da-DK"/>
              </w:rPr>
              <w:t>disorders</w:t>
            </w:r>
            <w:proofErr w:type="spellEnd"/>
          </w:p>
        </w:tc>
        <w:tc>
          <w:tcPr>
            <w:tcW w:w="1349" w:type="dxa"/>
            <w:noWrap/>
            <w:hideMark/>
          </w:tcPr>
          <w:p w14:paraId="289003DE"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6123</w:t>
            </w:r>
          </w:p>
        </w:tc>
        <w:tc>
          <w:tcPr>
            <w:tcW w:w="1349" w:type="dxa"/>
            <w:noWrap/>
            <w:hideMark/>
          </w:tcPr>
          <w:p w14:paraId="37F11F4F"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2208</w:t>
            </w:r>
          </w:p>
        </w:tc>
        <w:tc>
          <w:tcPr>
            <w:tcW w:w="1574" w:type="dxa"/>
            <w:noWrap/>
            <w:hideMark/>
          </w:tcPr>
          <w:p w14:paraId="384AF45D"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123</w:t>
            </w:r>
          </w:p>
        </w:tc>
        <w:tc>
          <w:tcPr>
            <w:tcW w:w="1123" w:type="dxa"/>
            <w:noWrap/>
            <w:hideMark/>
          </w:tcPr>
          <w:p w14:paraId="2E8D6562"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68</w:t>
            </w:r>
          </w:p>
        </w:tc>
      </w:tr>
      <w:tr w:rsidR="00031053" w:rsidRPr="00031053" w14:paraId="783E2D02" w14:textId="77777777" w:rsidTr="00031053">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54ED3F86" w14:textId="77777777" w:rsidR="00031053" w:rsidRPr="00031053" w:rsidRDefault="00031053" w:rsidP="00031053">
            <w:pPr>
              <w:rPr>
                <w:rFonts w:ascii="Calibri" w:eastAsia="Times New Roman" w:hAnsi="Calibri" w:cs="Calibri"/>
                <w:b/>
                <w:bCs/>
                <w:sz w:val="22"/>
                <w:szCs w:val="22"/>
                <w:lang w:eastAsia="da-DK"/>
              </w:rPr>
            </w:pPr>
            <w:proofErr w:type="spellStart"/>
            <w:r w:rsidRPr="00031053">
              <w:rPr>
                <w:rFonts w:ascii="Calibri" w:eastAsia="Times New Roman" w:hAnsi="Calibri" w:cs="Calibri"/>
                <w:b/>
                <w:bCs/>
                <w:sz w:val="22"/>
                <w:szCs w:val="22"/>
                <w:lang w:eastAsia="da-DK"/>
              </w:rPr>
              <w:t>Anxiety</w:t>
            </w:r>
            <w:proofErr w:type="spellEnd"/>
            <w:r w:rsidRPr="00031053">
              <w:rPr>
                <w:rFonts w:ascii="Calibri" w:eastAsia="Times New Roman" w:hAnsi="Calibri" w:cs="Calibri"/>
                <w:b/>
                <w:bCs/>
                <w:sz w:val="22"/>
                <w:szCs w:val="22"/>
                <w:lang w:eastAsia="da-DK"/>
              </w:rPr>
              <w:t xml:space="preserve"> </w:t>
            </w:r>
            <w:proofErr w:type="spellStart"/>
            <w:r w:rsidRPr="00031053">
              <w:rPr>
                <w:rFonts w:ascii="Calibri" w:eastAsia="Times New Roman" w:hAnsi="Calibri" w:cs="Calibri"/>
                <w:b/>
                <w:bCs/>
                <w:sz w:val="22"/>
                <w:szCs w:val="22"/>
                <w:lang w:eastAsia="da-DK"/>
              </w:rPr>
              <w:t>disorders</w:t>
            </w:r>
            <w:proofErr w:type="spellEnd"/>
          </w:p>
        </w:tc>
        <w:tc>
          <w:tcPr>
            <w:tcW w:w="1349" w:type="dxa"/>
            <w:noWrap/>
            <w:hideMark/>
          </w:tcPr>
          <w:p w14:paraId="2CAAE96C"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4098</w:t>
            </w:r>
          </w:p>
        </w:tc>
        <w:tc>
          <w:tcPr>
            <w:tcW w:w="1349" w:type="dxa"/>
            <w:noWrap/>
            <w:hideMark/>
          </w:tcPr>
          <w:p w14:paraId="33C9AF33"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2418</w:t>
            </w:r>
          </w:p>
        </w:tc>
        <w:tc>
          <w:tcPr>
            <w:tcW w:w="1574" w:type="dxa"/>
            <w:noWrap/>
            <w:hideMark/>
          </w:tcPr>
          <w:p w14:paraId="5B52FEA2"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73</w:t>
            </w:r>
          </w:p>
        </w:tc>
        <w:tc>
          <w:tcPr>
            <w:tcW w:w="1123" w:type="dxa"/>
            <w:noWrap/>
            <w:hideMark/>
          </w:tcPr>
          <w:p w14:paraId="19FF7528"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46</w:t>
            </w:r>
          </w:p>
        </w:tc>
      </w:tr>
      <w:tr w:rsidR="00031053" w:rsidRPr="00031053" w14:paraId="222745D3" w14:textId="77777777" w:rsidTr="00031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0451AFC0" w14:textId="77777777" w:rsidR="00031053" w:rsidRPr="00031053" w:rsidRDefault="00031053" w:rsidP="00031053">
            <w:pPr>
              <w:rPr>
                <w:rFonts w:ascii="Calibri" w:eastAsia="Times New Roman" w:hAnsi="Calibri" w:cs="Calibri"/>
                <w:b/>
                <w:bCs/>
                <w:sz w:val="22"/>
                <w:szCs w:val="22"/>
                <w:lang w:eastAsia="da-DK"/>
              </w:rPr>
            </w:pPr>
            <w:proofErr w:type="spellStart"/>
            <w:r w:rsidRPr="00031053">
              <w:rPr>
                <w:rFonts w:ascii="Calibri" w:eastAsia="Times New Roman" w:hAnsi="Calibri" w:cs="Calibri"/>
                <w:b/>
                <w:bCs/>
                <w:sz w:val="22"/>
                <w:szCs w:val="22"/>
                <w:lang w:eastAsia="da-DK"/>
              </w:rPr>
              <w:t>Conduct</w:t>
            </w:r>
            <w:proofErr w:type="spellEnd"/>
            <w:r w:rsidRPr="00031053">
              <w:rPr>
                <w:rFonts w:ascii="Calibri" w:eastAsia="Times New Roman" w:hAnsi="Calibri" w:cs="Calibri"/>
                <w:b/>
                <w:bCs/>
                <w:sz w:val="22"/>
                <w:szCs w:val="22"/>
                <w:lang w:eastAsia="da-DK"/>
              </w:rPr>
              <w:t xml:space="preserve"> </w:t>
            </w:r>
            <w:proofErr w:type="spellStart"/>
            <w:r w:rsidRPr="00031053">
              <w:rPr>
                <w:rFonts w:ascii="Calibri" w:eastAsia="Times New Roman" w:hAnsi="Calibri" w:cs="Calibri"/>
                <w:b/>
                <w:bCs/>
                <w:sz w:val="22"/>
                <w:szCs w:val="22"/>
                <w:lang w:eastAsia="da-DK"/>
              </w:rPr>
              <w:t>disorder</w:t>
            </w:r>
            <w:proofErr w:type="spellEnd"/>
          </w:p>
        </w:tc>
        <w:tc>
          <w:tcPr>
            <w:tcW w:w="1349" w:type="dxa"/>
            <w:noWrap/>
            <w:hideMark/>
          </w:tcPr>
          <w:p w14:paraId="4CCFFC57"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666</w:t>
            </w:r>
          </w:p>
        </w:tc>
        <w:tc>
          <w:tcPr>
            <w:tcW w:w="1349" w:type="dxa"/>
            <w:noWrap/>
            <w:hideMark/>
          </w:tcPr>
          <w:p w14:paraId="62107A28"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1662</w:t>
            </w:r>
          </w:p>
        </w:tc>
        <w:tc>
          <w:tcPr>
            <w:tcW w:w="1574" w:type="dxa"/>
            <w:noWrap/>
            <w:hideMark/>
          </w:tcPr>
          <w:p w14:paraId="2D2B4798"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12</w:t>
            </w:r>
          </w:p>
        </w:tc>
        <w:tc>
          <w:tcPr>
            <w:tcW w:w="1123" w:type="dxa"/>
            <w:noWrap/>
            <w:hideMark/>
          </w:tcPr>
          <w:p w14:paraId="70665DBE"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47</w:t>
            </w:r>
          </w:p>
        </w:tc>
      </w:tr>
      <w:tr w:rsidR="00031053" w:rsidRPr="00031053" w14:paraId="63E3EA3A" w14:textId="77777777" w:rsidTr="00031053">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57AE769C" w14:textId="77777777" w:rsidR="00031053" w:rsidRPr="00031053" w:rsidRDefault="00031053" w:rsidP="00031053">
            <w:pPr>
              <w:rPr>
                <w:rFonts w:ascii="Calibri" w:eastAsia="Times New Roman" w:hAnsi="Calibri" w:cs="Calibri"/>
                <w:b/>
                <w:bCs/>
                <w:sz w:val="22"/>
                <w:szCs w:val="22"/>
                <w:lang w:eastAsia="da-DK"/>
              </w:rPr>
            </w:pPr>
            <w:proofErr w:type="spellStart"/>
            <w:r w:rsidRPr="00031053">
              <w:rPr>
                <w:rFonts w:ascii="Calibri" w:eastAsia="Times New Roman" w:hAnsi="Calibri" w:cs="Calibri"/>
                <w:b/>
                <w:bCs/>
                <w:sz w:val="22"/>
                <w:szCs w:val="22"/>
                <w:lang w:eastAsia="da-DK"/>
              </w:rPr>
              <w:t>Disorders</w:t>
            </w:r>
            <w:proofErr w:type="spellEnd"/>
            <w:r w:rsidRPr="00031053">
              <w:rPr>
                <w:rFonts w:ascii="Calibri" w:eastAsia="Times New Roman" w:hAnsi="Calibri" w:cs="Calibri"/>
                <w:b/>
                <w:bCs/>
                <w:sz w:val="22"/>
                <w:szCs w:val="22"/>
                <w:lang w:eastAsia="da-DK"/>
              </w:rPr>
              <w:t xml:space="preserve"> of</w:t>
            </w:r>
            <w:r w:rsidRPr="00031053">
              <w:rPr>
                <w:rFonts w:ascii="Calibri" w:eastAsia="Times New Roman" w:hAnsi="Calibri" w:cs="Calibri"/>
                <w:b/>
                <w:bCs/>
                <w:sz w:val="22"/>
                <w:szCs w:val="22"/>
                <w:lang w:eastAsia="da-DK"/>
              </w:rPr>
              <w:br/>
            </w:r>
            <w:proofErr w:type="spellStart"/>
            <w:r w:rsidRPr="00031053">
              <w:rPr>
                <w:rFonts w:ascii="Calibri" w:eastAsia="Times New Roman" w:hAnsi="Calibri" w:cs="Calibri"/>
                <w:b/>
                <w:bCs/>
                <w:sz w:val="22"/>
                <w:szCs w:val="22"/>
                <w:lang w:eastAsia="da-DK"/>
              </w:rPr>
              <w:t>scholastic</w:t>
            </w:r>
            <w:proofErr w:type="spellEnd"/>
            <w:r w:rsidRPr="00031053">
              <w:rPr>
                <w:rFonts w:ascii="Calibri" w:eastAsia="Times New Roman" w:hAnsi="Calibri" w:cs="Calibri"/>
                <w:b/>
                <w:bCs/>
                <w:sz w:val="22"/>
                <w:szCs w:val="22"/>
                <w:lang w:eastAsia="da-DK"/>
              </w:rPr>
              <w:t xml:space="preserve"> </w:t>
            </w:r>
            <w:proofErr w:type="spellStart"/>
            <w:r w:rsidRPr="00031053">
              <w:rPr>
                <w:rFonts w:ascii="Calibri" w:eastAsia="Times New Roman" w:hAnsi="Calibri" w:cs="Calibri"/>
                <w:b/>
                <w:bCs/>
                <w:sz w:val="22"/>
                <w:szCs w:val="22"/>
                <w:lang w:eastAsia="da-DK"/>
              </w:rPr>
              <w:t>skills</w:t>
            </w:r>
            <w:proofErr w:type="spellEnd"/>
          </w:p>
        </w:tc>
        <w:tc>
          <w:tcPr>
            <w:tcW w:w="1349" w:type="dxa"/>
            <w:noWrap/>
            <w:hideMark/>
          </w:tcPr>
          <w:p w14:paraId="5B091909"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565</w:t>
            </w:r>
          </w:p>
        </w:tc>
        <w:tc>
          <w:tcPr>
            <w:tcW w:w="1349" w:type="dxa"/>
            <w:noWrap/>
            <w:hideMark/>
          </w:tcPr>
          <w:p w14:paraId="07124A5C"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926</w:t>
            </w:r>
          </w:p>
        </w:tc>
        <w:tc>
          <w:tcPr>
            <w:tcW w:w="1574" w:type="dxa"/>
            <w:noWrap/>
            <w:hideMark/>
          </w:tcPr>
          <w:p w14:paraId="63BB67F6"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12</w:t>
            </w:r>
          </w:p>
        </w:tc>
        <w:tc>
          <w:tcPr>
            <w:tcW w:w="1123" w:type="dxa"/>
            <w:noWrap/>
            <w:hideMark/>
          </w:tcPr>
          <w:p w14:paraId="27903F94"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12</w:t>
            </w:r>
          </w:p>
        </w:tc>
      </w:tr>
      <w:tr w:rsidR="00031053" w:rsidRPr="00031053" w14:paraId="09188A81" w14:textId="77777777" w:rsidTr="00031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399DAEA1" w14:textId="77777777" w:rsidR="00031053" w:rsidRPr="00031053" w:rsidRDefault="00031053" w:rsidP="00031053">
            <w:pPr>
              <w:rPr>
                <w:rFonts w:ascii="Calibri" w:eastAsia="Times New Roman" w:hAnsi="Calibri" w:cs="Calibri"/>
                <w:b/>
                <w:bCs/>
                <w:sz w:val="22"/>
                <w:szCs w:val="22"/>
                <w:lang w:eastAsia="da-DK"/>
              </w:rPr>
            </w:pPr>
            <w:proofErr w:type="spellStart"/>
            <w:r w:rsidRPr="00031053">
              <w:rPr>
                <w:rFonts w:ascii="Calibri" w:eastAsia="Times New Roman" w:hAnsi="Calibri" w:cs="Calibri"/>
                <w:b/>
                <w:bCs/>
                <w:sz w:val="22"/>
                <w:szCs w:val="22"/>
                <w:lang w:eastAsia="da-DK"/>
              </w:rPr>
              <w:t>Disorders</w:t>
            </w:r>
            <w:proofErr w:type="spellEnd"/>
            <w:r w:rsidRPr="00031053">
              <w:rPr>
                <w:rFonts w:ascii="Calibri" w:eastAsia="Times New Roman" w:hAnsi="Calibri" w:cs="Calibri"/>
                <w:b/>
                <w:bCs/>
                <w:sz w:val="22"/>
                <w:szCs w:val="22"/>
                <w:lang w:eastAsia="da-DK"/>
              </w:rPr>
              <w:t xml:space="preserve"> of</w:t>
            </w:r>
            <w:r w:rsidRPr="00031053">
              <w:rPr>
                <w:rFonts w:ascii="Calibri" w:eastAsia="Times New Roman" w:hAnsi="Calibri" w:cs="Calibri"/>
                <w:b/>
                <w:bCs/>
                <w:sz w:val="22"/>
                <w:szCs w:val="22"/>
                <w:lang w:eastAsia="da-DK"/>
              </w:rPr>
              <w:br/>
              <w:t xml:space="preserve">social </w:t>
            </w:r>
            <w:proofErr w:type="spellStart"/>
            <w:r w:rsidRPr="00031053">
              <w:rPr>
                <w:rFonts w:ascii="Calibri" w:eastAsia="Times New Roman" w:hAnsi="Calibri" w:cs="Calibri"/>
                <w:b/>
                <w:bCs/>
                <w:sz w:val="22"/>
                <w:szCs w:val="22"/>
                <w:lang w:eastAsia="da-DK"/>
              </w:rPr>
              <w:t>functioning</w:t>
            </w:r>
            <w:proofErr w:type="spellEnd"/>
          </w:p>
        </w:tc>
        <w:tc>
          <w:tcPr>
            <w:tcW w:w="1349" w:type="dxa"/>
            <w:noWrap/>
            <w:hideMark/>
          </w:tcPr>
          <w:p w14:paraId="71411E1E"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986</w:t>
            </w:r>
          </w:p>
        </w:tc>
        <w:tc>
          <w:tcPr>
            <w:tcW w:w="1349" w:type="dxa"/>
            <w:noWrap/>
            <w:hideMark/>
          </w:tcPr>
          <w:p w14:paraId="6A2D579D"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1297</w:t>
            </w:r>
          </w:p>
        </w:tc>
        <w:tc>
          <w:tcPr>
            <w:tcW w:w="1574" w:type="dxa"/>
            <w:noWrap/>
            <w:hideMark/>
          </w:tcPr>
          <w:p w14:paraId="6886FF78"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31</w:t>
            </w:r>
          </w:p>
        </w:tc>
        <w:tc>
          <w:tcPr>
            <w:tcW w:w="1123" w:type="dxa"/>
            <w:noWrap/>
            <w:hideMark/>
          </w:tcPr>
          <w:p w14:paraId="1E038BD7"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38</w:t>
            </w:r>
          </w:p>
        </w:tc>
      </w:tr>
      <w:tr w:rsidR="00031053" w:rsidRPr="00031053" w14:paraId="2E4C1687" w14:textId="77777777" w:rsidTr="00031053">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0D8630B6" w14:textId="77777777" w:rsidR="00031053" w:rsidRPr="00031053" w:rsidRDefault="00031053" w:rsidP="00031053">
            <w:pPr>
              <w:rPr>
                <w:rFonts w:ascii="Calibri" w:eastAsia="Times New Roman" w:hAnsi="Calibri" w:cs="Calibri"/>
                <w:b/>
                <w:bCs/>
                <w:sz w:val="22"/>
                <w:szCs w:val="22"/>
                <w:lang w:val="en-US" w:eastAsia="da-DK"/>
              </w:rPr>
            </w:pPr>
            <w:r w:rsidRPr="00031053">
              <w:rPr>
                <w:rFonts w:ascii="Calibri" w:eastAsia="Times New Roman" w:hAnsi="Calibri" w:cs="Calibri"/>
                <w:b/>
                <w:bCs/>
                <w:sz w:val="22"/>
                <w:szCs w:val="22"/>
                <w:lang w:val="en-US" w:eastAsia="da-DK"/>
              </w:rPr>
              <w:t>Disorders of speech</w:t>
            </w:r>
            <w:r w:rsidRPr="00031053">
              <w:rPr>
                <w:rFonts w:ascii="Calibri" w:eastAsia="Times New Roman" w:hAnsi="Calibri" w:cs="Calibri"/>
                <w:b/>
                <w:bCs/>
                <w:sz w:val="22"/>
                <w:szCs w:val="22"/>
                <w:lang w:val="en-US" w:eastAsia="da-DK"/>
              </w:rPr>
              <w:br/>
              <w:t>and language</w:t>
            </w:r>
          </w:p>
        </w:tc>
        <w:tc>
          <w:tcPr>
            <w:tcW w:w="1349" w:type="dxa"/>
            <w:noWrap/>
            <w:hideMark/>
          </w:tcPr>
          <w:p w14:paraId="70077248"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429</w:t>
            </w:r>
          </w:p>
        </w:tc>
        <w:tc>
          <w:tcPr>
            <w:tcW w:w="1349" w:type="dxa"/>
            <w:noWrap/>
            <w:hideMark/>
          </w:tcPr>
          <w:p w14:paraId="68B82EE3"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1033</w:t>
            </w:r>
          </w:p>
        </w:tc>
        <w:tc>
          <w:tcPr>
            <w:tcW w:w="1574" w:type="dxa"/>
            <w:noWrap/>
            <w:hideMark/>
          </w:tcPr>
          <w:p w14:paraId="7CEBA8AE"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5</w:t>
            </w:r>
          </w:p>
        </w:tc>
        <w:tc>
          <w:tcPr>
            <w:tcW w:w="1123" w:type="dxa"/>
            <w:noWrap/>
            <w:hideMark/>
          </w:tcPr>
          <w:p w14:paraId="77B322D4"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35</w:t>
            </w:r>
          </w:p>
        </w:tc>
      </w:tr>
      <w:tr w:rsidR="00031053" w:rsidRPr="00031053" w14:paraId="65B6D12A" w14:textId="77777777" w:rsidTr="00031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38090818" w14:textId="77777777" w:rsidR="00031053" w:rsidRPr="00031053" w:rsidRDefault="00031053" w:rsidP="00031053">
            <w:pPr>
              <w:rPr>
                <w:rFonts w:ascii="Calibri" w:eastAsia="Times New Roman" w:hAnsi="Calibri" w:cs="Calibri"/>
                <w:b/>
                <w:bCs/>
                <w:sz w:val="22"/>
                <w:szCs w:val="22"/>
                <w:lang w:eastAsia="da-DK"/>
              </w:rPr>
            </w:pPr>
            <w:proofErr w:type="spellStart"/>
            <w:r w:rsidRPr="00031053">
              <w:rPr>
                <w:rFonts w:ascii="Calibri" w:eastAsia="Times New Roman" w:hAnsi="Calibri" w:cs="Calibri"/>
                <w:b/>
                <w:bCs/>
                <w:sz w:val="22"/>
                <w:szCs w:val="22"/>
                <w:lang w:eastAsia="da-DK"/>
              </w:rPr>
              <w:t>Dissociative</w:t>
            </w:r>
            <w:proofErr w:type="spellEnd"/>
            <w:r w:rsidRPr="00031053">
              <w:rPr>
                <w:rFonts w:ascii="Calibri" w:eastAsia="Times New Roman" w:hAnsi="Calibri" w:cs="Calibri"/>
                <w:b/>
                <w:bCs/>
                <w:sz w:val="22"/>
                <w:szCs w:val="22"/>
                <w:lang w:eastAsia="da-DK"/>
              </w:rPr>
              <w:t xml:space="preserve"> and</w:t>
            </w:r>
            <w:r w:rsidRPr="00031053">
              <w:rPr>
                <w:rFonts w:ascii="Calibri" w:eastAsia="Times New Roman" w:hAnsi="Calibri" w:cs="Calibri"/>
                <w:b/>
                <w:bCs/>
                <w:sz w:val="22"/>
                <w:szCs w:val="22"/>
                <w:lang w:eastAsia="da-DK"/>
              </w:rPr>
              <w:br/>
            </w:r>
            <w:proofErr w:type="spellStart"/>
            <w:r w:rsidRPr="00031053">
              <w:rPr>
                <w:rFonts w:ascii="Calibri" w:eastAsia="Times New Roman" w:hAnsi="Calibri" w:cs="Calibri"/>
                <w:b/>
                <w:bCs/>
                <w:sz w:val="22"/>
                <w:szCs w:val="22"/>
                <w:lang w:eastAsia="da-DK"/>
              </w:rPr>
              <w:t>conversion</w:t>
            </w:r>
            <w:proofErr w:type="spellEnd"/>
            <w:r w:rsidRPr="00031053">
              <w:rPr>
                <w:rFonts w:ascii="Calibri" w:eastAsia="Times New Roman" w:hAnsi="Calibri" w:cs="Calibri"/>
                <w:b/>
                <w:bCs/>
                <w:sz w:val="22"/>
                <w:szCs w:val="22"/>
                <w:lang w:eastAsia="da-DK"/>
              </w:rPr>
              <w:t xml:space="preserve"> </w:t>
            </w:r>
            <w:proofErr w:type="spellStart"/>
            <w:r w:rsidRPr="00031053">
              <w:rPr>
                <w:rFonts w:ascii="Calibri" w:eastAsia="Times New Roman" w:hAnsi="Calibri" w:cs="Calibri"/>
                <w:b/>
                <w:bCs/>
                <w:sz w:val="22"/>
                <w:szCs w:val="22"/>
                <w:lang w:eastAsia="da-DK"/>
              </w:rPr>
              <w:t>disorders</w:t>
            </w:r>
            <w:proofErr w:type="spellEnd"/>
          </w:p>
        </w:tc>
        <w:tc>
          <w:tcPr>
            <w:tcW w:w="1349" w:type="dxa"/>
            <w:noWrap/>
            <w:hideMark/>
          </w:tcPr>
          <w:p w14:paraId="4D884C65"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363</w:t>
            </w:r>
          </w:p>
        </w:tc>
        <w:tc>
          <w:tcPr>
            <w:tcW w:w="1349" w:type="dxa"/>
            <w:noWrap/>
            <w:hideMark/>
          </w:tcPr>
          <w:p w14:paraId="00E7AA11"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85</w:t>
            </w:r>
          </w:p>
        </w:tc>
        <w:tc>
          <w:tcPr>
            <w:tcW w:w="1574" w:type="dxa"/>
            <w:noWrap/>
            <w:hideMark/>
          </w:tcPr>
          <w:p w14:paraId="52740CD1"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8</w:t>
            </w:r>
          </w:p>
        </w:tc>
        <w:tc>
          <w:tcPr>
            <w:tcW w:w="1123" w:type="dxa"/>
            <w:noWrap/>
            <w:hideMark/>
          </w:tcPr>
          <w:p w14:paraId="491C8212" w14:textId="58C20116"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Pr>
                <w:rFonts w:ascii="Calibri" w:eastAsia="Times New Roman" w:hAnsi="Calibri" w:cs="Calibri"/>
                <w:color w:val="000000"/>
                <w:sz w:val="22"/>
                <w:szCs w:val="22"/>
                <w:lang w:eastAsia="da-DK"/>
              </w:rPr>
              <w:t>&lt;5</w:t>
            </w:r>
          </w:p>
        </w:tc>
      </w:tr>
      <w:tr w:rsidR="00031053" w:rsidRPr="00031053" w14:paraId="33EC4DF6" w14:textId="77777777" w:rsidTr="00031053">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3183364A" w14:textId="77777777" w:rsidR="00031053" w:rsidRPr="00031053" w:rsidRDefault="00031053" w:rsidP="00031053">
            <w:pPr>
              <w:rPr>
                <w:rFonts w:ascii="Calibri" w:eastAsia="Times New Roman" w:hAnsi="Calibri" w:cs="Calibri"/>
                <w:b/>
                <w:bCs/>
                <w:sz w:val="22"/>
                <w:szCs w:val="22"/>
                <w:lang w:eastAsia="da-DK"/>
              </w:rPr>
            </w:pPr>
            <w:proofErr w:type="spellStart"/>
            <w:r w:rsidRPr="00031053">
              <w:rPr>
                <w:rFonts w:ascii="Calibri" w:eastAsia="Times New Roman" w:hAnsi="Calibri" w:cs="Calibri"/>
                <w:b/>
                <w:bCs/>
                <w:sz w:val="22"/>
                <w:szCs w:val="22"/>
                <w:lang w:eastAsia="da-DK"/>
              </w:rPr>
              <w:t>Eating</w:t>
            </w:r>
            <w:proofErr w:type="spellEnd"/>
            <w:r w:rsidRPr="00031053">
              <w:rPr>
                <w:rFonts w:ascii="Calibri" w:eastAsia="Times New Roman" w:hAnsi="Calibri" w:cs="Calibri"/>
                <w:b/>
                <w:bCs/>
                <w:sz w:val="22"/>
                <w:szCs w:val="22"/>
                <w:lang w:eastAsia="da-DK"/>
              </w:rPr>
              <w:t xml:space="preserve"> </w:t>
            </w:r>
            <w:proofErr w:type="spellStart"/>
            <w:r w:rsidRPr="00031053">
              <w:rPr>
                <w:rFonts w:ascii="Calibri" w:eastAsia="Times New Roman" w:hAnsi="Calibri" w:cs="Calibri"/>
                <w:b/>
                <w:bCs/>
                <w:sz w:val="22"/>
                <w:szCs w:val="22"/>
                <w:lang w:eastAsia="da-DK"/>
              </w:rPr>
              <w:t>disorders</w:t>
            </w:r>
            <w:proofErr w:type="spellEnd"/>
          </w:p>
        </w:tc>
        <w:tc>
          <w:tcPr>
            <w:tcW w:w="1349" w:type="dxa"/>
            <w:noWrap/>
            <w:hideMark/>
          </w:tcPr>
          <w:p w14:paraId="11C67C4B"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3762</w:t>
            </w:r>
          </w:p>
        </w:tc>
        <w:tc>
          <w:tcPr>
            <w:tcW w:w="1349" w:type="dxa"/>
            <w:noWrap/>
            <w:hideMark/>
          </w:tcPr>
          <w:p w14:paraId="069B00B2"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502</w:t>
            </w:r>
          </w:p>
        </w:tc>
        <w:tc>
          <w:tcPr>
            <w:tcW w:w="1574" w:type="dxa"/>
            <w:noWrap/>
            <w:hideMark/>
          </w:tcPr>
          <w:p w14:paraId="03767007"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44</w:t>
            </w:r>
          </w:p>
        </w:tc>
        <w:tc>
          <w:tcPr>
            <w:tcW w:w="1123" w:type="dxa"/>
            <w:noWrap/>
            <w:hideMark/>
          </w:tcPr>
          <w:p w14:paraId="71B47B55"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11</w:t>
            </w:r>
          </w:p>
        </w:tc>
      </w:tr>
      <w:tr w:rsidR="00031053" w:rsidRPr="00031053" w14:paraId="3A742B1D" w14:textId="77777777" w:rsidTr="00031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0B77A75E" w14:textId="77777777" w:rsidR="00031053" w:rsidRPr="00031053" w:rsidRDefault="00031053" w:rsidP="00031053">
            <w:pPr>
              <w:rPr>
                <w:rFonts w:ascii="Calibri" w:eastAsia="Times New Roman" w:hAnsi="Calibri" w:cs="Calibri"/>
                <w:b/>
                <w:bCs/>
                <w:sz w:val="22"/>
                <w:szCs w:val="22"/>
                <w:lang w:eastAsia="da-DK"/>
              </w:rPr>
            </w:pPr>
            <w:proofErr w:type="spellStart"/>
            <w:r w:rsidRPr="00031053">
              <w:rPr>
                <w:rFonts w:ascii="Calibri" w:eastAsia="Times New Roman" w:hAnsi="Calibri" w:cs="Calibri"/>
                <w:b/>
                <w:bCs/>
                <w:sz w:val="22"/>
                <w:szCs w:val="22"/>
                <w:lang w:eastAsia="da-DK"/>
              </w:rPr>
              <w:t>Epilepsy</w:t>
            </w:r>
            <w:proofErr w:type="spellEnd"/>
          </w:p>
        </w:tc>
        <w:tc>
          <w:tcPr>
            <w:tcW w:w="1349" w:type="dxa"/>
            <w:noWrap/>
            <w:hideMark/>
          </w:tcPr>
          <w:p w14:paraId="085C8231"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3782</w:t>
            </w:r>
          </w:p>
        </w:tc>
        <w:tc>
          <w:tcPr>
            <w:tcW w:w="1349" w:type="dxa"/>
            <w:noWrap/>
            <w:hideMark/>
          </w:tcPr>
          <w:p w14:paraId="5FFB3863"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3986</w:t>
            </w:r>
          </w:p>
        </w:tc>
        <w:tc>
          <w:tcPr>
            <w:tcW w:w="1574" w:type="dxa"/>
            <w:noWrap/>
            <w:hideMark/>
          </w:tcPr>
          <w:p w14:paraId="43AF1CB5"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25</w:t>
            </w:r>
          </w:p>
        </w:tc>
        <w:tc>
          <w:tcPr>
            <w:tcW w:w="1123" w:type="dxa"/>
            <w:noWrap/>
            <w:hideMark/>
          </w:tcPr>
          <w:p w14:paraId="2FED376D"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53</w:t>
            </w:r>
          </w:p>
        </w:tc>
      </w:tr>
      <w:tr w:rsidR="00031053" w:rsidRPr="00031053" w14:paraId="6390EE92" w14:textId="77777777" w:rsidTr="00031053">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15A6BB33" w14:textId="77777777" w:rsidR="00031053" w:rsidRPr="00031053" w:rsidRDefault="00031053" w:rsidP="00031053">
            <w:pPr>
              <w:rPr>
                <w:rFonts w:ascii="Calibri" w:eastAsia="Times New Roman" w:hAnsi="Calibri" w:cs="Calibri"/>
                <w:b/>
                <w:bCs/>
                <w:sz w:val="22"/>
                <w:szCs w:val="22"/>
                <w:lang w:eastAsia="da-DK"/>
              </w:rPr>
            </w:pPr>
            <w:proofErr w:type="spellStart"/>
            <w:r w:rsidRPr="00031053">
              <w:rPr>
                <w:rFonts w:ascii="Calibri" w:eastAsia="Times New Roman" w:hAnsi="Calibri" w:cs="Calibri"/>
                <w:b/>
                <w:bCs/>
                <w:sz w:val="22"/>
                <w:szCs w:val="22"/>
                <w:lang w:eastAsia="da-DK"/>
              </w:rPr>
              <w:t>Intellectual</w:t>
            </w:r>
            <w:proofErr w:type="spellEnd"/>
            <w:r w:rsidRPr="00031053">
              <w:rPr>
                <w:rFonts w:ascii="Calibri" w:eastAsia="Times New Roman" w:hAnsi="Calibri" w:cs="Calibri"/>
                <w:b/>
                <w:bCs/>
                <w:sz w:val="22"/>
                <w:szCs w:val="22"/>
                <w:lang w:eastAsia="da-DK"/>
              </w:rPr>
              <w:t xml:space="preserve"> </w:t>
            </w:r>
            <w:proofErr w:type="spellStart"/>
            <w:r w:rsidRPr="00031053">
              <w:rPr>
                <w:rFonts w:ascii="Calibri" w:eastAsia="Times New Roman" w:hAnsi="Calibri" w:cs="Calibri"/>
                <w:b/>
                <w:bCs/>
                <w:sz w:val="22"/>
                <w:szCs w:val="22"/>
                <w:lang w:eastAsia="da-DK"/>
              </w:rPr>
              <w:t>disability</w:t>
            </w:r>
            <w:proofErr w:type="spellEnd"/>
          </w:p>
        </w:tc>
        <w:tc>
          <w:tcPr>
            <w:tcW w:w="1349" w:type="dxa"/>
            <w:noWrap/>
            <w:hideMark/>
          </w:tcPr>
          <w:p w14:paraId="386847D4"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1722</w:t>
            </w:r>
          </w:p>
        </w:tc>
        <w:tc>
          <w:tcPr>
            <w:tcW w:w="1349" w:type="dxa"/>
            <w:noWrap/>
            <w:hideMark/>
          </w:tcPr>
          <w:p w14:paraId="1398619E"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2440</w:t>
            </w:r>
          </w:p>
        </w:tc>
        <w:tc>
          <w:tcPr>
            <w:tcW w:w="1574" w:type="dxa"/>
            <w:noWrap/>
            <w:hideMark/>
          </w:tcPr>
          <w:p w14:paraId="57E59675"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32</w:t>
            </w:r>
          </w:p>
        </w:tc>
        <w:tc>
          <w:tcPr>
            <w:tcW w:w="1123" w:type="dxa"/>
            <w:noWrap/>
            <w:hideMark/>
          </w:tcPr>
          <w:p w14:paraId="1DC9D8DA"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65</w:t>
            </w:r>
          </w:p>
        </w:tc>
      </w:tr>
      <w:tr w:rsidR="00031053" w:rsidRPr="00031053" w14:paraId="099B3051" w14:textId="77777777" w:rsidTr="00031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4A1D4CE7" w14:textId="77777777" w:rsidR="00031053" w:rsidRPr="00031053" w:rsidRDefault="00031053" w:rsidP="00031053">
            <w:pPr>
              <w:rPr>
                <w:rFonts w:ascii="Calibri" w:eastAsia="Times New Roman" w:hAnsi="Calibri" w:cs="Calibri"/>
                <w:b/>
                <w:bCs/>
                <w:sz w:val="22"/>
                <w:szCs w:val="22"/>
                <w:lang w:eastAsia="da-DK"/>
              </w:rPr>
            </w:pPr>
            <w:proofErr w:type="spellStart"/>
            <w:r w:rsidRPr="00031053">
              <w:rPr>
                <w:rFonts w:ascii="Calibri" w:eastAsia="Times New Roman" w:hAnsi="Calibri" w:cs="Calibri"/>
                <w:b/>
                <w:bCs/>
                <w:sz w:val="22"/>
                <w:szCs w:val="22"/>
                <w:lang w:eastAsia="da-DK"/>
              </w:rPr>
              <w:t>Migraine</w:t>
            </w:r>
            <w:proofErr w:type="spellEnd"/>
          </w:p>
        </w:tc>
        <w:tc>
          <w:tcPr>
            <w:tcW w:w="1349" w:type="dxa"/>
            <w:noWrap/>
            <w:hideMark/>
          </w:tcPr>
          <w:p w14:paraId="611C090A"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2664</w:t>
            </w:r>
          </w:p>
        </w:tc>
        <w:tc>
          <w:tcPr>
            <w:tcW w:w="1349" w:type="dxa"/>
            <w:noWrap/>
            <w:hideMark/>
          </w:tcPr>
          <w:p w14:paraId="0B93BDA5"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2257</w:t>
            </w:r>
          </w:p>
        </w:tc>
        <w:tc>
          <w:tcPr>
            <w:tcW w:w="1574" w:type="dxa"/>
            <w:noWrap/>
            <w:hideMark/>
          </w:tcPr>
          <w:p w14:paraId="3DDF23D4"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13</w:t>
            </w:r>
          </w:p>
        </w:tc>
        <w:tc>
          <w:tcPr>
            <w:tcW w:w="1123" w:type="dxa"/>
            <w:noWrap/>
            <w:hideMark/>
          </w:tcPr>
          <w:p w14:paraId="346E6165"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20</w:t>
            </w:r>
          </w:p>
        </w:tc>
      </w:tr>
      <w:tr w:rsidR="00031053" w:rsidRPr="00031053" w14:paraId="5B69DF24" w14:textId="77777777" w:rsidTr="00031053">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219957FD" w14:textId="77777777" w:rsidR="00031053" w:rsidRPr="00031053" w:rsidRDefault="00031053" w:rsidP="00031053">
            <w:pPr>
              <w:rPr>
                <w:rFonts w:ascii="Calibri" w:eastAsia="Times New Roman" w:hAnsi="Calibri" w:cs="Calibri"/>
                <w:b/>
                <w:bCs/>
                <w:sz w:val="22"/>
                <w:szCs w:val="22"/>
                <w:lang w:eastAsia="da-DK"/>
              </w:rPr>
            </w:pPr>
            <w:proofErr w:type="spellStart"/>
            <w:r w:rsidRPr="00031053">
              <w:rPr>
                <w:rFonts w:ascii="Calibri" w:eastAsia="Times New Roman" w:hAnsi="Calibri" w:cs="Calibri"/>
                <w:b/>
                <w:bCs/>
                <w:sz w:val="22"/>
                <w:szCs w:val="22"/>
                <w:lang w:eastAsia="da-DK"/>
              </w:rPr>
              <w:t>Obsessive-compulsive</w:t>
            </w:r>
            <w:proofErr w:type="spellEnd"/>
            <w:r w:rsidRPr="00031053">
              <w:rPr>
                <w:rFonts w:ascii="Calibri" w:eastAsia="Times New Roman" w:hAnsi="Calibri" w:cs="Calibri"/>
                <w:b/>
                <w:bCs/>
                <w:sz w:val="22"/>
                <w:szCs w:val="22"/>
                <w:lang w:eastAsia="da-DK"/>
              </w:rPr>
              <w:br/>
            </w:r>
            <w:proofErr w:type="spellStart"/>
            <w:r w:rsidRPr="00031053">
              <w:rPr>
                <w:rFonts w:ascii="Calibri" w:eastAsia="Times New Roman" w:hAnsi="Calibri" w:cs="Calibri"/>
                <w:b/>
                <w:bCs/>
                <w:sz w:val="22"/>
                <w:szCs w:val="22"/>
                <w:lang w:eastAsia="da-DK"/>
              </w:rPr>
              <w:t>disorder</w:t>
            </w:r>
            <w:proofErr w:type="spellEnd"/>
          </w:p>
        </w:tc>
        <w:tc>
          <w:tcPr>
            <w:tcW w:w="1349" w:type="dxa"/>
            <w:noWrap/>
            <w:hideMark/>
          </w:tcPr>
          <w:p w14:paraId="12D1401B"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1698</w:t>
            </w:r>
          </w:p>
        </w:tc>
        <w:tc>
          <w:tcPr>
            <w:tcW w:w="1349" w:type="dxa"/>
            <w:noWrap/>
            <w:hideMark/>
          </w:tcPr>
          <w:p w14:paraId="00951252"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1163</w:t>
            </w:r>
          </w:p>
        </w:tc>
        <w:tc>
          <w:tcPr>
            <w:tcW w:w="1574" w:type="dxa"/>
            <w:noWrap/>
            <w:hideMark/>
          </w:tcPr>
          <w:p w14:paraId="71EC8457"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29</w:t>
            </w:r>
          </w:p>
        </w:tc>
        <w:tc>
          <w:tcPr>
            <w:tcW w:w="1123" w:type="dxa"/>
            <w:noWrap/>
            <w:hideMark/>
          </w:tcPr>
          <w:p w14:paraId="199DF26C"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18</w:t>
            </w:r>
          </w:p>
        </w:tc>
      </w:tr>
      <w:tr w:rsidR="00031053" w:rsidRPr="00031053" w14:paraId="14875FCD" w14:textId="77777777" w:rsidTr="00031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07A253FB" w14:textId="77777777" w:rsidR="00031053" w:rsidRPr="00031053" w:rsidRDefault="00031053" w:rsidP="00031053">
            <w:pPr>
              <w:rPr>
                <w:rFonts w:ascii="Calibri" w:eastAsia="Times New Roman" w:hAnsi="Calibri" w:cs="Calibri"/>
                <w:b/>
                <w:bCs/>
                <w:sz w:val="22"/>
                <w:szCs w:val="22"/>
                <w:lang w:eastAsia="da-DK"/>
              </w:rPr>
            </w:pPr>
            <w:proofErr w:type="spellStart"/>
            <w:r w:rsidRPr="00031053">
              <w:rPr>
                <w:rFonts w:ascii="Calibri" w:eastAsia="Times New Roman" w:hAnsi="Calibri" w:cs="Calibri"/>
                <w:b/>
                <w:bCs/>
                <w:sz w:val="22"/>
                <w:szCs w:val="22"/>
                <w:lang w:eastAsia="da-DK"/>
              </w:rPr>
              <w:t>Psychotic</w:t>
            </w:r>
            <w:proofErr w:type="spellEnd"/>
            <w:r w:rsidRPr="00031053">
              <w:rPr>
                <w:rFonts w:ascii="Calibri" w:eastAsia="Times New Roman" w:hAnsi="Calibri" w:cs="Calibri"/>
                <w:b/>
                <w:bCs/>
                <w:sz w:val="22"/>
                <w:szCs w:val="22"/>
                <w:lang w:eastAsia="da-DK"/>
              </w:rPr>
              <w:t xml:space="preserve"> </w:t>
            </w:r>
            <w:proofErr w:type="spellStart"/>
            <w:r w:rsidRPr="00031053">
              <w:rPr>
                <w:rFonts w:ascii="Calibri" w:eastAsia="Times New Roman" w:hAnsi="Calibri" w:cs="Calibri"/>
                <w:b/>
                <w:bCs/>
                <w:sz w:val="22"/>
                <w:szCs w:val="22"/>
                <w:lang w:eastAsia="da-DK"/>
              </w:rPr>
              <w:t>disorders</w:t>
            </w:r>
            <w:proofErr w:type="spellEnd"/>
          </w:p>
        </w:tc>
        <w:tc>
          <w:tcPr>
            <w:tcW w:w="1349" w:type="dxa"/>
            <w:noWrap/>
            <w:hideMark/>
          </w:tcPr>
          <w:p w14:paraId="797C66DF"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1570</w:t>
            </w:r>
          </w:p>
        </w:tc>
        <w:tc>
          <w:tcPr>
            <w:tcW w:w="1349" w:type="dxa"/>
            <w:noWrap/>
            <w:hideMark/>
          </w:tcPr>
          <w:p w14:paraId="34837D09"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981</w:t>
            </w:r>
          </w:p>
        </w:tc>
        <w:tc>
          <w:tcPr>
            <w:tcW w:w="1574" w:type="dxa"/>
            <w:noWrap/>
            <w:hideMark/>
          </w:tcPr>
          <w:p w14:paraId="33609E35"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30</w:t>
            </w:r>
          </w:p>
        </w:tc>
        <w:tc>
          <w:tcPr>
            <w:tcW w:w="1123" w:type="dxa"/>
            <w:noWrap/>
            <w:hideMark/>
          </w:tcPr>
          <w:p w14:paraId="1CA22C3A"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33</w:t>
            </w:r>
          </w:p>
        </w:tc>
      </w:tr>
      <w:tr w:rsidR="00031053" w:rsidRPr="00031053" w14:paraId="1569CB61" w14:textId="77777777" w:rsidTr="00031053">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2872EDD4" w14:textId="77777777" w:rsidR="00031053" w:rsidRPr="00031053" w:rsidRDefault="00031053" w:rsidP="00031053">
            <w:pPr>
              <w:rPr>
                <w:rFonts w:ascii="Calibri" w:eastAsia="Times New Roman" w:hAnsi="Calibri" w:cs="Calibri"/>
                <w:b/>
                <w:bCs/>
                <w:sz w:val="22"/>
                <w:szCs w:val="22"/>
                <w:lang w:eastAsia="da-DK"/>
              </w:rPr>
            </w:pPr>
            <w:proofErr w:type="spellStart"/>
            <w:r w:rsidRPr="00031053">
              <w:rPr>
                <w:rFonts w:ascii="Calibri" w:eastAsia="Times New Roman" w:hAnsi="Calibri" w:cs="Calibri"/>
                <w:b/>
                <w:bCs/>
                <w:sz w:val="22"/>
                <w:szCs w:val="22"/>
                <w:lang w:eastAsia="da-DK"/>
              </w:rPr>
              <w:lastRenderedPageBreak/>
              <w:t>Selective</w:t>
            </w:r>
            <w:proofErr w:type="spellEnd"/>
            <w:r w:rsidRPr="00031053">
              <w:rPr>
                <w:rFonts w:ascii="Calibri" w:eastAsia="Times New Roman" w:hAnsi="Calibri" w:cs="Calibri"/>
                <w:b/>
                <w:bCs/>
                <w:sz w:val="22"/>
                <w:szCs w:val="22"/>
                <w:lang w:eastAsia="da-DK"/>
              </w:rPr>
              <w:t xml:space="preserve"> </w:t>
            </w:r>
            <w:proofErr w:type="spellStart"/>
            <w:r w:rsidRPr="00031053">
              <w:rPr>
                <w:rFonts w:ascii="Calibri" w:eastAsia="Times New Roman" w:hAnsi="Calibri" w:cs="Calibri"/>
                <w:b/>
                <w:bCs/>
                <w:sz w:val="22"/>
                <w:szCs w:val="22"/>
                <w:lang w:eastAsia="da-DK"/>
              </w:rPr>
              <w:t>mutism</w:t>
            </w:r>
            <w:proofErr w:type="spellEnd"/>
          </w:p>
        </w:tc>
        <w:tc>
          <w:tcPr>
            <w:tcW w:w="1349" w:type="dxa"/>
            <w:noWrap/>
            <w:hideMark/>
          </w:tcPr>
          <w:p w14:paraId="5C1A93E3"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60</w:t>
            </w:r>
          </w:p>
        </w:tc>
        <w:tc>
          <w:tcPr>
            <w:tcW w:w="1349" w:type="dxa"/>
            <w:noWrap/>
            <w:hideMark/>
          </w:tcPr>
          <w:p w14:paraId="02A85C50"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28</w:t>
            </w:r>
          </w:p>
        </w:tc>
        <w:tc>
          <w:tcPr>
            <w:tcW w:w="1574" w:type="dxa"/>
            <w:noWrap/>
            <w:hideMark/>
          </w:tcPr>
          <w:p w14:paraId="0FEA0B4F" w14:textId="0169A21B"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Pr>
                <w:rFonts w:ascii="Calibri" w:eastAsia="Times New Roman" w:hAnsi="Calibri" w:cs="Calibri"/>
                <w:color w:val="000000"/>
                <w:sz w:val="22"/>
                <w:szCs w:val="22"/>
                <w:lang w:eastAsia="da-DK"/>
              </w:rPr>
              <w:t>&lt;5</w:t>
            </w:r>
          </w:p>
        </w:tc>
        <w:tc>
          <w:tcPr>
            <w:tcW w:w="1123" w:type="dxa"/>
            <w:noWrap/>
            <w:hideMark/>
          </w:tcPr>
          <w:p w14:paraId="20C0898E"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5</w:t>
            </w:r>
          </w:p>
        </w:tc>
      </w:tr>
      <w:tr w:rsidR="00031053" w:rsidRPr="00031053" w14:paraId="50C12121" w14:textId="77777777" w:rsidTr="00031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16AC03F5" w14:textId="77777777" w:rsidR="00031053" w:rsidRPr="00031053" w:rsidRDefault="00031053" w:rsidP="00031053">
            <w:pPr>
              <w:rPr>
                <w:rFonts w:ascii="Calibri" w:eastAsia="Times New Roman" w:hAnsi="Calibri" w:cs="Calibri"/>
                <w:b/>
                <w:bCs/>
                <w:sz w:val="22"/>
                <w:szCs w:val="22"/>
                <w:lang w:eastAsia="da-DK"/>
              </w:rPr>
            </w:pPr>
            <w:proofErr w:type="spellStart"/>
            <w:r w:rsidRPr="00031053">
              <w:rPr>
                <w:rFonts w:ascii="Calibri" w:eastAsia="Times New Roman" w:hAnsi="Calibri" w:cs="Calibri"/>
                <w:b/>
                <w:bCs/>
                <w:sz w:val="22"/>
                <w:szCs w:val="22"/>
                <w:lang w:eastAsia="da-DK"/>
              </w:rPr>
              <w:t>Sleep</w:t>
            </w:r>
            <w:proofErr w:type="spellEnd"/>
            <w:r w:rsidRPr="00031053">
              <w:rPr>
                <w:rFonts w:ascii="Calibri" w:eastAsia="Times New Roman" w:hAnsi="Calibri" w:cs="Calibri"/>
                <w:b/>
                <w:bCs/>
                <w:sz w:val="22"/>
                <w:szCs w:val="22"/>
                <w:lang w:eastAsia="da-DK"/>
              </w:rPr>
              <w:t xml:space="preserve"> </w:t>
            </w:r>
            <w:proofErr w:type="spellStart"/>
            <w:r w:rsidRPr="00031053">
              <w:rPr>
                <w:rFonts w:ascii="Calibri" w:eastAsia="Times New Roman" w:hAnsi="Calibri" w:cs="Calibri"/>
                <w:b/>
                <w:bCs/>
                <w:sz w:val="22"/>
                <w:szCs w:val="22"/>
                <w:lang w:eastAsia="da-DK"/>
              </w:rPr>
              <w:t>disorders</w:t>
            </w:r>
            <w:proofErr w:type="spellEnd"/>
          </w:p>
        </w:tc>
        <w:tc>
          <w:tcPr>
            <w:tcW w:w="1349" w:type="dxa"/>
            <w:noWrap/>
            <w:hideMark/>
          </w:tcPr>
          <w:p w14:paraId="60209EED"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1084</w:t>
            </w:r>
          </w:p>
        </w:tc>
        <w:tc>
          <w:tcPr>
            <w:tcW w:w="1349" w:type="dxa"/>
            <w:noWrap/>
            <w:hideMark/>
          </w:tcPr>
          <w:p w14:paraId="5E7DCA87"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1294</w:t>
            </w:r>
          </w:p>
        </w:tc>
        <w:tc>
          <w:tcPr>
            <w:tcW w:w="1574" w:type="dxa"/>
            <w:noWrap/>
            <w:hideMark/>
          </w:tcPr>
          <w:p w14:paraId="1ACF947B"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6</w:t>
            </w:r>
          </w:p>
        </w:tc>
        <w:tc>
          <w:tcPr>
            <w:tcW w:w="1123" w:type="dxa"/>
            <w:noWrap/>
            <w:hideMark/>
          </w:tcPr>
          <w:p w14:paraId="287FFAB1"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9</w:t>
            </w:r>
          </w:p>
        </w:tc>
      </w:tr>
      <w:tr w:rsidR="00031053" w:rsidRPr="00031053" w14:paraId="20BBCAB4" w14:textId="77777777" w:rsidTr="00031053">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1C20DE1C" w14:textId="77777777" w:rsidR="00031053" w:rsidRPr="00031053" w:rsidRDefault="00031053" w:rsidP="00031053">
            <w:pPr>
              <w:rPr>
                <w:rFonts w:ascii="Calibri" w:eastAsia="Times New Roman" w:hAnsi="Calibri" w:cs="Calibri"/>
                <w:b/>
                <w:bCs/>
                <w:sz w:val="22"/>
                <w:szCs w:val="22"/>
                <w:lang w:eastAsia="da-DK"/>
              </w:rPr>
            </w:pPr>
            <w:proofErr w:type="spellStart"/>
            <w:r w:rsidRPr="00031053">
              <w:rPr>
                <w:rFonts w:ascii="Calibri" w:eastAsia="Times New Roman" w:hAnsi="Calibri" w:cs="Calibri"/>
                <w:b/>
                <w:bCs/>
                <w:sz w:val="22"/>
                <w:szCs w:val="22"/>
                <w:lang w:eastAsia="da-DK"/>
              </w:rPr>
              <w:t>Somatoform</w:t>
            </w:r>
            <w:proofErr w:type="spellEnd"/>
            <w:r w:rsidRPr="00031053">
              <w:rPr>
                <w:rFonts w:ascii="Calibri" w:eastAsia="Times New Roman" w:hAnsi="Calibri" w:cs="Calibri"/>
                <w:b/>
                <w:bCs/>
                <w:sz w:val="22"/>
                <w:szCs w:val="22"/>
                <w:lang w:eastAsia="da-DK"/>
              </w:rPr>
              <w:t xml:space="preserve"> </w:t>
            </w:r>
            <w:proofErr w:type="spellStart"/>
            <w:r w:rsidRPr="00031053">
              <w:rPr>
                <w:rFonts w:ascii="Calibri" w:eastAsia="Times New Roman" w:hAnsi="Calibri" w:cs="Calibri"/>
                <w:b/>
                <w:bCs/>
                <w:sz w:val="22"/>
                <w:szCs w:val="22"/>
                <w:lang w:eastAsia="da-DK"/>
              </w:rPr>
              <w:t>disorders</w:t>
            </w:r>
            <w:proofErr w:type="spellEnd"/>
          </w:p>
        </w:tc>
        <w:tc>
          <w:tcPr>
            <w:tcW w:w="1349" w:type="dxa"/>
            <w:noWrap/>
            <w:hideMark/>
          </w:tcPr>
          <w:p w14:paraId="33F599F6"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689</w:t>
            </w:r>
          </w:p>
        </w:tc>
        <w:tc>
          <w:tcPr>
            <w:tcW w:w="1349" w:type="dxa"/>
            <w:noWrap/>
            <w:hideMark/>
          </w:tcPr>
          <w:p w14:paraId="70203846"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217</w:t>
            </w:r>
          </w:p>
        </w:tc>
        <w:tc>
          <w:tcPr>
            <w:tcW w:w="1574" w:type="dxa"/>
            <w:noWrap/>
            <w:hideMark/>
          </w:tcPr>
          <w:p w14:paraId="1F1BC154"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8</w:t>
            </w:r>
          </w:p>
        </w:tc>
        <w:tc>
          <w:tcPr>
            <w:tcW w:w="1123" w:type="dxa"/>
            <w:noWrap/>
            <w:hideMark/>
          </w:tcPr>
          <w:p w14:paraId="06D47C93" w14:textId="60AFF29C"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Pr>
                <w:rFonts w:ascii="Calibri" w:eastAsia="Times New Roman" w:hAnsi="Calibri" w:cs="Calibri"/>
                <w:color w:val="000000"/>
                <w:sz w:val="22"/>
                <w:szCs w:val="22"/>
                <w:lang w:eastAsia="da-DK"/>
              </w:rPr>
              <w:t>&lt;5</w:t>
            </w:r>
          </w:p>
        </w:tc>
      </w:tr>
      <w:tr w:rsidR="00031053" w:rsidRPr="00031053" w14:paraId="13C78C19" w14:textId="77777777" w:rsidTr="00031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5F5C10D0" w14:textId="77777777" w:rsidR="00031053" w:rsidRPr="00031053" w:rsidRDefault="00031053" w:rsidP="00031053">
            <w:pPr>
              <w:rPr>
                <w:rFonts w:ascii="Calibri" w:eastAsia="Times New Roman" w:hAnsi="Calibri" w:cs="Calibri"/>
                <w:b/>
                <w:bCs/>
                <w:sz w:val="22"/>
                <w:szCs w:val="22"/>
                <w:lang w:eastAsia="da-DK"/>
              </w:rPr>
            </w:pPr>
            <w:r w:rsidRPr="00031053">
              <w:rPr>
                <w:rFonts w:ascii="Calibri" w:eastAsia="Times New Roman" w:hAnsi="Calibri" w:cs="Calibri"/>
                <w:b/>
                <w:bCs/>
                <w:sz w:val="22"/>
                <w:szCs w:val="22"/>
                <w:lang w:eastAsia="da-DK"/>
              </w:rPr>
              <w:t xml:space="preserve">Stress </w:t>
            </w:r>
            <w:proofErr w:type="spellStart"/>
            <w:r w:rsidRPr="00031053">
              <w:rPr>
                <w:rFonts w:ascii="Calibri" w:eastAsia="Times New Roman" w:hAnsi="Calibri" w:cs="Calibri"/>
                <w:b/>
                <w:bCs/>
                <w:sz w:val="22"/>
                <w:szCs w:val="22"/>
                <w:lang w:eastAsia="da-DK"/>
              </w:rPr>
              <w:t>disorders</w:t>
            </w:r>
            <w:proofErr w:type="spellEnd"/>
          </w:p>
        </w:tc>
        <w:tc>
          <w:tcPr>
            <w:tcW w:w="1349" w:type="dxa"/>
            <w:noWrap/>
            <w:hideMark/>
          </w:tcPr>
          <w:p w14:paraId="69FDE8F5"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10656</w:t>
            </w:r>
          </w:p>
        </w:tc>
        <w:tc>
          <w:tcPr>
            <w:tcW w:w="1349" w:type="dxa"/>
            <w:noWrap/>
            <w:hideMark/>
          </w:tcPr>
          <w:p w14:paraId="4CDEE056"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4762</w:t>
            </w:r>
          </w:p>
        </w:tc>
        <w:tc>
          <w:tcPr>
            <w:tcW w:w="1574" w:type="dxa"/>
            <w:noWrap/>
            <w:hideMark/>
          </w:tcPr>
          <w:p w14:paraId="1D511B36"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146</w:t>
            </w:r>
          </w:p>
        </w:tc>
        <w:tc>
          <w:tcPr>
            <w:tcW w:w="1123" w:type="dxa"/>
            <w:noWrap/>
            <w:hideMark/>
          </w:tcPr>
          <w:p w14:paraId="4B8DA389" w14:textId="77777777" w:rsidR="00031053" w:rsidRPr="00031053" w:rsidRDefault="00031053"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91</w:t>
            </w:r>
          </w:p>
        </w:tc>
      </w:tr>
      <w:tr w:rsidR="00031053" w:rsidRPr="00031053" w14:paraId="14D255B0" w14:textId="77777777" w:rsidTr="007C7351">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69565FF0" w14:textId="77777777" w:rsidR="00031053" w:rsidRPr="00031053" w:rsidRDefault="00031053" w:rsidP="00031053">
            <w:pPr>
              <w:rPr>
                <w:rFonts w:ascii="Calibri" w:eastAsia="Times New Roman" w:hAnsi="Calibri" w:cs="Calibri"/>
                <w:b/>
                <w:bCs/>
                <w:sz w:val="22"/>
                <w:szCs w:val="22"/>
                <w:lang w:eastAsia="da-DK"/>
              </w:rPr>
            </w:pPr>
            <w:r w:rsidRPr="00031053">
              <w:rPr>
                <w:rFonts w:ascii="Calibri" w:eastAsia="Times New Roman" w:hAnsi="Calibri" w:cs="Calibri"/>
                <w:b/>
                <w:bCs/>
                <w:sz w:val="22"/>
                <w:szCs w:val="22"/>
                <w:lang w:eastAsia="da-DK"/>
              </w:rPr>
              <w:t xml:space="preserve">Tic </w:t>
            </w:r>
            <w:proofErr w:type="spellStart"/>
            <w:r w:rsidRPr="00031053">
              <w:rPr>
                <w:rFonts w:ascii="Calibri" w:eastAsia="Times New Roman" w:hAnsi="Calibri" w:cs="Calibri"/>
                <w:b/>
                <w:bCs/>
                <w:sz w:val="22"/>
                <w:szCs w:val="22"/>
                <w:lang w:eastAsia="da-DK"/>
              </w:rPr>
              <w:t>disorders</w:t>
            </w:r>
            <w:proofErr w:type="spellEnd"/>
          </w:p>
        </w:tc>
        <w:tc>
          <w:tcPr>
            <w:tcW w:w="1349" w:type="dxa"/>
            <w:tcBorders>
              <w:bottom w:val="single" w:sz="4" w:space="0" w:color="auto"/>
            </w:tcBorders>
            <w:noWrap/>
            <w:hideMark/>
          </w:tcPr>
          <w:p w14:paraId="31AB779E"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579</w:t>
            </w:r>
          </w:p>
        </w:tc>
        <w:tc>
          <w:tcPr>
            <w:tcW w:w="1349" w:type="dxa"/>
            <w:tcBorders>
              <w:bottom w:val="single" w:sz="4" w:space="0" w:color="auto"/>
            </w:tcBorders>
            <w:noWrap/>
            <w:hideMark/>
          </w:tcPr>
          <w:p w14:paraId="1A18C4CA"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1944</w:t>
            </w:r>
          </w:p>
        </w:tc>
        <w:tc>
          <w:tcPr>
            <w:tcW w:w="1574" w:type="dxa"/>
            <w:tcBorders>
              <w:bottom w:val="single" w:sz="4" w:space="0" w:color="auto"/>
            </w:tcBorders>
            <w:noWrap/>
            <w:hideMark/>
          </w:tcPr>
          <w:p w14:paraId="43422B6F"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9</w:t>
            </w:r>
          </w:p>
        </w:tc>
        <w:tc>
          <w:tcPr>
            <w:tcW w:w="1123" w:type="dxa"/>
            <w:tcBorders>
              <w:bottom w:val="single" w:sz="4" w:space="0" w:color="auto"/>
            </w:tcBorders>
            <w:noWrap/>
            <w:hideMark/>
          </w:tcPr>
          <w:p w14:paraId="5C89280D" w14:textId="77777777" w:rsidR="00031053" w:rsidRPr="00031053" w:rsidRDefault="00031053" w:rsidP="000310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a-DK"/>
              </w:rPr>
            </w:pPr>
            <w:r w:rsidRPr="00031053">
              <w:rPr>
                <w:rFonts w:ascii="Calibri" w:eastAsia="Times New Roman" w:hAnsi="Calibri" w:cs="Calibri"/>
                <w:color w:val="000000"/>
                <w:sz w:val="22"/>
                <w:szCs w:val="22"/>
                <w:lang w:eastAsia="da-DK"/>
              </w:rPr>
              <w:t>34</w:t>
            </w:r>
          </w:p>
        </w:tc>
      </w:tr>
      <w:tr w:rsidR="007C7351" w:rsidRPr="00031053" w14:paraId="1E7B821B" w14:textId="77777777" w:rsidTr="007C73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tcPr>
          <w:p w14:paraId="76BF6FA7" w14:textId="048182C2" w:rsidR="007C7351" w:rsidRPr="00031053" w:rsidRDefault="007C7351" w:rsidP="00031053">
            <w:pPr>
              <w:rPr>
                <w:rFonts w:ascii="Calibri" w:eastAsia="Times New Roman" w:hAnsi="Calibri" w:cs="Calibri"/>
                <w:b/>
                <w:bCs/>
                <w:sz w:val="22"/>
                <w:szCs w:val="22"/>
                <w:lang w:eastAsia="da-DK"/>
              </w:rPr>
            </w:pPr>
            <w:r>
              <w:rPr>
                <w:rFonts w:ascii="Calibri" w:eastAsia="Times New Roman" w:hAnsi="Calibri" w:cs="Calibri"/>
                <w:b/>
                <w:bCs/>
                <w:sz w:val="22"/>
                <w:szCs w:val="22"/>
                <w:lang w:eastAsia="da-DK"/>
              </w:rPr>
              <w:t xml:space="preserve">Any of the </w:t>
            </w:r>
            <w:proofErr w:type="spellStart"/>
            <w:r>
              <w:rPr>
                <w:rFonts w:ascii="Calibri" w:eastAsia="Times New Roman" w:hAnsi="Calibri" w:cs="Calibri"/>
                <w:b/>
                <w:bCs/>
                <w:sz w:val="22"/>
                <w:szCs w:val="22"/>
                <w:lang w:eastAsia="da-DK"/>
              </w:rPr>
              <w:t>above</w:t>
            </w:r>
            <w:proofErr w:type="spellEnd"/>
          </w:p>
        </w:tc>
        <w:tc>
          <w:tcPr>
            <w:tcW w:w="1349" w:type="dxa"/>
            <w:tcBorders>
              <w:top w:val="single" w:sz="4" w:space="0" w:color="auto"/>
            </w:tcBorders>
            <w:noWrap/>
          </w:tcPr>
          <w:p w14:paraId="292B5F31" w14:textId="6F9C1F97" w:rsidR="007C7351" w:rsidRPr="00031053" w:rsidRDefault="007C7351"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Pr>
                <w:rFonts w:ascii="Calibri" w:eastAsia="Times New Roman" w:hAnsi="Calibri" w:cs="Calibri"/>
                <w:color w:val="000000"/>
                <w:sz w:val="22"/>
                <w:szCs w:val="22"/>
                <w:lang w:eastAsia="da-DK"/>
              </w:rPr>
              <w:t>28050</w:t>
            </w:r>
          </w:p>
        </w:tc>
        <w:tc>
          <w:tcPr>
            <w:tcW w:w="1349" w:type="dxa"/>
            <w:tcBorders>
              <w:top w:val="single" w:sz="4" w:space="0" w:color="auto"/>
            </w:tcBorders>
            <w:noWrap/>
          </w:tcPr>
          <w:p w14:paraId="7FEFA8A6" w14:textId="5C2725FC" w:rsidR="007C7351" w:rsidRPr="00031053" w:rsidRDefault="007C7351"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Pr>
                <w:rFonts w:ascii="Calibri" w:eastAsia="Times New Roman" w:hAnsi="Calibri" w:cs="Calibri"/>
                <w:color w:val="000000"/>
                <w:sz w:val="22"/>
                <w:szCs w:val="22"/>
                <w:lang w:eastAsia="da-DK"/>
              </w:rPr>
              <w:t>24578</w:t>
            </w:r>
          </w:p>
        </w:tc>
        <w:tc>
          <w:tcPr>
            <w:tcW w:w="1574" w:type="dxa"/>
            <w:tcBorders>
              <w:top w:val="single" w:sz="4" w:space="0" w:color="auto"/>
            </w:tcBorders>
            <w:noWrap/>
          </w:tcPr>
          <w:p w14:paraId="2825DDF2" w14:textId="279B892C" w:rsidR="007C7351" w:rsidRPr="00031053" w:rsidRDefault="007C7351"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Pr>
                <w:rFonts w:ascii="Calibri" w:eastAsia="Times New Roman" w:hAnsi="Calibri" w:cs="Calibri"/>
                <w:color w:val="000000"/>
                <w:sz w:val="22"/>
                <w:szCs w:val="22"/>
                <w:lang w:eastAsia="da-DK"/>
              </w:rPr>
              <w:t>344</w:t>
            </w:r>
          </w:p>
        </w:tc>
        <w:tc>
          <w:tcPr>
            <w:tcW w:w="1123" w:type="dxa"/>
            <w:tcBorders>
              <w:top w:val="single" w:sz="4" w:space="0" w:color="auto"/>
            </w:tcBorders>
            <w:noWrap/>
          </w:tcPr>
          <w:p w14:paraId="4FC04748" w14:textId="2EB37A4F" w:rsidR="007C7351" w:rsidRPr="00031053" w:rsidRDefault="007C7351" w:rsidP="000310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a-DK"/>
              </w:rPr>
            </w:pPr>
            <w:r>
              <w:rPr>
                <w:rFonts w:ascii="Calibri" w:eastAsia="Times New Roman" w:hAnsi="Calibri" w:cs="Calibri"/>
                <w:color w:val="000000"/>
                <w:sz w:val="22"/>
                <w:szCs w:val="22"/>
                <w:lang w:eastAsia="da-DK"/>
              </w:rPr>
              <w:t>403</w:t>
            </w:r>
          </w:p>
        </w:tc>
      </w:tr>
    </w:tbl>
    <w:p w14:paraId="53F25BEB" w14:textId="55ACD216" w:rsidR="00594AE9" w:rsidRDefault="00594AE9"/>
    <w:p w14:paraId="313F3426" w14:textId="77777777" w:rsidR="00594AE9" w:rsidRDefault="00594AE9" w:rsidP="00594AE9">
      <w:pPr>
        <w:keepNext/>
      </w:pPr>
      <w:r>
        <w:br w:type="page"/>
      </w:r>
      <w:r>
        <w:rPr>
          <w:noProof/>
        </w:rPr>
        <w:lastRenderedPageBreak/>
        <w:drawing>
          <wp:inline distT="0" distB="0" distL="0" distR="0" wp14:anchorId="5940CB8C" wp14:editId="19A67666">
            <wp:extent cx="4865618" cy="72009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a:extLst>
                        <a:ext uri="{28A0092B-C50C-407E-A947-70E740481C1C}">
                          <a14:useLocalDpi xmlns:a14="http://schemas.microsoft.com/office/drawing/2010/main" val="0"/>
                        </a:ext>
                      </a:extLst>
                    </a:blip>
                    <a:stretch>
                      <a:fillRect/>
                    </a:stretch>
                  </pic:blipFill>
                  <pic:spPr>
                    <a:xfrm>
                      <a:off x="0" y="0"/>
                      <a:ext cx="4870261" cy="7207772"/>
                    </a:xfrm>
                    <a:prstGeom prst="rect">
                      <a:avLst/>
                    </a:prstGeom>
                  </pic:spPr>
                </pic:pic>
              </a:graphicData>
            </a:graphic>
          </wp:inline>
        </w:drawing>
      </w:r>
    </w:p>
    <w:p w14:paraId="62047F90" w14:textId="1DA16A43" w:rsidR="00594AE9" w:rsidRPr="00594AE9" w:rsidRDefault="00594AE9" w:rsidP="00594AE9">
      <w:pPr>
        <w:pStyle w:val="Billedtekst"/>
        <w:rPr>
          <w:lang w:val="en-US"/>
        </w:rPr>
      </w:pPr>
      <w:r w:rsidRPr="00594AE9">
        <w:rPr>
          <w:lang w:val="en-US"/>
        </w:rPr>
        <w:t>Figure S</w:t>
      </w:r>
      <w:r>
        <w:fldChar w:fldCharType="begin"/>
      </w:r>
      <w:r w:rsidRPr="00594AE9">
        <w:rPr>
          <w:lang w:val="en-US"/>
        </w:rPr>
        <w:instrText xml:space="preserve"> SEQ Figure \* ARABIC </w:instrText>
      </w:r>
      <w:r>
        <w:fldChar w:fldCharType="separate"/>
      </w:r>
      <w:r w:rsidRPr="00594AE9">
        <w:rPr>
          <w:noProof/>
          <w:lang w:val="en-US"/>
        </w:rPr>
        <w:t>1</w:t>
      </w:r>
      <w:r>
        <w:fldChar w:fldCharType="end"/>
      </w:r>
      <w:r w:rsidRPr="00594AE9">
        <w:rPr>
          <w:lang w:val="en-US"/>
        </w:rPr>
        <w:t xml:space="preserve">: Visualization of the data in </w:t>
      </w:r>
      <w:r>
        <w:rPr>
          <w:lang w:val="en-US"/>
        </w:rPr>
        <w:t>Table S3 showing when individuals with an adult diagnosis of autism first received a childhood diagnosis. The bars indicate</w:t>
      </w:r>
      <w:r w:rsidR="009D4BE3">
        <w:rPr>
          <w:lang w:val="en-US"/>
        </w:rPr>
        <w:t xml:space="preserve"> how large a percentage of males (top) and females (bottom) first received a given diagnosis in the </w:t>
      </w:r>
      <w:r>
        <w:rPr>
          <w:lang w:val="en-US"/>
        </w:rPr>
        <w:t xml:space="preserve">age brackets of 0-5 years, 6-11 years and 12-17 years of age. </w:t>
      </w:r>
    </w:p>
    <w:p w14:paraId="22093116" w14:textId="77777777" w:rsidR="00031053" w:rsidRPr="00594AE9" w:rsidRDefault="00031053">
      <w:pPr>
        <w:rPr>
          <w:lang w:val="en-US"/>
        </w:rPr>
      </w:pPr>
    </w:p>
    <w:sectPr w:rsidR="00031053" w:rsidRPr="00594AE9" w:rsidSect="0080313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CD"/>
    <w:rsid w:val="00031053"/>
    <w:rsid w:val="00034F1A"/>
    <w:rsid w:val="000E2E20"/>
    <w:rsid w:val="0014727F"/>
    <w:rsid w:val="001476BE"/>
    <w:rsid w:val="0023235E"/>
    <w:rsid w:val="003C69D1"/>
    <w:rsid w:val="00414477"/>
    <w:rsid w:val="00437D81"/>
    <w:rsid w:val="00471EFC"/>
    <w:rsid w:val="00477013"/>
    <w:rsid w:val="00594AE9"/>
    <w:rsid w:val="005C0D2A"/>
    <w:rsid w:val="006A7D74"/>
    <w:rsid w:val="006C2C4E"/>
    <w:rsid w:val="007708D2"/>
    <w:rsid w:val="007C7351"/>
    <w:rsid w:val="00803131"/>
    <w:rsid w:val="00872169"/>
    <w:rsid w:val="00873438"/>
    <w:rsid w:val="009467FA"/>
    <w:rsid w:val="009A0184"/>
    <w:rsid w:val="009D4BE3"/>
    <w:rsid w:val="009E6FC2"/>
    <w:rsid w:val="00A35282"/>
    <w:rsid w:val="00B6035F"/>
    <w:rsid w:val="00BC2B04"/>
    <w:rsid w:val="00BD3BF5"/>
    <w:rsid w:val="00BE129E"/>
    <w:rsid w:val="00C26853"/>
    <w:rsid w:val="00C6544B"/>
    <w:rsid w:val="00CA6D83"/>
    <w:rsid w:val="00E970AE"/>
    <w:rsid w:val="00F37C32"/>
    <w:rsid w:val="00F634CD"/>
    <w:rsid w:val="00F76B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53C3"/>
  <w15:chartTrackingRefBased/>
  <w15:docId w15:val="{C3651CD2-D3AE-3144-9846-7FC50CDA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Almindeligtabel5">
    <w:name w:val="Plain Table 5"/>
    <w:basedOn w:val="Tabel-Normal"/>
    <w:uiPriority w:val="45"/>
    <w:rsid w:val="0087343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lledtekst">
    <w:name w:val="caption"/>
    <w:basedOn w:val="Normal"/>
    <w:next w:val="Normal"/>
    <w:uiPriority w:val="35"/>
    <w:unhideWhenUsed/>
    <w:qFormat/>
    <w:rsid w:val="00F37C32"/>
    <w:pPr>
      <w:spacing w:after="200"/>
    </w:pPr>
    <w:rPr>
      <w:i/>
      <w:iCs/>
      <w:color w:val="44546A" w:themeColor="text2"/>
      <w:sz w:val="18"/>
      <w:szCs w:val="18"/>
    </w:rPr>
  </w:style>
  <w:style w:type="table" w:styleId="Almindeligtabel3">
    <w:name w:val="Plain Table 3"/>
    <w:basedOn w:val="Tabel-Normal"/>
    <w:uiPriority w:val="43"/>
    <w:rsid w:val="00770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022">
      <w:bodyDiv w:val="1"/>
      <w:marLeft w:val="0"/>
      <w:marRight w:val="0"/>
      <w:marTop w:val="0"/>
      <w:marBottom w:val="0"/>
      <w:divBdr>
        <w:top w:val="none" w:sz="0" w:space="0" w:color="auto"/>
        <w:left w:val="none" w:sz="0" w:space="0" w:color="auto"/>
        <w:bottom w:val="none" w:sz="0" w:space="0" w:color="auto"/>
        <w:right w:val="none" w:sz="0" w:space="0" w:color="auto"/>
      </w:divBdr>
    </w:div>
    <w:div w:id="13194197">
      <w:bodyDiv w:val="1"/>
      <w:marLeft w:val="0"/>
      <w:marRight w:val="0"/>
      <w:marTop w:val="0"/>
      <w:marBottom w:val="0"/>
      <w:divBdr>
        <w:top w:val="none" w:sz="0" w:space="0" w:color="auto"/>
        <w:left w:val="none" w:sz="0" w:space="0" w:color="auto"/>
        <w:bottom w:val="none" w:sz="0" w:space="0" w:color="auto"/>
        <w:right w:val="none" w:sz="0" w:space="0" w:color="auto"/>
      </w:divBdr>
    </w:div>
    <w:div w:id="222644844">
      <w:bodyDiv w:val="1"/>
      <w:marLeft w:val="0"/>
      <w:marRight w:val="0"/>
      <w:marTop w:val="0"/>
      <w:marBottom w:val="0"/>
      <w:divBdr>
        <w:top w:val="none" w:sz="0" w:space="0" w:color="auto"/>
        <w:left w:val="none" w:sz="0" w:space="0" w:color="auto"/>
        <w:bottom w:val="none" w:sz="0" w:space="0" w:color="auto"/>
        <w:right w:val="none" w:sz="0" w:space="0" w:color="auto"/>
      </w:divBdr>
    </w:div>
    <w:div w:id="465389707">
      <w:bodyDiv w:val="1"/>
      <w:marLeft w:val="0"/>
      <w:marRight w:val="0"/>
      <w:marTop w:val="0"/>
      <w:marBottom w:val="0"/>
      <w:divBdr>
        <w:top w:val="none" w:sz="0" w:space="0" w:color="auto"/>
        <w:left w:val="none" w:sz="0" w:space="0" w:color="auto"/>
        <w:bottom w:val="none" w:sz="0" w:space="0" w:color="auto"/>
        <w:right w:val="none" w:sz="0" w:space="0" w:color="auto"/>
      </w:divBdr>
    </w:div>
    <w:div w:id="644939857">
      <w:bodyDiv w:val="1"/>
      <w:marLeft w:val="0"/>
      <w:marRight w:val="0"/>
      <w:marTop w:val="0"/>
      <w:marBottom w:val="0"/>
      <w:divBdr>
        <w:top w:val="none" w:sz="0" w:space="0" w:color="auto"/>
        <w:left w:val="none" w:sz="0" w:space="0" w:color="auto"/>
        <w:bottom w:val="none" w:sz="0" w:space="0" w:color="auto"/>
        <w:right w:val="none" w:sz="0" w:space="0" w:color="auto"/>
      </w:divBdr>
    </w:div>
    <w:div w:id="1033265992">
      <w:bodyDiv w:val="1"/>
      <w:marLeft w:val="0"/>
      <w:marRight w:val="0"/>
      <w:marTop w:val="0"/>
      <w:marBottom w:val="0"/>
      <w:divBdr>
        <w:top w:val="none" w:sz="0" w:space="0" w:color="auto"/>
        <w:left w:val="none" w:sz="0" w:space="0" w:color="auto"/>
        <w:bottom w:val="none" w:sz="0" w:space="0" w:color="auto"/>
        <w:right w:val="none" w:sz="0" w:space="0" w:color="auto"/>
      </w:divBdr>
    </w:div>
    <w:div w:id="1205022551">
      <w:bodyDiv w:val="1"/>
      <w:marLeft w:val="0"/>
      <w:marRight w:val="0"/>
      <w:marTop w:val="0"/>
      <w:marBottom w:val="0"/>
      <w:divBdr>
        <w:top w:val="none" w:sz="0" w:space="0" w:color="auto"/>
        <w:left w:val="none" w:sz="0" w:space="0" w:color="auto"/>
        <w:bottom w:val="none" w:sz="0" w:space="0" w:color="auto"/>
        <w:right w:val="none" w:sz="0" w:space="0" w:color="auto"/>
      </w:divBdr>
    </w:div>
    <w:div w:id="1228341662">
      <w:bodyDiv w:val="1"/>
      <w:marLeft w:val="0"/>
      <w:marRight w:val="0"/>
      <w:marTop w:val="0"/>
      <w:marBottom w:val="0"/>
      <w:divBdr>
        <w:top w:val="none" w:sz="0" w:space="0" w:color="auto"/>
        <w:left w:val="none" w:sz="0" w:space="0" w:color="auto"/>
        <w:bottom w:val="none" w:sz="0" w:space="0" w:color="auto"/>
        <w:right w:val="none" w:sz="0" w:space="0" w:color="auto"/>
      </w:divBdr>
    </w:div>
    <w:div w:id="1391806653">
      <w:bodyDiv w:val="1"/>
      <w:marLeft w:val="0"/>
      <w:marRight w:val="0"/>
      <w:marTop w:val="0"/>
      <w:marBottom w:val="0"/>
      <w:divBdr>
        <w:top w:val="none" w:sz="0" w:space="0" w:color="auto"/>
        <w:left w:val="none" w:sz="0" w:space="0" w:color="auto"/>
        <w:bottom w:val="none" w:sz="0" w:space="0" w:color="auto"/>
        <w:right w:val="none" w:sz="0" w:space="0" w:color="auto"/>
      </w:divBdr>
    </w:div>
    <w:div w:id="185356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693</Words>
  <Characters>4229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Eya-Mist Rødgaard</dc:creator>
  <cp:keywords/>
  <dc:description/>
  <cp:lastModifiedBy>Eya-Mist Rødgaard</cp:lastModifiedBy>
  <cp:revision>16</cp:revision>
  <dcterms:created xsi:type="dcterms:W3CDTF">2021-09-23T18:45:00Z</dcterms:created>
  <dcterms:modified xsi:type="dcterms:W3CDTF">2021-12-05T12:13:00Z</dcterms:modified>
</cp:coreProperties>
</file>